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F1" w:rsidRPr="00B211EA" w:rsidRDefault="00A749F1" w:rsidP="00B211EA">
      <w:pPr>
        <w:pStyle w:val="Corpodetexto"/>
        <w:spacing w:before="8"/>
        <w:rPr>
          <w:rFonts w:ascii="Arial" w:hAnsi="Arial" w:cs="Arial"/>
          <w:sz w:val="20"/>
          <w:szCs w:val="20"/>
          <w:lang w:val="pt-BR"/>
        </w:rPr>
      </w:pPr>
    </w:p>
    <w:p w:rsidR="00BE2C76" w:rsidRPr="00B211EA" w:rsidRDefault="00BE2C76" w:rsidP="00B211EA">
      <w:pPr>
        <w:jc w:val="center"/>
        <w:rPr>
          <w:rFonts w:ascii="Arial" w:hAnsi="Arial" w:cs="Arial"/>
          <w:b/>
          <w:sz w:val="20"/>
          <w:szCs w:val="20"/>
        </w:rPr>
      </w:pPr>
      <w:r w:rsidRPr="00B211EA">
        <w:rPr>
          <w:rFonts w:ascii="Arial" w:hAnsi="Arial" w:cs="Arial"/>
          <w:b/>
          <w:sz w:val="20"/>
          <w:szCs w:val="20"/>
        </w:rPr>
        <w:t>ANEXO III – REQUISITOS MÍNIMOS DAS INSTALAÇÕES</w:t>
      </w:r>
    </w:p>
    <w:p w:rsidR="00BE2C76" w:rsidRPr="00B211EA" w:rsidRDefault="00BE2C76" w:rsidP="00B211E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BE2C76" w:rsidRPr="00B211EA" w:rsidRDefault="00B211EA" w:rsidP="00B211EA">
      <w:pPr>
        <w:pStyle w:val="Corpodetexto"/>
        <w:spacing w:before="90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E2C76" w:rsidRPr="00B211EA">
        <w:rPr>
          <w:rFonts w:ascii="Arial" w:hAnsi="Arial" w:cs="Arial"/>
          <w:sz w:val="20"/>
          <w:szCs w:val="20"/>
        </w:rPr>
        <w:t xml:space="preserve">No aspecto construtivo os projetos e instalações devem estar de conformidade com as posturas e regulamentações do município e atendidas às demais exigências legais pertinentes. Deve ser dado tratamento adequado ao </w:t>
      </w:r>
      <w:r w:rsidR="00BE2C76" w:rsidRPr="00B211EA">
        <w:rPr>
          <w:rFonts w:ascii="Arial" w:hAnsi="Arial" w:cs="Arial"/>
          <w:i/>
          <w:sz w:val="20"/>
          <w:szCs w:val="20"/>
        </w:rPr>
        <w:t xml:space="preserve">lay out </w:t>
      </w:r>
      <w:r w:rsidR="00BE2C76" w:rsidRPr="00B211EA">
        <w:rPr>
          <w:rFonts w:ascii="Arial" w:hAnsi="Arial" w:cs="Arial"/>
          <w:sz w:val="20"/>
          <w:szCs w:val="20"/>
        </w:rPr>
        <w:t>e às instalações de modo a evitar transtornos de ruído, gases e dejetos às áreas</w:t>
      </w:r>
      <w:r w:rsidR="00BE2C76" w:rsidRPr="00B211EA">
        <w:rPr>
          <w:rFonts w:ascii="Arial" w:hAnsi="Arial" w:cs="Arial"/>
          <w:spacing w:val="3"/>
          <w:sz w:val="20"/>
          <w:szCs w:val="20"/>
        </w:rPr>
        <w:t xml:space="preserve"> </w:t>
      </w:r>
      <w:r w:rsidR="00BE2C76" w:rsidRPr="00B211EA">
        <w:rPr>
          <w:rFonts w:ascii="Arial" w:hAnsi="Arial" w:cs="Arial"/>
          <w:sz w:val="20"/>
          <w:szCs w:val="20"/>
        </w:rPr>
        <w:t>circunvizinhas.</w:t>
      </w:r>
    </w:p>
    <w:p w:rsidR="00BE2C76" w:rsidRPr="00B211EA" w:rsidRDefault="00BE2C76" w:rsidP="00B211EA">
      <w:pPr>
        <w:pStyle w:val="Corpodetexto"/>
        <w:spacing w:before="10"/>
        <w:ind w:right="-2"/>
        <w:rPr>
          <w:rFonts w:ascii="Arial" w:hAnsi="Arial" w:cs="Arial"/>
          <w:sz w:val="20"/>
          <w:szCs w:val="20"/>
        </w:rPr>
      </w:pPr>
    </w:p>
    <w:p w:rsidR="00BE2C76" w:rsidRPr="00B211EA" w:rsidRDefault="00B211EA" w:rsidP="00C678C7">
      <w:pPr>
        <w:pStyle w:val="Corpodetexto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E2C76" w:rsidRPr="00B211EA">
        <w:rPr>
          <w:rFonts w:ascii="Arial" w:hAnsi="Arial" w:cs="Arial"/>
          <w:sz w:val="20"/>
          <w:szCs w:val="20"/>
        </w:rPr>
        <w:t>As instalações deverão conter área para estacionamento e limpeza dos veículos, totalmente cercada, possuindo os seguintes requisitos</w:t>
      </w:r>
      <w:r w:rsidR="00BE2C76" w:rsidRPr="00B211EA">
        <w:rPr>
          <w:rFonts w:ascii="Arial" w:hAnsi="Arial" w:cs="Arial"/>
          <w:spacing w:val="-6"/>
          <w:sz w:val="20"/>
          <w:szCs w:val="20"/>
        </w:rPr>
        <w:t xml:space="preserve"> </w:t>
      </w:r>
      <w:r w:rsidR="00BE2C76" w:rsidRPr="00B211EA">
        <w:rPr>
          <w:rFonts w:ascii="Arial" w:hAnsi="Arial" w:cs="Arial"/>
          <w:sz w:val="20"/>
          <w:szCs w:val="20"/>
        </w:rPr>
        <w:t>mínimos:</w:t>
      </w:r>
    </w:p>
    <w:p w:rsidR="00BE2C76" w:rsidRPr="00B211EA" w:rsidRDefault="00BE2C76" w:rsidP="00B211EA">
      <w:pPr>
        <w:pStyle w:val="Corpodetexto"/>
        <w:ind w:right="-2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Corpodetexto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</w:tabs>
        <w:spacing w:before="159"/>
        <w:ind w:left="0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Terreno com área total de no mínimo 110 m² por veículo tipo pesado,</w:t>
      </w:r>
      <w:r w:rsidRPr="00B211EA">
        <w:rPr>
          <w:rFonts w:ascii="Arial" w:hAnsi="Arial" w:cs="Arial"/>
          <w:spacing w:val="-3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pavimentado;</w:t>
      </w:r>
    </w:p>
    <w:p w:rsidR="00BE2C76" w:rsidRPr="00B211EA" w:rsidRDefault="00BE2C76" w:rsidP="00B211EA">
      <w:pPr>
        <w:pStyle w:val="Corpodetexto"/>
        <w:spacing w:before="10"/>
        <w:jc w:val="both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  <w:tab w:val="left" w:pos="1701"/>
          <w:tab w:val="left" w:pos="1702"/>
        </w:tabs>
        <w:ind w:left="0" w:right="-2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Área de pavimentação para pátios de estacionamento e circulação para ônibus, não inferior a 76 m² por veículo tipo</w:t>
      </w:r>
      <w:r w:rsidRPr="00B211EA">
        <w:rPr>
          <w:rFonts w:ascii="Arial" w:hAnsi="Arial" w:cs="Arial"/>
          <w:spacing w:val="-3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pesado.</w:t>
      </w:r>
    </w:p>
    <w:p w:rsidR="00BE2C76" w:rsidRPr="00B211EA" w:rsidRDefault="00BE2C76" w:rsidP="00B211EA">
      <w:pPr>
        <w:pStyle w:val="Corpodetexto"/>
        <w:spacing w:before="10"/>
        <w:ind w:right="-2"/>
        <w:jc w:val="both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  <w:tab w:val="left" w:pos="1701"/>
          <w:tab w:val="left" w:pos="1702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Pátio</w:t>
      </w:r>
      <w:r w:rsidRPr="00B211EA">
        <w:rPr>
          <w:rFonts w:ascii="Arial" w:hAnsi="Arial" w:cs="Arial"/>
          <w:spacing w:val="-1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iluminado;</w:t>
      </w:r>
    </w:p>
    <w:p w:rsidR="00BE2C76" w:rsidRPr="00B211EA" w:rsidRDefault="00BE2C76" w:rsidP="00B211EA">
      <w:pPr>
        <w:pStyle w:val="Corpodetexto"/>
        <w:spacing w:before="10"/>
        <w:jc w:val="both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  <w:tab w:val="left" w:pos="1701"/>
          <w:tab w:val="left" w:pos="1702"/>
        </w:tabs>
        <w:ind w:left="0" w:right="-2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Pátio pavimentado com asfalto, concreto, lajota de concreto, piso intertravado, paralelepípedo ou</w:t>
      </w:r>
      <w:r w:rsidRPr="00B211EA">
        <w:rPr>
          <w:rFonts w:ascii="Arial" w:hAnsi="Arial" w:cs="Arial"/>
          <w:spacing w:val="-1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cascalho;</w:t>
      </w:r>
    </w:p>
    <w:p w:rsidR="00BE2C76" w:rsidRPr="00B211EA" w:rsidRDefault="00BE2C76" w:rsidP="00B211EA">
      <w:pPr>
        <w:pStyle w:val="Corpodetexto"/>
        <w:spacing w:before="10"/>
        <w:jc w:val="both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  <w:tab w:val="left" w:pos="1701"/>
          <w:tab w:val="left" w:pos="1702"/>
          <w:tab w:val="left" w:pos="5597"/>
        </w:tabs>
        <w:spacing w:before="1"/>
        <w:ind w:left="0" w:right="-2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Área  mínima  coberta  de  22</w:t>
      </w:r>
      <w:r w:rsidRPr="00B211EA">
        <w:rPr>
          <w:rFonts w:ascii="Arial" w:hAnsi="Arial" w:cs="Arial"/>
          <w:spacing w:val="41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 xml:space="preserve">m² </w:t>
      </w:r>
      <w:r w:rsidRPr="00B211EA">
        <w:rPr>
          <w:rFonts w:ascii="Arial" w:hAnsi="Arial" w:cs="Arial"/>
          <w:spacing w:val="1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por veículo tipo pesado, destinada aos setores de galpões e</w:t>
      </w:r>
      <w:r w:rsidRPr="00B211EA">
        <w:rPr>
          <w:rFonts w:ascii="Arial" w:hAnsi="Arial" w:cs="Arial"/>
          <w:spacing w:val="-1"/>
          <w:sz w:val="20"/>
          <w:szCs w:val="20"/>
        </w:rPr>
        <w:t xml:space="preserve"> </w:t>
      </w:r>
      <w:r w:rsidR="00A8666A" w:rsidRPr="00B211EA">
        <w:rPr>
          <w:rFonts w:ascii="Arial" w:hAnsi="Arial" w:cs="Arial"/>
          <w:sz w:val="20"/>
          <w:szCs w:val="20"/>
        </w:rPr>
        <w:t>limpeza;</w:t>
      </w:r>
    </w:p>
    <w:p w:rsidR="00BE2C76" w:rsidRPr="00B211EA" w:rsidRDefault="00BE2C76" w:rsidP="00B211EA">
      <w:pPr>
        <w:pStyle w:val="Corpodetexto"/>
        <w:spacing w:before="10"/>
        <w:jc w:val="both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PargrafodaLista"/>
        <w:numPr>
          <w:ilvl w:val="0"/>
          <w:numId w:val="10"/>
        </w:numPr>
        <w:tabs>
          <w:tab w:val="left" w:pos="567"/>
          <w:tab w:val="left" w:pos="1701"/>
          <w:tab w:val="left" w:pos="1702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Prédio administrativo com área não inferior a 12 m² por</w:t>
      </w:r>
      <w:r w:rsidRPr="00B211EA">
        <w:rPr>
          <w:rFonts w:ascii="Arial" w:hAnsi="Arial" w:cs="Arial"/>
          <w:spacing w:val="-4"/>
          <w:sz w:val="20"/>
          <w:szCs w:val="20"/>
        </w:rPr>
        <w:t xml:space="preserve"> </w:t>
      </w:r>
      <w:r w:rsidRPr="00B211EA">
        <w:rPr>
          <w:rFonts w:ascii="Arial" w:hAnsi="Arial" w:cs="Arial"/>
          <w:sz w:val="20"/>
          <w:szCs w:val="20"/>
        </w:rPr>
        <w:t>veiculo.</w:t>
      </w:r>
    </w:p>
    <w:p w:rsidR="00BE2C76" w:rsidRPr="00B211EA" w:rsidRDefault="00BE2C76" w:rsidP="00B211EA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BE2C76" w:rsidRPr="00B211EA" w:rsidRDefault="00BE2C76" w:rsidP="00B211EA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B211EA" w:rsidRDefault="00B211E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B211EA" w:rsidRDefault="00B211E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B211EA" w:rsidRDefault="00B211E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A749F1" w:rsidRPr="00B211EA" w:rsidRDefault="00F75CB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Cordeirópolis,</w:t>
      </w:r>
      <w:r w:rsidR="00E57A66" w:rsidRPr="00B211EA">
        <w:rPr>
          <w:rFonts w:ascii="Arial" w:hAnsi="Arial" w:cs="Arial"/>
          <w:sz w:val="20"/>
          <w:szCs w:val="20"/>
        </w:rPr>
        <w:t xml:space="preserve"> </w:t>
      </w:r>
      <w:r w:rsidR="00B615FA">
        <w:rPr>
          <w:rFonts w:ascii="Arial" w:hAnsi="Arial" w:cs="Arial"/>
          <w:sz w:val="20"/>
          <w:szCs w:val="20"/>
        </w:rPr>
        <w:t>22</w:t>
      </w:r>
      <w:r w:rsidR="00E57A66" w:rsidRPr="00B211EA">
        <w:rPr>
          <w:rFonts w:ascii="Arial" w:hAnsi="Arial" w:cs="Arial"/>
          <w:sz w:val="20"/>
          <w:szCs w:val="20"/>
        </w:rPr>
        <w:t xml:space="preserve"> de novembro</w:t>
      </w:r>
      <w:r w:rsidRPr="00B211EA">
        <w:rPr>
          <w:rFonts w:ascii="Arial" w:hAnsi="Arial" w:cs="Arial"/>
          <w:sz w:val="20"/>
          <w:szCs w:val="20"/>
        </w:rPr>
        <w:t xml:space="preserve"> de 2018.</w:t>
      </w:r>
    </w:p>
    <w:p w:rsidR="00F75CBA" w:rsidRPr="00B211EA" w:rsidRDefault="00F75CB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F75CBA" w:rsidRPr="00B211EA" w:rsidRDefault="00F75CB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A8666A" w:rsidRPr="00B211EA" w:rsidRDefault="00A8666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F75CBA" w:rsidRPr="00B211EA" w:rsidRDefault="00F75CBA" w:rsidP="00B211E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  <w:r w:rsidRPr="00B211EA">
        <w:rPr>
          <w:rFonts w:ascii="Arial" w:hAnsi="Arial" w:cs="Arial"/>
          <w:sz w:val="20"/>
          <w:szCs w:val="20"/>
        </w:rPr>
        <w:t>Prefeitura Municipal de Cordeirópolis</w:t>
      </w:r>
    </w:p>
    <w:p w:rsidR="00336039" w:rsidRPr="00B211EA" w:rsidRDefault="00336039" w:rsidP="00B211EA">
      <w:pPr>
        <w:rPr>
          <w:rFonts w:ascii="Arial" w:hAnsi="Arial" w:cs="Arial"/>
          <w:sz w:val="20"/>
          <w:szCs w:val="20"/>
          <w:lang w:val="pt-PT"/>
        </w:rPr>
      </w:pPr>
    </w:p>
    <w:sectPr w:rsidR="00336039" w:rsidRPr="00B211EA" w:rsidSect="00B211EA">
      <w:headerReference w:type="default" r:id="rId7"/>
      <w:footerReference w:type="default" r:id="rId8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921" w:rsidRDefault="00824921" w:rsidP="00A352F2">
      <w:pPr>
        <w:spacing w:after="0" w:line="240" w:lineRule="auto"/>
      </w:pPr>
      <w:r>
        <w:separator/>
      </w:r>
    </w:p>
  </w:endnote>
  <w:endnote w:type="continuationSeparator" w:id="1">
    <w:p w:rsidR="00824921" w:rsidRDefault="00824921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83" w:rsidRPr="00ED1483" w:rsidRDefault="00EF15B9" w:rsidP="004C1E32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>
      <w:rPr>
        <w:noProof/>
      </w:rPr>
      <w:t xml:space="preserve"> </w:t>
    </w:r>
    <w:sdt>
      <w:sdtPr>
        <w:id w:val="25209226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B211EA">
          <w:rPr>
            <w:sz w:val="20"/>
            <w:szCs w:val="20"/>
          </w:rPr>
          <w:tab/>
        </w:r>
        <w:r w:rsidR="00ED1483" w:rsidRPr="00ED1483">
          <w:rPr>
            <w:sz w:val="20"/>
            <w:szCs w:val="20"/>
          </w:rPr>
          <w:t xml:space="preserve">Página </w:t>
        </w:r>
        <w:r w:rsidR="002014CB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PAGE</w:instrText>
        </w:r>
        <w:r w:rsidR="002014CB" w:rsidRPr="00ED1483">
          <w:rPr>
            <w:b/>
            <w:sz w:val="20"/>
            <w:szCs w:val="20"/>
          </w:rPr>
          <w:fldChar w:fldCharType="separate"/>
        </w:r>
        <w:r w:rsidR="00881D79">
          <w:rPr>
            <w:b/>
            <w:noProof/>
            <w:sz w:val="20"/>
            <w:szCs w:val="20"/>
          </w:rPr>
          <w:t>1</w:t>
        </w:r>
        <w:r w:rsidR="002014CB" w:rsidRPr="00ED1483">
          <w:rPr>
            <w:b/>
            <w:sz w:val="20"/>
            <w:szCs w:val="20"/>
          </w:rPr>
          <w:fldChar w:fldCharType="end"/>
        </w:r>
        <w:r w:rsidR="00ED1483" w:rsidRPr="00ED1483">
          <w:rPr>
            <w:sz w:val="20"/>
            <w:szCs w:val="20"/>
          </w:rPr>
          <w:t xml:space="preserve"> de </w:t>
        </w:r>
        <w:r w:rsidR="002014CB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NUMPAGES</w:instrText>
        </w:r>
        <w:r w:rsidR="002014CB" w:rsidRPr="00ED1483">
          <w:rPr>
            <w:b/>
            <w:sz w:val="20"/>
            <w:szCs w:val="20"/>
          </w:rPr>
          <w:fldChar w:fldCharType="separate"/>
        </w:r>
        <w:r w:rsidR="00881D79">
          <w:rPr>
            <w:b/>
            <w:noProof/>
            <w:sz w:val="20"/>
            <w:szCs w:val="20"/>
          </w:rPr>
          <w:t>1</w:t>
        </w:r>
        <w:r w:rsidR="002014CB" w:rsidRPr="00ED1483">
          <w:rPr>
            <w:b/>
            <w:sz w:val="20"/>
            <w:szCs w:val="20"/>
          </w:rPr>
          <w:fldChar w:fldCharType="end"/>
        </w:r>
      </w:sdtContent>
    </w:sdt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ED1483">
      <w:rPr>
        <w:sz w:val="20"/>
        <w:szCs w:val="20"/>
      </w:rPr>
      <w:t>Endereço: Praça Francisco Orlando Stocco, 35 - Centro, Cordeirópolis - SP, 13490-0</w:t>
    </w:r>
    <w:r w:rsidRPr="000D20F1">
      <w:rPr>
        <w:sz w:val="20"/>
        <w:szCs w:val="20"/>
      </w:rPr>
      <w:t>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921" w:rsidRDefault="00824921" w:rsidP="00A352F2">
      <w:pPr>
        <w:spacing w:after="0" w:line="240" w:lineRule="auto"/>
      </w:pPr>
      <w:r>
        <w:separator/>
      </w:r>
    </w:p>
  </w:footnote>
  <w:footnote w:type="continuationSeparator" w:id="1">
    <w:p w:rsidR="00824921" w:rsidRDefault="00824921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EA44C6" w:rsidP="00A352F2">
    <w:pPr>
      <w:pStyle w:val="Cabealho"/>
      <w:jc w:val="center"/>
    </w:pPr>
    <w:r>
      <w:rPr>
        <w:noProof/>
      </w:rPr>
      <w:drawing>
        <wp:inline distT="0" distB="0" distL="0" distR="0">
          <wp:extent cx="2110154" cy="771533"/>
          <wp:effectExtent l="0" t="0" r="0" b="0"/>
          <wp:docPr id="19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691" cy="7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05C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1">
    <w:nsid w:val="1E460D37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2">
    <w:nsid w:val="3CE86118"/>
    <w:multiLevelType w:val="hybridMultilevel"/>
    <w:tmpl w:val="0A220D86"/>
    <w:lvl w:ilvl="0" w:tplc="15E07426">
      <w:start w:val="1"/>
      <w:numFmt w:val="lowerLetter"/>
      <w:lvlText w:val="%1)"/>
      <w:lvlJc w:val="left"/>
      <w:pPr>
        <w:ind w:left="1702" w:hanging="540"/>
      </w:pPr>
      <w:rPr>
        <w:rFonts w:ascii="Arial" w:eastAsia="Times New Roman" w:hAnsi="Arial" w:cs="Arial" w:hint="default"/>
        <w:b/>
        <w:spacing w:val="-2"/>
        <w:w w:val="99"/>
        <w:sz w:val="20"/>
        <w:szCs w:val="24"/>
        <w:lang w:val="pt-PT" w:eastAsia="pt-PT" w:bidi="pt-PT"/>
      </w:rPr>
    </w:lvl>
    <w:lvl w:ilvl="1" w:tplc="F6026FDE">
      <w:numFmt w:val="bullet"/>
      <w:lvlText w:val="•"/>
      <w:lvlJc w:val="left"/>
      <w:pPr>
        <w:ind w:left="2600" w:hanging="540"/>
      </w:pPr>
      <w:rPr>
        <w:rFonts w:hint="default"/>
        <w:lang w:val="pt-PT" w:eastAsia="pt-PT" w:bidi="pt-PT"/>
      </w:rPr>
    </w:lvl>
    <w:lvl w:ilvl="2" w:tplc="08E0C552">
      <w:numFmt w:val="bullet"/>
      <w:lvlText w:val="•"/>
      <w:lvlJc w:val="left"/>
      <w:pPr>
        <w:ind w:left="3501" w:hanging="540"/>
      </w:pPr>
      <w:rPr>
        <w:rFonts w:hint="default"/>
        <w:lang w:val="pt-PT" w:eastAsia="pt-PT" w:bidi="pt-PT"/>
      </w:rPr>
    </w:lvl>
    <w:lvl w:ilvl="3" w:tplc="86F04A7A">
      <w:numFmt w:val="bullet"/>
      <w:lvlText w:val="•"/>
      <w:lvlJc w:val="left"/>
      <w:pPr>
        <w:ind w:left="4401" w:hanging="540"/>
      </w:pPr>
      <w:rPr>
        <w:rFonts w:hint="default"/>
        <w:lang w:val="pt-PT" w:eastAsia="pt-PT" w:bidi="pt-PT"/>
      </w:rPr>
    </w:lvl>
    <w:lvl w:ilvl="4" w:tplc="9F82BD76">
      <w:numFmt w:val="bullet"/>
      <w:lvlText w:val="•"/>
      <w:lvlJc w:val="left"/>
      <w:pPr>
        <w:ind w:left="5302" w:hanging="540"/>
      </w:pPr>
      <w:rPr>
        <w:rFonts w:hint="default"/>
        <w:lang w:val="pt-PT" w:eastAsia="pt-PT" w:bidi="pt-PT"/>
      </w:rPr>
    </w:lvl>
    <w:lvl w:ilvl="5" w:tplc="CBC25890">
      <w:numFmt w:val="bullet"/>
      <w:lvlText w:val="•"/>
      <w:lvlJc w:val="left"/>
      <w:pPr>
        <w:ind w:left="6203" w:hanging="540"/>
      </w:pPr>
      <w:rPr>
        <w:rFonts w:hint="default"/>
        <w:lang w:val="pt-PT" w:eastAsia="pt-PT" w:bidi="pt-PT"/>
      </w:rPr>
    </w:lvl>
    <w:lvl w:ilvl="6" w:tplc="07020FEE">
      <w:numFmt w:val="bullet"/>
      <w:lvlText w:val="•"/>
      <w:lvlJc w:val="left"/>
      <w:pPr>
        <w:ind w:left="7103" w:hanging="540"/>
      </w:pPr>
      <w:rPr>
        <w:rFonts w:hint="default"/>
        <w:lang w:val="pt-PT" w:eastAsia="pt-PT" w:bidi="pt-PT"/>
      </w:rPr>
    </w:lvl>
    <w:lvl w:ilvl="7" w:tplc="5972CBAE">
      <w:numFmt w:val="bullet"/>
      <w:lvlText w:val="•"/>
      <w:lvlJc w:val="left"/>
      <w:pPr>
        <w:ind w:left="8004" w:hanging="540"/>
      </w:pPr>
      <w:rPr>
        <w:rFonts w:hint="default"/>
        <w:lang w:val="pt-PT" w:eastAsia="pt-PT" w:bidi="pt-PT"/>
      </w:rPr>
    </w:lvl>
    <w:lvl w:ilvl="8" w:tplc="78E0B272">
      <w:numFmt w:val="bullet"/>
      <w:lvlText w:val="•"/>
      <w:lvlJc w:val="left"/>
      <w:pPr>
        <w:ind w:left="8905" w:hanging="540"/>
      </w:pPr>
      <w:rPr>
        <w:rFonts w:hint="default"/>
        <w:lang w:val="pt-PT" w:eastAsia="pt-PT" w:bidi="pt-PT"/>
      </w:rPr>
    </w:lvl>
  </w:abstractNum>
  <w:abstractNum w:abstractNumId="3">
    <w:nsid w:val="4E5713A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4">
    <w:nsid w:val="4F0D6FA9"/>
    <w:multiLevelType w:val="hybridMultilevel"/>
    <w:tmpl w:val="F8AEE4F8"/>
    <w:lvl w:ilvl="0" w:tplc="BFD037AE">
      <w:start w:val="1"/>
      <w:numFmt w:val="lowerLetter"/>
      <w:lvlText w:val="%1."/>
      <w:lvlJc w:val="left"/>
      <w:pPr>
        <w:ind w:left="904" w:hanging="43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1" w:tplc="7EE20F4E">
      <w:numFmt w:val="bullet"/>
      <w:lvlText w:val="•"/>
      <w:lvlJc w:val="left"/>
      <w:pPr>
        <w:ind w:left="1854" w:hanging="437"/>
      </w:pPr>
      <w:rPr>
        <w:rFonts w:hint="default"/>
        <w:lang w:val="pt-PT" w:eastAsia="pt-PT" w:bidi="pt-PT"/>
      </w:rPr>
    </w:lvl>
    <w:lvl w:ilvl="2" w:tplc="9376962E">
      <w:numFmt w:val="bullet"/>
      <w:lvlText w:val="•"/>
      <w:lvlJc w:val="left"/>
      <w:pPr>
        <w:ind w:left="2809" w:hanging="437"/>
      </w:pPr>
      <w:rPr>
        <w:rFonts w:hint="default"/>
        <w:lang w:val="pt-PT" w:eastAsia="pt-PT" w:bidi="pt-PT"/>
      </w:rPr>
    </w:lvl>
    <w:lvl w:ilvl="3" w:tplc="DA1CE06A">
      <w:numFmt w:val="bullet"/>
      <w:lvlText w:val="•"/>
      <w:lvlJc w:val="left"/>
      <w:pPr>
        <w:ind w:left="3763" w:hanging="437"/>
      </w:pPr>
      <w:rPr>
        <w:rFonts w:hint="default"/>
        <w:lang w:val="pt-PT" w:eastAsia="pt-PT" w:bidi="pt-PT"/>
      </w:rPr>
    </w:lvl>
    <w:lvl w:ilvl="4" w:tplc="02049F80">
      <w:numFmt w:val="bullet"/>
      <w:lvlText w:val="•"/>
      <w:lvlJc w:val="left"/>
      <w:pPr>
        <w:ind w:left="4718" w:hanging="437"/>
      </w:pPr>
      <w:rPr>
        <w:rFonts w:hint="default"/>
        <w:lang w:val="pt-PT" w:eastAsia="pt-PT" w:bidi="pt-PT"/>
      </w:rPr>
    </w:lvl>
    <w:lvl w:ilvl="5" w:tplc="9F90F478">
      <w:numFmt w:val="bullet"/>
      <w:lvlText w:val="•"/>
      <w:lvlJc w:val="left"/>
      <w:pPr>
        <w:ind w:left="5673" w:hanging="437"/>
      </w:pPr>
      <w:rPr>
        <w:rFonts w:hint="default"/>
        <w:lang w:val="pt-PT" w:eastAsia="pt-PT" w:bidi="pt-PT"/>
      </w:rPr>
    </w:lvl>
    <w:lvl w:ilvl="6" w:tplc="26BA0EB2">
      <w:numFmt w:val="bullet"/>
      <w:lvlText w:val="•"/>
      <w:lvlJc w:val="left"/>
      <w:pPr>
        <w:ind w:left="6627" w:hanging="437"/>
      </w:pPr>
      <w:rPr>
        <w:rFonts w:hint="default"/>
        <w:lang w:val="pt-PT" w:eastAsia="pt-PT" w:bidi="pt-PT"/>
      </w:rPr>
    </w:lvl>
    <w:lvl w:ilvl="7" w:tplc="021E8990">
      <w:numFmt w:val="bullet"/>
      <w:lvlText w:val="•"/>
      <w:lvlJc w:val="left"/>
      <w:pPr>
        <w:ind w:left="7582" w:hanging="437"/>
      </w:pPr>
      <w:rPr>
        <w:rFonts w:hint="default"/>
        <w:lang w:val="pt-PT" w:eastAsia="pt-PT" w:bidi="pt-PT"/>
      </w:rPr>
    </w:lvl>
    <w:lvl w:ilvl="8" w:tplc="BF465BBC">
      <w:numFmt w:val="bullet"/>
      <w:lvlText w:val="•"/>
      <w:lvlJc w:val="left"/>
      <w:pPr>
        <w:ind w:left="8537" w:hanging="437"/>
      </w:pPr>
      <w:rPr>
        <w:rFonts w:hint="default"/>
        <w:lang w:val="pt-PT" w:eastAsia="pt-PT" w:bidi="pt-PT"/>
      </w:rPr>
    </w:lvl>
  </w:abstractNum>
  <w:abstractNum w:abstractNumId="5">
    <w:nsid w:val="52CB0010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6">
    <w:nsid w:val="54504DEB"/>
    <w:multiLevelType w:val="hybridMultilevel"/>
    <w:tmpl w:val="FEF82902"/>
    <w:lvl w:ilvl="0" w:tplc="9634D5A4">
      <w:start w:val="1"/>
      <w:numFmt w:val="decimal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A9ACA418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C78CFE46">
      <w:numFmt w:val="bullet"/>
      <w:lvlText w:val="•"/>
      <w:lvlJc w:val="left"/>
      <w:pPr>
        <w:ind w:left="1760" w:hanging="360"/>
      </w:pPr>
      <w:rPr>
        <w:rFonts w:hint="default"/>
        <w:lang w:val="pt-BR" w:eastAsia="pt-BR" w:bidi="pt-BR"/>
      </w:rPr>
    </w:lvl>
    <w:lvl w:ilvl="3" w:tplc="838400FC">
      <w:numFmt w:val="bullet"/>
      <w:lvlText w:val="•"/>
      <w:lvlJc w:val="left"/>
      <w:pPr>
        <w:ind w:left="2701" w:hanging="360"/>
      </w:pPr>
      <w:rPr>
        <w:rFonts w:hint="default"/>
        <w:lang w:val="pt-BR" w:eastAsia="pt-BR" w:bidi="pt-BR"/>
      </w:rPr>
    </w:lvl>
    <w:lvl w:ilvl="4" w:tplc="3594D5EA">
      <w:numFmt w:val="bullet"/>
      <w:lvlText w:val="•"/>
      <w:lvlJc w:val="left"/>
      <w:pPr>
        <w:ind w:left="3642" w:hanging="360"/>
      </w:pPr>
      <w:rPr>
        <w:rFonts w:hint="default"/>
        <w:lang w:val="pt-BR" w:eastAsia="pt-BR" w:bidi="pt-BR"/>
      </w:rPr>
    </w:lvl>
    <w:lvl w:ilvl="5" w:tplc="F6B0814E">
      <w:numFmt w:val="bullet"/>
      <w:lvlText w:val="•"/>
      <w:lvlJc w:val="left"/>
      <w:pPr>
        <w:ind w:left="4582" w:hanging="360"/>
      </w:pPr>
      <w:rPr>
        <w:rFonts w:hint="default"/>
        <w:lang w:val="pt-BR" w:eastAsia="pt-BR" w:bidi="pt-BR"/>
      </w:rPr>
    </w:lvl>
    <w:lvl w:ilvl="6" w:tplc="14E4BE82">
      <w:numFmt w:val="bullet"/>
      <w:lvlText w:val="•"/>
      <w:lvlJc w:val="left"/>
      <w:pPr>
        <w:ind w:left="5523" w:hanging="360"/>
      </w:pPr>
      <w:rPr>
        <w:rFonts w:hint="default"/>
        <w:lang w:val="pt-BR" w:eastAsia="pt-BR" w:bidi="pt-BR"/>
      </w:rPr>
    </w:lvl>
    <w:lvl w:ilvl="7" w:tplc="1BD88F24">
      <w:numFmt w:val="bullet"/>
      <w:lvlText w:val="•"/>
      <w:lvlJc w:val="left"/>
      <w:pPr>
        <w:ind w:left="6464" w:hanging="360"/>
      </w:pPr>
      <w:rPr>
        <w:rFonts w:hint="default"/>
        <w:lang w:val="pt-BR" w:eastAsia="pt-BR" w:bidi="pt-BR"/>
      </w:rPr>
    </w:lvl>
    <w:lvl w:ilvl="8" w:tplc="EC4CC860">
      <w:numFmt w:val="bullet"/>
      <w:lvlText w:val="•"/>
      <w:lvlJc w:val="left"/>
      <w:pPr>
        <w:ind w:left="7404" w:hanging="360"/>
      </w:pPr>
      <w:rPr>
        <w:rFonts w:hint="default"/>
        <w:lang w:val="pt-BR" w:eastAsia="pt-BR" w:bidi="pt-BR"/>
      </w:rPr>
    </w:lvl>
  </w:abstractNum>
  <w:abstractNum w:abstractNumId="7">
    <w:nsid w:val="60266080"/>
    <w:multiLevelType w:val="hybridMultilevel"/>
    <w:tmpl w:val="9CF25B26"/>
    <w:lvl w:ilvl="0" w:tplc="21DA2D20">
      <w:numFmt w:val="bullet"/>
      <w:lvlText w:val=""/>
      <w:lvlJc w:val="left"/>
      <w:pPr>
        <w:ind w:left="1655" w:hanging="197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AAC26264">
      <w:numFmt w:val="bullet"/>
      <w:lvlText w:val="•"/>
      <w:lvlJc w:val="left"/>
      <w:pPr>
        <w:ind w:left="2538" w:hanging="197"/>
      </w:pPr>
      <w:rPr>
        <w:rFonts w:hint="default"/>
        <w:lang w:val="pt-PT" w:eastAsia="pt-PT" w:bidi="pt-PT"/>
      </w:rPr>
    </w:lvl>
    <w:lvl w:ilvl="2" w:tplc="2F80A378">
      <w:numFmt w:val="bullet"/>
      <w:lvlText w:val="•"/>
      <w:lvlJc w:val="left"/>
      <w:pPr>
        <w:ind w:left="3417" w:hanging="197"/>
      </w:pPr>
      <w:rPr>
        <w:rFonts w:hint="default"/>
        <w:lang w:val="pt-PT" w:eastAsia="pt-PT" w:bidi="pt-PT"/>
      </w:rPr>
    </w:lvl>
    <w:lvl w:ilvl="3" w:tplc="A47CA66C">
      <w:numFmt w:val="bullet"/>
      <w:lvlText w:val="•"/>
      <w:lvlJc w:val="left"/>
      <w:pPr>
        <w:ind w:left="4295" w:hanging="197"/>
      </w:pPr>
      <w:rPr>
        <w:rFonts w:hint="default"/>
        <w:lang w:val="pt-PT" w:eastAsia="pt-PT" w:bidi="pt-PT"/>
      </w:rPr>
    </w:lvl>
    <w:lvl w:ilvl="4" w:tplc="10BAEFC4">
      <w:numFmt w:val="bullet"/>
      <w:lvlText w:val="•"/>
      <w:lvlJc w:val="left"/>
      <w:pPr>
        <w:ind w:left="5174" w:hanging="197"/>
      </w:pPr>
      <w:rPr>
        <w:rFonts w:hint="default"/>
        <w:lang w:val="pt-PT" w:eastAsia="pt-PT" w:bidi="pt-PT"/>
      </w:rPr>
    </w:lvl>
    <w:lvl w:ilvl="5" w:tplc="F5485426">
      <w:numFmt w:val="bullet"/>
      <w:lvlText w:val="•"/>
      <w:lvlJc w:val="left"/>
      <w:pPr>
        <w:ind w:left="6053" w:hanging="197"/>
      </w:pPr>
      <w:rPr>
        <w:rFonts w:hint="default"/>
        <w:lang w:val="pt-PT" w:eastAsia="pt-PT" w:bidi="pt-PT"/>
      </w:rPr>
    </w:lvl>
    <w:lvl w:ilvl="6" w:tplc="B1F0EBA0">
      <w:numFmt w:val="bullet"/>
      <w:lvlText w:val="•"/>
      <w:lvlJc w:val="left"/>
      <w:pPr>
        <w:ind w:left="6931" w:hanging="197"/>
      </w:pPr>
      <w:rPr>
        <w:rFonts w:hint="default"/>
        <w:lang w:val="pt-PT" w:eastAsia="pt-PT" w:bidi="pt-PT"/>
      </w:rPr>
    </w:lvl>
    <w:lvl w:ilvl="7" w:tplc="DB4456B6">
      <w:numFmt w:val="bullet"/>
      <w:lvlText w:val="•"/>
      <w:lvlJc w:val="left"/>
      <w:pPr>
        <w:ind w:left="7810" w:hanging="197"/>
      </w:pPr>
      <w:rPr>
        <w:rFonts w:hint="default"/>
        <w:lang w:val="pt-PT" w:eastAsia="pt-PT" w:bidi="pt-PT"/>
      </w:rPr>
    </w:lvl>
    <w:lvl w:ilvl="8" w:tplc="F92CD8C0">
      <w:numFmt w:val="bullet"/>
      <w:lvlText w:val="•"/>
      <w:lvlJc w:val="left"/>
      <w:pPr>
        <w:ind w:left="8689" w:hanging="197"/>
      </w:pPr>
      <w:rPr>
        <w:rFonts w:hint="default"/>
        <w:lang w:val="pt-PT" w:eastAsia="pt-PT" w:bidi="pt-PT"/>
      </w:rPr>
    </w:lvl>
  </w:abstractNum>
  <w:abstractNum w:abstractNumId="8">
    <w:nsid w:val="7A335C8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9">
    <w:nsid w:val="7B176F33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52F2"/>
    <w:rsid w:val="000D091A"/>
    <w:rsid w:val="000D20F1"/>
    <w:rsid w:val="000E47B0"/>
    <w:rsid w:val="000F063E"/>
    <w:rsid w:val="001B3074"/>
    <w:rsid w:val="001B5FEC"/>
    <w:rsid w:val="002014CB"/>
    <w:rsid w:val="00224AF4"/>
    <w:rsid w:val="00252150"/>
    <w:rsid w:val="00264E8E"/>
    <w:rsid w:val="002A19BE"/>
    <w:rsid w:val="002A6216"/>
    <w:rsid w:val="002B5D7E"/>
    <w:rsid w:val="002C55F0"/>
    <w:rsid w:val="00336039"/>
    <w:rsid w:val="003D7763"/>
    <w:rsid w:val="003F3A8F"/>
    <w:rsid w:val="00421651"/>
    <w:rsid w:val="00481F20"/>
    <w:rsid w:val="00492A9D"/>
    <w:rsid w:val="004C1E32"/>
    <w:rsid w:val="00526608"/>
    <w:rsid w:val="005760C5"/>
    <w:rsid w:val="00600E93"/>
    <w:rsid w:val="00605761"/>
    <w:rsid w:val="00620AEF"/>
    <w:rsid w:val="00624588"/>
    <w:rsid w:val="00634536"/>
    <w:rsid w:val="0064771F"/>
    <w:rsid w:val="00694BFD"/>
    <w:rsid w:val="006A3D8D"/>
    <w:rsid w:val="006F4752"/>
    <w:rsid w:val="00773D8F"/>
    <w:rsid w:val="007E3BC0"/>
    <w:rsid w:val="007F02FB"/>
    <w:rsid w:val="008161B7"/>
    <w:rsid w:val="00820CF9"/>
    <w:rsid w:val="00824921"/>
    <w:rsid w:val="00832799"/>
    <w:rsid w:val="00881D79"/>
    <w:rsid w:val="00965A0D"/>
    <w:rsid w:val="00A21418"/>
    <w:rsid w:val="00A352F2"/>
    <w:rsid w:val="00A55691"/>
    <w:rsid w:val="00A749F1"/>
    <w:rsid w:val="00A8666A"/>
    <w:rsid w:val="00AB3D50"/>
    <w:rsid w:val="00AD619F"/>
    <w:rsid w:val="00AE2590"/>
    <w:rsid w:val="00B12AA8"/>
    <w:rsid w:val="00B211EA"/>
    <w:rsid w:val="00B539FA"/>
    <w:rsid w:val="00B615FA"/>
    <w:rsid w:val="00B874B2"/>
    <w:rsid w:val="00BD0868"/>
    <w:rsid w:val="00BE2C76"/>
    <w:rsid w:val="00C465CA"/>
    <w:rsid w:val="00C678C7"/>
    <w:rsid w:val="00C84DD5"/>
    <w:rsid w:val="00C95B31"/>
    <w:rsid w:val="00CA443D"/>
    <w:rsid w:val="00D73DEF"/>
    <w:rsid w:val="00D77ACA"/>
    <w:rsid w:val="00D84318"/>
    <w:rsid w:val="00E57A66"/>
    <w:rsid w:val="00E86B9B"/>
    <w:rsid w:val="00EA44C6"/>
    <w:rsid w:val="00ED1483"/>
    <w:rsid w:val="00EF15B9"/>
    <w:rsid w:val="00F23E45"/>
    <w:rsid w:val="00F415C5"/>
    <w:rsid w:val="00F576C0"/>
    <w:rsid w:val="00F6247D"/>
    <w:rsid w:val="00F7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C5"/>
  </w:style>
  <w:style w:type="paragraph" w:styleId="Ttulo1">
    <w:name w:val="heading 1"/>
    <w:basedOn w:val="Normal"/>
    <w:link w:val="Ttulo1Char"/>
    <w:uiPriority w:val="1"/>
    <w:qFormat/>
    <w:rsid w:val="004C1E32"/>
    <w:pPr>
      <w:widowControl w:val="0"/>
      <w:autoSpaceDE w:val="0"/>
      <w:autoSpaceDN w:val="0"/>
      <w:spacing w:before="90" w:after="0" w:line="240" w:lineRule="auto"/>
      <w:ind w:left="62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C1E3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C1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1E3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C1E32"/>
    <w:pPr>
      <w:widowControl w:val="0"/>
      <w:autoSpaceDE w:val="0"/>
      <w:autoSpaceDN w:val="0"/>
      <w:spacing w:after="0" w:line="240" w:lineRule="auto"/>
      <w:ind w:left="904" w:hanging="360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336039"/>
    <w:pPr>
      <w:widowControl w:val="0"/>
      <w:autoSpaceDE w:val="0"/>
      <w:autoSpaceDN w:val="0"/>
      <w:spacing w:before="10" w:after="0" w:line="187" w:lineRule="exact"/>
      <w:jc w:val="center"/>
    </w:pPr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10</cp:revision>
  <cp:lastPrinted>2018-11-23T11:33:00Z</cp:lastPrinted>
  <dcterms:created xsi:type="dcterms:W3CDTF">2018-10-21T12:40:00Z</dcterms:created>
  <dcterms:modified xsi:type="dcterms:W3CDTF">2018-11-23T11:33:00Z</dcterms:modified>
</cp:coreProperties>
</file>