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87" w:rsidRPr="00B56E55" w:rsidRDefault="00A61F87" w:rsidP="00A61F87">
      <w:pPr>
        <w:spacing w:line="239" w:lineRule="auto"/>
        <w:jc w:val="center"/>
        <w:rPr>
          <w:rFonts w:ascii="Arial" w:eastAsia="Arial" w:hAnsi="Arial" w:cs="Arial"/>
          <w:b/>
          <w:bCs/>
          <w:u w:val="single"/>
        </w:rPr>
      </w:pPr>
      <w:r w:rsidRPr="00B56E55">
        <w:rPr>
          <w:rFonts w:ascii="Arial" w:eastAsia="Arial" w:hAnsi="Arial" w:cs="Arial"/>
          <w:b/>
          <w:bCs/>
          <w:u w:val="single"/>
        </w:rPr>
        <w:t>ANEXO I</w:t>
      </w:r>
    </w:p>
    <w:p w:rsidR="00A61F87" w:rsidRDefault="00A61F87" w:rsidP="00A61F87">
      <w:pPr>
        <w:spacing w:line="239" w:lineRule="auto"/>
        <w:jc w:val="center"/>
        <w:rPr>
          <w:rFonts w:ascii="Arial" w:eastAsia="Arial" w:hAnsi="Arial" w:cs="Arial"/>
          <w:b/>
          <w:bCs/>
        </w:rPr>
      </w:pPr>
    </w:p>
    <w:p w:rsidR="00A61F87" w:rsidRPr="000A64B1" w:rsidRDefault="00A61F87" w:rsidP="00A61F87">
      <w:pPr>
        <w:spacing w:line="239" w:lineRule="auto"/>
        <w:jc w:val="center"/>
        <w:rPr>
          <w:rFonts w:ascii="Arial" w:hAnsi="Arial" w:cs="Arial"/>
        </w:rPr>
      </w:pPr>
      <w:r w:rsidRPr="000A64B1">
        <w:rPr>
          <w:rFonts w:ascii="Arial" w:eastAsia="Arial" w:hAnsi="Arial" w:cs="Arial"/>
          <w:b/>
          <w:bCs/>
        </w:rPr>
        <w:t>MEMORIAL DESCRITIVO</w:t>
      </w:r>
    </w:p>
    <w:p w:rsidR="00A61F87" w:rsidRDefault="00A61F87" w:rsidP="00A61F87">
      <w:pPr>
        <w:spacing w:line="242" w:lineRule="auto"/>
        <w:ind w:left="40" w:right="80"/>
        <w:jc w:val="both"/>
        <w:rPr>
          <w:rFonts w:ascii="Arial" w:eastAsia="Arial" w:hAnsi="Arial" w:cs="Arial"/>
          <w:b/>
          <w:bCs/>
          <w:u w:val="single"/>
        </w:rPr>
      </w:pPr>
    </w:p>
    <w:p w:rsidR="00A61F87" w:rsidRPr="000A64B1" w:rsidRDefault="00A61F87" w:rsidP="00A61F87">
      <w:pPr>
        <w:spacing w:line="242" w:lineRule="auto"/>
        <w:ind w:left="40"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1</w:t>
      </w:r>
      <w:r w:rsidRPr="009A42F3">
        <w:rPr>
          <w:rFonts w:ascii="Arial" w:eastAsia="Arial" w:hAnsi="Arial" w:cs="Arial"/>
          <w:b/>
          <w:bCs/>
          <w:u w:val="single"/>
        </w:rPr>
        <w:t>. OBJETO:</w:t>
      </w:r>
      <w:r>
        <w:rPr>
          <w:rFonts w:ascii="Arial" w:eastAsia="Arial" w:hAnsi="Arial" w:cs="Arial"/>
          <w:b/>
          <w:bCs/>
        </w:rPr>
        <w:t xml:space="preserve"> </w:t>
      </w:r>
      <w:r w:rsidRPr="000A64B1">
        <w:rPr>
          <w:rFonts w:ascii="Arial" w:eastAsia="Arial" w:hAnsi="Arial" w:cs="Arial"/>
        </w:rPr>
        <w:t>Registro de preços para fornecimento de fornecimento de fórmulas e suplementos alimentares.</w:t>
      </w:r>
    </w:p>
    <w:p w:rsidR="00A61F87" w:rsidRPr="000A64B1" w:rsidRDefault="00A61F87" w:rsidP="00A61F87">
      <w:pPr>
        <w:spacing w:line="242" w:lineRule="auto"/>
        <w:ind w:left="40" w:right="80"/>
        <w:jc w:val="both"/>
        <w:rPr>
          <w:rFonts w:ascii="Arial" w:eastAsia="Arial" w:hAnsi="Arial" w:cs="Arial"/>
        </w:rPr>
      </w:pPr>
    </w:p>
    <w:p w:rsidR="00A61F87" w:rsidRPr="00646FDB" w:rsidRDefault="00A61F87" w:rsidP="00A61F87">
      <w:pPr>
        <w:spacing w:line="242" w:lineRule="auto"/>
        <w:ind w:left="40" w:right="80"/>
        <w:jc w:val="both"/>
        <w:rPr>
          <w:rFonts w:ascii="Arial" w:hAnsi="Arial"/>
        </w:rPr>
      </w:pPr>
      <w:r>
        <w:rPr>
          <w:rFonts w:ascii="Arial" w:eastAsia="Arial" w:hAnsi="Arial" w:cs="Arial"/>
          <w:b/>
          <w:bCs/>
          <w:u w:val="single"/>
        </w:rPr>
        <w:t>2</w:t>
      </w:r>
      <w:r w:rsidRPr="009A42F3">
        <w:rPr>
          <w:rFonts w:ascii="Arial" w:eastAsia="Arial" w:hAnsi="Arial" w:cs="Arial"/>
          <w:b/>
          <w:bCs/>
          <w:u w:val="single"/>
        </w:rPr>
        <w:t>. JUSTIFICATIVA:</w:t>
      </w:r>
      <w:r>
        <w:rPr>
          <w:rFonts w:ascii="Arial" w:eastAsia="Arial" w:hAnsi="Arial" w:cs="Arial"/>
          <w:b/>
          <w:bCs/>
        </w:rPr>
        <w:t xml:space="preserve"> </w:t>
      </w:r>
      <w:r w:rsidRPr="00646FDB">
        <w:rPr>
          <w:rFonts w:ascii="Arial" w:hAnsi="Arial"/>
        </w:rPr>
        <w:t xml:space="preserve">Essa solicitação se faz necessária </w:t>
      </w:r>
      <w:r>
        <w:rPr>
          <w:rFonts w:ascii="Arial" w:hAnsi="Arial"/>
        </w:rPr>
        <w:t xml:space="preserve">no </w:t>
      </w:r>
      <w:r w:rsidRPr="00646FDB">
        <w:rPr>
          <w:rFonts w:ascii="Arial" w:hAnsi="Arial"/>
        </w:rPr>
        <w:t xml:space="preserve">atendimento </w:t>
      </w:r>
      <w:r>
        <w:rPr>
          <w:rFonts w:ascii="Arial" w:hAnsi="Arial"/>
        </w:rPr>
        <w:t>d</w:t>
      </w:r>
      <w:r w:rsidRPr="00646FDB">
        <w:rPr>
          <w:rFonts w:ascii="Arial" w:hAnsi="Arial"/>
        </w:rPr>
        <w:t>a demanda da Secreta</w:t>
      </w:r>
      <w:r>
        <w:rPr>
          <w:rFonts w:ascii="Arial" w:hAnsi="Arial"/>
        </w:rPr>
        <w:t>ria Municipal de Educação para fornecimento de fórmulas e suplementos alimentares, complementando a alimentação diária dos bebês das CEIs</w:t>
      </w:r>
      <w:r w:rsidRPr="00646FDB">
        <w:rPr>
          <w:rFonts w:ascii="Arial" w:hAnsi="Arial"/>
        </w:rPr>
        <w:t>.</w:t>
      </w:r>
    </w:p>
    <w:p w:rsidR="00A61F87" w:rsidRPr="000A64B1" w:rsidRDefault="00A61F87" w:rsidP="00A61F87">
      <w:pPr>
        <w:spacing w:line="242" w:lineRule="auto"/>
        <w:ind w:left="40" w:right="80"/>
        <w:jc w:val="both"/>
        <w:rPr>
          <w:rFonts w:ascii="Arial" w:eastAsia="Arial" w:hAnsi="Arial" w:cs="Arial"/>
        </w:rPr>
      </w:pPr>
    </w:p>
    <w:p w:rsidR="00A61F87" w:rsidRPr="00D86B41" w:rsidRDefault="00A61F87" w:rsidP="00A61F87">
      <w:pPr>
        <w:rPr>
          <w:rFonts w:ascii="Arial" w:hAnsi="Arial" w:cs="Arial"/>
          <w:b/>
          <w:u w:val="single"/>
        </w:rPr>
      </w:pPr>
      <w:r w:rsidRPr="00D86B41">
        <w:rPr>
          <w:rFonts w:ascii="Arial" w:hAnsi="Arial" w:cs="Arial"/>
          <w:b/>
          <w:u w:val="single"/>
        </w:rPr>
        <w:t xml:space="preserve">3.  DESCRITIVO E QUANTITATIVO DOS </w:t>
      </w:r>
      <w:r>
        <w:rPr>
          <w:rFonts w:ascii="Arial" w:hAnsi="Arial" w:cs="Arial"/>
          <w:b/>
          <w:u w:val="single"/>
        </w:rPr>
        <w:t>PRODUTOS</w:t>
      </w:r>
    </w:p>
    <w:p w:rsidR="00A61F87" w:rsidRPr="000A64B1" w:rsidRDefault="00A61F87" w:rsidP="00A61F8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954"/>
        <w:gridCol w:w="992"/>
        <w:gridCol w:w="1417"/>
      </w:tblGrid>
      <w:tr w:rsidR="00A61F87" w:rsidRPr="000A64B1" w:rsidTr="00824832">
        <w:trPr>
          <w:trHeight w:val="393"/>
        </w:trPr>
        <w:tc>
          <w:tcPr>
            <w:tcW w:w="9180" w:type="dxa"/>
            <w:gridSpan w:val="4"/>
            <w:shd w:val="clear" w:color="auto" w:fill="C2D69B"/>
            <w:vAlign w:val="center"/>
          </w:tcPr>
          <w:p w:rsidR="00A61F87" w:rsidRPr="00CE64C5" w:rsidRDefault="00A61F87" w:rsidP="00824832">
            <w:pPr>
              <w:jc w:val="center"/>
              <w:rPr>
                <w:rFonts w:ascii="Arial" w:hAnsi="Arial" w:cs="Arial"/>
                <w:b/>
              </w:rPr>
            </w:pPr>
            <w:r w:rsidRPr="00CE64C5">
              <w:rPr>
                <w:rFonts w:ascii="Arial" w:hAnsi="Arial" w:cs="Arial"/>
                <w:b/>
              </w:rPr>
              <w:t>FÓRMULAS E SUPLEMENTOS ALIMENTARES</w:t>
            </w:r>
          </w:p>
        </w:tc>
      </w:tr>
      <w:tr w:rsidR="00A61F87" w:rsidRPr="000A64B1" w:rsidTr="00824832">
        <w:trPr>
          <w:trHeight w:val="298"/>
        </w:trPr>
        <w:tc>
          <w:tcPr>
            <w:tcW w:w="817" w:type="dxa"/>
            <w:shd w:val="clear" w:color="auto" w:fill="C2D69B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  <w:b/>
              </w:rPr>
            </w:pPr>
            <w:r w:rsidRPr="000A64B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954" w:type="dxa"/>
            <w:shd w:val="clear" w:color="auto" w:fill="C2D69B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  <w:b/>
              </w:rPr>
            </w:pPr>
            <w:r w:rsidRPr="000A64B1">
              <w:rPr>
                <w:rFonts w:ascii="Arial" w:hAnsi="Arial" w:cs="Arial"/>
                <w:b/>
              </w:rPr>
              <w:t>DESCRIÇÃO DO PRODUTO</w:t>
            </w:r>
          </w:p>
        </w:tc>
        <w:tc>
          <w:tcPr>
            <w:tcW w:w="992" w:type="dxa"/>
            <w:shd w:val="clear" w:color="auto" w:fill="C2D69B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  <w:b/>
              </w:rPr>
            </w:pPr>
            <w:r w:rsidRPr="000A64B1">
              <w:rPr>
                <w:rFonts w:ascii="Arial" w:hAnsi="Arial" w:cs="Arial"/>
                <w:b/>
              </w:rPr>
              <w:t>QTDE.</w:t>
            </w:r>
          </w:p>
        </w:tc>
        <w:tc>
          <w:tcPr>
            <w:tcW w:w="1417" w:type="dxa"/>
            <w:shd w:val="clear" w:color="auto" w:fill="C2D69B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  <w:b/>
              </w:rPr>
            </w:pPr>
            <w:r w:rsidRPr="000A64B1">
              <w:rPr>
                <w:rFonts w:ascii="Arial" w:hAnsi="Arial" w:cs="Arial"/>
                <w:b/>
              </w:rPr>
              <w:t>UNID.</w:t>
            </w:r>
          </w:p>
        </w:tc>
      </w:tr>
      <w:tr w:rsidR="00A61F87" w:rsidRPr="000A64B1" w:rsidTr="00824832">
        <w:tc>
          <w:tcPr>
            <w:tcW w:w="817" w:type="dxa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</w:tcPr>
          <w:p w:rsidR="00A61F87" w:rsidRPr="00C9748B" w:rsidRDefault="00A61F87" w:rsidP="00824832">
            <w:pPr>
              <w:jc w:val="both"/>
              <w:rPr>
                <w:rFonts w:ascii="Arial" w:hAnsi="Arial" w:cs="Arial"/>
                <w:b/>
              </w:rPr>
            </w:pPr>
            <w:r w:rsidRPr="00C9748B">
              <w:rPr>
                <w:rFonts w:ascii="Arial" w:hAnsi="Arial" w:cs="Arial"/>
                <w:b/>
              </w:rPr>
              <w:t>FÓRMULA INFANTIL EM P</w:t>
            </w:r>
            <w:r>
              <w:rPr>
                <w:rFonts w:ascii="Arial" w:hAnsi="Arial" w:cs="Arial"/>
                <w:b/>
              </w:rPr>
              <w:t>Ó</w:t>
            </w:r>
            <w:r w:rsidRPr="00C9748B">
              <w:rPr>
                <w:rFonts w:ascii="Arial" w:hAnsi="Arial" w:cs="Arial"/>
                <w:b/>
              </w:rPr>
              <w:t>, COM PROT</w:t>
            </w:r>
            <w:r>
              <w:rPr>
                <w:rFonts w:ascii="Arial" w:hAnsi="Arial" w:cs="Arial"/>
                <w:b/>
              </w:rPr>
              <w:t>EÍNAS</w:t>
            </w:r>
            <w:r w:rsidRPr="00C9748B">
              <w:rPr>
                <w:rFonts w:ascii="Arial" w:hAnsi="Arial" w:cs="Arial"/>
                <w:b/>
              </w:rPr>
              <w:t>. MODIFICADAS ATÉ 6 MESES</w:t>
            </w:r>
          </w:p>
          <w:p w:rsidR="00A61F87" w:rsidRPr="000A64B1" w:rsidRDefault="00A61F87" w:rsidP="008248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Fórmula Infantil com ferro para lactentes até o 6º(sexto) mês de vida, com predominância das proteínas do soro do leite em relação à caseína tendo como fonte de carboidratos predominância de lactose, com adição de DHA e ARA, vitaminas, minerais e oligoelementos.</w:t>
            </w:r>
          </w:p>
          <w:p w:rsidR="00A61F87" w:rsidRPr="000A64B1" w:rsidRDefault="00A61F87" w:rsidP="00824832">
            <w:pPr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>Apresentação: Pó</w:t>
            </w:r>
          </w:p>
          <w:p w:rsidR="00A61F87" w:rsidRPr="000A64B1" w:rsidRDefault="00A61F87" w:rsidP="00824832">
            <w:pPr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 xml:space="preserve">Lata: </w:t>
            </w:r>
            <w:r>
              <w:rPr>
                <w:rFonts w:ascii="Arial" w:hAnsi="Arial" w:cs="Arial"/>
              </w:rPr>
              <w:t>4</w:t>
            </w:r>
            <w:r w:rsidRPr="000A64B1">
              <w:rPr>
                <w:rFonts w:ascii="Arial" w:hAnsi="Arial" w:cs="Arial"/>
              </w:rPr>
              <w:t>00gr. (mínimo)</w:t>
            </w:r>
          </w:p>
        </w:tc>
        <w:tc>
          <w:tcPr>
            <w:tcW w:w="992" w:type="dxa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>500</w:t>
            </w:r>
          </w:p>
        </w:tc>
        <w:tc>
          <w:tcPr>
            <w:tcW w:w="1417" w:type="dxa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>LATA</w:t>
            </w:r>
          </w:p>
        </w:tc>
      </w:tr>
      <w:tr w:rsidR="00A61F87" w:rsidRPr="000A64B1" w:rsidTr="00824832">
        <w:tc>
          <w:tcPr>
            <w:tcW w:w="817" w:type="dxa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</w:tcPr>
          <w:p w:rsidR="00A61F87" w:rsidRPr="00C9748B" w:rsidRDefault="00A61F87" w:rsidP="00824832">
            <w:pPr>
              <w:jc w:val="both"/>
              <w:rPr>
                <w:rFonts w:ascii="Arial" w:hAnsi="Arial" w:cs="Arial"/>
                <w:b/>
              </w:rPr>
            </w:pPr>
            <w:r w:rsidRPr="00C9748B">
              <w:rPr>
                <w:rFonts w:ascii="Arial" w:hAnsi="Arial" w:cs="Arial"/>
                <w:b/>
              </w:rPr>
              <w:t>FÓRMULA INFANTIL EM P</w:t>
            </w:r>
            <w:r>
              <w:rPr>
                <w:rFonts w:ascii="Arial" w:hAnsi="Arial" w:cs="Arial"/>
                <w:b/>
              </w:rPr>
              <w:t>Ó</w:t>
            </w:r>
            <w:r w:rsidRPr="00C9748B">
              <w:rPr>
                <w:rFonts w:ascii="Arial" w:hAnsi="Arial" w:cs="Arial"/>
                <w:b/>
              </w:rPr>
              <w:t>, COM PROT</w:t>
            </w:r>
            <w:r>
              <w:rPr>
                <w:rFonts w:ascii="Arial" w:hAnsi="Arial" w:cs="Arial"/>
                <w:b/>
              </w:rPr>
              <w:t>EÍNAS</w:t>
            </w:r>
            <w:r w:rsidRPr="00C9748B">
              <w:rPr>
                <w:rFonts w:ascii="Arial" w:hAnsi="Arial" w:cs="Arial"/>
                <w:b/>
              </w:rPr>
              <w:t xml:space="preserve"> MODIFICADAS </w:t>
            </w:r>
            <w:r>
              <w:rPr>
                <w:rFonts w:ascii="Arial" w:hAnsi="Arial" w:cs="Arial"/>
                <w:b/>
              </w:rPr>
              <w:t xml:space="preserve">DE </w:t>
            </w:r>
            <w:r w:rsidRPr="00C9748B">
              <w:rPr>
                <w:rFonts w:ascii="Arial" w:hAnsi="Arial" w:cs="Arial"/>
                <w:b/>
              </w:rPr>
              <w:t xml:space="preserve">6 </w:t>
            </w:r>
            <w:r>
              <w:rPr>
                <w:rFonts w:ascii="Arial" w:hAnsi="Arial" w:cs="Arial"/>
                <w:b/>
              </w:rPr>
              <w:t xml:space="preserve">A 12 </w:t>
            </w:r>
            <w:r w:rsidRPr="00C9748B">
              <w:rPr>
                <w:rFonts w:ascii="Arial" w:hAnsi="Arial" w:cs="Arial"/>
                <w:b/>
              </w:rPr>
              <w:t>MESES</w:t>
            </w:r>
          </w:p>
          <w:p w:rsidR="00A61F87" w:rsidRDefault="00A61F87" w:rsidP="008248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Fórmula Infantil de seguimentos com ferro para lactentes a partir do 6º(sexto) mês de vida, com caseína e proteínas do soro do leite em sua composição, tendo como fonte de carboidratos predominância de lactose, com adição de DHA e ARA vitaminas, minerais e oligoelementos.</w:t>
            </w:r>
            <w:r w:rsidRPr="000A64B1">
              <w:rPr>
                <w:rFonts w:ascii="Arial" w:hAnsi="Arial" w:cs="Arial"/>
              </w:rPr>
              <w:t xml:space="preserve"> </w:t>
            </w:r>
          </w:p>
          <w:p w:rsidR="00A61F87" w:rsidRPr="000A64B1" w:rsidRDefault="00A61F87" w:rsidP="00824832">
            <w:pPr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>Apresentação: Pó</w:t>
            </w:r>
          </w:p>
          <w:p w:rsidR="00A61F87" w:rsidRPr="000A64B1" w:rsidRDefault="00A61F87" w:rsidP="00824832">
            <w:pPr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 xml:space="preserve">Lata: </w:t>
            </w:r>
            <w:r>
              <w:rPr>
                <w:rFonts w:ascii="Arial" w:hAnsi="Arial" w:cs="Arial"/>
              </w:rPr>
              <w:t>8</w:t>
            </w:r>
            <w:r w:rsidRPr="000A64B1">
              <w:rPr>
                <w:rFonts w:ascii="Arial" w:hAnsi="Arial" w:cs="Arial"/>
              </w:rPr>
              <w:t>00 gr. (mínimo)</w:t>
            </w:r>
          </w:p>
        </w:tc>
        <w:tc>
          <w:tcPr>
            <w:tcW w:w="992" w:type="dxa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>LATA</w:t>
            </w:r>
          </w:p>
        </w:tc>
      </w:tr>
      <w:tr w:rsidR="00A61F87" w:rsidRPr="000A64B1" w:rsidTr="00824832">
        <w:tc>
          <w:tcPr>
            <w:tcW w:w="817" w:type="dxa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</w:tcPr>
          <w:p w:rsidR="00A61F87" w:rsidRPr="00C9748B" w:rsidRDefault="00A61F87" w:rsidP="0082483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COMPOSTO LÁCTEO</w:t>
            </w:r>
          </w:p>
          <w:p w:rsidR="00A61F87" w:rsidRPr="000A64B1" w:rsidRDefault="00A61F87" w:rsidP="008248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Composto Lácteo adicionado de pr</w:t>
            </w:r>
            <w:r w:rsidR="00862C3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bióticos, para crianças de até 5 anos de idade. O produto deverá ser isento de sacarose. Deverá conter proteínas do soro e caseína e apresentar em sua composição de carboidratos lactose e maltodextrina</w:t>
            </w:r>
            <w:r w:rsidRPr="000A64B1">
              <w:rPr>
                <w:rFonts w:ascii="Arial" w:hAnsi="Arial" w:cs="Arial"/>
              </w:rPr>
              <w:t>.</w:t>
            </w:r>
          </w:p>
          <w:p w:rsidR="00A61F87" w:rsidRPr="000A64B1" w:rsidRDefault="00862C3F" w:rsidP="00824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Apresentação: pó</w:t>
            </w:r>
          </w:p>
          <w:p w:rsidR="00A61F87" w:rsidRPr="000A64B1" w:rsidRDefault="00A61F87" w:rsidP="00824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Lata: 400 gr. (mínimo)</w:t>
            </w:r>
          </w:p>
        </w:tc>
        <w:tc>
          <w:tcPr>
            <w:tcW w:w="992" w:type="dxa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0A64B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0A64B1">
              <w:rPr>
                <w:rFonts w:ascii="Arial" w:hAnsi="Arial" w:cs="Arial"/>
              </w:rPr>
              <w:t>00</w:t>
            </w:r>
          </w:p>
        </w:tc>
        <w:tc>
          <w:tcPr>
            <w:tcW w:w="1417" w:type="dxa"/>
            <w:vAlign w:val="center"/>
          </w:tcPr>
          <w:p w:rsidR="00A61F87" w:rsidRPr="000A64B1" w:rsidRDefault="00A61F87" w:rsidP="00824832">
            <w:pPr>
              <w:jc w:val="center"/>
              <w:rPr>
                <w:rFonts w:ascii="Arial" w:hAnsi="Arial" w:cs="Arial"/>
              </w:rPr>
            </w:pPr>
            <w:r w:rsidRPr="000A64B1">
              <w:rPr>
                <w:rFonts w:ascii="Arial" w:hAnsi="Arial" w:cs="Arial"/>
              </w:rPr>
              <w:t>LATA</w:t>
            </w:r>
          </w:p>
        </w:tc>
      </w:tr>
    </w:tbl>
    <w:p w:rsidR="00A61F87" w:rsidRPr="00006E43" w:rsidRDefault="00A61F87" w:rsidP="00A61F87">
      <w:pPr>
        <w:spacing w:line="242" w:lineRule="auto"/>
        <w:ind w:left="40" w:right="80"/>
        <w:jc w:val="both"/>
        <w:rPr>
          <w:rFonts w:ascii="Arial" w:eastAsia="Arial" w:hAnsi="Arial" w:cs="Arial"/>
          <w:bCs/>
        </w:rPr>
      </w:pPr>
      <w:r w:rsidRPr="00006E43">
        <w:rPr>
          <w:rFonts w:ascii="Arial" w:eastAsia="Arial" w:hAnsi="Arial" w:cs="Arial"/>
          <w:b/>
          <w:bCs/>
          <w:u w:val="single"/>
        </w:rPr>
        <w:t>OBS.</w:t>
      </w:r>
      <w:r w:rsidRPr="00006E43">
        <w:rPr>
          <w:rFonts w:ascii="Arial" w:eastAsia="Arial" w:hAnsi="Arial" w:cs="Arial"/>
          <w:b/>
          <w:bCs/>
        </w:rPr>
        <w:t xml:space="preserve">: </w:t>
      </w:r>
      <w:r w:rsidRPr="00006E43">
        <w:rPr>
          <w:rFonts w:ascii="Arial" w:eastAsia="Arial" w:hAnsi="Arial" w:cs="Arial"/>
          <w:bCs/>
        </w:rPr>
        <w:t>Todos os produtos deverão ser entregues acondicionados em caixas, atendendo aos padrões de embalagem de legislação vigente.</w:t>
      </w:r>
    </w:p>
    <w:p w:rsidR="00A61F87" w:rsidRDefault="00A61F87" w:rsidP="00A61F87">
      <w:pPr>
        <w:rPr>
          <w:rFonts w:ascii="Arial" w:hAnsi="Arial" w:cs="Arial"/>
          <w:b/>
          <w:highlight w:val="yellow"/>
          <w:u w:val="single"/>
        </w:rPr>
      </w:pPr>
    </w:p>
    <w:p w:rsidR="00A61F87" w:rsidRPr="00C7326E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4.</w:t>
      </w:r>
      <w:r w:rsidRPr="00C7326E">
        <w:rPr>
          <w:rFonts w:ascii="Arial" w:hAnsi="Arial" w:cs="Arial"/>
          <w:b/>
          <w:u w:val="single"/>
        </w:rPr>
        <w:t xml:space="preserve"> DAS AMOSTRAS</w:t>
      </w:r>
    </w:p>
    <w:p w:rsidR="00A61F87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61F87" w:rsidRPr="00AB3441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AB3441">
        <w:rPr>
          <w:rFonts w:ascii="Arial" w:hAnsi="Arial" w:cs="Arial"/>
        </w:rPr>
        <w:t>1 A licitante classificada em primeiro lugar deverá apresentar uma amostra de cada item no prazo máxima de 10 (dez) dias corridos, a contar do encerramento da sessão pública, para fins de comprovação das especificações do produto cotado e verificação de conformidade da proposta com o edital e demais condições exigidas no termo de referência.</w:t>
      </w:r>
    </w:p>
    <w:p w:rsidR="00A61F87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61F87" w:rsidRPr="002C202D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2C202D">
        <w:rPr>
          <w:rFonts w:ascii="Arial" w:hAnsi="Arial" w:cs="Arial"/>
        </w:rPr>
        <w:t>2 A amostra deverá obrigatoriamente, ser embalada individualmente, lacrada e identificada com as seguintes informações:</w:t>
      </w:r>
    </w:p>
    <w:p w:rsidR="00A61F87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7F3E" w:rsidRPr="002C202D" w:rsidRDefault="00E97F3E" w:rsidP="00A61F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61F87" w:rsidRPr="002C202D" w:rsidRDefault="00A61F87" w:rsidP="00A61F87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2C202D">
        <w:rPr>
          <w:rFonts w:ascii="Arial" w:hAnsi="Arial" w:cs="Arial"/>
        </w:rPr>
        <w:lastRenderedPageBreak/>
        <w:t>Número da licitação;</w:t>
      </w:r>
    </w:p>
    <w:p w:rsidR="00A61F87" w:rsidRPr="002C202D" w:rsidRDefault="00A61F87" w:rsidP="00A61F87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2C202D">
        <w:rPr>
          <w:rFonts w:ascii="Arial" w:hAnsi="Arial" w:cs="Arial"/>
        </w:rPr>
        <w:t>Número do item, identificação do produto e identificação da marca/fabricante;</w:t>
      </w:r>
    </w:p>
    <w:p w:rsidR="00A61F87" w:rsidRPr="002C202D" w:rsidRDefault="00A61F87" w:rsidP="00A61F87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2C202D">
        <w:rPr>
          <w:rFonts w:ascii="Arial" w:hAnsi="Arial" w:cs="Arial"/>
        </w:rPr>
        <w:t>Razão social, endereço, telefone, e-mail do proponente.</w:t>
      </w:r>
    </w:p>
    <w:p w:rsidR="00A61F87" w:rsidRPr="002C202D" w:rsidRDefault="00A61F87" w:rsidP="00A61F87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A61F87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2C202D">
        <w:rPr>
          <w:rFonts w:ascii="Arial" w:hAnsi="Arial" w:cs="Arial"/>
        </w:rPr>
        <w:t>3 A análise das amostras deverá ser efetuada pela Comissão da Secretaria de Educação.</w:t>
      </w:r>
    </w:p>
    <w:p w:rsidR="00A61F87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61F87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4.4 Os critérios objetivos de avaliação serão baseados exclusivamente no Memorial Descritivo – Anexo I.</w:t>
      </w:r>
    </w:p>
    <w:p w:rsidR="00A61F87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61F87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4.5 A amostra aprovada da licitante vencedora da licitação permanecerá na Secretaria de Educação até que seja realizada a entrega do bem pelo licitante, a fim de ser com esta comparada.</w:t>
      </w:r>
    </w:p>
    <w:p w:rsidR="00A61F87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61F87" w:rsidRPr="002C202D" w:rsidRDefault="00A61F87" w:rsidP="00A61F8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4.6 Caso a amostra apresentada seja reprovada pela Comissão Avaliadora da Secretaria de Educação, será convocado o licitante classificado em segundo lugar para que o mesmo apresente as amostras solicitadas no Descritivo.</w:t>
      </w:r>
    </w:p>
    <w:p w:rsidR="00A61F87" w:rsidRDefault="00A61F87" w:rsidP="00A61F87">
      <w:pPr>
        <w:rPr>
          <w:rFonts w:ascii="Arial" w:hAnsi="Arial" w:cs="Arial"/>
          <w:b/>
          <w:highlight w:val="yellow"/>
          <w:u w:val="single"/>
        </w:rPr>
      </w:pPr>
    </w:p>
    <w:p w:rsidR="00A61F87" w:rsidRPr="00D86B41" w:rsidRDefault="00A61F87" w:rsidP="00A61F87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5</w:t>
      </w:r>
      <w:r w:rsidRPr="00D86B41">
        <w:rPr>
          <w:rFonts w:ascii="Arial" w:hAnsi="Arial" w:cs="Arial"/>
          <w:b/>
          <w:u w:val="single"/>
        </w:rPr>
        <w:t>. DOS RECURSOS ORÇAMENTÁRIOS</w:t>
      </w:r>
    </w:p>
    <w:p w:rsidR="00A61F87" w:rsidRPr="00D86B41" w:rsidRDefault="00A61F87" w:rsidP="00A61F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Pr="00D86B41">
        <w:rPr>
          <w:rFonts w:ascii="Arial" w:hAnsi="Arial" w:cs="Arial"/>
          <w:b/>
          <w:bCs/>
        </w:rPr>
        <w:t>.1.</w:t>
      </w:r>
      <w:r w:rsidRPr="00D86B41">
        <w:rPr>
          <w:rFonts w:ascii="Arial" w:hAnsi="Arial" w:cs="Arial"/>
        </w:rPr>
        <w:t xml:space="preserve"> A despesa decorrente da contratação ora licitada está estimada em R$</w:t>
      </w:r>
      <w:r>
        <w:rPr>
          <w:rFonts w:ascii="Arial" w:hAnsi="Arial" w:cs="Arial"/>
        </w:rPr>
        <w:t>175.475,00</w:t>
      </w:r>
      <w:r w:rsidRPr="00D86B41">
        <w:rPr>
          <w:rFonts w:ascii="Arial" w:hAnsi="Arial" w:cs="Arial"/>
        </w:rPr>
        <w:t>(</w:t>
      </w:r>
      <w:r>
        <w:rPr>
          <w:rFonts w:ascii="Arial" w:hAnsi="Arial" w:cs="Arial"/>
        </w:rPr>
        <w:t>cento e setenta e cinco mil, quatrocentos e setenta e cinco reais</w:t>
      </w:r>
      <w:r w:rsidRPr="00D86B41">
        <w:rPr>
          <w:rFonts w:ascii="Arial" w:hAnsi="Arial" w:cs="Arial"/>
        </w:rPr>
        <w:t>) e será atendida pela seguinte dotação consignada no orçamento do exercício financeiro de 2017 e seu respectivo de 2018 da Prefeitura Municipal de Cordeirópolis:</w:t>
      </w:r>
    </w:p>
    <w:p w:rsidR="00A61F87" w:rsidRPr="00006E43" w:rsidRDefault="00A61F87" w:rsidP="00A61F8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highlight w:val="yellow"/>
        </w:rPr>
      </w:pPr>
    </w:p>
    <w:tbl>
      <w:tblPr>
        <w:tblW w:w="8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276"/>
        <w:gridCol w:w="1559"/>
        <w:gridCol w:w="1559"/>
        <w:gridCol w:w="1134"/>
        <w:gridCol w:w="851"/>
        <w:gridCol w:w="1292"/>
      </w:tblGrid>
      <w:tr w:rsidR="00A61F87" w:rsidTr="00824832">
        <w:trPr>
          <w:trHeight w:val="5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</w:rPr>
              <w:t>Despesa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</w:rPr>
              <w:t>Órgão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</w:rPr>
              <w:t>Econômica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</w:rPr>
              <w:t>Funcional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</w:rPr>
              <w:t>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</w:rPr>
              <w:t>Fonte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</w:rPr>
              <w:t>Aplicação</w:t>
            </w:r>
          </w:p>
        </w:tc>
      </w:tr>
      <w:tr w:rsidR="00A61F87" w:rsidTr="00824832">
        <w:trPr>
          <w:trHeight w:val="4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02.01.00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3.3.90.30.00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12.365.0226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2052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05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2200006</w:t>
            </w:r>
          </w:p>
        </w:tc>
      </w:tr>
      <w:tr w:rsidR="00A61F87" w:rsidTr="00824832">
        <w:trPr>
          <w:trHeight w:val="4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02.01.00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3.3.90.30.00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12.365.0226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2104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1100000</w:t>
            </w:r>
          </w:p>
        </w:tc>
      </w:tr>
      <w:tr w:rsidR="00A61F87" w:rsidTr="00824832">
        <w:trPr>
          <w:trHeight w:val="4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02.01.00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3.3.90.30.00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12.365.0226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2104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05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87" w:rsidRDefault="00A61F87" w:rsidP="00824832">
            <w:pPr>
              <w:suppressAutoHyphens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2100002</w:t>
            </w:r>
          </w:p>
        </w:tc>
      </w:tr>
    </w:tbl>
    <w:p w:rsidR="00A61F87" w:rsidRPr="00006E43" w:rsidRDefault="00A61F87" w:rsidP="00A61F87">
      <w:pPr>
        <w:spacing w:line="242" w:lineRule="auto"/>
        <w:ind w:left="40" w:right="80"/>
        <w:jc w:val="both"/>
        <w:rPr>
          <w:rFonts w:ascii="Arial" w:eastAsia="Arial" w:hAnsi="Arial" w:cs="Arial"/>
          <w:b/>
          <w:bCs/>
        </w:rPr>
      </w:pPr>
    </w:p>
    <w:p w:rsidR="00A61F87" w:rsidRPr="00006E43" w:rsidRDefault="00A61F87" w:rsidP="00A61F87">
      <w:pPr>
        <w:rPr>
          <w:rFonts w:ascii="Arial" w:hAnsi="Arial" w:cs="Arial"/>
          <w:b/>
          <w:u w:val="single"/>
        </w:rPr>
      </w:pPr>
      <w:r w:rsidRPr="00006E43">
        <w:rPr>
          <w:rFonts w:ascii="Arial" w:hAnsi="Arial" w:cs="Arial"/>
          <w:b/>
          <w:u w:val="single"/>
        </w:rPr>
        <w:t>6. PRAZO DE ENTREGA</w:t>
      </w:r>
    </w:p>
    <w:p w:rsidR="00A61F87" w:rsidRPr="00006E43" w:rsidRDefault="00A61F87" w:rsidP="00A61F87">
      <w:pPr>
        <w:rPr>
          <w:rFonts w:ascii="Arial" w:hAnsi="Arial" w:cs="Arial"/>
          <w:u w:val="single"/>
        </w:rPr>
      </w:pPr>
    </w:p>
    <w:p w:rsidR="00A61F87" w:rsidRPr="00006E43" w:rsidRDefault="00A61F87" w:rsidP="00A61F87">
      <w:pPr>
        <w:pStyle w:val="PargrafodaLista"/>
        <w:numPr>
          <w:ilvl w:val="1"/>
          <w:numId w:val="1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>O p</w:t>
      </w:r>
      <w:r w:rsidRPr="00006E43">
        <w:rPr>
          <w:rFonts w:ascii="Arial" w:eastAsia="Arial" w:hAnsi="Arial" w:cs="Arial"/>
        </w:rPr>
        <w:t xml:space="preserve">razo de entrega dos produtos, que deverá ser de, no máximo, </w:t>
      </w:r>
      <w:r w:rsidRPr="00006E43">
        <w:rPr>
          <w:rFonts w:ascii="Arial" w:eastAsia="Arial" w:hAnsi="Arial" w:cs="Arial"/>
          <w:b/>
          <w:u w:val="single"/>
        </w:rPr>
        <w:t>10 (dez) dias corridos</w:t>
      </w:r>
      <w:r w:rsidRPr="00006E43">
        <w:rPr>
          <w:rFonts w:ascii="Arial" w:eastAsia="Arial" w:hAnsi="Arial" w:cs="Arial"/>
          <w:b/>
        </w:rPr>
        <w:t>,</w:t>
      </w:r>
      <w:r w:rsidRPr="00006E43">
        <w:rPr>
          <w:rFonts w:ascii="Arial" w:eastAsia="Arial" w:hAnsi="Arial" w:cs="Arial"/>
        </w:rPr>
        <w:t xml:space="preserve"> contados do recebimento da </w:t>
      </w:r>
      <w:r w:rsidRPr="00006E43">
        <w:rPr>
          <w:rFonts w:ascii="Arial" w:eastAsia="Arial" w:hAnsi="Arial" w:cs="Arial"/>
          <w:b/>
        </w:rPr>
        <w:t>Autorização de Fornecimento</w:t>
      </w:r>
      <w:r w:rsidRPr="00006E43">
        <w:rPr>
          <w:rFonts w:ascii="Arial" w:eastAsia="Arial" w:hAnsi="Arial" w:cs="Arial"/>
        </w:rPr>
        <w:t xml:space="preserve"> pela unidade requisitante;</w:t>
      </w:r>
    </w:p>
    <w:p w:rsidR="00A61F87" w:rsidRPr="00006E43" w:rsidRDefault="00A61F87" w:rsidP="00A61F87">
      <w:pPr>
        <w:rPr>
          <w:rFonts w:ascii="Arial" w:hAnsi="Arial" w:cs="Arial"/>
          <w:b/>
          <w:u w:val="single"/>
        </w:rPr>
      </w:pPr>
      <w:r w:rsidRPr="00006E43">
        <w:rPr>
          <w:rFonts w:ascii="Arial" w:hAnsi="Arial" w:cs="Arial"/>
          <w:b/>
          <w:u w:val="single"/>
        </w:rPr>
        <w:t>7. DOS PAGAMENTOS</w:t>
      </w:r>
    </w:p>
    <w:p w:rsidR="00A61F87" w:rsidRPr="00006E43" w:rsidRDefault="00A61F87" w:rsidP="00A61F87">
      <w:pPr>
        <w:rPr>
          <w:rFonts w:ascii="Arial" w:hAnsi="Arial" w:cs="Arial"/>
          <w:b/>
        </w:rPr>
      </w:pPr>
    </w:p>
    <w:p w:rsidR="00A61F87" w:rsidRPr="00006E43" w:rsidRDefault="00A61F87" w:rsidP="00A61F87">
      <w:pPr>
        <w:jc w:val="both"/>
        <w:rPr>
          <w:rFonts w:ascii="Arial" w:hAnsi="Arial" w:cs="Arial"/>
          <w:b/>
        </w:rPr>
      </w:pPr>
      <w:r w:rsidRPr="00006E43">
        <w:rPr>
          <w:rFonts w:ascii="Arial" w:hAnsi="Arial" w:cs="Arial"/>
          <w:b/>
        </w:rPr>
        <w:t xml:space="preserve">7.1 </w:t>
      </w:r>
      <w:r w:rsidRPr="00006E43">
        <w:rPr>
          <w:rFonts w:ascii="Arial" w:hAnsi="Arial" w:cs="Arial"/>
          <w:bCs/>
        </w:rPr>
        <w:t xml:space="preserve">Os pagamentos serão efetuados no prazo de até </w:t>
      </w:r>
      <w:r w:rsidRPr="00006E43">
        <w:rPr>
          <w:rFonts w:ascii="Arial" w:hAnsi="Arial" w:cs="Arial"/>
          <w:b/>
          <w:bCs/>
          <w:u w:val="single"/>
        </w:rPr>
        <w:t>30 (trinta) dias corridos</w:t>
      </w:r>
      <w:r w:rsidRPr="00006E43">
        <w:rPr>
          <w:rFonts w:ascii="Arial" w:hAnsi="Arial" w:cs="Arial"/>
          <w:b/>
          <w:bCs/>
        </w:rPr>
        <w:t>,</w:t>
      </w:r>
      <w:r w:rsidRPr="00006E43">
        <w:rPr>
          <w:rFonts w:ascii="Arial" w:hAnsi="Arial" w:cs="Arial"/>
          <w:bCs/>
        </w:rPr>
        <w:t xml:space="preserve"> contados da expedição do </w:t>
      </w:r>
      <w:r w:rsidRPr="00006E43">
        <w:rPr>
          <w:rFonts w:ascii="Arial" w:hAnsi="Arial" w:cs="Arial"/>
          <w:b/>
          <w:bCs/>
        </w:rPr>
        <w:t xml:space="preserve">Atestado de Entrega dos Produtos, </w:t>
      </w:r>
      <w:r w:rsidRPr="00006E43">
        <w:rPr>
          <w:rFonts w:ascii="Arial" w:hAnsi="Arial" w:cs="Arial"/>
        </w:rPr>
        <w:t>à vista de nota(s) fiscal(is)/fatura(s) apresentada(s)</w:t>
      </w:r>
      <w:r w:rsidRPr="00006E43">
        <w:rPr>
          <w:rFonts w:ascii="Arial" w:hAnsi="Arial" w:cs="Arial"/>
          <w:b/>
        </w:rPr>
        <w:t>.</w:t>
      </w:r>
    </w:p>
    <w:p w:rsidR="00A61F87" w:rsidRDefault="00A61F87" w:rsidP="00A61F87">
      <w:pPr>
        <w:pStyle w:val="PargrafodaLista"/>
        <w:spacing w:after="160" w:line="259" w:lineRule="auto"/>
        <w:ind w:left="0"/>
        <w:contextualSpacing/>
        <w:jc w:val="both"/>
        <w:rPr>
          <w:rFonts w:ascii="Arial" w:hAnsi="Arial" w:cs="Arial"/>
        </w:rPr>
      </w:pPr>
    </w:p>
    <w:p w:rsidR="00A61F87" w:rsidRPr="007E00EC" w:rsidRDefault="00A61F87" w:rsidP="00A61F87">
      <w:pPr>
        <w:pStyle w:val="PargrafodaLista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8. </w:t>
      </w:r>
      <w:r w:rsidRPr="007E00EC">
        <w:rPr>
          <w:rFonts w:ascii="Arial" w:hAnsi="Arial" w:cs="Arial"/>
          <w:b/>
          <w:u w:val="single"/>
        </w:rPr>
        <w:t>VIGÊNCIA</w:t>
      </w:r>
      <w:r>
        <w:rPr>
          <w:rFonts w:ascii="Arial" w:hAnsi="Arial" w:cs="Arial"/>
          <w:b/>
          <w:u w:val="single"/>
        </w:rPr>
        <w:t xml:space="preserve"> DA ATA DE REGISTRO DE PREÇOS</w:t>
      </w:r>
      <w:r w:rsidRPr="007E00EC">
        <w:rPr>
          <w:rFonts w:ascii="Arial" w:hAnsi="Arial" w:cs="Arial"/>
          <w:b/>
        </w:rPr>
        <w:t xml:space="preserve">: </w:t>
      </w:r>
    </w:p>
    <w:p w:rsidR="00A61F87" w:rsidRPr="007E00EC" w:rsidRDefault="00A61F87" w:rsidP="00A61F87">
      <w:pPr>
        <w:pStyle w:val="PargrafodaLista"/>
        <w:tabs>
          <w:tab w:val="left" w:pos="8471"/>
        </w:tabs>
        <w:ind w:left="709" w:hanging="709"/>
        <w:rPr>
          <w:rFonts w:ascii="Arial" w:hAnsi="Arial" w:cs="Arial"/>
          <w:b/>
        </w:rPr>
      </w:pPr>
    </w:p>
    <w:p w:rsidR="00A61F87" w:rsidRPr="007E00EC" w:rsidRDefault="00A61F87" w:rsidP="00A61F87">
      <w:pPr>
        <w:pStyle w:val="PargrafodaLista"/>
        <w:tabs>
          <w:tab w:val="left" w:pos="8471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7E00EC">
        <w:rPr>
          <w:rFonts w:ascii="Arial" w:hAnsi="Arial" w:cs="Arial"/>
          <w:b/>
        </w:rPr>
        <w:t>.1.</w:t>
      </w:r>
      <w:r>
        <w:rPr>
          <w:rFonts w:ascii="Arial" w:hAnsi="Arial" w:cs="Arial"/>
        </w:rPr>
        <w:t xml:space="preserve"> A presente Ata </w:t>
      </w:r>
      <w:r w:rsidRPr="007E00EC">
        <w:rPr>
          <w:rFonts w:ascii="Arial" w:hAnsi="Arial" w:cs="Arial"/>
        </w:rPr>
        <w:t>terá validade de 12 (doze) meses</w:t>
      </w:r>
      <w:r>
        <w:rPr>
          <w:rFonts w:ascii="Arial" w:hAnsi="Arial" w:cs="Arial"/>
        </w:rPr>
        <w:t>, não podendo ser prorrogada</w:t>
      </w:r>
      <w:r w:rsidRPr="007E00EC">
        <w:rPr>
          <w:rFonts w:ascii="Arial" w:hAnsi="Arial" w:cs="Arial"/>
        </w:rPr>
        <w:t>.</w:t>
      </w:r>
    </w:p>
    <w:p w:rsidR="00A61F87" w:rsidRDefault="00A61F87" w:rsidP="00A61F87">
      <w:pPr>
        <w:pStyle w:val="PargrafodaLista"/>
        <w:spacing w:after="160" w:line="259" w:lineRule="auto"/>
        <w:ind w:left="0"/>
        <w:contextualSpacing/>
        <w:jc w:val="both"/>
        <w:rPr>
          <w:rFonts w:ascii="Arial" w:hAnsi="Arial" w:cs="Arial"/>
        </w:rPr>
      </w:pPr>
    </w:p>
    <w:p w:rsidR="00A61F87" w:rsidRPr="007E00EC" w:rsidRDefault="00A61F87" w:rsidP="00A61F87">
      <w:pPr>
        <w:pStyle w:val="PargrafodaLista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9. DOCUMENTOS PARA FORMALIZAÇÃO </w:t>
      </w:r>
      <w:r w:rsidRPr="007E00EC">
        <w:rPr>
          <w:rFonts w:ascii="Arial" w:hAnsi="Arial" w:cs="Arial"/>
          <w:b/>
          <w:u w:val="single"/>
        </w:rPr>
        <w:t>D</w:t>
      </w:r>
      <w:r>
        <w:rPr>
          <w:rFonts w:ascii="Arial" w:hAnsi="Arial" w:cs="Arial"/>
          <w:b/>
          <w:u w:val="single"/>
        </w:rPr>
        <w:t>A</w:t>
      </w:r>
      <w:r w:rsidRPr="007E00E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ATA DE REGISTRO DE PREÇOS</w:t>
      </w:r>
      <w:r w:rsidRPr="007E00EC">
        <w:rPr>
          <w:rFonts w:ascii="Arial" w:hAnsi="Arial" w:cs="Arial"/>
          <w:b/>
        </w:rPr>
        <w:t xml:space="preserve">: </w:t>
      </w:r>
    </w:p>
    <w:p w:rsidR="00A61F87" w:rsidRDefault="00A61F87" w:rsidP="00A61F87">
      <w:pPr>
        <w:pStyle w:val="PargrafodaLista"/>
        <w:spacing w:after="160" w:line="259" w:lineRule="auto"/>
        <w:ind w:left="0"/>
        <w:contextualSpacing/>
        <w:jc w:val="both"/>
        <w:rPr>
          <w:rFonts w:ascii="Arial" w:hAnsi="Arial" w:cs="Arial"/>
        </w:rPr>
      </w:pPr>
    </w:p>
    <w:p w:rsidR="00A61F87" w:rsidRPr="00C22D99" w:rsidRDefault="00A61F87" w:rsidP="00A61F87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9.1</w:t>
      </w:r>
      <w:r w:rsidRPr="00C22D99">
        <w:rPr>
          <w:rFonts w:ascii="Arial" w:hAnsi="Arial" w:cs="Arial"/>
          <w:b/>
        </w:rPr>
        <w:t>.</w:t>
      </w:r>
      <w:r w:rsidRPr="00C22D99">
        <w:rPr>
          <w:rFonts w:ascii="Arial" w:hAnsi="Arial" w:cs="Arial"/>
        </w:rPr>
        <w:t xml:space="preserve"> Para instruir a formalização d</w:t>
      </w:r>
      <w:r>
        <w:rPr>
          <w:rFonts w:ascii="Arial" w:hAnsi="Arial" w:cs="Arial"/>
        </w:rPr>
        <w:t>a ata</w:t>
      </w:r>
      <w:r w:rsidRPr="00C22D99">
        <w:rPr>
          <w:rFonts w:ascii="Arial" w:hAnsi="Arial" w:cs="Arial"/>
        </w:rPr>
        <w:t xml:space="preserve">, a licitante convocada deverá, </w:t>
      </w:r>
      <w:r w:rsidRPr="00C22D99">
        <w:rPr>
          <w:rFonts w:ascii="Arial" w:hAnsi="Arial" w:cs="Arial"/>
          <w:u w:val="single"/>
        </w:rPr>
        <w:t>sob pena d</w:t>
      </w:r>
      <w:r>
        <w:rPr>
          <w:rFonts w:ascii="Arial" w:hAnsi="Arial" w:cs="Arial"/>
          <w:u w:val="single"/>
        </w:rPr>
        <w:t>e</w:t>
      </w:r>
      <w:r w:rsidRPr="00C22D99">
        <w:rPr>
          <w:rFonts w:ascii="Arial" w:hAnsi="Arial" w:cs="Arial"/>
          <w:u w:val="single"/>
        </w:rPr>
        <w:t xml:space="preserve"> não se efetivar</w:t>
      </w:r>
      <w:r w:rsidRPr="00C22D99">
        <w:rPr>
          <w:rFonts w:ascii="Arial" w:hAnsi="Arial" w:cs="Arial"/>
        </w:rPr>
        <w:t>, apresentar os seguintes documentos:</w:t>
      </w:r>
    </w:p>
    <w:p w:rsidR="00A61F87" w:rsidRPr="00C22D99" w:rsidRDefault="00A61F87" w:rsidP="00A61F87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:rsidR="00A61F87" w:rsidRPr="00C22D99" w:rsidRDefault="00A61F87" w:rsidP="00A61F87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7E43BB">
        <w:rPr>
          <w:rFonts w:ascii="Arial" w:hAnsi="Arial" w:cs="Arial"/>
          <w:b/>
        </w:rPr>
        <w:t>9.1.1</w:t>
      </w:r>
      <w:r w:rsidRPr="00C22D99">
        <w:rPr>
          <w:rFonts w:ascii="Arial" w:hAnsi="Arial" w:cs="Arial"/>
        </w:rPr>
        <w:t xml:space="preserve"> </w:t>
      </w:r>
      <w:r w:rsidRPr="00C22D99">
        <w:rPr>
          <w:rFonts w:ascii="Arial" w:hAnsi="Arial" w:cs="Arial"/>
          <w:b/>
        </w:rPr>
        <w:t>LICENÇA PARA O FUNCIONAMENTO DO ESTABELECIMENTO</w:t>
      </w:r>
      <w:r w:rsidRPr="00C22D99">
        <w:rPr>
          <w:rFonts w:ascii="Arial" w:hAnsi="Arial" w:cs="Arial"/>
        </w:rPr>
        <w:t>, expedida pela Vigilância Sanitária do Estado ou do Município onde estiver instalado;</w:t>
      </w:r>
    </w:p>
    <w:p w:rsidR="00A61F87" w:rsidRPr="00C22D99" w:rsidRDefault="00A61F87" w:rsidP="00A61F87">
      <w:pPr>
        <w:jc w:val="both"/>
        <w:rPr>
          <w:rFonts w:ascii="Arial" w:hAnsi="Arial" w:cs="Arial"/>
        </w:rPr>
      </w:pPr>
    </w:p>
    <w:p w:rsidR="00A61F87" w:rsidRPr="00C22D99" w:rsidRDefault="00A61F87" w:rsidP="00A61F87">
      <w:pPr>
        <w:jc w:val="both"/>
        <w:rPr>
          <w:rFonts w:ascii="Arial" w:hAnsi="Arial" w:cs="Arial"/>
          <w:b/>
        </w:rPr>
      </w:pPr>
      <w:r w:rsidRPr="007E43BB">
        <w:rPr>
          <w:rFonts w:ascii="Arial" w:hAnsi="Arial" w:cs="Arial"/>
          <w:b/>
        </w:rPr>
        <w:t>9.1.2</w:t>
      </w:r>
      <w:r w:rsidRPr="00C22D99">
        <w:rPr>
          <w:rFonts w:ascii="Arial" w:hAnsi="Arial" w:cs="Arial"/>
        </w:rPr>
        <w:t xml:space="preserve"> </w:t>
      </w:r>
      <w:r w:rsidRPr="00C22D99">
        <w:rPr>
          <w:rFonts w:ascii="Arial" w:hAnsi="Arial" w:cs="Arial"/>
          <w:b/>
        </w:rPr>
        <w:t>AUTORIZAÇÃO DE FUNCIONAMENTO (AFE),</w:t>
      </w:r>
      <w:r w:rsidRPr="00C22D99">
        <w:rPr>
          <w:rFonts w:ascii="Arial" w:hAnsi="Arial" w:cs="Arial"/>
        </w:rPr>
        <w:t xml:space="preserve"> expedida pelo Ministério da Saúde em nome da licitante;</w:t>
      </w:r>
    </w:p>
    <w:p w:rsidR="00A61F87" w:rsidRPr="00C22D99" w:rsidRDefault="00A61F87" w:rsidP="00A61F87">
      <w:pPr>
        <w:jc w:val="both"/>
        <w:rPr>
          <w:rFonts w:ascii="Arial" w:hAnsi="Arial" w:cs="Arial"/>
        </w:rPr>
      </w:pPr>
    </w:p>
    <w:p w:rsidR="00A61F87" w:rsidRPr="00C22D99" w:rsidRDefault="00A61F87" w:rsidP="00A61F87">
      <w:pPr>
        <w:jc w:val="both"/>
        <w:rPr>
          <w:rFonts w:ascii="Arial" w:hAnsi="Arial" w:cs="Arial"/>
          <w:b/>
        </w:rPr>
      </w:pPr>
      <w:r w:rsidRPr="007E43BB">
        <w:rPr>
          <w:rFonts w:ascii="Arial" w:hAnsi="Arial" w:cs="Arial"/>
          <w:b/>
        </w:rPr>
        <w:t>9.1.3</w:t>
      </w:r>
      <w:r w:rsidRPr="00C22D99">
        <w:rPr>
          <w:rFonts w:ascii="Arial" w:hAnsi="Arial" w:cs="Arial"/>
        </w:rPr>
        <w:t xml:space="preserve"> </w:t>
      </w:r>
      <w:r w:rsidRPr="00C22D99">
        <w:rPr>
          <w:rFonts w:ascii="Arial" w:hAnsi="Arial" w:cs="Arial"/>
          <w:b/>
        </w:rPr>
        <w:t xml:space="preserve">CERTIFICADO DE REGISTRO DOS PRODUTOS </w:t>
      </w:r>
      <w:r w:rsidRPr="00C22D99">
        <w:rPr>
          <w:rFonts w:ascii="Arial" w:hAnsi="Arial" w:cs="Arial"/>
        </w:rPr>
        <w:t>no Ministério da Saúde, ou comprovação de que o produto é dispensado de registro</w:t>
      </w:r>
      <w:r w:rsidRPr="00C22D99">
        <w:rPr>
          <w:rFonts w:ascii="Arial" w:hAnsi="Arial" w:cs="Arial"/>
          <w:b/>
        </w:rPr>
        <w:t>;</w:t>
      </w:r>
    </w:p>
    <w:p w:rsidR="006B58F0" w:rsidRDefault="006B58F0" w:rsidP="00A61F87">
      <w:pPr>
        <w:pStyle w:val="Ttulo"/>
        <w:jc w:val="both"/>
        <w:rPr>
          <w:rFonts w:ascii="Arial" w:hAnsi="Arial" w:cs="Arial"/>
          <w:sz w:val="20"/>
          <w:u w:val="single"/>
        </w:rPr>
      </w:pPr>
    </w:p>
    <w:p w:rsidR="00A61F87" w:rsidRPr="001E182A" w:rsidRDefault="00A61F87" w:rsidP="00A61F87">
      <w:pPr>
        <w:pStyle w:val="Ttulo"/>
        <w:jc w:val="both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10. </w:t>
      </w:r>
      <w:r w:rsidRPr="001E182A">
        <w:rPr>
          <w:rFonts w:ascii="Arial" w:hAnsi="Arial" w:cs="Arial"/>
          <w:sz w:val="20"/>
          <w:u w:val="single"/>
        </w:rPr>
        <w:t>OBRIGAÇÕES DA CONTRATANTE:</w:t>
      </w:r>
    </w:p>
    <w:p w:rsidR="00A61F87" w:rsidRDefault="00A61F87" w:rsidP="00A61F87">
      <w:pPr>
        <w:pStyle w:val="Ttulo"/>
        <w:jc w:val="both"/>
        <w:rPr>
          <w:rFonts w:ascii="Arial" w:hAnsi="Arial" w:cs="Arial"/>
          <w:bCs/>
          <w:sz w:val="20"/>
          <w:u w:val="single"/>
        </w:rPr>
      </w:pPr>
    </w:p>
    <w:p w:rsidR="00A61F87" w:rsidRDefault="00A61F87" w:rsidP="00A61F87">
      <w:pPr>
        <w:pStyle w:val="Ttulo"/>
        <w:numPr>
          <w:ilvl w:val="1"/>
          <w:numId w:val="2"/>
        </w:numPr>
        <w:ind w:left="567" w:hanging="567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  <w:r w:rsidRPr="001E182A">
        <w:rPr>
          <w:rFonts w:ascii="Arial" w:hAnsi="Arial" w:cs="Arial"/>
          <w:b w:val="0"/>
          <w:sz w:val="20"/>
        </w:rPr>
        <w:t>O Objeto será recebido:</w:t>
      </w:r>
    </w:p>
    <w:p w:rsidR="00A61F87" w:rsidRPr="001E182A" w:rsidRDefault="00A61F87" w:rsidP="00A61F87">
      <w:pPr>
        <w:pStyle w:val="Ttulo"/>
        <w:jc w:val="both"/>
        <w:rPr>
          <w:rFonts w:ascii="Arial" w:hAnsi="Arial" w:cs="Arial"/>
          <w:b w:val="0"/>
          <w:bCs/>
          <w:sz w:val="20"/>
        </w:rPr>
      </w:pPr>
      <w:r w:rsidRPr="007E43BB">
        <w:rPr>
          <w:rFonts w:ascii="Arial" w:hAnsi="Arial" w:cs="Arial"/>
          <w:sz w:val="20"/>
        </w:rPr>
        <w:t>10.1.1</w:t>
      </w:r>
      <w:r>
        <w:rPr>
          <w:rFonts w:ascii="Arial" w:hAnsi="Arial" w:cs="Arial"/>
          <w:b w:val="0"/>
          <w:sz w:val="20"/>
        </w:rPr>
        <w:t xml:space="preserve"> </w:t>
      </w:r>
      <w:r w:rsidRPr="001E182A">
        <w:rPr>
          <w:rFonts w:ascii="Arial" w:hAnsi="Arial" w:cs="Arial"/>
          <w:b w:val="0"/>
          <w:sz w:val="20"/>
        </w:rPr>
        <w:t>Provisoriamente, mediante recibo, para efeito de posterior verificação da conformidade dos serviços com as respectivas especificações;</w:t>
      </w:r>
    </w:p>
    <w:p w:rsidR="00A61F87" w:rsidRPr="001E182A" w:rsidRDefault="00A61F87" w:rsidP="00A61F87">
      <w:pPr>
        <w:pStyle w:val="Ttulo"/>
        <w:numPr>
          <w:ilvl w:val="2"/>
          <w:numId w:val="3"/>
        </w:numPr>
        <w:jc w:val="both"/>
        <w:rPr>
          <w:rFonts w:ascii="Arial" w:hAnsi="Arial" w:cs="Arial"/>
          <w:b w:val="0"/>
          <w:bCs/>
          <w:sz w:val="20"/>
        </w:rPr>
      </w:pPr>
      <w:r w:rsidRPr="001E182A">
        <w:rPr>
          <w:rFonts w:ascii="Arial" w:hAnsi="Arial" w:cs="Arial"/>
          <w:b w:val="0"/>
          <w:sz w:val="20"/>
        </w:rPr>
        <w:t xml:space="preserve">Definitivamente, após inspeção da qualidade dos serviços e consequentemente aceitação. </w:t>
      </w:r>
    </w:p>
    <w:p w:rsidR="00A61F87" w:rsidRPr="001E182A" w:rsidRDefault="00A61F87" w:rsidP="00A61F87">
      <w:pPr>
        <w:pStyle w:val="Ttulo"/>
        <w:numPr>
          <w:ilvl w:val="1"/>
          <w:numId w:val="3"/>
        </w:numPr>
        <w:jc w:val="both"/>
        <w:rPr>
          <w:rFonts w:ascii="Arial" w:hAnsi="Arial" w:cs="Arial"/>
          <w:b w:val="0"/>
          <w:bCs/>
          <w:sz w:val="20"/>
        </w:rPr>
      </w:pPr>
      <w:r w:rsidRPr="001E182A">
        <w:rPr>
          <w:rFonts w:ascii="Arial" w:hAnsi="Arial" w:cs="Arial"/>
          <w:b w:val="0"/>
          <w:sz w:val="20"/>
        </w:rPr>
        <w:t>Constatadas irregularidades na entrega do objeto da presente licitação, a Secretaria de Educação poderá:</w:t>
      </w:r>
    </w:p>
    <w:p w:rsidR="00A61F87" w:rsidRPr="001E182A" w:rsidRDefault="00A61F87" w:rsidP="00A61F87">
      <w:pPr>
        <w:pStyle w:val="Ttulo"/>
        <w:numPr>
          <w:ilvl w:val="2"/>
          <w:numId w:val="4"/>
        </w:numPr>
        <w:ind w:left="567" w:hanging="567"/>
        <w:jc w:val="both"/>
        <w:rPr>
          <w:rFonts w:ascii="Arial" w:hAnsi="Arial" w:cs="Arial"/>
          <w:b w:val="0"/>
          <w:bCs/>
          <w:sz w:val="20"/>
        </w:rPr>
      </w:pPr>
      <w:r w:rsidRPr="001E182A">
        <w:rPr>
          <w:rFonts w:ascii="Arial" w:hAnsi="Arial" w:cs="Arial"/>
          <w:b w:val="0"/>
          <w:sz w:val="20"/>
        </w:rPr>
        <w:t>Rejeitá-lo no todo ou em partes, se disser respeito à especificação, determinando sua substituição ou rescindindo a contratação, sem prejuízo das penalidades cabíveis;</w:t>
      </w:r>
    </w:p>
    <w:p w:rsidR="00A61F87" w:rsidRPr="001E182A" w:rsidRDefault="00A61F87" w:rsidP="00A61F87">
      <w:pPr>
        <w:pStyle w:val="Ttulo"/>
        <w:numPr>
          <w:ilvl w:val="2"/>
          <w:numId w:val="4"/>
        </w:numPr>
        <w:ind w:left="567" w:hanging="567"/>
        <w:jc w:val="both"/>
        <w:rPr>
          <w:rFonts w:ascii="Arial" w:hAnsi="Arial" w:cs="Arial"/>
          <w:b w:val="0"/>
          <w:bCs/>
          <w:sz w:val="20"/>
        </w:rPr>
      </w:pPr>
      <w:r w:rsidRPr="001E182A">
        <w:rPr>
          <w:rFonts w:ascii="Arial" w:hAnsi="Arial" w:cs="Arial"/>
          <w:b w:val="0"/>
          <w:sz w:val="20"/>
        </w:rPr>
        <w:t>Se disser respeito à diferença de quantidade, determinar sua complementação ou rescindir a contratação, sem prejuízo cabível;</w:t>
      </w:r>
    </w:p>
    <w:p w:rsidR="00A61F87" w:rsidRPr="001E182A" w:rsidRDefault="00A61F87" w:rsidP="00A61F87">
      <w:pPr>
        <w:pStyle w:val="Ttulo"/>
        <w:numPr>
          <w:ilvl w:val="2"/>
          <w:numId w:val="4"/>
        </w:numPr>
        <w:ind w:left="567" w:hanging="567"/>
        <w:jc w:val="both"/>
        <w:rPr>
          <w:rFonts w:ascii="Arial" w:hAnsi="Arial" w:cs="Arial"/>
          <w:b w:val="0"/>
          <w:bCs/>
          <w:sz w:val="20"/>
        </w:rPr>
      </w:pPr>
      <w:r w:rsidRPr="001E182A">
        <w:rPr>
          <w:rFonts w:ascii="Arial" w:hAnsi="Arial" w:cs="Arial"/>
          <w:b w:val="0"/>
          <w:sz w:val="20"/>
        </w:rPr>
        <w:t>As irregularidades deverão ser sanadas pela Contratada no prazo de 24 (vinte e quatro) horas, contado do efetivo recebimento da comunicação escrita de recusa, mantido o preço unitário inicialmente contratado;</w:t>
      </w:r>
    </w:p>
    <w:p w:rsidR="00A61F87" w:rsidRPr="001E182A" w:rsidRDefault="00A61F87" w:rsidP="00A61F87">
      <w:pPr>
        <w:pStyle w:val="Ttulo"/>
        <w:numPr>
          <w:ilvl w:val="1"/>
          <w:numId w:val="4"/>
        </w:numPr>
        <w:ind w:left="567" w:hanging="567"/>
        <w:jc w:val="both"/>
        <w:rPr>
          <w:rFonts w:ascii="Arial" w:hAnsi="Arial" w:cs="Arial"/>
          <w:b w:val="0"/>
          <w:bCs/>
          <w:sz w:val="20"/>
        </w:rPr>
      </w:pPr>
      <w:r w:rsidRPr="001E182A">
        <w:rPr>
          <w:rFonts w:ascii="Arial" w:hAnsi="Arial" w:cs="Arial"/>
          <w:b w:val="0"/>
          <w:sz w:val="20"/>
        </w:rPr>
        <w:t xml:space="preserve">Por ocasião da </w:t>
      </w:r>
      <w:r>
        <w:rPr>
          <w:rFonts w:ascii="Arial" w:hAnsi="Arial" w:cs="Arial"/>
          <w:b w:val="0"/>
          <w:sz w:val="20"/>
        </w:rPr>
        <w:t>entrega dos produtos</w:t>
      </w:r>
      <w:r w:rsidRPr="001E182A">
        <w:rPr>
          <w:rFonts w:ascii="Arial" w:hAnsi="Arial" w:cs="Arial"/>
          <w:b w:val="0"/>
          <w:sz w:val="20"/>
        </w:rPr>
        <w:t>, a Contratada deverá colher no comprovante respectivo, a data, o nome, o cargo, a assinatura e o número da cédula de identidade (RG) do servidor responsável pelo recebimento.</w:t>
      </w:r>
    </w:p>
    <w:p w:rsidR="00A61F87" w:rsidRPr="001E182A" w:rsidRDefault="00A61F87" w:rsidP="00A61F87">
      <w:pPr>
        <w:pStyle w:val="Ttulo"/>
        <w:numPr>
          <w:ilvl w:val="1"/>
          <w:numId w:val="4"/>
        </w:numPr>
        <w:ind w:left="567" w:hanging="567"/>
        <w:jc w:val="both"/>
        <w:rPr>
          <w:rFonts w:ascii="Arial" w:hAnsi="Arial" w:cs="Arial"/>
          <w:b w:val="0"/>
          <w:bCs/>
          <w:sz w:val="20"/>
        </w:rPr>
      </w:pPr>
      <w:r w:rsidRPr="001E182A">
        <w:rPr>
          <w:rFonts w:ascii="Arial" w:hAnsi="Arial" w:cs="Arial"/>
          <w:b w:val="0"/>
          <w:sz w:val="20"/>
        </w:rPr>
        <w:t>Realizar os pagamentos na data devida.</w:t>
      </w:r>
    </w:p>
    <w:p w:rsidR="00A61F87" w:rsidRDefault="00A61F87" w:rsidP="00A61F87">
      <w:pPr>
        <w:spacing w:line="200" w:lineRule="exact"/>
        <w:rPr>
          <w:rFonts w:ascii="Arial" w:hAnsi="Arial"/>
        </w:rPr>
      </w:pPr>
    </w:p>
    <w:p w:rsidR="00A61F87" w:rsidRDefault="00A61F87" w:rsidP="00A61F87">
      <w:pPr>
        <w:spacing w:line="200" w:lineRule="exact"/>
        <w:rPr>
          <w:rFonts w:ascii="Arial" w:hAnsi="Arial"/>
        </w:rPr>
      </w:pPr>
    </w:p>
    <w:p w:rsidR="00A61F87" w:rsidRPr="00C81D3F" w:rsidRDefault="00A61F87" w:rsidP="00A61F87">
      <w:pPr>
        <w:pStyle w:val="Ttulo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0"/>
          <w:u w:val="single"/>
        </w:rPr>
      </w:pPr>
      <w:r w:rsidRPr="00C81D3F">
        <w:rPr>
          <w:rFonts w:ascii="Arial" w:hAnsi="Arial" w:cs="Arial"/>
          <w:sz w:val="20"/>
          <w:u w:val="single"/>
        </w:rPr>
        <w:t>DAS OBRIGAÇÕES DA CONTRATADA</w:t>
      </w:r>
    </w:p>
    <w:p w:rsidR="00A61F87" w:rsidRPr="00C81D3F" w:rsidRDefault="00A61F87" w:rsidP="00A61F87">
      <w:pPr>
        <w:pStyle w:val="Ttulo"/>
        <w:ind w:left="720"/>
        <w:jc w:val="both"/>
        <w:rPr>
          <w:rFonts w:ascii="Arial" w:hAnsi="Arial" w:cs="Arial"/>
          <w:bCs/>
          <w:sz w:val="20"/>
          <w:u w:val="single"/>
        </w:rPr>
      </w:pPr>
    </w:p>
    <w:p w:rsidR="00A61F87" w:rsidRPr="002046B7" w:rsidRDefault="00A61F87" w:rsidP="00A61F87">
      <w:pPr>
        <w:pStyle w:val="Ttulo"/>
        <w:spacing w:after="160" w:line="259" w:lineRule="auto"/>
        <w:ind w:left="567" w:hanging="567"/>
        <w:contextualSpacing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11.1 </w:t>
      </w:r>
      <w:r w:rsidRPr="002046B7">
        <w:rPr>
          <w:rFonts w:ascii="Arial" w:hAnsi="Arial" w:cs="Arial"/>
          <w:b w:val="0"/>
          <w:sz w:val="20"/>
        </w:rPr>
        <w:t>As entregas dos produtos ocorrerão por conta e risco da contratada, especialmente quanto aos procedimentos de transporte, carga e descarga;</w:t>
      </w:r>
    </w:p>
    <w:p w:rsidR="00A61F87" w:rsidRPr="00006E43" w:rsidRDefault="00A61F87" w:rsidP="00A61F87">
      <w:pPr>
        <w:pStyle w:val="PargrafodaLista"/>
        <w:numPr>
          <w:ilvl w:val="1"/>
          <w:numId w:val="6"/>
        </w:numP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>Os produtos deverão ser transportados em veículo apropriado, respeitando as normas técnicas e legislação aplicável à espécie, a fim de garantir as condições que preservem as características dos mesmos, como também a sua qualidade, especificadas no termo de referência;</w:t>
      </w:r>
    </w:p>
    <w:p w:rsidR="00A61F87" w:rsidRPr="00006E43" w:rsidRDefault="00A61F87" w:rsidP="00A61F87">
      <w:pPr>
        <w:pStyle w:val="PargrafodaLista"/>
        <w:numPr>
          <w:ilvl w:val="1"/>
          <w:numId w:val="6"/>
        </w:numP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>Os produtos deverão ser entregues nos locais indicados pela Secretaria Requisitante nas quantidades e no horário indicado nas Autorizações de Fornecimento, com a(s) respectiva(s) nota(s) fiscal(is)/fatura(s).</w:t>
      </w:r>
    </w:p>
    <w:p w:rsidR="00A61F87" w:rsidRPr="00006E43" w:rsidRDefault="00A61F87" w:rsidP="00A61F87">
      <w:pPr>
        <w:pStyle w:val="PargrafodaLista"/>
        <w:numPr>
          <w:ilvl w:val="1"/>
          <w:numId w:val="6"/>
        </w:numP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>Não serão recebidos os produtos que chegarem fora do horário estabelecido, bem como aqueles desacompanhados da respectiva Autorização de Fornecimento e nota(s) fiscal(is) / fatura;</w:t>
      </w:r>
    </w:p>
    <w:p w:rsidR="00A61F87" w:rsidRPr="00006E43" w:rsidRDefault="00A61F87" w:rsidP="00A61F87">
      <w:pPr>
        <w:pStyle w:val="PargrafodaLista"/>
        <w:numPr>
          <w:ilvl w:val="1"/>
          <w:numId w:val="6"/>
        </w:numP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>O produto será recebido;</w:t>
      </w:r>
    </w:p>
    <w:p w:rsidR="00A61F87" w:rsidRPr="00006E43" w:rsidRDefault="00A61F87" w:rsidP="00A61F87">
      <w:pPr>
        <w:pStyle w:val="PargrafodaLista"/>
        <w:numPr>
          <w:ilvl w:val="1"/>
          <w:numId w:val="6"/>
        </w:numP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>Provisoriamente, mediante recibo, para efeito de posterior verificação da conformidade dos produtos com as respectivas especificações;</w:t>
      </w:r>
    </w:p>
    <w:p w:rsidR="00A61F87" w:rsidRPr="00006E43" w:rsidRDefault="00A61F87" w:rsidP="00A61F87">
      <w:pPr>
        <w:pStyle w:val="PargrafodaLista"/>
        <w:numPr>
          <w:ilvl w:val="1"/>
          <w:numId w:val="6"/>
        </w:numP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>Definitivamente, após inspeção física minuciosa da qualidade dos equipamentos e consequente aceitação.</w:t>
      </w:r>
    </w:p>
    <w:p w:rsidR="00A61F87" w:rsidRPr="00006E43" w:rsidRDefault="00A61F87" w:rsidP="00A61F87">
      <w:pPr>
        <w:pStyle w:val="PargrafodaLista"/>
        <w:numPr>
          <w:ilvl w:val="1"/>
          <w:numId w:val="7"/>
        </w:numP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>Somente serão aceitos os produtos que, na data de entrega à unidade requisitante, apresentem validade equivalente a, pelo menos, 70% (setenta por cento), do prazo total de validade previsto na embalagem.</w:t>
      </w:r>
    </w:p>
    <w:p w:rsidR="00A61F87" w:rsidRPr="00006E43" w:rsidRDefault="00A61F87" w:rsidP="00A61F87">
      <w:pPr>
        <w:pStyle w:val="PargrafodaLista"/>
        <w:numPr>
          <w:ilvl w:val="1"/>
          <w:numId w:val="7"/>
        </w:numP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>Constatadas irregularidades na entrega do objeto da presente licitação, a Prefeitura poderá:</w:t>
      </w:r>
    </w:p>
    <w:p w:rsidR="00A61F87" w:rsidRPr="00006E43" w:rsidRDefault="00A61F87" w:rsidP="00A61F87">
      <w:pPr>
        <w:pStyle w:val="PargrafodaLista"/>
        <w:numPr>
          <w:ilvl w:val="1"/>
          <w:numId w:val="7"/>
        </w:numP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lastRenderedPageBreak/>
        <w:t>Rejeitá-lo no todo ou em parte, se disser respeito à especificação, determinando sua substituição ou rescindindo a contratação, sem prejuízo das penalidades cabíveis;</w:t>
      </w:r>
    </w:p>
    <w:p w:rsidR="00A61F87" w:rsidRPr="00006E43" w:rsidRDefault="00A61F87" w:rsidP="00A61F87">
      <w:pPr>
        <w:pStyle w:val="PargrafodaLista"/>
        <w:numPr>
          <w:ilvl w:val="1"/>
          <w:numId w:val="7"/>
        </w:numP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>Se disser respeito à diferença de quantidade, determinar sua complementação ou rescindir a contratação, sem prejuízo das penalidades cabíveis;</w:t>
      </w:r>
    </w:p>
    <w:p w:rsidR="00A61F87" w:rsidRPr="00006E43" w:rsidRDefault="00A61F87" w:rsidP="00A61F87">
      <w:pPr>
        <w:pStyle w:val="PargrafodaLista"/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11.13 </w:t>
      </w:r>
      <w:r w:rsidRPr="00006E43">
        <w:rPr>
          <w:rFonts w:ascii="Arial" w:hAnsi="Arial" w:cs="Arial"/>
        </w:rPr>
        <w:t>As irregularidades deverão ser sanadas pela Contratada no prazo máximo de 48 (quarenta e oito) horas, contado do efetivo recebimento da comunicação escrita de recusa, mantido o preço unitário inicialmente contratado;</w:t>
      </w:r>
    </w:p>
    <w:p w:rsidR="00A61F87" w:rsidRPr="00006E43" w:rsidRDefault="00A61F87" w:rsidP="00A61F87">
      <w:pPr>
        <w:pStyle w:val="PargrafodaLista"/>
        <w:numPr>
          <w:ilvl w:val="1"/>
          <w:numId w:val="8"/>
        </w:numP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>Por ocasião da entrega, a Contratada deverá colher no comprovante respectivo a data, o nome, o cargo, a assinatura e o número da cédula de identidade (RG) do servidor responsável pelo recebimento.</w:t>
      </w:r>
    </w:p>
    <w:p w:rsidR="00A61F87" w:rsidRPr="00006E43" w:rsidRDefault="00A61F87" w:rsidP="00A61F87">
      <w:pPr>
        <w:pStyle w:val="PargrafodaLista"/>
        <w:spacing w:after="160" w:line="259" w:lineRule="auto"/>
        <w:ind w:left="0"/>
        <w:contextualSpacing/>
        <w:jc w:val="both"/>
        <w:rPr>
          <w:rFonts w:ascii="Arial" w:hAnsi="Arial" w:cs="Arial"/>
        </w:rPr>
      </w:pPr>
    </w:p>
    <w:p w:rsidR="00A61F87" w:rsidRPr="00006E43" w:rsidRDefault="00A61F87" w:rsidP="00A61F87">
      <w:pPr>
        <w:pStyle w:val="PargrafodaLista"/>
        <w:spacing w:after="160" w:line="259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12. FORMAS E </w:t>
      </w:r>
      <w:r w:rsidRPr="00006E43">
        <w:rPr>
          <w:rFonts w:ascii="Arial" w:hAnsi="Arial" w:cs="Arial"/>
          <w:b/>
          <w:u w:val="single"/>
        </w:rPr>
        <w:t>LOCAIS DE ENTREGA:</w:t>
      </w:r>
    </w:p>
    <w:p w:rsidR="00A61F87" w:rsidRPr="00006E43" w:rsidRDefault="00A61F87" w:rsidP="00A61F87">
      <w:pPr>
        <w:pStyle w:val="PargrafodaLista"/>
        <w:spacing w:after="160" w:line="259" w:lineRule="auto"/>
        <w:ind w:left="0"/>
        <w:contextualSpacing/>
        <w:jc w:val="both"/>
        <w:rPr>
          <w:rFonts w:ascii="Arial" w:hAnsi="Arial" w:cs="Arial"/>
          <w:b/>
        </w:rPr>
      </w:pPr>
    </w:p>
    <w:p w:rsidR="00A61F87" w:rsidRPr="00006E43" w:rsidRDefault="00A61F87" w:rsidP="00A61F87">
      <w:pPr>
        <w:pStyle w:val="PargrafodaLista"/>
        <w:spacing w:after="160" w:line="259" w:lineRule="auto"/>
        <w:ind w:left="0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  <w:b/>
        </w:rPr>
        <w:t>ITEM 01 E 02</w:t>
      </w:r>
      <w:r w:rsidRPr="00006E43">
        <w:rPr>
          <w:rFonts w:ascii="Arial" w:hAnsi="Arial" w:cs="Arial"/>
        </w:rPr>
        <w:t>: As entregas serão realizadas na Secretaria de Educação, na Rua Toledo Barros, nº115, centro, Cordeirópolis/SP. De segunda à sexta feira das 08:00 as 15:00horas.</w:t>
      </w:r>
    </w:p>
    <w:p w:rsidR="00A61F87" w:rsidRPr="00006E43" w:rsidRDefault="00A61F87" w:rsidP="00A61F87">
      <w:pPr>
        <w:pStyle w:val="PargrafodaLista"/>
        <w:spacing w:after="160" w:line="259" w:lineRule="auto"/>
        <w:ind w:left="0"/>
        <w:contextualSpacing/>
        <w:jc w:val="both"/>
        <w:rPr>
          <w:rFonts w:ascii="Arial" w:hAnsi="Arial" w:cs="Arial"/>
        </w:rPr>
      </w:pPr>
    </w:p>
    <w:p w:rsidR="00A61F87" w:rsidRPr="00006E43" w:rsidRDefault="00A61F87" w:rsidP="00A61F87">
      <w:pPr>
        <w:pStyle w:val="PargrafodaLista"/>
        <w:spacing w:after="160" w:line="259" w:lineRule="auto"/>
        <w:ind w:left="0"/>
        <w:contextualSpacing/>
        <w:jc w:val="both"/>
        <w:rPr>
          <w:rFonts w:ascii="Arial" w:hAnsi="Arial" w:cs="Arial"/>
        </w:rPr>
      </w:pPr>
      <w:r w:rsidRPr="00006E43">
        <w:rPr>
          <w:rFonts w:ascii="Arial" w:hAnsi="Arial" w:cs="Arial"/>
          <w:b/>
        </w:rPr>
        <w:t>ITEM 03:</w:t>
      </w:r>
      <w:r w:rsidRPr="00006E43">
        <w:rPr>
          <w:rFonts w:ascii="Arial" w:hAnsi="Arial" w:cs="Arial"/>
        </w:rPr>
        <w:t xml:space="preserve"> As entregas ocorrerão quinzenalmente nas unidades escolares:</w:t>
      </w:r>
    </w:p>
    <w:p w:rsidR="00A61F87" w:rsidRPr="00006E43" w:rsidRDefault="00A61F87" w:rsidP="00A61F87">
      <w:pPr>
        <w:spacing w:line="230" w:lineRule="exact"/>
        <w:rPr>
          <w:rFonts w:ascii="Arial" w:eastAsia="Arial" w:hAnsi="Arial" w:cs="Arial"/>
        </w:rPr>
      </w:pPr>
      <w:r w:rsidRPr="00006E43">
        <w:rPr>
          <w:rFonts w:ascii="Arial" w:eastAsia="Arial" w:hAnsi="Arial" w:cs="Arial"/>
          <w:b/>
        </w:rPr>
        <w:t>C.E.I. “LILIA INÊS THIRION VITTE”</w:t>
      </w:r>
      <w:r w:rsidRPr="00006E43">
        <w:rPr>
          <w:rFonts w:ascii="Arial" w:eastAsia="Arial" w:hAnsi="Arial" w:cs="Arial"/>
        </w:rPr>
        <w:t>, Rua Laurentino Fonseca, 640, Vila Santo Antonio</w:t>
      </w:r>
    </w:p>
    <w:p w:rsidR="00A61F87" w:rsidRPr="00006E43" w:rsidRDefault="00A61F87" w:rsidP="00A61F87">
      <w:pPr>
        <w:spacing w:line="253" w:lineRule="exact"/>
        <w:ind w:right="900"/>
        <w:jc w:val="both"/>
        <w:rPr>
          <w:rFonts w:ascii="Arial" w:eastAsia="Arial" w:hAnsi="Arial" w:cs="Arial"/>
        </w:rPr>
      </w:pPr>
      <w:r w:rsidRPr="00006E43">
        <w:rPr>
          <w:rFonts w:ascii="Arial" w:eastAsia="Arial" w:hAnsi="Arial" w:cs="Arial"/>
          <w:b/>
        </w:rPr>
        <w:t>C.E.I. “UARDE A. DE CAMPOS TOLEDO”</w:t>
      </w:r>
      <w:r w:rsidRPr="00006E43">
        <w:rPr>
          <w:rFonts w:ascii="Arial" w:eastAsia="Arial" w:hAnsi="Arial" w:cs="Arial"/>
        </w:rPr>
        <w:t>, Rua Lourenço E. Mazutti, 777, Jd. José Corte</w:t>
      </w:r>
      <w:r w:rsidRPr="00006E43">
        <w:rPr>
          <w:rFonts w:ascii="Arial" w:eastAsia="Arial" w:hAnsi="Arial" w:cs="Arial"/>
          <w:b/>
        </w:rPr>
        <w:t xml:space="preserve"> C.E.I. “LEONOR RODRIGUES MARCICANO”</w:t>
      </w:r>
      <w:r w:rsidRPr="00006E43">
        <w:rPr>
          <w:rFonts w:ascii="Arial" w:eastAsia="Arial" w:hAnsi="Arial" w:cs="Arial"/>
        </w:rPr>
        <w:t>, Rua Camilo Botechia, 232, Vila São José I</w:t>
      </w:r>
      <w:r w:rsidRPr="00006E43">
        <w:rPr>
          <w:rFonts w:ascii="Arial" w:eastAsia="Arial" w:hAnsi="Arial" w:cs="Arial"/>
          <w:b/>
        </w:rPr>
        <w:t xml:space="preserve"> C.E.I. “LEONOR FORTUNATO”</w:t>
      </w:r>
      <w:r w:rsidRPr="00006E43">
        <w:rPr>
          <w:rFonts w:ascii="Arial" w:eastAsia="Arial" w:hAnsi="Arial" w:cs="Arial"/>
        </w:rPr>
        <w:t>, Rua Ulisses Gardezani, 1477, Jd. Cordeiro</w:t>
      </w:r>
    </w:p>
    <w:p w:rsidR="00A61F87" w:rsidRPr="00006E43" w:rsidRDefault="00A61F87" w:rsidP="00A61F87">
      <w:pPr>
        <w:spacing w:line="247" w:lineRule="exact"/>
        <w:ind w:right="380"/>
        <w:rPr>
          <w:rFonts w:ascii="Arial" w:eastAsia="Arial" w:hAnsi="Arial" w:cs="Arial"/>
        </w:rPr>
      </w:pPr>
      <w:r w:rsidRPr="00006E43">
        <w:rPr>
          <w:rFonts w:ascii="Arial" w:eastAsia="Arial" w:hAnsi="Arial" w:cs="Arial"/>
          <w:b/>
        </w:rPr>
        <w:t>C.E.I. “PROF. MILTON ANTÔNIO VITTE”</w:t>
      </w:r>
      <w:r w:rsidRPr="00006E43">
        <w:rPr>
          <w:rFonts w:ascii="Arial" w:eastAsia="Arial" w:hAnsi="Arial" w:cs="Arial"/>
        </w:rPr>
        <w:t>, Rua Uarde A. C. Toledo, s/nº, Jardim São Francisco</w:t>
      </w:r>
      <w:r w:rsidRPr="00006E43">
        <w:rPr>
          <w:rFonts w:ascii="Arial" w:eastAsia="Arial" w:hAnsi="Arial" w:cs="Arial"/>
          <w:b/>
        </w:rPr>
        <w:t xml:space="preserve"> C.E.I. “MARTHA SALIBE ABRAHÃO”</w:t>
      </w:r>
      <w:r w:rsidRPr="00006E43">
        <w:rPr>
          <w:rFonts w:ascii="Arial" w:eastAsia="Arial" w:hAnsi="Arial" w:cs="Arial"/>
        </w:rPr>
        <w:t>, Rua José Oliva Del Teso, 657, Jd. Progresso</w:t>
      </w:r>
    </w:p>
    <w:p w:rsidR="00A61F87" w:rsidRPr="00006E43" w:rsidRDefault="00A61F87" w:rsidP="00A61F87">
      <w:pPr>
        <w:spacing w:line="230" w:lineRule="exact"/>
        <w:rPr>
          <w:rFonts w:ascii="Arial" w:eastAsia="Arial" w:hAnsi="Arial" w:cs="Arial"/>
        </w:rPr>
      </w:pPr>
      <w:r w:rsidRPr="00006E43">
        <w:rPr>
          <w:rFonts w:ascii="Arial" w:eastAsia="Arial" w:hAnsi="Arial" w:cs="Arial"/>
          <w:b/>
        </w:rPr>
        <w:t>C.E.I. “MARIA MINATEL PERUCHI”</w:t>
      </w:r>
      <w:r w:rsidRPr="00006E43">
        <w:rPr>
          <w:rFonts w:ascii="Arial" w:eastAsia="Arial" w:hAnsi="Arial" w:cs="Arial"/>
        </w:rPr>
        <w:t>, Rua Presidente Castelo Branco, 1670, Jd. Eldorado</w:t>
      </w:r>
    </w:p>
    <w:p w:rsidR="00A61F87" w:rsidRPr="00006E43" w:rsidRDefault="00A61F87" w:rsidP="00A61F87">
      <w:pPr>
        <w:jc w:val="both"/>
        <w:rPr>
          <w:rFonts w:ascii="Arial" w:hAnsi="Arial" w:cs="Arial"/>
        </w:rPr>
      </w:pPr>
      <w:r w:rsidRPr="00006E43">
        <w:rPr>
          <w:rFonts w:ascii="Arial" w:hAnsi="Arial" w:cs="Arial"/>
          <w:b/>
        </w:rPr>
        <w:t>APAE</w:t>
      </w:r>
      <w:r w:rsidRPr="00006E43">
        <w:rPr>
          <w:rFonts w:ascii="Arial" w:hAnsi="Arial" w:cs="Arial"/>
        </w:rPr>
        <w:t>, Rua Lourenço E. Mazutti, 664, Vila Olímpia</w:t>
      </w:r>
    </w:p>
    <w:p w:rsidR="00A61F87" w:rsidRPr="00006E43" w:rsidRDefault="00A61F87" w:rsidP="00A61F87">
      <w:pPr>
        <w:jc w:val="both"/>
        <w:rPr>
          <w:rFonts w:ascii="Arial" w:hAnsi="Arial" w:cs="Arial"/>
        </w:rPr>
      </w:pPr>
      <w:r w:rsidRPr="00006E43">
        <w:rPr>
          <w:rFonts w:ascii="Arial" w:hAnsi="Arial" w:cs="Arial"/>
          <w:b/>
        </w:rPr>
        <w:t>CAP</w:t>
      </w:r>
      <w:r w:rsidRPr="00006E43">
        <w:rPr>
          <w:rFonts w:ascii="Arial" w:hAnsi="Arial" w:cs="Arial"/>
        </w:rPr>
        <w:t>, Rua Toledo Barros, 115, Centro</w:t>
      </w:r>
    </w:p>
    <w:p w:rsidR="00A61F87" w:rsidRDefault="00A61F87" w:rsidP="00A61F87">
      <w:pPr>
        <w:rPr>
          <w:rFonts w:ascii="Arial" w:hAnsi="Arial" w:cs="Arial"/>
        </w:rPr>
      </w:pPr>
      <w:bookmarkStart w:id="0" w:name="_GoBack"/>
      <w:bookmarkEnd w:id="0"/>
    </w:p>
    <w:p w:rsidR="00A61F87" w:rsidRPr="00006E43" w:rsidRDefault="00A61F87" w:rsidP="00A61F87">
      <w:pPr>
        <w:rPr>
          <w:rFonts w:ascii="Arial" w:hAnsi="Arial" w:cs="Arial"/>
        </w:rPr>
      </w:pPr>
    </w:p>
    <w:p w:rsidR="00A61F87" w:rsidRDefault="00A61F87" w:rsidP="00A61F87">
      <w:pPr>
        <w:rPr>
          <w:rFonts w:ascii="Arial" w:hAnsi="Arial" w:cs="Arial"/>
          <w:b/>
          <w:u w:val="single"/>
        </w:rPr>
      </w:pPr>
      <w:r w:rsidRPr="005E6081">
        <w:rPr>
          <w:rFonts w:ascii="Arial" w:hAnsi="Arial" w:cs="Arial"/>
          <w:b/>
          <w:u w:val="single"/>
        </w:rPr>
        <w:t>13. DAS DISPOSIÇÕES FINAIS</w:t>
      </w:r>
    </w:p>
    <w:p w:rsidR="00A61F87" w:rsidRPr="005E6081" w:rsidRDefault="00A61F87" w:rsidP="00A61F87">
      <w:pPr>
        <w:rPr>
          <w:rFonts w:ascii="Arial" w:hAnsi="Arial" w:cs="Arial"/>
          <w:b/>
          <w:u w:val="single"/>
        </w:rPr>
      </w:pPr>
    </w:p>
    <w:p w:rsidR="00A61F87" w:rsidRPr="00006E43" w:rsidRDefault="00A61F87" w:rsidP="00A61F87">
      <w:pPr>
        <w:jc w:val="both"/>
        <w:rPr>
          <w:rFonts w:ascii="Arial" w:hAnsi="Arial" w:cs="Arial"/>
        </w:rPr>
      </w:pPr>
      <w:r w:rsidRPr="00006E43">
        <w:rPr>
          <w:rFonts w:ascii="Arial" w:hAnsi="Arial" w:cs="Arial"/>
        </w:rPr>
        <w:tab/>
        <w:t>As especificações técnicas contidas no presente memorial/termo de referência não conduzem a determina marca ou fornecedor.</w:t>
      </w:r>
    </w:p>
    <w:p w:rsidR="00A61F87" w:rsidRPr="00006E43" w:rsidRDefault="00A61F87" w:rsidP="00A61F87">
      <w:pPr>
        <w:jc w:val="both"/>
        <w:rPr>
          <w:rFonts w:ascii="Arial" w:hAnsi="Arial" w:cs="Arial"/>
        </w:rPr>
      </w:pPr>
    </w:p>
    <w:p w:rsidR="00A61F87" w:rsidRPr="00006E43" w:rsidRDefault="00A61F87" w:rsidP="00A61F87">
      <w:pPr>
        <w:jc w:val="both"/>
        <w:rPr>
          <w:rFonts w:ascii="Arial" w:hAnsi="Arial" w:cs="Arial"/>
        </w:rPr>
      </w:pPr>
    </w:p>
    <w:p w:rsidR="00A61F87" w:rsidRPr="00006E43" w:rsidRDefault="00A61F87" w:rsidP="00A61F87">
      <w:pPr>
        <w:pStyle w:val="Corpodetexto2"/>
        <w:rPr>
          <w:rFonts w:cs="Arial"/>
          <w:i w:val="0"/>
          <w:spacing w:val="0"/>
          <w:sz w:val="20"/>
        </w:rPr>
      </w:pPr>
      <w:r w:rsidRPr="00006E43">
        <w:rPr>
          <w:rFonts w:cs="Arial"/>
          <w:i w:val="0"/>
          <w:spacing w:val="0"/>
          <w:sz w:val="20"/>
        </w:rPr>
        <w:t xml:space="preserve">Cordeirópolis, </w:t>
      </w:r>
      <w:r>
        <w:rPr>
          <w:rFonts w:cs="Arial"/>
          <w:i w:val="0"/>
          <w:spacing w:val="0"/>
          <w:sz w:val="20"/>
        </w:rPr>
        <w:t>28</w:t>
      </w:r>
      <w:r w:rsidRPr="00006E43">
        <w:rPr>
          <w:rFonts w:cs="Arial"/>
          <w:i w:val="0"/>
          <w:spacing w:val="0"/>
          <w:sz w:val="20"/>
        </w:rPr>
        <w:t xml:space="preserve"> de </w:t>
      </w:r>
      <w:r>
        <w:rPr>
          <w:rFonts w:cs="Arial"/>
          <w:i w:val="0"/>
          <w:spacing w:val="0"/>
          <w:sz w:val="20"/>
        </w:rPr>
        <w:t xml:space="preserve">setembro </w:t>
      </w:r>
      <w:r w:rsidRPr="00006E43">
        <w:rPr>
          <w:rFonts w:cs="Arial"/>
          <w:i w:val="0"/>
          <w:spacing w:val="0"/>
          <w:sz w:val="20"/>
        </w:rPr>
        <w:t>de 2017.</w:t>
      </w:r>
    </w:p>
    <w:p w:rsidR="00A61F87" w:rsidRPr="00006E43" w:rsidRDefault="00A61F87" w:rsidP="00A61F87">
      <w:pPr>
        <w:jc w:val="both"/>
        <w:rPr>
          <w:rFonts w:ascii="Arial" w:hAnsi="Arial" w:cs="Arial"/>
        </w:rPr>
      </w:pPr>
    </w:p>
    <w:p w:rsidR="00A61F87" w:rsidRPr="00006E43" w:rsidRDefault="00A61F87" w:rsidP="00A61F87">
      <w:pPr>
        <w:jc w:val="center"/>
        <w:rPr>
          <w:rFonts w:ascii="Arial" w:hAnsi="Arial" w:cs="Arial"/>
          <w:b/>
        </w:rPr>
      </w:pPr>
    </w:p>
    <w:p w:rsidR="00A61F87" w:rsidRPr="00006E43" w:rsidRDefault="00A61F87" w:rsidP="00A61F87">
      <w:pPr>
        <w:jc w:val="center"/>
        <w:rPr>
          <w:rFonts w:ascii="Arial" w:hAnsi="Arial" w:cs="Arial"/>
          <w:b/>
        </w:rPr>
      </w:pPr>
    </w:p>
    <w:p w:rsidR="00A61F87" w:rsidRPr="00006E43" w:rsidRDefault="00A61F87" w:rsidP="00A61F87">
      <w:pPr>
        <w:jc w:val="center"/>
        <w:rPr>
          <w:rFonts w:ascii="Arial" w:hAnsi="Arial" w:cs="Arial"/>
          <w:b/>
        </w:rPr>
      </w:pPr>
    </w:p>
    <w:p w:rsidR="00A61F87" w:rsidRPr="00006E43" w:rsidRDefault="00A61F87" w:rsidP="00A61F87">
      <w:pPr>
        <w:jc w:val="center"/>
        <w:rPr>
          <w:rFonts w:ascii="Arial" w:hAnsi="Arial" w:cs="Arial"/>
          <w:b/>
        </w:rPr>
      </w:pPr>
      <w:r w:rsidRPr="00006E43">
        <w:rPr>
          <w:rFonts w:ascii="Arial" w:hAnsi="Arial" w:cs="Arial"/>
          <w:b/>
        </w:rPr>
        <w:t>JOÃO BATISTA DE MATTOS</w:t>
      </w:r>
    </w:p>
    <w:p w:rsidR="00A61F87" w:rsidRPr="00006E43" w:rsidRDefault="00A61F87" w:rsidP="00A61F87">
      <w:pPr>
        <w:jc w:val="center"/>
        <w:rPr>
          <w:rFonts w:ascii="Arial" w:hAnsi="Arial" w:cs="Arial"/>
          <w:b/>
        </w:rPr>
      </w:pPr>
      <w:r w:rsidRPr="00006E43">
        <w:rPr>
          <w:rFonts w:ascii="Arial" w:hAnsi="Arial" w:cs="Arial"/>
          <w:b/>
        </w:rPr>
        <w:t>SECRETARIA MUNICIPAL DE EDUCAÇÃO</w:t>
      </w:r>
    </w:p>
    <w:p w:rsidR="00A61F87" w:rsidRPr="00190476" w:rsidRDefault="00A61F87" w:rsidP="00A61F87">
      <w:pPr>
        <w:jc w:val="both"/>
        <w:rPr>
          <w:rFonts w:ascii="Arial" w:hAnsi="Arial" w:cs="Arial"/>
          <w:sz w:val="18"/>
          <w:szCs w:val="18"/>
        </w:rPr>
      </w:pPr>
    </w:p>
    <w:p w:rsidR="00A61F87" w:rsidRDefault="00A61F87" w:rsidP="00A61F87">
      <w:pPr>
        <w:jc w:val="center"/>
        <w:rPr>
          <w:rFonts w:ascii="Arial" w:hAnsi="Arial" w:cs="Arial"/>
          <w:b/>
          <w:bCs/>
          <w:u w:val="single"/>
        </w:rPr>
      </w:pPr>
    </w:p>
    <w:p w:rsidR="00A61F87" w:rsidRDefault="00A61F87" w:rsidP="00A61F87">
      <w:pPr>
        <w:jc w:val="center"/>
        <w:rPr>
          <w:rFonts w:ascii="Arial" w:hAnsi="Arial" w:cs="Arial"/>
          <w:b/>
          <w:bCs/>
          <w:u w:val="single"/>
        </w:rPr>
      </w:pPr>
    </w:p>
    <w:p w:rsidR="00A61F87" w:rsidRDefault="00A61F87" w:rsidP="00A61F87">
      <w:pPr>
        <w:jc w:val="center"/>
        <w:rPr>
          <w:rFonts w:ascii="Arial" w:hAnsi="Arial" w:cs="Arial"/>
          <w:b/>
          <w:bCs/>
          <w:u w:val="single"/>
        </w:rPr>
      </w:pPr>
    </w:p>
    <w:p w:rsidR="00A61F87" w:rsidRDefault="00A61F87" w:rsidP="00A61F87">
      <w:pPr>
        <w:jc w:val="center"/>
        <w:rPr>
          <w:rFonts w:ascii="Arial" w:hAnsi="Arial" w:cs="Arial"/>
          <w:b/>
          <w:bCs/>
          <w:u w:val="single"/>
        </w:rPr>
      </w:pPr>
    </w:p>
    <w:p w:rsidR="00A61F87" w:rsidRDefault="00A61F87" w:rsidP="00A61F87">
      <w:pPr>
        <w:jc w:val="center"/>
        <w:rPr>
          <w:rFonts w:ascii="Arial" w:hAnsi="Arial" w:cs="Arial"/>
          <w:b/>
          <w:bCs/>
          <w:u w:val="single"/>
        </w:rPr>
      </w:pPr>
    </w:p>
    <w:p w:rsidR="00A61F87" w:rsidRDefault="00A61F87" w:rsidP="00A61F87">
      <w:pPr>
        <w:jc w:val="center"/>
        <w:rPr>
          <w:rFonts w:ascii="Arial" w:hAnsi="Arial" w:cs="Arial"/>
          <w:b/>
          <w:bCs/>
          <w:u w:val="single"/>
        </w:rPr>
      </w:pPr>
    </w:p>
    <w:p w:rsidR="00A61F87" w:rsidRDefault="00A61F87" w:rsidP="00A61F87">
      <w:pPr>
        <w:jc w:val="center"/>
        <w:rPr>
          <w:rFonts w:ascii="Arial" w:hAnsi="Arial" w:cs="Arial"/>
          <w:b/>
          <w:bCs/>
          <w:u w:val="single"/>
        </w:rPr>
      </w:pPr>
    </w:p>
    <w:p w:rsidR="00A61F87" w:rsidRDefault="00A61F87" w:rsidP="00A61F87">
      <w:pPr>
        <w:jc w:val="center"/>
        <w:rPr>
          <w:rFonts w:ascii="Arial" w:hAnsi="Arial" w:cs="Arial"/>
          <w:b/>
          <w:bCs/>
          <w:u w:val="single"/>
        </w:rPr>
      </w:pPr>
    </w:p>
    <w:p w:rsidR="00302D65" w:rsidRDefault="00302D65"/>
    <w:sectPr w:rsidR="00302D65" w:rsidSect="00302D6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A9D" w:rsidRDefault="00D03A9D" w:rsidP="00A61F87">
      <w:r>
        <w:separator/>
      </w:r>
    </w:p>
  </w:endnote>
  <w:endnote w:type="continuationSeparator" w:id="1">
    <w:p w:rsidR="00D03A9D" w:rsidRDefault="00D03A9D" w:rsidP="00A61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87" w:rsidRDefault="00A61F87" w:rsidP="00A61F87">
    <w:pPr>
      <w:rPr>
        <w:rFonts w:ascii="Arial" w:hAnsi="Arial"/>
      </w:rPr>
    </w:pPr>
  </w:p>
  <w:p w:rsidR="00A61F87" w:rsidRPr="00A61F87" w:rsidRDefault="00A61F87" w:rsidP="00A61F87">
    <w:pPr>
      <w:pStyle w:val="Rodap"/>
      <w:pBdr>
        <w:top w:val="single" w:sz="4" w:space="1" w:color="auto"/>
      </w:pBdr>
      <w:tabs>
        <w:tab w:val="clear" w:pos="4252"/>
        <w:tab w:val="clear" w:pos="8504"/>
      </w:tabs>
      <w:jc w:val="center"/>
      <w:rPr>
        <w:rFonts w:ascii="Arial" w:hAnsi="Arial"/>
        <w:sz w:val="24"/>
        <w:szCs w:val="24"/>
        <w:vertAlign w:val="superscript"/>
      </w:rPr>
    </w:pPr>
    <w:r>
      <w:rPr>
        <w:rFonts w:ascii="Arial" w:hAnsi="Arial"/>
        <w:sz w:val="28"/>
        <w:vertAlign w:val="superscript"/>
      </w:rPr>
      <w:t xml:space="preserve">                      </w:t>
    </w:r>
    <w:r w:rsidRPr="00A61F87">
      <w:rPr>
        <w:rFonts w:ascii="Arial" w:hAnsi="Arial"/>
        <w:sz w:val="24"/>
        <w:szCs w:val="24"/>
        <w:vertAlign w:val="superscript"/>
      </w:rPr>
      <w:t xml:space="preserve">Praça Francisco Orlando Stocco, 35 – Centro – Cordeirópolis – (19) 3556-9900                           </w:t>
    </w:r>
    <w:r w:rsidR="00B35A03" w:rsidRPr="00A61F87">
      <w:rPr>
        <w:rFonts w:ascii="Arial" w:hAnsi="Arial"/>
        <w:sz w:val="24"/>
        <w:szCs w:val="24"/>
        <w:vertAlign w:val="superscript"/>
      </w:rPr>
      <w:fldChar w:fldCharType="begin"/>
    </w:r>
    <w:r w:rsidRPr="00A61F87">
      <w:rPr>
        <w:rFonts w:ascii="Arial" w:hAnsi="Arial"/>
        <w:sz w:val="24"/>
        <w:szCs w:val="24"/>
        <w:vertAlign w:val="superscript"/>
      </w:rPr>
      <w:instrText xml:space="preserve"> PAGE   \* MERGEFORMAT </w:instrText>
    </w:r>
    <w:r w:rsidR="00B35A03" w:rsidRPr="00A61F87">
      <w:rPr>
        <w:rFonts w:ascii="Arial" w:hAnsi="Arial"/>
        <w:sz w:val="24"/>
        <w:szCs w:val="24"/>
        <w:vertAlign w:val="superscript"/>
      </w:rPr>
      <w:fldChar w:fldCharType="separate"/>
    </w:r>
    <w:r w:rsidR="00862C3F">
      <w:rPr>
        <w:rFonts w:ascii="Arial" w:hAnsi="Arial"/>
        <w:noProof/>
        <w:sz w:val="24"/>
        <w:szCs w:val="24"/>
        <w:vertAlign w:val="superscript"/>
      </w:rPr>
      <w:t>1</w:t>
    </w:r>
    <w:r w:rsidR="00B35A03" w:rsidRPr="00A61F87">
      <w:rPr>
        <w:rFonts w:ascii="Arial" w:hAnsi="Arial"/>
        <w:sz w:val="24"/>
        <w:szCs w:val="24"/>
        <w:vertAlign w:val="superscript"/>
      </w:rPr>
      <w:fldChar w:fldCharType="end"/>
    </w:r>
  </w:p>
  <w:p w:rsidR="00A61F87" w:rsidRDefault="00A61F87">
    <w:pPr>
      <w:pStyle w:val="Rodap"/>
    </w:pPr>
  </w:p>
  <w:p w:rsidR="00A61F87" w:rsidRDefault="00A61F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A9D" w:rsidRDefault="00D03A9D" w:rsidP="00A61F87">
      <w:r>
        <w:separator/>
      </w:r>
    </w:p>
  </w:footnote>
  <w:footnote w:type="continuationSeparator" w:id="1">
    <w:p w:rsidR="00D03A9D" w:rsidRDefault="00D03A9D" w:rsidP="00A61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87" w:rsidRDefault="00A61F87" w:rsidP="00A61F87">
    <w:pPr>
      <w:pStyle w:val="Cabealho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-10208</wp:posOffset>
          </wp:positionH>
          <wp:positionV relativeFrom="paragraph">
            <wp:posOffset>34916</wp:posOffset>
          </wp:positionV>
          <wp:extent cx="799181" cy="934871"/>
          <wp:effectExtent l="19050" t="0" r="919" b="0"/>
          <wp:wrapNone/>
          <wp:docPr id="1" name="Imagem 1" descr="Imagem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81" cy="934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61F87" w:rsidRDefault="00A61F87" w:rsidP="00A61F87">
    <w:pPr>
      <w:pStyle w:val="Cabealho"/>
      <w:ind w:left="1276"/>
      <w:jc w:val="center"/>
      <w:rPr>
        <w:rFonts w:ascii="Arial" w:hAnsi="Arial"/>
        <w:b/>
        <w:sz w:val="16"/>
        <w:szCs w:val="32"/>
        <w:u w:val="single"/>
      </w:rPr>
    </w:pPr>
  </w:p>
  <w:p w:rsidR="00A61F87" w:rsidRDefault="00A61F87" w:rsidP="00A61F87">
    <w:pPr>
      <w:pStyle w:val="Cabealho"/>
      <w:ind w:left="1276"/>
      <w:jc w:val="center"/>
      <w:rPr>
        <w:rFonts w:ascii="Arial" w:hAnsi="Arial"/>
        <w:b/>
        <w:sz w:val="32"/>
        <w:szCs w:val="32"/>
        <w:u w:val="single"/>
      </w:rPr>
    </w:pPr>
    <w:r>
      <w:rPr>
        <w:rFonts w:ascii="Arial" w:hAnsi="Arial"/>
        <w:b/>
        <w:sz w:val="32"/>
        <w:szCs w:val="32"/>
        <w:u w:val="single"/>
      </w:rPr>
      <w:t>PREFEITURA MUNICIPAL DE CORDEIRÓPOLIS</w:t>
    </w:r>
  </w:p>
  <w:p w:rsidR="00A61F87" w:rsidRDefault="00A61F87" w:rsidP="00A61F87">
    <w:pPr>
      <w:pStyle w:val="Cabealho"/>
      <w:ind w:left="1276"/>
      <w:jc w:val="center"/>
      <w:rPr>
        <w:rFonts w:ascii="Arial" w:hAnsi="Arial"/>
        <w:b/>
        <w:sz w:val="2"/>
        <w:szCs w:val="8"/>
      </w:rPr>
    </w:pPr>
  </w:p>
  <w:p w:rsidR="00A61F87" w:rsidRDefault="00A61F87" w:rsidP="00A61F87">
    <w:pPr>
      <w:pStyle w:val="Cabealho"/>
      <w:ind w:left="1276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 - </w:t>
    </w:r>
    <w:r>
      <w:rPr>
        <w:rFonts w:ascii="Arial" w:hAnsi="Arial"/>
        <w:b/>
        <w:sz w:val="18"/>
        <w:szCs w:val="18"/>
      </w:rPr>
      <w:t>ESTADO DE SÃO PAULO</w:t>
    </w:r>
    <w:r>
      <w:rPr>
        <w:rFonts w:ascii="Arial" w:hAnsi="Arial"/>
        <w:b/>
      </w:rPr>
      <w:t xml:space="preserve"> -</w:t>
    </w:r>
  </w:p>
  <w:p w:rsidR="00A61F87" w:rsidRDefault="00A61F87">
    <w:pPr>
      <w:pStyle w:val="Cabealho"/>
    </w:pPr>
  </w:p>
  <w:p w:rsidR="00A61F87" w:rsidRDefault="00A61F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AFF"/>
    <w:multiLevelType w:val="multilevel"/>
    <w:tmpl w:val="F5A44DB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787316"/>
    <w:multiLevelType w:val="multilevel"/>
    <w:tmpl w:val="03FC464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B584118"/>
    <w:multiLevelType w:val="multilevel"/>
    <w:tmpl w:val="DC2C267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496592E"/>
    <w:multiLevelType w:val="multilevel"/>
    <w:tmpl w:val="7154433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8A25CF4"/>
    <w:multiLevelType w:val="multilevel"/>
    <w:tmpl w:val="A9D858B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74112BB"/>
    <w:multiLevelType w:val="multilevel"/>
    <w:tmpl w:val="E15047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A255ADB"/>
    <w:multiLevelType w:val="multilevel"/>
    <w:tmpl w:val="7AAA395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6AEF33B9"/>
    <w:multiLevelType w:val="multilevel"/>
    <w:tmpl w:val="FF54E8A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DE13AC"/>
    <w:multiLevelType w:val="hybridMultilevel"/>
    <w:tmpl w:val="7D0E02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61F87"/>
    <w:rsid w:val="00302D65"/>
    <w:rsid w:val="00307F17"/>
    <w:rsid w:val="005466AF"/>
    <w:rsid w:val="006B58F0"/>
    <w:rsid w:val="00862C3F"/>
    <w:rsid w:val="009E66F0"/>
    <w:rsid w:val="00A61F87"/>
    <w:rsid w:val="00B0554B"/>
    <w:rsid w:val="00B35A03"/>
    <w:rsid w:val="00D03A9D"/>
    <w:rsid w:val="00E9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A61F87"/>
    <w:pPr>
      <w:jc w:val="center"/>
    </w:pPr>
    <w:rPr>
      <w:rFonts w:ascii="Arial" w:hAnsi="Arial"/>
      <w:i/>
      <w:spacing w:val="20"/>
      <w:sz w:val="40"/>
    </w:rPr>
  </w:style>
  <w:style w:type="character" w:customStyle="1" w:styleId="Corpodetexto2Char">
    <w:name w:val="Corpo de texto 2 Char"/>
    <w:basedOn w:val="Fontepargpadro"/>
    <w:link w:val="Corpodetexto2"/>
    <w:semiHidden/>
    <w:rsid w:val="00A61F87"/>
    <w:rPr>
      <w:rFonts w:ascii="Arial" w:eastAsia="Times New Roman" w:hAnsi="Arial" w:cs="Times New Roman"/>
      <w:i/>
      <w:spacing w:val="20"/>
      <w:sz w:val="4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A61F87"/>
    <w:pPr>
      <w:jc w:val="center"/>
    </w:pPr>
    <w:rPr>
      <w:b/>
      <w:sz w:val="16"/>
    </w:rPr>
  </w:style>
  <w:style w:type="character" w:customStyle="1" w:styleId="TtuloChar">
    <w:name w:val="Título Char"/>
    <w:basedOn w:val="Fontepargpadro"/>
    <w:link w:val="Ttulo"/>
    <w:uiPriority w:val="99"/>
    <w:rsid w:val="00A61F87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1F87"/>
    <w:pPr>
      <w:ind w:left="708"/>
    </w:pPr>
  </w:style>
  <w:style w:type="paragraph" w:styleId="Cabealho">
    <w:name w:val="header"/>
    <w:aliases w:val="encabezado,Cabeçalho superior,foote"/>
    <w:basedOn w:val="Normal"/>
    <w:link w:val="CabealhoChar"/>
    <w:uiPriority w:val="99"/>
    <w:unhideWhenUsed/>
    <w:rsid w:val="00A61F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foote Char"/>
    <w:basedOn w:val="Fontepargpadro"/>
    <w:link w:val="Cabealho"/>
    <w:uiPriority w:val="99"/>
    <w:rsid w:val="00A61F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1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1F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F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F8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1415</Words>
  <Characters>7643</Characters>
  <Application>Microsoft Office Word</Application>
  <DocSecurity>0</DocSecurity>
  <Lines>63</Lines>
  <Paragraphs>18</Paragraphs>
  <ScaleCrop>false</ScaleCrop>
  <Company/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fassis</dc:creator>
  <cp:lastModifiedBy>Edvaldo</cp:lastModifiedBy>
  <cp:revision>2</cp:revision>
  <dcterms:created xsi:type="dcterms:W3CDTF">2017-11-07T12:58:00Z</dcterms:created>
  <dcterms:modified xsi:type="dcterms:W3CDTF">2017-11-07T12:58:00Z</dcterms:modified>
</cp:coreProperties>
</file>