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6A" w:rsidRPr="00FE3274" w:rsidRDefault="00007F6A" w:rsidP="00F353E8">
      <w:pPr>
        <w:spacing w:after="0"/>
        <w:rPr>
          <w:rFonts w:ascii="Arial" w:hAnsi="Arial" w:cs="Arial"/>
        </w:rPr>
      </w:pPr>
    </w:p>
    <w:p w:rsidR="00007F6A" w:rsidRDefault="00007F6A" w:rsidP="00F353E8">
      <w:pPr>
        <w:spacing w:after="0"/>
        <w:rPr>
          <w:rFonts w:ascii="Arial" w:hAnsi="Arial" w:cs="Arial"/>
          <w:b/>
          <w:bCs/>
        </w:rPr>
      </w:pPr>
      <w:r>
        <w:rPr>
          <w:rFonts w:ascii="Arial" w:hAnsi="Arial" w:cs="Arial"/>
          <w:iCs/>
        </w:rPr>
        <w:t xml:space="preserve">Processo Administrativo nº </w:t>
      </w:r>
      <w:r w:rsidR="00294150">
        <w:rPr>
          <w:rFonts w:ascii="Arial" w:hAnsi="Arial" w:cs="Arial"/>
          <w:iCs/>
        </w:rPr>
        <w:t>3401/2018</w:t>
      </w:r>
    </w:p>
    <w:p w:rsidR="00007F6A" w:rsidRDefault="00007F6A" w:rsidP="00F353E8">
      <w:pPr>
        <w:spacing w:after="0"/>
        <w:jc w:val="right"/>
        <w:rPr>
          <w:rFonts w:ascii="Arial" w:hAnsi="Arial" w:cs="Arial"/>
          <w:b/>
          <w:bCs/>
        </w:rPr>
      </w:pPr>
    </w:p>
    <w:p w:rsidR="00007F6A" w:rsidRDefault="00007F6A" w:rsidP="00F353E8">
      <w:pPr>
        <w:spacing w:after="0"/>
        <w:jc w:val="center"/>
        <w:rPr>
          <w:rFonts w:ascii="Arial" w:hAnsi="Arial" w:cs="Arial"/>
          <w:b/>
          <w:bCs/>
        </w:rPr>
      </w:pPr>
    </w:p>
    <w:p w:rsidR="00007F6A" w:rsidRDefault="00007F6A" w:rsidP="00F353E8">
      <w:pPr>
        <w:spacing w:after="0"/>
        <w:jc w:val="center"/>
        <w:rPr>
          <w:rFonts w:ascii="Arial" w:hAnsi="Arial" w:cs="Arial"/>
          <w:b/>
          <w:bCs/>
        </w:rPr>
      </w:pPr>
    </w:p>
    <w:p w:rsidR="00007F6A" w:rsidRDefault="00007F6A" w:rsidP="00F353E8">
      <w:pPr>
        <w:spacing w:after="0"/>
        <w:jc w:val="center"/>
        <w:rPr>
          <w:rFonts w:ascii="Arial" w:hAnsi="Arial" w:cs="Arial"/>
          <w:b/>
          <w:bCs/>
        </w:rPr>
      </w:pPr>
      <w:r>
        <w:rPr>
          <w:rFonts w:ascii="Arial" w:hAnsi="Arial" w:cs="Arial"/>
          <w:b/>
          <w:bCs/>
        </w:rPr>
        <w:t>DECLARAÇÃO</w:t>
      </w:r>
    </w:p>
    <w:p w:rsidR="00007F6A" w:rsidRDefault="00007F6A" w:rsidP="00F353E8">
      <w:pPr>
        <w:spacing w:after="0"/>
        <w:jc w:val="center"/>
        <w:rPr>
          <w:rFonts w:ascii="Arial" w:hAnsi="Arial" w:cs="Arial"/>
          <w:b/>
          <w:bCs/>
        </w:rPr>
      </w:pPr>
    </w:p>
    <w:p w:rsidR="00007F6A" w:rsidRDefault="00007F6A" w:rsidP="00F353E8">
      <w:pPr>
        <w:spacing w:after="0"/>
        <w:jc w:val="center"/>
        <w:rPr>
          <w:rFonts w:ascii="Arial" w:hAnsi="Arial" w:cs="Arial"/>
          <w:b/>
          <w:bCs/>
        </w:rPr>
      </w:pPr>
    </w:p>
    <w:p w:rsidR="00007F6A" w:rsidRDefault="00007F6A" w:rsidP="00F353E8">
      <w:pPr>
        <w:spacing w:after="0"/>
        <w:jc w:val="center"/>
        <w:rPr>
          <w:rFonts w:ascii="Arial" w:hAnsi="Arial" w:cs="Arial"/>
          <w:b/>
          <w:bCs/>
        </w:rPr>
      </w:pPr>
    </w:p>
    <w:p w:rsidR="00007F6A" w:rsidRDefault="00007F6A" w:rsidP="00F353E8">
      <w:pPr>
        <w:spacing w:after="0"/>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conformando-se às orientações do plano plurianual e da Lei de diretrizes orçamentárias.</w:t>
      </w:r>
    </w:p>
    <w:p w:rsidR="00007F6A" w:rsidRDefault="00007F6A" w:rsidP="00F353E8">
      <w:pPr>
        <w:spacing w:after="0"/>
        <w:rPr>
          <w:rFonts w:ascii="Arial" w:hAnsi="Arial" w:cs="Arial"/>
        </w:rPr>
      </w:pPr>
    </w:p>
    <w:p w:rsidR="00007F6A" w:rsidRDefault="00007F6A" w:rsidP="00F353E8">
      <w:pPr>
        <w:spacing w:after="0"/>
        <w:rPr>
          <w:rFonts w:ascii="Arial" w:hAnsi="Arial" w:cs="Arial"/>
        </w:rPr>
      </w:pPr>
    </w:p>
    <w:p w:rsidR="00007F6A" w:rsidRDefault="00007F6A" w:rsidP="00007F6A">
      <w:pPr>
        <w:pStyle w:val="Cabealho"/>
        <w:rPr>
          <w:rFonts w:ascii="Arial" w:hAnsi="Arial" w:cs="Arial"/>
        </w:rPr>
      </w:pPr>
    </w:p>
    <w:p w:rsidR="00007F6A" w:rsidRDefault="00007F6A" w:rsidP="00F353E8">
      <w:pPr>
        <w:spacing w:after="0"/>
        <w:rPr>
          <w:rFonts w:ascii="Arial" w:hAnsi="Arial" w:cs="Arial"/>
        </w:rPr>
      </w:pPr>
    </w:p>
    <w:p w:rsidR="00007F6A" w:rsidRDefault="00007F6A" w:rsidP="00F353E8">
      <w:pPr>
        <w:spacing w:after="0"/>
        <w:jc w:val="center"/>
        <w:rPr>
          <w:rFonts w:ascii="Arial" w:hAnsi="Arial" w:cs="Arial"/>
        </w:rPr>
      </w:pPr>
      <w:r>
        <w:rPr>
          <w:rFonts w:ascii="Arial" w:hAnsi="Arial" w:cs="Arial"/>
        </w:rPr>
        <w:t xml:space="preserve">Cordeirópolis, </w:t>
      </w:r>
      <w:r w:rsidR="00294150">
        <w:rPr>
          <w:rFonts w:ascii="Arial" w:hAnsi="Arial" w:cs="Arial"/>
        </w:rPr>
        <w:t>27</w:t>
      </w:r>
      <w:r>
        <w:rPr>
          <w:rFonts w:ascii="Arial" w:hAnsi="Arial" w:cs="Arial"/>
        </w:rPr>
        <w:t xml:space="preserve"> de </w:t>
      </w:r>
      <w:r w:rsidR="00294150">
        <w:rPr>
          <w:rFonts w:ascii="Arial" w:hAnsi="Arial" w:cs="Arial"/>
        </w:rPr>
        <w:t>março</w:t>
      </w:r>
      <w:r>
        <w:rPr>
          <w:rFonts w:ascii="Arial" w:hAnsi="Arial" w:cs="Arial"/>
        </w:rPr>
        <w:t xml:space="preserve"> de 201</w:t>
      </w:r>
      <w:r w:rsidR="00294150">
        <w:rPr>
          <w:rFonts w:ascii="Arial" w:hAnsi="Arial" w:cs="Arial"/>
        </w:rPr>
        <w:t>9</w:t>
      </w:r>
      <w:r>
        <w:rPr>
          <w:rFonts w:ascii="Arial" w:hAnsi="Arial" w:cs="Arial"/>
        </w:rPr>
        <w:t>.</w:t>
      </w: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b/>
          <w:bCs/>
        </w:rPr>
      </w:pPr>
    </w:p>
    <w:p w:rsidR="00007F6A" w:rsidRDefault="00007F6A" w:rsidP="00F353E8">
      <w:pPr>
        <w:spacing w:after="0"/>
        <w:jc w:val="center"/>
        <w:rPr>
          <w:rFonts w:ascii="Arial" w:hAnsi="Arial" w:cs="Arial"/>
          <w:b/>
          <w:bCs/>
        </w:rPr>
      </w:pPr>
    </w:p>
    <w:p w:rsidR="00007F6A" w:rsidRDefault="00007F6A" w:rsidP="00F353E8">
      <w:pPr>
        <w:spacing w:after="0"/>
        <w:jc w:val="center"/>
        <w:rPr>
          <w:rFonts w:ascii="Arial" w:hAnsi="Arial" w:cs="Arial"/>
          <w:b/>
          <w:bCs/>
          <w:iCs/>
        </w:rPr>
      </w:pPr>
      <w:r>
        <w:rPr>
          <w:rFonts w:ascii="Arial" w:hAnsi="Arial" w:cs="Arial"/>
          <w:b/>
          <w:bCs/>
        </w:rPr>
        <w:t>Osmar da Silva Junior</w:t>
      </w:r>
    </w:p>
    <w:p w:rsidR="00007F6A" w:rsidRDefault="00007F6A" w:rsidP="00F353E8">
      <w:pPr>
        <w:tabs>
          <w:tab w:val="left" w:pos="8471"/>
        </w:tabs>
        <w:spacing w:after="0"/>
        <w:jc w:val="center"/>
        <w:rPr>
          <w:rFonts w:ascii="Arial" w:hAnsi="Arial" w:cs="Arial"/>
          <w:b/>
          <w:iCs/>
        </w:rPr>
      </w:pPr>
      <w:r>
        <w:rPr>
          <w:rFonts w:ascii="Arial" w:hAnsi="Arial" w:cs="Arial"/>
          <w:b/>
          <w:bCs/>
          <w:iCs/>
        </w:rPr>
        <w:t>Secretário Municipal de Obras e Planejamento</w:t>
      </w:r>
    </w:p>
    <w:p w:rsidR="00007F6A" w:rsidRDefault="00007F6A" w:rsidP="00F353E8">
      <w:pPr>
        <w:tabs>
          <w:tab w:val="left" w:pos="8471"/>
        </w:tabs>
        <w:spacing w:after="0"/>
        <w:jc w:val="right"/>
        <w:rPr>
          <w:rFonts w:ascii="Arial" w:hAnsi="Arial" w:cs="Arial"/>
          <w:b/>
          <w:iCs/>
        </w:rPr>
      </w:pPr>
    </w:p>
    <w:p w:rsidR="00007F6A" w:rsidRDefault="00007F6A" w:rsidP="00F353E8">
      <w:pPr>
        <w:tabs>
          <w:tab w:val="left" w:pos="8471"/>
        </w:tabs>
        <w:spacing w:after="0"/>
        <w:jc w:val="right"/>
        <w:rPr>
          <w:rFonts w:ascii="Arial" w:hAnsi="Arial" w:cs="Arial"/>
          <w:b/>
          <w:iCs/>
        </w:rPr>
      </w:pPr>
    </w:p>
    <w:p w:rsidR="00007F6A" w:rsidRDefault="00007F6A" w:rsidP="00F353E8">
      <w:pPr>
        <w:tabs>
          <w:tab w:val="left" w:pos="8471"/>
        </w:tabs>
        <w:spacing w:after="0"/>
        <w:jc w:val="right"/>
        <w:rPr>
          <w:rFonts w:ascii="Arial" w:hAnsi="Arial" w:cs="Arial"/>
          <w:b/>
          <w:iCs/>
        </w:rPr>
      </w:pPr>
    </w:p>
    <w:p w:rsidR="00007F6A" w:rsidRDefault="00F353E8" w:rsidP="00F353E8">
      <w:pPr>
        <w:tabs>
          <w:tab w:val="left" w:pos="8471"/>
        </w:tabs>
        <w:spacing w:after="0"/>
        <w:jc w:val="right"/>
        <w:rPr>
          <w:rFonts w:ascii="Arial" w:hAnsi="Arial" w:cs="Arial"/>
          <w:iCs/>
        </w:rPr>
      </w:pPr>
      <w:r>
        <w:rPr>
          <w:rFonts w:ascii="Arial" w:hAnsi="Arial" w:cs="Arial"/>
          <w:b/>
          <w:iCs/>
        </w:rPr>
        <w:br w:type="page"/>
      </w:r>
      <w:r w:rsidR="00007F6A">
        <w:rPr>
          <w:rFonts w:ascii="Arial" w:hAnsi="Arial" w:cs="Arial"/>
          <w:b/>
          <w:iCs/>
        </w:rPr>
        <w:lastRenderedPageBreak/>
        <w:t xml:space="preserve">Processo Administrativo nº </w:t>
      </w:r>
      <w:r w:rsidR="00294150">
        <w:rPr>
          <w:rFonts w:ascii="Arial" w:hAnsi="Arial" w:cs="Arial"/>
          <w:b/>
          <w:iCs/>
        </w:rPr>
        <w:t>3401/2018</w:t>
      </w:r>
    </w:p>
    <w:p w:rsidR="00007F6A" w:rsidRDefault="00007F6A" w:rsidP="00F353E8">
      <w:pPr>
        <w:keepNext/>
        <w:keepLines/>
        <w:tabs>
          <w:tab w:val="left" w:pos="8471"/>
        </w:tabs>
        <w:spacing w:after="0"/>
        <w:rPr>
          <w:rFonts w:ascii="Arial" w:hAnsi="Arial" w:cs="Arial"/>
          <w:iCs/>
        </w:rPr>
      </w:pPr>
    </w:p>
    <w:p w:rsidR="00007F6A" w:rsidRDefault="00007F6A" w:rsidP="00F353E8">
      <w:pPr>
        <w:keepNext/>
        <w:keepLines/>
        <w:tabs>
          <w:tab w:val="left" w:pos="8471"/>
        </w:tabs>
        <w:spacing w:after="0"/>
        <w:rPr>
          <w:rFonts w:ascii="Arial" w:hAnsi="Arial" w:cs="Arial"/>
          <w:iCs/>
        </w:rPr>
      </w:pPr>
    </w:p>
    <w:p w:rsidR="00294150" w:rsidRDefault="00294150" w:rsidP="00F353E8">
      <w:pPr>
        <w:keepNext/>
        <w:keepLines/>
        <w:tabs>
          <w:tab w:val="left" w:pos="8471"/>
        </w:tabs>
        <w:spacing w:after="0"/>
        <w:jc w:val="both"/>
        <w:rPr>
          <w:rFonts w:ascii="Arial" w:hAnsi="Arial" w:cs="Arial"/>
          <w:b/>
          <w:bCs/>
          <w:iCs/>
        </w:rPr>
      </w:pPr>
    </w:p>
    <w:p w:rsidR="00007F6A" w:rsidRPr="0017639A" w:rsidRDefault="00007F6A" w:rsidP="00F353E8">
      <w:pPr>
        <w:keepNext/>
        <w:keepLines/>
        <w:tabs>
          <w:tab w:val="left" w:pos="8471"/>
        </w:tabs>
        <w:spacing w:after="0"/>
        <w:jc w:val="both"/>
        <w:rPr>
          <w:rFonts w:ascii="Arial" w:hAnsi="Arial" w:cs="Arial"/>
          <w:b/>
          <w:iCs/>
        </w:rPr>
      </w:pPr>
      <w:r>
        <w:rPr>
          <w:rFonts w:ascii="Arial" w:hAnsi="Arial" w:cs="Arial"/>
          <w:b/>
          <w:bCs/>
          <w:iCs/>
        </w:rPr>
        <w:t xml:space="preserve">Objeto: </w:t>
      </w:r>
      <w:r w:rsidR="00294150">
        <w:rPr>
          <w:rFonts w:ascii="Arial" w:hAnsi="Arial" w:cs="Arial"/>
          <w:b/>
          <w:bCs/>
          <w:iCs/>
        </w:rPr>
        <w:t>“</w:t>
      </w:r>
      <w:r w:rsidR="00AA3B75">
        <w:rPr>
          <w:rFonts w:ascii="Arial" w:hAnsi="Arial" w:cs="Arial"/>
          <w:b/>
          <w:bCs/>
          <w:iCs/>
        </w:rPr>
        <w:t>CONSTRUÇÃO DA BARRAGEM DE SANTA MARINA”</w:t>
      </w:r>
    </w:p>
    <w:p w:rsidR="00007F6A" w:rsidRDefault="00007F6A" w:rsidP="00F353E8">
      <w:pPr>
        <w:keepNext/>
        <w:keepLines/>
        <w:tabs>
          <w:tab w:val="left" w:pos="8471"/>
        </w:tabs>
        <w:spacing w:after="0"/>
        <w:rPr>
          <w:rFonts w:ascii="Arial" w:hAnsi="Arial" w:cs="Arial"/>
          <w:b/>
          <w:bCs/>
          <w:iCs/>
        </w:rPr>
      </w:pPr>
    </w:p>
    <w:p w:rsidR="00007F6A" w:rsidRDefault="00007F6A" w:rsidP="00F353E8">
      <w:pPr>
        <w:keepNext/>
        <w:keepLines/>
        <w:tabs>
          <w:tab w:val="left" w:pos="8471"/>
        </w:tabs>
        <w:spacing w:after="0"/>
        <w:rPr>
          <w:rFonts w:ascii="Arial" w:hAnsi="Arial" w:cs="Arial"/>
          <w:b/>
          <w:bCs/>
          <w:iCs/>
        </w:rPr>
      </w:pPr>
    </w:p>
    <w:p w:rsidR="00007F6A" w:rsidRDefault="00007F6A" w:rsidP="00F353E8">
      <w:pPr>
        <w:keepNext/>
        <w:keepLines/>
        <w:tabs>
          <w:tab w:val="left" w:pos="8471"/>
        </w:tabs>
        <w:spacing w:after="0"/>
        <w:jc w:val="both"/>
        <w:rPr>
          <w:rFonts w:ascii="Arial" w:hAnsi="Arial" w:cs="Arial"/>
          <w:b/>
          <w:bCs/>
          <w:iCs/>
        </w:rPr>
      </w:pPr>
      <w:r>
        <w:rPr>
          <w:rFonts w:ascii="Arial" w:hAnsi="Arial" w:cs="Arial"/>
          <w:b/>
        </w:rPr>
        <w:t>Valor estimado:</w:t>
      </w:r>
      <w:r>
        <w:rPr>
          <w:rFonts w:ascii="Arial" w:hAnsi="Arial" w:cs="Arial"/>
        </w:rPr>
        <w:t xml:space="preserve"> </w:t>
      </w:r>
      <w:r w:rsidRPr="00FE3274">
        <w:rPr>
          <w:rFonts w:ascii="Arial" w:hAnsi="Arial" w:cs="Arial"/>
          <w:b/>
        </w:rPr>
        <w:t xml:space="preserve">R$ </w:t>
      </w:r>
      <w:r w:rsidR="00294150">
        <w:rPr>
          <w:rFonts w:ascii="Arial" w:hAnsi="Arial" w:cs="Arial"/>
          <w:b/>
        </w:rPr>
        <w:t>21.980.453,19 (vinte e um milhões, novecentos e oitenta mil e quatrocentos e cinquenta e três reais e dezenove centavos)</w:t>
      </w:r>
    </w:p>
    <w:p w:rsidR="00007F6A" w:rsidRDefault="00007F6A" w:rsidP="00F353E8">
      <w:pPr>
        <w:keepNext/>
        <w:keepLines/>
        <w:tabs>
          <w:tab w:val="left" w:pos="8471"/>
        </w:tabs>
        <w:spacing w:after="0"/>
        <w:rPr>
          <w:rFonts w:ascii="Arial" w:hAnsi="Arial" w:cs="Arial"/>
          <w:b/>
          <w:bCs/>
          <w:iCs/>
        </w:rPr>
      </w:pPr>
    </w:p>
    <w:p w:rsidR="00007F6A" w:rsidRDefault="00007F6A" w:rsidP="00F353E8">
      <w:pPr>
        <w:keepNext/>
        <w:keepLines/>
        <w:tabs>
          <w:tab w:val="left" w:pos="8471"/>
        </w:tabs>
        <w:spacing w:after="0"/>
        <w:rPr>
          <w:rFonts w:ascii="Arial" w:hAnsi="Arial" w:cs="Arial"/>
          <w:iCs/>
        </w:rPr>
      </w:pPr>
    </w:p>
    <w:p w:rsidR="00007F6A" w:rsidRDefault="00007F6A" w:rsidP="00F353E8">
      <w:pPr>
        <w:keepNext/>
        <w:keepLines/>
        <w:spacing w:after="0"/>
        <w:rPr>
          <w:rFonts w:ascii="Arial" w:hAnsi="Arial" w:cs="Arial"/>
          <w:iCs/>
        </w:rPr>
      </w:pPr>
    </w:p>
    <w:p w:rsidR="00007F6A" w:rsidRDefault="00007F6A" w:rsidP="00F353E8">
      <w:pPr>
        <w:keepNext/>
        <w:keepLines/>
        <w:spacing w:after="0"/>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Concorrência.</w:t>
      </w:r>
    </w:p>
    <w:p w:rsidR="00007F6A" w:rsidRDefault="00007F6A" w:rsidP="00F353E8">
      <w:pPr>
        <w:keepNext/>
        <w:keepLines/>
        <w:spacing w:after="0"/>
        <w:jc w:val="center"/>
        <w:rPr>
          <w:rFonts w:ascii="Arial" w:hAnsi="Arial" w:cs="Arial"/>
          <w:iCs/>
        </w:rPr>
      </w:pPr>
    </w:p>
    <w:p w:rsidR="00007F6A" w:rsidRDefault="00007F6A" w:rsidP="00F353E8">
      <w:pPr>
        <w:keepNext/>
        <w:keepLines/>
        <w:spacing w:after="0"/>
        <w:jc w:val="center"/>
        <w:rPr>
          <w:rFonts w:ascii="Arial" w:hAnsi="Arial" w:cs="Arial"/>
          <w:iCs/>
        </w:rPr>
      </w:pPr>
    </w:p>
    <w:p w:rsidR="00007F6A" w:rsidRDefault="00007F6A" w:rsidP="00F353E8">
      <w:pPr>
        <w:spacing w:after="0"/>
        <w:jc w:val="center"/>
        <w:rPr>
          <w:rFonts w:ascii="Arial" w:hAnsi="Arial" w:cs="Arial"/>
          <w:iCs/>
        </w:rPr>
      </w:pPr>
    </w:p>
    <w:p w:rsidR="00007F6A" w:rsidRDefault="00007F6A" w:rsidP="00F353E8">
      <w:pPr>
        <w:spacing w:after="0"/>
        <w:jc w:val="center"/>
        <w:rPr>
          <w:rFonts w:ascii="Arial" w:hAnsi="Arial" w:cs="Arial"/>
          <w:iCs/>
        </w:rPr>
      </w:pPr>
    </w:p>
    <w:p w:rsidR="00007F6A" w:rsidRDefault="00007F6A" w:rsidP="00F353E8">
      <w:pPr>
        <w:keepNext/>
        <w:keepLines/>
        <w:spacing w:after="0"/>
        <w:jc w:val="center"/>
        <w:rPr>
          <w:rFonts w:ascii="Arial" w:hAnsi="Arial" w:cs="Arial"/>
          <w:iCs/>
        </w:rPr>
      </w:pPr>
    </w:p>
    <w:p w:rsidR="00007F6A" w:rsidRDefault="00007F6A" w:rsidP="00F353E8">
      <w:pPr>
        <w:spacing w:after="0"/>
        <w:jc w:val="center"/>
        <w:rPr>
          <w:rFonts w:ascii="Arial" w:hAnsi="Arial" w:cs="Arial"/>
          <w:iCs/>
        </w:rPr>
      </w:pPr>
      <w:r>
        <w:rPr>
          <w:rFonts w:ascii="Arial" w:hAnsi="Arial" w:cs="Arial"/>
          <w:iCs/>
        </w:rPr>
        <w:t xml:space="preserve">Cordeirópolis, </w:t>
      </w:r>
      <w:r w:rsidR="00294150">
        <w:rPr>
          <w:rFonts w:ascii="Arial" w:hAnsi="Arial" w:cs="Arial"/>
          <w:iCs/>
        </w:rPr>
        <w:t>27</w:t>
      </w:r>
      <w:r>
        <w:rPr>
          <w:rFonts w:ascii="Arial" w:hAnsi="Arial" w:cs="Arial"/>
          <w:iCs/>
        </w:rPr>
        <w:t xml:space="preserve"> de </w:t>
      </w:r>
      <w:r w:rsidR="00294150">
        <w:rPr>
          <w:rFonts w:ascii="Arial" w:hAnsi="Arial" w:cs="Arial"/>
          <w:iCs/>
        </w:rPr>
        <w:t>março</w:t>
      </w:r>
      <w:r>
        <w:rPr>
          <w:rFonts w:ascii="Arial" w:hAnsi="Arial" w:cs="Arial"/>
          <w:iCs/>
        </w:rPr>
        <w:t xml:space="preserve"> de 201</w:t>
      </w:r>
      <w:r w:rsidR="00294150">
        <w:rPr>
          <w:rFonts w:ascii="Arial" w:hAnsi="Arial" w:cs="Arial"/>
          <w:iCs/>
        </w:rPr>
        <w:t>9</w:t>
      </w:r>
      <w:r>
        <w:rPr>
          <w:rFonts w:ascii="Arial" w:hAnsi="Arial" w:cs="Arial"/>
          <w:iCs/>
        </w:rPr>
        <w:t>.</w:t>
      </w:r>
    </w:p>
    <w:p w:rsidR="00007F6A" w:rsidRDefault="00007F6A" w:rsidP="00F353E8">
      <w:pPr>
        <w:spacing w:after="0"/>
        <w:rPr>
          <w:rFonts w:ascii="Arial" w:hAnsi="Arial" w:cs="Arial"/>
          <w:iCs/>
        </w:rPr>
      </w:pPr>
      <w:r>
        <w:rPr>
          <w:rFonts w:ascii="Arial" w:hAnsi="Arial" w:cs="Arial"/>
          <w:iCs/>
        </w:rPr>
        <w:tab/>
      </w:r>
      <w:r>
        <w:rPr>
          <w:rFonts w:ascii="Arial" w:hAnsi="Arial" w:cs="Arial"/>
          <w:iCs/>
        </w:rPr>
        <w:tab/>
      </w:r>
      <w:r>
        <w:rPr>
          <w:rFonts w:ascii="Arial" w:hAnsi="Arial" w:cs="Arial"/>
          <w:iCs/>
        </w:rPr>
        <w:tab/>
      </w:r>
    </w:p>
    <w:p w:rsidR="00007F6A" w:rsidRDefault="00007F6A" w:rsidP="00F353E8">
      <w:pPr>
        <w:spacing w:after="0"/>
        <w:rPr>
          <w:rFonts w:ascii="Arial" w:hAnsi="Arial" w:cs="Arial"/>
          <w:iCs/>
        </w:rPr>
      </w:pPr>
    </w:p>
    <w:p w:rsidR="00007F6A" w:rsidRDefault="00007F6A" w:rsidP="00F353E8">
      <w:pPr>
        <w:spacing w:after="0"/>
        <w:rPr>
          <w:rFonts w:ascii="Arial" w:hAnsi="Arial" w:cs="Arial"/>
          <w:iCs/>
        </w:rPr>
      </w:pPr>
    </w:p>
    <w:p w:rsidR="00007F6A" w:rsidRDefault="00007F6A" w:rsidP="00F353E8">
      <w:pPr>
        <w:spacing w:after="0"/>
        <w:rPr>
          <w:rFonts w:ascii="Arial" w:hAnsi="Arial" w:cs="Arial"/>
          <w:bCs/>
          <w:iCs/>
        </w:rPr>
      </w:pPr>
    </w:p>
    <w:p w:rsidR="00007F6A" w:rsidRPr="000B605F" w:rsidRDefault="00007F6A" w:rsidP="00F353E8">
      <w:pPr>
        <w:spacing w:after="0"/>
        <w:jc w:val="center"/>
        <w:rPr>
          <w:rFonts w:ascii="Arial" w:hAnsi="Arial" w:cs="Arial"/>
          <w:b/>
          <w:bCs/>
        </w:rPr>
      </w:pPr>
      <w:r>
        <w:rPr>
          <w:rFonts w:ascii="Arial" w:hAnsi="Arial" w:cs="Arial"/>
          <w:b/>
          <w:bCs/>
        </w:rPr>
        <w:t>José Adinan Ortolan</w:t>
      </w:r>
    </w:p>
    <w:p w:rsidR="00007F6A" w:rsidRPr="000B605F" w:rsidRDefault="00007F6A" w:rsidP="00F353E8">
      <w:pPr>
        <w:spacing w:after="0"/>
        <w:jc w:val="center"/>
        <w:rPr>
          <w:rFonts w:ascii="Arial" w:hAnsi="Arial" w:cs="Arial"/>
        </w:rPr>
      </w:pPr>
      <w:r w:rsidRPr="000B605F">
        <w:rPr>
          <w:rFonts w:ascii="Arial" w:hAnsi="Arial" w:cs="Arial"/>
          <w:bCs/>
        </w:rPr>
        <w:t>Prefeito Municipal de Cordeirópolis</w:t>
      </w:r>
    </w:p>
    <w:p w:rsidR="00007F6A" w:rsidRDefault="00007F6A" w:rsidP="00F353E8">
      <w:pPr>
        <w:keepNext/>
        <w:keepLines/>
        <w:spacing w:after="0"/>
        <w:rPr>
          <w:rFonts w:ascii="Arial" w:hAnsi="Arial" w:cs="Arial"/>
          <w:b/>
          <w:bCs/>
        </w:rPr>
      </w:pPr>
    </w:p>
    <w:p w:rsidR="00007F6A" w:rsidRDefault="00F353E8" w:rsidP="00F353E8">
      <w:pPr>
        <w:keepNext/>
        <w:keepLines/>
        <w:autoSpaceDE w:val="0"/>
        <w:spacing w:after="0"/>
        <w:jc w:val="right"/>
        <w:rPr>
          <w:rFonts w:ascii="Arial" w:hAnsi="Arial" w:cs="Arial"/>
          <w:b/>
          <w:bCs/>
        </w:rPr>
      </w:pPr>
      <w:r>
        <w:rPr>
          <w:rFonts w:ascii="Arial" w:hAnsi="Arial" w:cs="Arial"/>
          <w:b/>
          <w:bCs/>
        </w:rPr>
        <w:br w:type="page"/>
      </w:r>
      <w:r w:rsidR="00007F6A">
        <w:rPr>
          <w:rFonts w:ascii="Arial" w:hAnsi="Arial" w:cs="Arial"/>
          <w:b/>
          <w:bCs/>
        </w:rPr>
        <w:lastRenderedPageBreak/>
        <w:t xml:space="preserve">Processo Administrativo nº </w:t>
      </w:r>
      <w:r w:rsidR="00294150">
        <w:rPr>
          <w:rFonts w:ascii="Arial" w:hAnsi="Arial" w:cs="Arial"/>
          <w:b/>
          <w:bCs/>
        </w:rPr>
        <w:t>3401/2018</w:t>
      </w:r>
    </w:p>
    <w:p w:rsidR="00007F6A" w:rsidRDefault="00007F6A" w:rsidP="00F353E8">
      <w:pPr>
        <w:keepNext/>
        <w:keepLines/>
        <w:autoSpaceDE w:val="0"/>
        <w:spacing w:after="0"/>
        <w:jc w:val="center"/>
        <w:rPr>
          <w:rFonts w:ascii="Arial" w:hAnsi="Arial" w:cs="Arial"/>
          <w:b/>
          <w:bCs/>
        </w:rPr>
      </w:pPr>
    </w:p>
    <w:p w:rsidR="00007F6A" w:rsidRDefault="00007F6A" w:rsidP="00F353E8">
      <w:pPr>
        <w:autoSpaceDE w:val="0"/>
        <w:spacing w:after="0"/>
        <w:jc w:val="center"/>
        <w:rPr>
          <w:rFonts w:ascii="Arial" w:hAnsi="Arial" w:cs="Arial"/>
          <w:b/>
          <w:bCs/>
        </w:rPr>
      </w:pPr>
    </w:p>
    <w:p w:rsidR="00007F6A" w:rsidRDefault="00007F6A" w:rsidP="00F353E8">
      <w:pPr>
        <w:keepNext/>
        <w:keepLines/>
        <w:autoSpaceDE w:val="0"/>
        <w:spacing w:after="0"/>
        <w:jc w:val="center"/>
        <w:rPr>
          <w:rFonts w:ascii="Arial" w:hAnsi="Arial" w:cs="Arial"/>
          <w:b/>
          <w:bCs/>
        </w:rPr>
      </w:pPr>
      <w:r>
        <w:rPr>
          <w:rFonts w:ascii="Arial" w:hAnsi="Arial" w:cs="Arial"/>
          <w:b/>
          <w:bCs/>
        </w:rPr>
        <w:t>AVISO</w:t>
      </w:r>
    </w:p>
    <w:p w:rsidR="00007F6A" w:rsidRDefault="00294150" w:rsidP="00F353E8">
      <w:pPr>
        <w:autoSpaceDE w:val="0"/>
        <w:spacing w:after="0"/>
        <w:jc w:val="center"/>
        <w:rPr>
          <w:rFonts w:ascii="Arial" w:hAnsi="Arial" w:cs="Arial"/>
          <w:b/>
          <w:bCs/>
        </w:rPr>
      </w:pPr>
      <w:r>
        <w:rPr>
          <w:rFonts w:ascii="Arial" w:hAnsi="Arial" w:cs="Arial"/>
          <w:b/>
          <w:bCs/>
        </w:rPr>
        <w:t>CONCORRÊNCIA</w:t>
      </w:r>
    </w:p>
    <w:p w:rsidR="00007F6A" w:rsidRDefault="00007F6A" w:rsidP="00F353E8">
      <w:pPr>
        <w:autoSpaceDE w:val="0"/>
        <w:spacing w:after="0"/>
        <w:jc w:val="center"/>
        <w:rPr>
          <w:rFonts w:ascii="Arial" w:hAnsi="Arial" w:cs="Arial"/>
          <w:b/>
          <w:bCs/>
        </w:rPr>
      </w:pPr>
    </w:p>
    <w:p w:rsidR="00007F6A" w:rsidRPr="00020699" w:rsidRDefault="00007F6A" w:rsidP="00007F6A">
      <w:pPr>
        <w:pStyle w:val="Cabealho"/>
        <w:keepNext/>
        <w:keepLines/>
        <w:jc w:val="both"/>
        <w:rPr>
          <w:rFonts w:ascii="Arial" w:hAnsi="Arial" w:cs="Arial"/>
          <w:bCs/>
          <w:iCs/>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sidR="00297457">
        <w:rPr>
          <w:rFonts w:ascii="Arial" w:hAnsi="Arial" w:cs="Arial"/>
          <w:b/>
          <w:bCs/>
        </w:rPr>
        <w:t>CONCORRÊNCIA nº 02/2019</w:t>
      </w:r>
      <w:r>
        <w:rPr>
          <w:rFonts w:ascii="Arial" w:hAnsi="Arial" w:cs="Arial"/>
          <w:bCs/>
        </w:rPr>
        <w:t xml:space="preserve">, cujo objeto consiste em </w:t>
      </w:r>
      <w:r w:rsidR="00294150">
        <w:rPr>
          <w:rFonts w:ascii="Arial" w:hAnsi="Arial" w:cs="Arial"/>
          <w:b/>
          <w:bCs/>
          <w:iCs/>
        </w:rPr>
        <w:t>“Construção da Barragem de Santa Marina”</w:t>
      </w:r>
    </w:p>
    <w:p w:rsidR="00007F6A" w:rsidRDefault="00007F6A" w:rsidP="00007F6A">
      <w:pPr>
        <w:pStyle w:val="Cabealho"/>
        <w:keepNext/>
        <w:keepLines/>
        <w:jc w:val="both"/>
        <w:rPr>
          <w:rFonts w:ascii="Arial" w:hAnsi="Arial" w:cs="Arial"/>
        </w:rPr>
      </w:pPr>
    </w:p>
    <w:p w:rsidR="00007F6A" w:rsidRPr="005F0D91" w:rsidRDefault="00007F6A" w:rsidP="00F353E8">
      <w:pPr>
        <w:keepNext/>
        <w:keepLines/>
        <w:tabs>
          <w:tab w:val="left" w:pos="8471"/>
        </w:tabs>
        <w:spacing w:after="0"/>
        <w:jc w:val="both"/>
        <w:rPr>
          <w:rFonts w:ascii="Arial" w:hAnsi="Arial" w:cs="Arial"/>
          <w:b/>
          <w:bCs/>
          <w:iCs/>
        </w:rPr>
      </w:pPr>
      <w:r>
        <w:rPr>
          <w:rFonts w:ascii="Arial" w:hAnsi="Arial" w:cs="Arial"/>
        </w:rPr>
        <w:t xml:space="preserve">Valor Estimado: </w:t>
      </w:r>
      <w:r w:rsidRPr="00FE3274">
        <w:rPr>
          <w:rFonts w:ascii="Arial" w:hAnsi="Arial" w:cs="Arial"/>
          <w:b/>
        </w:rPr>
        <w:t xml:space="preserve">R$ </w:t>
      </w:r>
      <w:r w:rsidR="00294150">
        <w:rPr>
          <w:rFonts w:ascii="Arial" w:hAnsi="Arial" w:cs="Arial"/>
          <w:b/>
        </w:rPr>
        <w:t>21.980.453,19 (vinte e um milhões, novecentos e oitenta mil e quatrocentos e cinqüenta e três reais e dezenove centavos)</w:t>
      </w:r>
    </w:p>
    <w:p w:rsidR="00007F6A" w:rsidRPr="005F0D91" w:rsidRDefault="00007F6A" w:rsidP="00F353E8">
      <w:pPr>
        <w:keepNext/>
        <w:keepLines/>
        <w:autoSpaceDE w:val="0"/>
        <w:spacing w:after="0"/>
        <w:jc w:val="both"/>
        <w:rPr>
          <w:rFonts w:ascii="Arial" w:hAnsi="Arial" w:cs="Arial"/>
          <w:bCs/>
        </w:rPr>
      </w:pPr>
    </w:p>
    <w:p w:rsidR="00007F6A" w:rsidRPr="005F0D91" w:rsidRDefault="00007F6A" w:rsidP="00F353E8">
      <w:pPr>
        <w:keepNext/>
        <w:keepLines/>
        <w:autoSpaceDE w:val="0"/>
        <w:spacing w:after="0"/>
        <w:jc w:val="both"/>
        <w:rPr>
          <w:rFonts w:ascii="Arial" w:hAnsi="Arial" w:cs="Arial"/>
          <w:bCs/>
        </w:rPr>
      </w:pPr>
      <w:r w:rsidRPr="005F0D91">
        <w:rPr>
          <w:rFonts w:ascii="Arial" w:hAnsi="Arial" w:cs="Arial"/>
          <w:bCs/>
        </w:rPr>
        <w:t xml:space="preserve">Abertura: </w:t>
      </w:r>
      <w:r w:rsidR="00CD5046">
        <w:rPr>
          <w:rFonts w:ascii="Arial" w:hAnsi="Arial" w:cs="Arial"/>
          <w:bCs/>
        </w:rPr>
        <w:t>18</w:t>
      </w:r>
      <w:r w:rsidRPr="005F0D91">
        <w:rPr>
          <w:rFonts w:ascii="Arial" w:hAnsi="Arial" w:cs="Arial"/>
          <w:bCs/>
        </w:rPr>
        <w:t xml:space="preserve"> de </w:t>
      </w:r>
      <w:r w:rsidR="00CD5046">
        <w:rPr>
          <w:rFonts w:ascii="Arial" w:hAnsi="Arial" w:cs="Arial"/>
          <w:bCs/>
        </w:rPr>
        <w:t>Abril</w:t>
      </w:r>
      <w:r w:rsidRPr="005F0D91">
        <w:rPr>
          <w:rFonts w:ascii="Arial" w:hAnsi="Arial" w:cs="Arial"/>
          <w:bCs/>
        </w:rPr>
        <w:t xml:space="preserve"> de 201</w:t>
      </w:r>
      <w:r w:rsidR="00294150">
        <w:rPr>
          <w:rFonts w:ascii="Arial" w:hAnsi="Arial" w:cs="Arial"/>
          <w:bCs/>
        </w:rPr>
        <w:t>9</w:t>
      </w:r>
      <w:r w:rsidRPr="005F0D91">
        <w:rPr>
          <w:rFonts w:ascii="Arial" w:hAnsi="Arial" w:cs="Arial"/>
          <w:bCs/>
        </w:rPr>
        <w:t>.</w:t>
      </w:r>
    </w:p>
    <w:p w:rsidR="00007F6A" w:rsidRPr="005F0D91" w:rsidRDefault="00007F6A" w:rsidP="00F353E8">
      <w:pPr>
        <w:keepNext/>
        <w:keepLines/>
        <w:autoSpaceDE w:val="0"/>
        <w:spacing w:after="0"/>
        <w:jc w:val="both"/>
        <w:rPr>
          <w:rFonts w:ascii="Arial" w:hAnsi="Arial" w:cs="Arial"/>
          <w:bCs/>
        </w:rPr>
      </w:pPr>
    </w:p>
    <w:p w:rsidR="00007F6A" w:rsidRDefault="00007F6A" w:rsidP="00F353E8">
      <w:pPr>
        <w:keepNext/>
        <w:keepLines/>
        <w:autoSpaceDE w:val="0"/>
        <w:spacing w:after="0"/>
        <w:jc w:val="both"/>
        <w:rPr>
          <w:rFonts w:ascii="Arial" w:hAnsi="Arial" w:cs="Arial"/>
          <w:bCs/>
        </w:rPr>
      </w:pPr>
      <w:r w:rsidRPr="005F0D91">
        <w:rPr>
          <w:rFonts w:ascii="Arial" w:hAnsi="Arial" w:cs="Arial"/>
          <w:bCs/>
        </w:rPr>
        <w:t xml:space="preserve">Encerramento e Sessão Pública: </w:t>
      </w:r>
      <w:r w:rsidR="001041F7">
        <w:rPr>
          <w:rFonts w:ascii="Arial" w:hAnsi="Arial" w:cs="Arial"/>
          <w:bCs/>
        </w:rPr>
        <w:t>05</w:t>
      </w:r>
      <w:r w:rsidRPr="005F0D91">
        <w:rPr>
          <w:rFonts w:ascii="Arial" w:hAnsi="Arial" w:cs="Arial"/>
          <w:bCs/>
        </w:rPr>
        <w:t xml:space="preserve"> de </w:t>
      </w:r>
      <w:r w:rsidR="001041F7">
        <w:rPr>
          <w:rFonts w:ascii="Arial" w:hAnsi="Arial" w:cs="Arial"/>
          <w:bCs/>
        </w:rPr>
        <w:t xml:space="preserve">Junho </w:t>
      </w:r>
      <w:r w:rsidRPr="005F0D91">
        <w:rPr>
          <w:rFonts w:ascii="Arial" w:hAnsi="Arial" w:cs="Arial"/>
          <w:bCs/>
        </w:rPr>
        <w:t>de 201</w:t>
      </w:r>
      <w:r w:rsidR="00294150">
        <w:rPr>
          <w:rFonts w:ascii="Arial" w:hAnsi="Arial" w:cs="Arial"/>
          <w:bCs/>
        </w:rPr>
        <w:t>9</w:t>
      </w:r>
      <w:r w:rsidRPr="005F0D91">
        <w:rPr>
          <w:rFonts w:ascii="Arial" w:hAnsi="Arial" w:cs="Arial"/>
          <w:bCs/>
        </w:rPr>
        <w:t xml:space="preserve"> às 09:00 horas</w:t>
      </w:r>
    </w:p>
    <w:p w:rsidR="00007F6A" w:rsidRDefault="00007F6A" w:rsidP="00F353E8">
      <w:pPr>
        <w:keepNext/>
        <w:keepLines/>
        <w:autoSpaceDE w:val="0"/>
        <w:spacing w:after="0"/>
        <w:jc w:val="both"/>
        <w:rPr>
          <w:rFonts w:ascii="Arial" w:hAnsi="Arial" w:cs="Arial"/>
          <w:bCs/>
        </w:rPr>
      </w:pPr>
    </w:p>
    <w:p w:rsidR="00007F6A" w:rsidRDefault="00007F6A" w:rsidP="00F353E8">
      <w:pPr>
        <w:keepNext/>
        <w:keepLines/>
        <w:autoSpaceDE w:val="0"/>
        <w:spacing w:after="0"/>
        <w:jc w:val="both"/>
        <w:rPr>
          <w:rFonts w:ascii="Arial" w:hAnsi="Arial" w:cs="Arial"/>
          <w:bCs/>
        </w:rPr>
      </w:pPr>
    </w:p>
    <w:p w:rsidR="00007F6A" w:rsidRDefault="00007F6A" w:rsidP="00F353E8">
      <w:pPr>
        <w:keepNext/>
        <w:keepLines/>
        <w:autoSpaceDE w:val="0"/>
        <w:spacing w:after="0"/>
        <w:jc w:val="both"/>
        <w:rPr>
          <w:rFonts w:ascii="Arial" w:hAnsi="Arial" w:cs="Arial"/>
          <w:bCs/>
        </w:rPr>
      </w:pPr>
      <w:r w:rsidRPr="00D0605B">
        <w:rPr>
          <w:rFonts w:ascii="Arial" w:hAnsi="Arial" w:cs="Arial"/>
          <w:bCs/>
        </w:rPr>
        <w:t xml:space="preserve">O Edital e seus anexos encontram-se à disposição dos interessados </w:t>
      </w:r>
      <w:r w:rsidR="00F353E8" w:rsidRPr="00D0605B">
        <w:rPr>
          <w:rFonts w:ascii="Arial" w:hAnsi="Arial" w:cs="Arial"/>
          <w:bCs/>
        </w:rPr>
        <w:t xml:space="preserve">para consulta pública </w:t>
      </w:r>
      <w:r w:rsidRPr="00D0605B">
        <w:rPr>
          <w:rFonts w:ascii="Arial" w:hAnsi="Arial" w:cs="Arial"/>
          <w:bCs/>
        </w:rPr>
        <w:t>na Praça Francisco Orlando Stocco</w:t>
      </w:r>
      <w:r w:rsidRPr="00D0605B">
        <w:rPr>
          <w:rFonts w:ascii="Arial" w:hAnsi="Arial" w:cs="Arial"/>
        </w:rPr>
        <w:t>, nº 35, Centro</w:t>
      </w:r>
      <w:r w:rsidRPr="00D0605B">
        <w:rPr>
          <w:rFonts w:ascii="Arial" w:hAnsi="Arial" w:cs="Arial"/>
          <w:bCs/>
        </w:rPr>
        <w:t>, Cordeirópolis, de segunda à sexta-feira, no horário das 8:30 às 11:30 e das 13:30 às 16:30. Informações poderão ser obtidas através do telefone (19) 3556</w:t>
      </w:r>
      <w:r w:rsidRPr="00D0605B">
        <w:rPr>
          <w:rFonts w:ascii="Arial" w:hAnsi="Arial" w:cs="Arial"/>
        </w:rPr>
        <w:t xml:space="preserve">.9905 – ramal 9922. O </w:t>
      </w:r>
      <w:r w:rsidR="00AA3B75" w:rsidRPr="00D0605B">
        <w:rPr>
          <w:rFonts w:ascii="Arial" w:hAnsi="Arial" w:cs="Arial"/>
        </w:rPr>
        <w:t xml:space="preserve">download do </w:t>
      </w:r>
      <w:r w:rsidRPr="00D0605B">
        <w:rPr>
          <w:rFonts w:ascii="Arial" w:hAnsi="Arial" w:cs="Arial"/>
        </w:rPr>
        <w:t xml:space="preserve">edital poderá ser </w:t>
      </w:r>
      <w:r w:rsidR="00AA3B75" w:rsidRPr="00D0605B">
        <w:rPr>
          <w:rFonts w:ascii="Arial" w:hAnsi="Arial" w:cs="Arial"/>
        </w:rPr>
        <w:t xml:space="preserve">realizado através do endereço </w:t>
      </w:r>
      <w:r w:rsidRPr="00D0605B">
        <w:rPr>
          <w:rFonts w:ascii="Arial" w:hAnsi="Arial" w:cs="Arial"/>
        </w:rPr>
        <w:t xml:space="preserve">eletrônico: </w:t>
      </w:r>
      <w:hyperlink r:id="rId8" w:history="1">
        <w:r w:rsidR="00D0605B" w:rsidRPr="00137288">
          <w:rPr>
            <w:rStyle w:val="Hyperlink"/>
            <w:rFonts w:ascii="Arial" w:hAnsi="Arial" w:cs="Arial"/>
          </w:rPr>
          <w:t>www.cordeiropolis.sp.gov.br</w:t>
        </w:r>
      </w:hyperlink>
      <w:r w:rsidR="00D0605B">
        <w:rPr>
          <w:rFonts w:ascii="Arial" w:hAnsi="Arial" w:cs="Arial"/>
        </w:rPr>
        <w:t xml:space="preserve"> </w:t>
      </w:r>
      <w:r w:rsidR="00D0605B" w:rsidRPr="00496266">
        <w:rPr>
          <w:rFonts w:ascii="Arial" w:hAnsi="Arial" w:cs="Arial"/>
        </w:rPr>
        <w:t>no ícone Licitações</w:t>
      </w:r>
    </w:p>
    <w:p w:rsidR="00007F6A" w:rsidRDefault="00007F6A" w:rsidP="00F353E8">
      <w:pPr>
        <w:autoSpaceDE w:val="0"/>
        <w:spacing w:after="0"/>
        <w:jc w:val="both"/>
        <w:rPr>
          <w:rFonts w:ascii="Arial" w:hAnsi="Arial" w:cs="Arial"/>
          <w:bCs/>
        </w:rPr>
      </w:pPr>
    </w:p>
    <w:p w:rsidR="00007F6A" w:rsidRPr="00294150" w:rsidRDefault="00007F6A" w:rsidP="00F353E8">
      <w:pPr>
        <w:pStyle w:val="Legenda"/>
        <w:spacing w:after="0"/>
        <w:jc w:val="center"/>
        <w:rPr>
          <w:rFonts w:ascii="Arial" w:hAnsi="Arial" w:cs="Arial"/>
          <w:b w:val="0"/>
          <w:i/>
          <w:iCs/>
          <w:color w:val="auto"/>
          <w:sz w:val="22"/>
          <w:szCs w:val="22"/>
        </w:rPr>
      </w:pPr>
      <w:r w:rsidRPr="00294150">
        <w:rPr>
          <w:rFonts w:ascii="Arial" w:hAnsi="Arial" w:cs="Arial"/>
          <w:b w:val="0"/>
          <w:color w:val="auto"/>
          <w:sz w:val="22"/>
          <w:szCs w:val="22"/>
        </w:rPr>
        <w:t xml:space="preserve">Cordeirópolis, </w:t>
      </w:r>
      <w:r w:rsidR="00294150" w:rsidRPr="00294150">
        <w:rPr>
          <w:rFonts w:ascii="Arial" w:hAnsi="Arial" w:cs="Arial"/>
          <w:b w:val="0"/>
          <w:color w:val="auto"/>
          <w:sz w:val="22"/>
          <w:szCs w:val="22"/>
        </w:rPr>
        <w:t xml:space="preserve">27 </w:t>
      </w:r>
      <w:r w:rsidRPr="00294150">
        <w:rPr>
          <w:rFonts w:ascii="Arial" w:hAnsi="Arial" w:cs="Arial"/>
          <w:b w:val="0"/>
          <w:color w:val="auto"/>
          <w:sz w:val="22"/>
          <w:szCs w:val="22"/>
        </w:rPr>
        <w:t xml:space="preserve">de </w:t>
      </w:r>
      <w:r w:rsidR="00294150" w:rsidRPr="00294150">
        <w:rPr>
          <w:rFonts w:ascii="Arial" w:hAnsi="Arial" w:cs="Arial"/>
          <w:b w:val="0"/>
          <w:color w:val="auto"/>
          <w:sz w:val="22"/>
          <w:szCs w:val="22"/>
        </w:rPr>
        <w:t>março</w:t>
      </w:r>
      <w:r w:rsidRPr="00294150">
        <w:rPr>
          <w:rFonts w:ascii="Arial" w:hAnsi="Arial" w:cs="Arial"/>
          <w:b w:val="0"/>
          <w:color w:val="auto"/>
          <w:sz w:val="22"/>
          <w:szCs w:val="22"/>
        </w:rPr>
        <w:t xml:space="preserve"> de 201</w:t>
      </w:r>
      <w:r w:rsidR="00294150" w:rsidRPr="00294150">
        <w:rPr>
          <w:rFonts w:ascii="Arial" w:hAnsi="Arial" w:cs="Arial"/>
          <w:b w:val="0"/>
          <w:color w:val="auto"/>
          <w:sz w:val="22"/>
          <w:szCs w:val="22"/>
        </w:rPr>
        <w:t>9</w:t>
      </w:r>
      <w:r w:rsidRPr="00294150">
        <w:rPr>
          <w:rFonts w:ascii="Arial" w:hAnsi="Arial" w:cs="Arial"/>
          <w:b w:val="0"/>
          <w:color w:val="auto"/>
          <w:sz w:val="22"/>
          <w:szCs w:val="22"/>
        </w:rPr>
        <w:t>.</w:t>
      </w:r>
    </w:p>
    <w:p w:rsidR="00007F6A" w:rsidRPr="004D2BAD" w:rsidRDefault="00007F6A" w:rsidP="00F353E8">
      <w:pPr>
        <w:pStyle w:val="Legenda"/>
        <w:spacing w:after="0"/>
        <w:jc w:val="center"/>
        <w:rPr>
          <w:rFonts w:ascii="Arial" w:hAnsi="Arial" w:cs="Arial"/>
          <w:b w:val="0"/>
          <w:color w:val="auto"/>
          <w:sz w:val="20"/>
          <w:szCs w:val="20"/>
        </w:rPr>
      </w:pPr>
    </w:p>
    <w:p w:rsidR="00007F6A" w:rsidRPr="004D2BAD" w:rsidRDefault="00007F6A" w:rsidP="00F353E8">
      <w:pPr>
        <w:pStyle w:val="Legenda"/>
        <w:spacing w:after="0"/>
        <w:jc w:val="center"/>
        <w:rPr>
          <w:rFonts w:ascii="Arial" w:hAnsi="Arial" w:cs="Arial"/>
          <w:b w:val="0"/>
          <w:color w:val="auto"/>
          <w:sz w:val="20"/>
          <w:szCs w:val="20"/>
        </w:rPr>
      </w:pPr>
    </w:p>
    <w:p w:rsidR="00007F6A" w:rsidRPr="004D2BAD" w:rsidRDefault="00294150" w:rsidP="00F353E8">
      <w:pPr>
        <w:spacing w:after="0" w:line="360" w:lineRule="auto"/>
        <w:jc w:val="center"/>
        <w:rPr>
          <w:rFonts w:ascii="Arial" w:hAnsi="Arial" w:cs="Arial"/>
        </w:rPr>
      </w:pPr>
      <w:r>
        <w:rPr>
          <w:rFonts w:ascii="Arial" w:hAnsi="Arial" w:cs="Arial"/>
        </w:rPr>
        <w:t>Osmar dos Santos</w:t>
      </w:r>
    </w:p>
    <w:p w:rsidR="00007F6A" w:rsidRPr="00F353E8" w:rsidRDefault="00007F6A" w:rsidP="00F353E8">
      <w:pPr>
        <w:pStyle w:val="Legenda"/>
        <w:spacing w:after="0"/>
        <w:jc w:val="center"/>
        <w:rPr>
          <w:sz w:val="20"/>
        </w:rPr>
      </w:pPr>
      <w:r w:rsidRPr="00F353E8">
        <w:rPr>
          <w:rFonts w:ascii="Arial" w:hAnsi="Arial" w:cs="Arial"/>
          <w:b w:val="0"/>
          <w:color w:val="auto"/>
          <w:sz w:val="22"/>
          <w:szCs w:val="20"/>
        </w:rPr>
        <w:t>Diretor do Departamento de Suprimentos</w:t>
      </w:r>
    </w:p>
    <w:p w:rsidR="00007F6A" w:rsidRDefault="00007F6A" w:rsidP="00007F6A">
      <w:pPr>
        <w:pStyle w:val="Cabealho"/>
        <w:keepNext/>
        <w:keepLines/>
        <w:tabs>
          <w:tab w:val="left" w:pos="708"/>
        </w:tabs>
        <w:jc w:val="both"/>
        <w:rPr>
          <w:rFonts w:ascii="Arial" w:hAnsi="Arial" w:cs="Arial"/>
          <w:b/>
          <w:bCs/>
        </w:rPr>
      </w:pPr>
    </w:p>
    <w:p w:rsidR="00007F6A" w:rsidRDefault="00007F6A" w:rsidP="00007F6A">
      <w:pPr>
        <w:pStyle w:val="Cabealho"/>
        <w:keepNext/>
        <w:keepLines/>
        <w:tabs>
          <w:tab w:val="left" w:pos="708"/>
        </w:tabs>
        <w:jc w:val="both"/>
        <w:rPr>
          <w:rFonts w:ascii="Arial" w:hAnsi="Arial" w:cs="Arial"/>
          <w:b/>
          <w:bCs/>
        </w:rPr>
      </w:pPr>
    </w:p>
    <w:p w:rsidR="00007F6A" w:rsidRDefault="00F353E8" w:rsidP="00F353E8">
      <w:pPr>
        <w:keepNext/>
        <w:keepLines/>
        <w:spacing w:after="0"/>
        <w:jc w:val="right"/>
        <w:rPr>
          <w:rFonts w:ascii="Arial" w:eastAsia="MS Mincho" w:hAnsi="Arial" w:cs="Arial"/>
        </w:rPr>
      </w:pPr>
      <w:r>
        <w:rPr>
          <w:rFonts w:ascii="Arial" w:eastAsia="MS Mincho" w:hAnsi="Arial" w:cs="Arial"/>
          <w:b/>
        </w:rPr>
        <w:br w:type="page"/>
      </w:r>
      <w:r w:rsidR="00007F6A">
        <w:rPr>
          <w:rFonts w:ascii="Arial" w:eastAsia="MS Mincho" w:hAnsi="Arial" w:cs="Arial"/>
          <w:b/>
        </w:rPr>
        <w:lastRenderedPageBreak/>
        <w:t xml:space="preserve">Processo Administrativo nº </w:t>
      </w:r>
      <w:r w:rsidR="00294150">
        <w:rPr>
          <w:rFonts w:ascii="Arial" w:eastAsia="MS Mincho" w:hAnsi="Arial" w:cs="Arial"/>
          <w:b/>
        </w:rPr>
        <w:t>3401/2018</w:t>
      </w: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r>
        <w:rPr>
          <w:rFonts w:ascii="Arial" w:hAnsi="Arial" w:cs="Arial"/>
        </w:rPr>
        <w:t xml:space="preserve">Procedi nesta data a abertura da </w:t>
      </w:r>
      <w:r w:rsidR="00297457">
        <w:rPr>
          <w:rFonts w:ascii="Arial" w:hAnsi="Arial" w:cs="Arial"/>
        </w:rPr>
        <w:t>CONCORRÊNCIA nº 02/2019</w:t>
      </w:r>
      <w:r>
        <w:rPr>
          <w:rFonts w:ascii="Arial" w:hAnsi="Arial" w:cs="Arial"/>
          <w:bCs/>
        </w:rPr>
        <w:t>.</w:t>
      </w:r>
      <w:r>
        <w:rPr>
          <w:rFonts w:ascii="Arial" w:hAnsi="Arial" w:cs="Arial"/>
          <w:b/>
          <w:color w:val="FF0000"/>
          <w:u w:val="single"/>
        </w:rPr>
        <w:t xml:space="preserve"> </w:t>
      </w: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eastAsia="MS Mincho" w:hAnsi="Arial" w:cs="Arial"/>
        </w:rPr>
      </w:pPr>
    </w:p>
    <w:p w:rsidR="00007F6A" w:rsidRDefault="00007F6A" w:rsidP="00F353E8">
      <w:pPr>
        <w:keepNext/>
        <w:keepLines/>
        <w:spacing w:after="0"/>
        <w:jc w:val="center"/>
        <w:rPr>
          <w:rFonts w:ascii="Arial" w:hAnsi="Arial" w:cs="Arial"/>
        </w:rPr>
      </w:pPr>
      <w:r>
        <w:rPr>
          <w:rFonts w:ascii="Arial" w:hAnsi="Arial" w:cs="Arial"/>
        </w:rPr>
        <w:t xml:space="preserve">Cordeirópolis, </w:t>
      </w:r>
      <w:r w:rsidR="00294150">
        <w:rPr>
          <w:rFonts w:ascii="Arial" w:hAnsi="Arial" w:cs="Arial"/>
        </w:rPr>
        <w:t>27</w:t>
      </w:r>
      <w:r>
        <w:rPr>
          <w:rFonts w:ascii="Arial" w:hAnsi="Arial" w:cs="Arial"/>
        </w:rPr>
        <w:t xml:space="preserve"> de </w:t>
      </w:r>
      <w:r w:rsidR="00294150">
        <w:rPr>
          <w:rFonts w:ascii="Arial" w:hAnsi="Arial" w:cs="Arial"/>
        </w:rPr>
        <w:t>março</w:t>
      </w:r>
      <w:r>
        <w:rPr>
          <w:rFonts w:ascii="Arial" w:hAnsi="Arial" w:cs="Arial"/>
        </w:rPr>
        <w:t xml:space="preserve"> de 201</w:t>
      </w:r>
      <w:r w:rsidR="00294150">
        <w:rPr>
          <w:rFonts w:ascii="Arial" w:hAnsi="Arial" w:cs="Arial"/>
        </w:rPr>
        <w:t>9</w:t>
      </w:r>
      <w:r>
        <w:rPr>
          <w:rFonts w:ascii="Arial" w:hAnsi="Arial" w:cs="Arial"/>
        </w:rPr>
        <w:t>.</w:t>
      </w: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keepNext/>
        <w:keepLines/>
        <w:spacing w:after="0"/>
        <w:jc w:val="center"/>
        <w:rPr>
          <w:rFonts w:ascii="Arial" w:hAnsi="Arial" w:cs="Arial"/>
        </w:rPr>
      </w:pPr>
      <w:r>
        <w:rPr>
          <w:rFonts w:ascii="Arial" w:eastAsia="MS Mincho" w:hAnsi="Arial" w:cs="Arial"/>
        </w:rPr>
        <w:t>Carlos Alberto Piola Filho</w:t>
      </w:r>
    </w:p>
    <w:p w:rsidR="00007F6A" w:rsidRDefault="00007F6A" w:rsidP="00F353E8">
      <w:pPr>
        <w:spacing w:after="0"/>
        <w:jc w:val="center"/>
        <w:rPr>
          <w:rFonts w:ascii="Arial" w:hAnsi="Arial" w:cs="Arial"/>
        </w:rPr>
      </w:pPr>
      <w:r>
        <w:rPr>
          <w:rFonts w:ascii="Arial" w:hAnsi="Arial" w:cs="Arial"/>
        </w:rPr>
        <w:t>Presidente da Comissão Permanente de Licitações</w:t>
      </w: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F353E8">
      <w:pPr>
        <w:spacing w:after="0"/>
        <w:jc w:val="center"/>
        <w:rPr>
          <w:rFonts w:ascii="Arial" w:hAnsi="Arial" w:cs="Arial"/>
        </w:rPr>
      </w:pPr>
    </w:p>
    <w:p w:rsidR="00007F6A" w:rsidRDefault="00007F6A" w:rsidP="00007F6A">
      <w:pPr>
        <w:pStyle w:val="Ttulo2"/>
        <w:rPr>
          <w:rFonts w:cs="Arial"/>
          <w:b w:val="0"/>
          <w:sz w:val="22"/>
          <w:szCs w:val="22"/>
          <w:u w:val="single"/>
        </w:rPr>
      </w:pPr>
    </w:p>
    <w:p w:rsidR="00007F6A" w:rsidRPr="00294150" w:rsidRDefault="00F353E8" w:rsidP="00007F6A">
      <w:pPr>
        <w:pStyle w:val="Ttulo2"/>
        <w:rPr>
          <w:rFonts w:ascii="Arial" w:hAnsi="Arial" w:cs="Arial"/>
          <w:b w:val="0"/>
          <w:sz w:val="22"/>
          <w:szCs w:val="22"/>
          <w:u w:val="single"/>
        </w:rPr>
      </w:pPr>
      <w:r>
        <w:rPr>
          <w:rFonts w:ascii="Arial" w:hAnsi="Arial" w:cs="Arial"/>
          <w:sz w:val="22"/>
          <w:szCs w:val="22"/>
          <w:u w:val="single"/>
        </w:rPr>
        <w:br w:type="page"/>
      </w:r>
      <w:r w:rsidR="00297457">
        <w:rPr>
          <w:rFonts w:ascii="Arial" w:hAnsi="Arial" w:cs="Arial"/>
          <w:sz w:val="22"/>
          <w:szCs w:val="22"/>
          <w:u w:val="single"/>
        </w:rPr>
        <w:lastRenderedPageBreak/>
        <w:t>CONCORRÊNCIA nº 02/2019</w:t>
      </w:r>
    </w:p>
    <w:p w:rsidR="00F353E8" w:rsidRDefault="00F353E8" w:rsidP="00F353E8">
      <w:pPr>
        <w:spacing w:after="0"/>
        <w:jc w:val="center"/>
        <w:rPr>
          <w:rFonts w:ascii="Arial" w:hAnsi="Arial" w:cs="Arial"/>
        </w:rPr>
      </w:pPr>
    </w:p>
    <w:p w:rsidR="00007F6A" w:rsidRPr="00FE3274" w:rsidRDefault="00294150" w:rsidP="00F353E8">
      <w:pPr>
        <w:spacing w:after="0"/>
        <w:jc w:val="center"/>
        <w:rPr>
          <w:rFonts w:ascii="Arial" w:hAnsi="Arial" w:cs="Arial"/>
        </w:rPr>
      </w:pPr>
      <w:r>
        <w:rPr>
          <w:rFonts w:ascii="Arial" w:hAnsi="Arial" w:cs="Arial"/>
        </w:rPr>
        <w:t>“CONSTRUÇÃO DA BARRAGEM DE SANTA MARINA”</w:t>
      </w:r>
    </w:p>
    <w:p w:rsidR="00F353E8" w:rsidRDefault="00F353E8" w:rsidP="00F353E8">
      <w:pPr>
        <w:spacing w:after="0"/>
        <w:jc w:val="center"/>
        <w:rPr>
          <w:rFonts w:ascii="Arial" w:hAnsi="Arial" w:cs="Arial"/>
          <w:u w:val="single"/>
        </w:rPr>
      </w:pPr>
    </w:p>
    <w:p w:rsidR="00007F6A" w:rsidRPr="00FE3274" w:rsidRDefault="00007F6A" w:rsidP="00F353E8">
      <w:pPr>
        <w:spacing w:after="0"/>
        <w:jc w:val="center"/>
        <w:rPr>
          <w:rFonts w:ascii="Arial" w:hAnsi="Arial" w:cs="Arial"/>
          <w:u w:val="single"/>
        </w:rPr>
      </w:pPr>
      <w:r w:rsidRPr="00FE3274">
        <w:rPr>
          <w:rFonts w:ascii="Arial" w:hAnsi="Arial" w:cs="Arial"/>
          <w:u w:val="single"/>
        </w:rPr>
        <w:t xml:space="preserve">Processo administrativo nº </w:t>
      </w:r>
      <w:r w:rsidR="00294150">
        <w:rPr>
          <w:rFonts w:ascii="Arial" w:hAnsi="Arial" w:cs="Arial"/>
          <w:u w:val="single"/>
        </w:rPr>
        <w:t>3401/18</w:t>
      </w:r>
    </w:p>
    <w:p w:rsidR="00F353E8" w:rsidRDefault="00F353E8" w:rsidP="00F353E8">
      <w:pPr>
        <w:spacing w:after="0"/>
        <w:jc w:val="both"/>
        <w:rPr>
          <w:rFonts w:ascii="Arial" w:hAnsi="Arial" w:cs="Arial"/>
          <w:b/>
          <w:u w:val="single"/>
        </w:rPr>
      </w:pPr>
    </w:p>
    <w:p w:rsidR="00007F6A" w:rsidRPr="00FE3274" w:rsidRDefault="00007F6A" w:rsidP="00F353E8">
      <w:pPr>
        <w:spacing w:after="0"/>
        <w:jc w:val="both"/>
        <w:rPr>
          <w:rFonts w:ascii="Arial" w:hAnsi="Arial" w:cs="Arial"/>
          <w:b/>
        </w:rPr>
      </w:pPr>
      <w:r w:rsidRPr="00FE3274">
        <w:rPr>
          <w:rFonts w:ascii="Arial" w:hAnsi="Arial" w:cs="Arial"/>
          <w:b/>
          <w:u w:val="single"/>
        </w:rPr>
        <w:t>Modalidade</w:t>
      </w:r>
      <w:r w:rsidRPr="00FE3274">
        <w:rPr>
          <w:rFonts w:ascii="Arial" w:hAnsi="Arial" w:cs="Arial"/>
          <w:b/>
        </w:rPr>
        <w:t xml:space="preserve">: </w:t>
      </w:r>
      <w:r w:rsidRPr="00FE3274">
        <w:rPr>
          <w:rFonts w:ascii="Arial" w:hAnsi="Arial" w:cs="Arial"/>
        </w:rPr>
        <w:t>concorrência</w:t>
      </w:r>
    </w:p>
    <w:p w:rsidR="00F353E8" w:rsidRDefault="00F353E8" w:rsidP="00F353E8">
      <w:pPr>
        <w:spacing w:after="0"/>
        <w:jc w:val="both"/>
        <w:rPr>
          <w:rFonts w:ascii="Arial" w:hAnsi="Arial" w:cs="Arial"/>
          <w:b/>
          <w:u w:val="single"/>
        </w:rPr>
      </w:pPr>
    </w:p>
    <w:p w:rsidR="00007F6A" w:rsidRPr="00FE3274" w:rsidRDefault="00007F6A" w:rsidP="00F353E8">
      <w:pPr>
        <w:spacing w:after="0"/>
        <w:jc w:val="both"/>
        <w:rPr>
          <w:rFonts w:ascii="Arial" w:hAnsi="Arial" w:cs="Arial"/>
        </w:rPr>
      </w:pPr>
      <w:r w:rsidRPr="00FE3274">
        <w:rPr>
          <w:rFonts w:ascii="Arial" w:hAnsi="Arial" w:cs="Arial"/>
          <w:b/>
          <w:u w:val="single"/>
        </w:rPr>
        <w:t>Tipo</w:t>
      </w:r>
      <w:r w:rsidRPr="00FE3274">
        <w:rPr>
          <w:rFonts w:ascii="Arial" w:hAnsi="Arial" w:cs="Arial"/>
          <w:b/>
        </w:rPr>
        <w:t xml:space="preserve">: </w:t>
      </w:r>
      <w:r w:rsidRPr="00FE3274">
        <w:rPr>
          <w:rFonts w:ascii="Arial" w:hAnsi="Arial" w:cs="Arial"/>
        </w:rPr>
        <w:t>menor preço global</w:t>
      </w:r>
    </w:p>
    <w:p w:rsidR="00F353E8" w:rsidRDefault="00F353E8" w:rsidP="00F353E8">
      <w:pPr>
        <w:spacing w:after="0"/>
        <w:jc w:val="both"/>
        <w:rPr>
          <w:rFonts w:ascii="Arial" w:hAnsi="Arial" w:cs="Arial"/>
          <w:b/>
          <w:u w:val="single"/>
        </w:rPr>
      </w:pPr>
    </w:p>
    <w:p w:rsidR="00007F6A" w:rsidRPr="005F0D91" w:rsidRDefault="00007F6A" w:rsidP="00F353E8">
      <w:pPr>
        <w:spacing w:after="0"/>
        <w:jc w:val="both"/>
        <w:rPr>
          <w:rFonts w:ascii="Arial" w:hAnsi="Arial" w:cs="Arial"/>
        </w:rPr>
      </w:pPr>
      <w:r w:rsidRPr="00FE3274">
        <w:rPr>
          <w:rFonts w:ascii="Arial" w:hAnsi="Arial" w:cs="Arial"/>
          <w:b/>
          <w:u w:val="single"/>
        </w:rPr>
        <w:t xml:space="preserve">Sessão Pública de Abertura dos </w:t>
      </w:r>
      <w:r w:rsidRPr="005F0D91">
        <w:rPr>
          <w:rFonts w:ascii="Arial" w:hAnsi="Arial" w:cs="Arial"/>
          <w:b/>
          <w:u w:val="single"/>
        </w:rPr>
        <w:t>Envelopes</w:t>
      </w:r>
      <w:r w:rsidRPr="005F0D91">
        <w:rPr>
          <w:rFonts w:ascii="Arial" w:hAnsi="Arial" w:cs="Arial"/>
          <w:b/>
        </w:rPr>
        <w:t xml:space="preserve">: </w:t>
      </w:r>
      <w:r w:rsidR="001041F7">
        <w:rPr>
          <w:rFonts w:ascii="Arial" w:hAnsi="Arial" w:cs="Arial"/>
          <w:b/>
        </w:rPr>
        <w:t>05/06/2019</w:t>
      </w:r>
      <w:r w:rsidRPr="005F0D91">
        <w:rPr>
          <w:rFonts w:ascii="Arial" w:hAnsi="Arial" w:cs="Arial"/>
        </w:rPr>
        <w:t>, às 09:00 horas</w:t>
      </w:r>
    </w:p>
    <w:p w:rsidR="00F353E8" w:rsidRDefault="00F353E8" w:rsidP="00F353E8">
      <w:pPr>
        <w:pStyle w:val="Corpodetexto"/>
        <w:spacing w:after="0"/>
        <w:rPr>
          <w:rFonts w:ascii="Arial" w:hAnsi="Arial" w:cs="Arial"/>
          <w:b/>
          <w:color w:val="000000"/>
          <w:u w:val="single"/>
        </w:rPr>
      </w:pPr>
    </w:p>
    <w:p w:rsidR="00007F6A" w:rsidRPr="00951ED2" w:rsidRDefault="00007F6A" w:rsidP="00F353E8">
      <w:pPr>
        <w:pStyle w:val="Corpodetexto"/>
        <w:spacing w:after="0"/>
        <w:rPr>
          <w:rFonts w:ascii="Arial" w:hAnsi="Arial" w:cs="Arial"/>
          <w:color w:val="000000"/>
        </w:rPr>
      </w:pPr>
      <w:r w:rsidRPr="00951ED2">
        <w:rPr>
          <w:rFonts w:ascii="Arial" w:hAnsi="Arial" w:cs="Arial"/>
          <w:b/>
          <w:color w:val="000000"/>
          <w:u w:val="single"/>
        </w:rPr>
        <w:t>Prazo para realização da Visita Técnica</w:t>
      </w:r>
      <w:r w:rsidRPr="00951ED2">
        <w:rPr>
          <w:rFonts w:ascii="Arial" w:hAnsi="Arial" w:cs="Arial"/>
          <w:b/>
          <w:color w:val="000000"/>
        </w:rPr>
        <w:t>:</w:t>
      </w:r>
      <w:r w:rsidRPr="00951ED2">
        <w:rPr>
          <w:rFonts w:ascii="Arial" w:hAnsi="Arial" w:cs="Arial"/>
          <w:color w:val="000000"/>
        </w:rPr>
        <w:t xml:space="preserve"> </w:t>
      </w:r>
      <w:r w:rsidR="00CD5046">
        <w:rPr>
          <w:rFonts w:ascii="Arial" w:hAnsi="Arial" w:cs="Arial"/>
          <w:color w:val="000000"/>
        </w:rPr>
        <w:t xml:space="preserve">até </w:t>
      </w:r>
      <w:r w:rsidR="001041F7">
        <w:rPr>
          <w:rFonts w:ascii="Arial" w:hAnsi="Arial" w:cs="Arial"/>
          <w:color w:val="000000"/>
        </w:rPr>
        <w:t>3</w:t>
      </w:r>
      <w:r w:rsidR="00CD5046">
        <w:rPr>
          <w:rFonts w:ascii="Arial" w:hAnsi="Arial" w:cs="Arial"/>
          <w:color w:val="000000"/>
        </w:rPr>
        <w:t>1</w:t>
      </w:r>
      <w:r w:rsidRPr="00951ED2">
        <w:rPr>
          <w:rFonts w:ascii="Arial" w:hAnsi="Arial" w:cs="Arial"/>
          <w:color w:val="000000"/>
        </w:rPr>
        <w:t>/</w:t>
      </w:r>
      <w:r w:rsidR="00CD5046">
        <w:rPr>
          <w:rFonts w:ascii="Arial" w:hAnsi="Arial" w:cs="Arial"/>
          <w:color w:val="000000"/>
        </w:rPr>
        <w:t>05</w:t>
      </w:r>
      <w:r w:rsidRPr="00951ED2">
        <w:rPr>
          <w:rFonts w:ascii="Arial" w:hAnsi="Arial" w:cs="Arial"/>
          <w:color w:val="000000"/>
        </w:rPr>
        <w:t>/201</w:t>
      </w:r>
      <w:r w:rsidR="00951ED2">
        <w:rPr>
          <w:rFonts w:ascii="Arial" w:hAnsi="Arial" w:cs="Arial"/>
          <w:color w:val="000000"/>
        </w:rPr>
        <w:t>9</w:t>
      </w:r>
    </w:p>
    <w:p w:rsidR="00F353E8" w:rsidRDefault="00F353E8" w:rsidP="00F353E8">
      <w:pPr>
        <w:spacing w:after="0"/>
        <w:jc w:val="both"/>
        <w:rPr>
          <w:rFonts w:ascii="Arial" w:hAnsi="Arial" w:cs="Arial"/>
          <w:b/>
          <w:u w:val="single"/>
        </w:rPr>
      </w:pPr>
    </w:p>
    <w:p w:rsidR="00007F6A" w:rsidRPr="00FE3274" w:rsidRDefault="00007F6A" w:rsidP="00F353E8">
      <w:pPr>
        <w:spacing w:after="0"/>
        <w:jc w:val="both"/>
        <w:rPr>
          <w:rFonts w:ascii="Arial" w:hAnsi="Arial" w:cs="Arial"/>
          <w:b/>
        </w:rPr>
      </w:pPr>
      <w:r w:rsidRPr="00FE3274">
        <w:rPr>
          <w:rFonts w:ascii="Arial" w:hAnsi="Arial" w:cs="Arial"/>
          <w:b/>
          <w:u w:val="single"/>
        </w:rPr>
        <w:t>Local</w:t>
      </w:r>
      <w:r w:rsidRPr="006B1003">
        <w:rPr>
          <w:rFonts w:ascii="Arial" w:hAnsi="Arial" w:cs="Arial"/>
          <w:b/>
          <w:u w:val="single"/>
        </w:rPr>
        <w:t xml:space="preserve"> da Sessão Pública</w:t>
      </w:r>
      <w:r w:rsidRPr="00FE3274">
        <w:rPr>
          <w:rFonts w:ascii="Arial" w:hAnsi="Arial" w:cs="Arial"/>
          <w:b/>
        </w:rPr>
        <w:t>:</w:t>
      </w:r>
      <w:r w:rsidRPr="00FE3274">
        <w:rPr>
          <w:rFonts w:ascii="Arial" w:hAnsi="Arial" w:cs="Arial"/>
        </w:rPr>
        <w:t xml:space="preserve"> Departamento de Suprimentos da Prefeitura Municipal de Cordeirópolis, sito à Praça Francisco Orlando Stocco, nº 35, Centro, na cidade de Cordeirópolis, Estado de São Paulo.</w:t>
      </w:r>
    </w:p>
    <w:p w:rsidR="00F353E8" w:rsidRDefault="00F353E8"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 xml:space="preserve">A </w:t>
      </w:r>
      <w:r w:rsidRPr="00FE3274">
        <w:rPr>
          <w:rFonts w:ascii="Arial" w:hAnsi="Arial" w:cs="Arial"/>
          <w:b/>
        </w:rPr>
        <w:t>PREFEITURA MUNICIPAL DE CORDEIRÓPOLIS</w:t>
      </w:r>
      <w:r w:rsidRPr="00FE3274">
        <w:rPr>
          <w:rFonts w:ascii="Arial" w:hAnsi="Arial" w:cs="Arial"/>
        </w:rPr>
        <w:t xml:space="preserve">, Estado de São Paulo, pessoa jurídica de direito público, devidamente cadastrada no CNPJ/MF sob o nº 44.660.272/0001-93, </w:t>
      </w:r>
      <w:r w:rsidRPr="00FE3274">
        <w:rPr>
          <w:rFonts w:ascii="Arial" w:hAnsi="Arial" w:cs="Arial"/>
          <w:i/>
        </w:rPr>
        <w:t>torna público para conhecimento dos interessados</w:t>
      </w:r>
      <w:r w:rsidRPr="00FE3274">
        <w:rPr>
          <w:rFonts w:ascii="Arial" w:hAnsi="Arial" w:cs="Arial"/>
        </w:rPr>
        <w:t xml:space="preserve">, que no local, data e horário indicados neste preâmbulo, realizará licitação na </w:t>
      </w:r>
      <w:r w:rsidR="001041F7">
        <w:rPr>
          <w:rFonts w:ascii="Arial" w:hAnsi="Arial" w:cs="Arial"/>
        </w:rPr>
        <w:t>Concorrência Pública</w:t>
      </w:r>
      <w:r w:rsidRPr="00496266">
        <w:rPr>
          <w:rFonts w:ascii="Arial" w:hAnsi="Arial" w:cs="Arial"/>
        </w:rPr>
        <w:t>, do tipo “menor preço</w:t>
      </w:r>
      <w:r w:rsidRPr="00FE3274">
        <w:rPr>
          <w:rFonts w:ascii="Arial" w:hAnsi="Arial" w:cs="Arial"/>
        </w:rPr>
        <w:t>”, nos termos do art. 22, II, e art. 45, §1º, I, e demais disposições da Lei Federal nº 8.666, de 21 de junho de 1993, bem como pelas condições e prazos estabelecidos neste ato convocatório e nos respectivos anexos.</w:t>
      </w:r>
    </w:p>
    <w:p w:rsidR="00F353E8" w:rsidRDefault="00F353E8"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1. DOS ANEXOS</w:t>
      </w:r>
    </w:p>
    <w:p w:rsidR="00007F6A" w:rsidRPr="00FE3274" w:rsidRDefault="00007F6A" w:rsidP="00F353E8">
      <w:pPr>
        <w:spacing w:after="0"/>
        <w:jc w:val="both"/>
        <w:rPr>
          <w:rFonts w:ascii="Arial" w:hAnsi="Arial" w:cs="Arial"/>
        </w:rPr>
      </w:pPr>
      <w:r w:rsidRPr="00FE3274">
        <w:rPr>
          <w:rFonts w:ascii="Arial" w:hAnsi="Arial" w:cs="Arial"/>
          <w:b/>
        </w:rPr>
        <w:t xml:space="preserve">1.1. </w:t>
      </w:r>
      <w:r w:rsidRPr="00FE3274">
        <w:rPr>
          <w:rFonts w:ascii="Arial" w:hAnsi="Arial" w:cs="Arial"/>
        </w:rPr>
        <w:t>Fazem parte integrante deste edital de licitação:</w:t>
      </w:r>
    </w:p>
    <w:p w:rsidR="00007F6A" w:rsidRPr="00FE3274" w:rsidRDefault="00007F6A" w:rsidP="00F353E8">
      <w:pPr>
        <w:spacing w:after="0"/>
        <w:ind w:left="284"/>
        <w:jc w:val="both"/>
        <w:rPr>
          <w:rFonts w:ascii="Arial" w:hAnsi="Arial" w:cs="Arial"/>
        </w:rPr>
      </w:pPr>
      <w:r w:rsidRPr="00FE3274">
        <w:rPr>
          <w:rFonts w:ascii="Arial" w:hAnsi="Arial" w:cs="Arial"/>
          <w:b/>
        </w:rPr>
        <w:t>Anexo I</w:t>
      </w:r>
      <w:r w:rsidRPr="00FE3274">
        <w:rPr>
          <w:rFonts w:ascii="Arial" w:hAnsi="Arial" w:cs="Arial"/>
        </w:rPr>
        <w:t xml:space="preserve"> - </w:t>
      </w:r>
      <w:r w:rsidRPr="00FE3274">
        <w:rPr>
          <w:rFonts w:ascii="Arial" w:hAnsi="Arial" w:cs="Arial"/>
          <w:i/>
        </w:rPr>
        <w:t>Memorial Descritivo</w:t>
      </w:r>
      <w:r w:rsidRPr="00FE3274">
        <w:rPr>
          <w:rFonts w:ascii="Arial" w:hAnsi="Arial" w:cs="Arial"/>
        </w:rPr>
        <w:t>;</w:t>
      </w:r>
    </w:p>
    <w:p w:rsidR="00007F6A" w:rsidRPr="00FE3274" w:rsidRDefault="00007F6A" w:rsidP="00F353E8">
      <w:pPr>
        <w:spacing w:after="0"/>
        <w:ind w:left="284"/>
        <w:jc w:val="both"/>
        <w:rPr>
          <w:rFonts w:ascii="Arial" w:hAnsi="Arial" w:cs="Arial"/>
        </w:rPr>
      </w:pPr>
      <w:r w:rsidRPr="00FE3274">
        <w:rPr>
          <w:rFonts w:ascii="Arial" w:hAnsi="Arial" w:cs="Arial"/>
          <w:b/>
        </w:rPr>
        <w:t>Anexo II</w:t>
      </w:r>
      <w:r w:rsidRPr="00FE3274">
        <w:rPr>
          <w:rFonts w:ascii="Arial" w:hAnsi="Arial" w:cs="Arial"/>
        </w:rPr>
        <w:t xml:space="preserve"> - </w:t>
      </w:r>
      <w:r w:rsidRPr="00FE3274">
        <w:rPr>
          <w:rFonts w:ascii="Arial" w:hAnsi="Arial" w:cs="Arial"/>
          <w:i/>
        </w:rPr>
        <w:t>Atestado de Vistoria</w:t>
      </w:r>
      <w:r w:rsidRPr="00FE3274">
        <w:rPr>
          <w:rFonts w:ascii="Arial" w:hAnsi="Arial" w:cs="Arial"/>
        </w:rPr>
        <w:t>;</w:t>
      </w:r>
    </w:p>
    <w:p w:rsidR="00007F6A" w:rsidRPr="00FE3274" w:rsidRDefault="00007F6A" w:rsidP="00F353E8">
      <w:pPr>
        <w:spacing w:after="0"/>
        <w:ind w:left="284"/>
        <w:jc w:val="both"/>
        <w:rPr>
          <w:rFonts w:ascii="Arial" w:hAnsi="Arial" w:cs="Arial"/>
        </w:rPr>
      </w:pPr>
      <w:r w:rsidRPr="00FE3274">
        <w:rPr>
          <w:rFonts w:ascii="Arial" w:hAnsi="Arial" w:cs="Arial"/>
          <w:b/>
        </w:rPr>
        <w:t>Anexo III</w:t>
      </w:r>
      <w:r w:rsidRPr="00FE3274">
        <w:rPr>
          <w:rFonts w:ascii="Arial" w:hAnsi="Arial" w:cs="Arial"/>
        </w:rPr>
        <w:t xml:space="preserve"> - </w:t>
      </w:r>
      <w:r w:rsidRPr="00FE3274">
        <w:rPr>
          <w:rFonts w:ascii="Arial" w:hAnsi="Arial" w:cs="Arial"/>
          <w:i/>
        </w:rPr>
        <w:t>Modelo de Declaração de Microempresa ou Empresa de Pequeno Porte</w:t>
      </w:r>
      <w:r w:rsidRPr="00FE3274">
        <w:rPr>
          <w:rFonts w:ascii="Arial" w:hAnsi="Arial" w:cs="Arial"/>
        </w:rPr>
        <w:t>;</w:t>
      </w:r>
    </w:p>
    <w:p w:rsidR="00007F6A" w:rsidRPr="00FE3274" w:rsidRDefault="00007F6A" w:rsidP="00F353E8">
      <w:pPr>
        <w:spacing w:after="0"/>
        <w:ind w:left="284"/>
        <w:jc w:val="both"/>
        <w:rPr>
          <w:rFonts w:ascii="Arial" w:hAnsi="Arial" w:cs="Arial"/>
        </w:rPr>
      </w:pPr>
      <w:r w:rsidRPr="00FE3274">
        <w:rPr>
          <w:rFonts w:ascii="Arial" w:hAnsi="Arial" w:cs="Arial"/>
          <w:b/>
        </w:rPr>
        <w:t>Anexo IV</w:t>
      </w:r>
      <w:r w:rsidRPr="00FE3274">
        <w:rPr>
          <w:rFonts w:ascii="Arial" w:hAnsi="Arial" w:cs="Arial"/>
        </w:rPr>
        <w:t xml:space="preserve"> - </w:t>
      </w:r>
      <w:r w:rsidRPr="00FE3274">
        <w:rPr>
          <w:rFonts w:ascii="Arial" w:hAnsi="Arial" w:cs="Arial"/>
          <w:i/>
        </w:rPr>
        <w:t>Modelo de Credenciamento</w:t>
      </w:r>
      <w:r w:rsidRPr="00FE3274">
        <w:rPr>
          <w:rFonts w:ascii="Arial" w:hAnsi="Arial" w:cs="Arial"/>
        </w:rPr>
        <w:t>;</w:t>
      </w:r>
    </w:p>
    <w:p w:rsidR="00007F6A" w:rsidRPr="00FE3274" w:rsidRDefault="00007F6A" w:rsidP="00F353E8">
      <w:pPr>
        <w:spacing w:after="0"/>
        <w:ind w:left="284"/>
        <w:jc w:val="both"/>
        <w:rPr>
          <w:rFonts w:ascii="Arial" w:hAnsi="Arial" w:cs="Arial"/>
        </w:rPr>
      </w:pPr>
      <w:r w:rsidRPr="00FE3274">
        <w:rPr>
          <w:rFonts w:ascii="Arial" w:hAnsi="Arial" w:cs="Arial"/>
          <w:b/>
        </w:rPr>
        <w:t>Anexo V</w:t>
      </w:r>
      <w:r w:rsidRPr="00FE3274">
        <w:rPr>
          <w:rFonts w:ascii="Arial" w:hAnsi="Arial" w:cs="Arial"/>
        </w:rPr>
        <w:t xml:space="preserve"> - </w:t>
      </w:r>
      <w:r w:rsidRPr="00FE3274">
        <w:rPr>
          <w:rFonts w:ascii="Arial" w:hAnsi="Arial" w:cs="Arial"/>
          <w:i/>
        </w:rPr>
        <w:t>Modelo de Declaração de Habilitação</w:t>
      </w:r>
      <w:r w:rsidRPr="00FE3274">
        <w:rPr>
          <w:rFonts w:ascii="Arial" w:hAnsi="Arial" w:cs="Arial"/>
        </w:rPr>
        <w:t>;</w:t>
      </w:r>
    </w:p>
    <w:p w:rsidR="00007F6A" w:rsidRPr="00FE3274" w:rsidRDefault="00007F6A" w:rsidP="00F353E8">
      <w:pPr>
        <w:spacing w:after="0"/>
        <w:ind w:left="284"/>
        <w:jc w:val="both"/>
        <w:rPr>
          <w:rFonts w:ascii="Arial" w:hAnsi="Arial" w:cs="Arial"/>
        </w:rPr>
      </w:pPr>
      <w:r w:rsidRPr="00FE3274">
        <w:rPr>
          <w:rFonts w:ascii="Arial" w:hAnsi="Arial" w:cs="Arial"/>
          <w:b/>
        </w:rPr>
        <w:t>Anexo VI</w:t>
      </w:r>
      <w:r w:rsidRPr="00FE3274">
        <w:rPr>
          <w:rFonts w:ascii="Arial" w:hAnsi="Arial" w:cs="Arial"/>
        </w:rPr>
        <w:t xml:space="preserve"> - </w:t>
      </w:r>
      <w:r w:rsidRPr="00FE3274">
        <w:rPr>
          <w:rFonts w:ascii="Arial" w:hAnsi="Arial" w:cs="Arial"/>
          <w:i/>
        </w:rPr>
        <w:t>Modelo de Declaração de Situação Regular perante o Ministério do Trabalho</w:t>
      </w:r>
      <w:r w:rsidRPr="00FE3274">
        <w:rPr>
          <w:rFonts w:ascii="Arial" w:hAnsi="Arial" w:cs="Arial"/>
        </w:rPr>
        <w:t xml:space="preserve">;  </w:t>
      </w:r>
    </w:p>
    <w:p w:rsidR="00007F6A" w:rsidRPr="00FE3274" w:rsidRDefault="00007F6A" w:rsidP="00F353E8">
      <w:pPr>
        <w:spacing w:after="0"/>
        <w:ind w:left="284"/>
        <w:jc w:val="both"/>
        <w:rPr>
          <w:rFonts w:ascii="Arial" w:hAnsi="Arial" w:cs="Arial"/>
        </w:rPr>
      </w:pPr>
      <w:r w:rsidRPr="00FE3274">
        <w:rPr>
          <w:rFonts w:ascii="Arial" w:hAnsi="Arial" w:cs="Arial"/>
          <w:b/>
        </w:rPr>
        <w:t>Anexo VII</w:t>
      </w:r>
      <w:r w:rsidRPr="00FE3274">
        <w:rPr>
          <w:rFonts w:ascii="Arial" w:hAnsi="Arial" w:cs="Arial"/>
        </w:rPr>
        <w:t xml:space="preserve"> - </w:t>
      </w:r>
      <w:r w:rsidRPr="00FE3274">
        <w:rPr>
          <w:rFonts w:ascii="Arial" w:hAnsi="Arial" w:cs="Arial"/>
          <w:i/>
        </w:rPr>
        <w:t>Minuta do Contrato</w:t>
      </w:r>
      <w:r w:rsidRPr="00FE3274">
        <w:rPr>
          <w:rFonts w:ascii="Arial" w:hAnsi="Arial" w:cs="Arial"/>
        </w:rPr>
        <w:t xml:space="preserve">; </w:t>
      </w:r>
    </w:p>
    <w:p w:rsidR="00007F6A" w:rsidRDefault="00007F6A" w:rsidP="00F353E8">
      <w:pPr>
        <w:spacing w:after="0"/>
        <w:ind w:left="284"/>
        <w:jc w:val="both"/>
        <w:rPr>
          <w:rFonts w:ascii="Arial" w:hAnsi="Arial" w:cs="Arial"/>
        </w:rPr>
      </w:pPr>
      <w:r w:rsidRPr="00FE3274">
        <w:rPr>
          <w:rFonts w:ascii="Arial" w:hAnsi="Arial" w:cs="Arial"/>
          <w:b/>
        </w:rPr>
        <w:t>Anexo VIII</w:t>
      </w:r>
      <w:r w:rsidRPr="00FE3274">
        <w:rPr>
          <w:rFonts w:ascii="Arial" w:hAnsi="Arial" w:cs="Arial"/>
        </w:rPr>
        <w:t xml:space="preserve"> - </w:t>
      </w:r>
      <w:r w:rsidRPr="00FE3274">
        <w:rPr>
          <w:rFonts w:ascii="Arial" w:hAnsi="Arial" w:cs="Arial"/>
          <w:i/>
        </w:rPr>
        <w:t>Recibo de Retirada do Edital</w:t>
      </w:r>
      <w:r w:rsidRPr="00FE3274">
        <w:rPr>
          <w:rFonts w:ascii="Arial" w:hAnsi="Arial" w:cs="Arial"/>
        </w:rPr>
        <w:t>.</w:t>
      </w:r>
    </w:p>
    <w:p w:rsidR="00D91DF5" w:rsidRPr="00FE3274" w:rsidRDefault="00D91DF5" w:rsidP="00F353E8">
      <w:pPr>
        <w:spacing w:after="0"/>
        <w:ind w:left="284"/>
        <w:jc w:val="both"/>
        <w:rPr>
          <w:rFonts w:ascii="Arial" w:hAnsi="Arial" w:cs="Arial"/>
        </w:rPr>
      </w:pPr>
      <w:r w:rsidRPr="00FE3274">
        <w:rPr>
          <w:rFonts w:ascii="Arial" w:hAnsi="Arial" w:cs="Arial"/>
          <w:b/>
        </w:rPr>
        <w:t xml:space="preserve">Anexo </w:t>
      </w:r>
      <w:r>
        <w:rPr>
          <w:rFonts w:ascii="Arial" w:hAnsi="Arial" w:cs="Arial"/>
          <w:b/>
        </w:rPr>
        <w:t>IX</w:t>
      </w:r>
      <w:r w:rsidRPr="00FE3274">
        <w:rPr>
          <w:rFonts w:ascii="Arial" w:hAnsi="Arial" w:cs="Arial"/>
        </w:rPr>
        <w:t xml:space="preserve"> </w:t>
      </w:r>
      <w:r>
        <w:rPr>
          <w:rFonts w:ascii="Arial" w:hAnsi="Arial" w:cs="Arial"/>
        </w:rPr>
        <w:t>–</w:t>
      </w:r>
      <w:r w:rsidRPr="00FE3274">
        <w:rPr>
          <w:rFonts w:ascii="Arial" w:hAnsi="Arial" w:cs="Arial"/>
        </w:rPr>
        <w:t xml:space="preserve"> </w:t>
      </w:r>
      <w:r>
        <w:rPr>
          <w:rFonts w:ascii="Arial" w:hAnsi="Arial" w:cs="Arial"/>
        </w:rPr>
        <w:t>Termo de Ciência e Notificação</w:t>
      </w:r>
      <w:r w:rsidRPr="00FE3274">
        <w:rPr>
          <w:rFonts w:ascii="Arial" w:hAnsi="Arial" w:cs="Arial"/>
        </w:rPr>
        <w:t>.</w:t>
      </w:r>
    </w:p>
    <w:p w:rsidR="00007F6A" w:rsidRPr="00FE3274" w:rsidRDefault="00007F6A" w:rsidP="00F353E8">
      <w:pPr>
        <w:spacing w:after="0"/>
        <w:rPr>
          <w:rFonts w:ascii="Arial" w:hAnsi="Arial" w:cs="Arial"/>
          <w:b/>
        </w:rPr>
      </w:pPr>
    </w:p>
    <w:p w:rsidR="00007F6A" w:rsidRPr="00FE3274" w:rsidRDefault="00007F6A" w:rsidP="00F353E8">
      <w:pPr>
        <w:spacing w:after="0"/>
        <w:rPr>
          <w:rFonts w:ascii="Arial" w:hAnsi="Arial" w:cs="Arial"/>
          <w:b/>
        </w:rPr>
      </w:pPr>
      <w:r w:rsidRPr="00FE3274">
        <w:rPr>
          <w:rFonts w:ascii="Arial" w:hAnsi="Arial" w:cs="Arial"/>
          <w:b/>
        </w:rPr>
        <w:t>2. DO OBJETO</w:t>
      </w:r>
    </w:p>
    <w:p w:rsidR="00007F6A" w:rsidRPr="007773F1" w:rsidRDefault="00007F6A" w:rsidP="00F353E8">
      <w:pPr>
        <w:spacing w:after="0"/>
        <w:jc w:val="both"/>
        <w:rPr>
          <w:rFonts w:ascii="Arial" w:hAnsi="Arial" w:cs="Arial"/>
          <w:b/>
        </w:rPr>
      </w:pPr>
      <w:r w:rsidRPr="00FE3274">
        <w:rPr>
          <w:rFonts w:ascii="Arial" w:hAnsi="Arial" w:cs="Arial"/>
          <w:b/>
        </w:rPr>
        <w:t>2.1.</w:t>
      </w:r>
      <w:r w:rsidRPr="00FE3274">
        <w:rPr>
          <w:rFonts w:ascii="Arial" w:hAnsi="Arial" w:cs="Arial"/>
        </w:rPr>
        <w:t xml:space="preserve"> A presente licitação destina-se a escolha da melhor proposta para </w:t>
      </w:r>
      <w:r w:rsidR="00951ED2">
        <w:rPr>
          <w:rFonts w:ascii="Arial" w:hAnsi="Arial" w:cs="Arial"/>
        </w:rPr>
        <w:t>a</w:t>
      </w:r>
      <w:r w:rsidRPr="00FE3274">
        <w:rPr>
          <w:rFonts w:ascii="Arial" w:hAnsi="Arial" w:cs="Arial"/>
        </w:rPr>
        <w:t xml:space="preserve"> </w:t>
      </w:r>
      <w:r w:rsidR="00294150">
        <w:rPr>
          <w:rFonts w:ascii="Arial" w:hAnsi="Arial" w:cs="Arial"/>
          <w:b/>
        </w:rPr>
        <w:t>“Construção da Barragem de Santa Marina”</w:t>
      </w:r>
      <w:r w:rsidRPr="007773F1">
        <w:rPr>
          <w:rFonts w:ascii="Arial" w:hAnsi="Arial" w:cs="Arial"/>
          <w:b/>
        </w:rPr>
        <w:t xml:space="preserve">. </w:t>
      </w:r>
    </w:p>
    <w:p w:rsidR="00007F6A" w:rsidRPr="00FE3274" w:rsidRDefault="00007F6A" w:rsidP="00F353E8">
      <w:pPr>
        <w:spacing w:after="0"/>
        <w:jc w:val="both"/>
        <w:rPr>
          <w:rFonts w:ascii="Arial" w:hAnsi="Arial" w:cs="Arial"/>
        </w:rPr>
      </w:pPr>
      <w:r w:rsidRPr="00FE3274">
        <w:rPr>
          <w:rFonts w:ascii="Arial" w:hAnsi="Arial" w:cs="Arial"/>
        </w:rPr>
        <w:t xml:space="preserve">2.1.1. Para melhor caracterização do serviço a que se destina esta licitação, este edital é composto pelo Memorial Descritivo que faz parte integrante desta peça e está identificado como </w:t>
      </w:r>
      <w:r w:rsidRPr="00FE3274">
        <w:rPr>
          <w:rFonts w:ascii="Arial" w:hAnsi="Arial" w:cs="Arial"/>
          <w:b/>
        </w:rPr>
        <w:t>anexo I</w:t>
      </w:r>
      <w:r w:rsidRPr="00FE3274">
        <w:rPr>
          <w:rFonts w:ascii="Arial" w:hAnsi="Arial" w:cs="Arial"/>
        </w:rPr>
        <w:t>.</w:t>
      </w:r>
    </w:p>
    <w:p w:rsidR="00F353E8" w:rsidRDefault="00F353E8"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3. DO REGIME DE EXECUÇÃO</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3.1.</w:t>
      </w:r>
      <w:r w:rsidRPr="00FE3274">
        <w:rPr>
          <w:rFonts w:ascii="Arial" w:hAnsi="Arial" w:cs="Arial"/>
        </w:rPr>
        <w:t xml:space="preserve"> A execução das obras e serviços será feita sob o regime de </w:t>
      </w:r>
      <w:r w:rsidRPr="00FE3274">
        <w:rPr>
          <w:rFonts w:ascii="Arial" w:hAnsi="Arial" w:cs="Arial"/>
          <w:b/>
          <w:bCs/>
        </w:rPr>
        <w:t xml:space="preserve">empreitada por preço global, </w:t>
      </w:r>
      <w:r w:rsidRPr="00FE3274">
        <w:rPr>
          <w:rFonts w:ascii="Arial" w:hAnsi="Arial" w:cs="Arial"/>
          <w:bCs/>
        </w:rPr>
        <w:t xml:space="preserve">conforme memorial descritivo constante do </w:t>
      </w:r>
      <w:r w:rsidRPr="00FE3274">
        <w:rPr>
          <w:rFonts w:ascii="Arial" w:hAnsi="Arial" w:cs="Arial"/>
          <w:b/>
          <w:bCs/>
        </w:rPr>
        <w:t>anexo I</w:t>
      </w:r>
      <w:r w:rsidRPr="00FE3274">
        <w:rPr>
          <w:rFonts w:ascii="Arial" w:hAnsi="Arial" w:cs="Arial"/>
        </w:rPr>
        <w:t>.</w:t>
      </w:r>
    </w:p>
    <w:p w:rsidR="00F353E8" w:rsidRDefault="00F353E8"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4. DA VISITA TÉCNICA</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4.1. </w:t>
      </w:r>
      <w:r w:rsidRPr="00FE3274">
        <w:rPr>
          <w:rFonts w:ascii="Arial" w:hAnsi="Arial" w:cs="Arial"/>
        </w:rPr>
        <w:t xml:space="preserve">O licitante interessado em participar deste certame </w:t>
      </w:r>
      <w:r w:rsidRPr="00FE3274">
        <w:rPr>
          <w:rFonts w:ascii="Arial" w:hAnsi="Arial" w:cs="Arial"/>
          <w:bCs/>
        </w:rPr>
        <w:t>deverá</w:t>
      </w:r>
      <w:r w:rsidRPr="00FE3274">
        <w:rPr>
          <w:rFonts w:ascii="Arial" w:hAnsi="Arial" w:cs="Arial"/>
          <w:b/>
          <w:bCs/>
        </w:rPr>
        <w:t xml:space="preserve"> </w:t>
      </w:r>
      <w:r w:rsidRPr="00FE3274">
        <w:rPr>
          <w:rFonts w:ascii="Arial" w:hAnsi="Arial" w:cs="Arial"/>
        </w:rPr>
        <w:t>realizar visita técnica e inspecionar o local das obras e cercanias, de modo a obter, para sua própria utilização e por sua exclusiva reponsabilidade, toda informação necessária à elaboração de sua proposta.</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4.1.1. Todos os custos relacionados à visita e à inspeção serão de inteira responsabilidade da licitante.</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4.2.</w:t>
      </w:r>
      <w:r w:rsidRPr="00FE3274">
        <w:rPr>
          <w:rFonts w:ascii="Arial" w:hAnsi="Arial" w:cs="Arial"/>
        </w:rPr>
        <w:t xml:space="preserve"> A visita técnica é </w:t>
      </w:r>
      <w:r w:rsidRPr="00FE3274">
        <w:rPr>
          <w:rFonts w:ascii="Arial" w:hAnsi="Arial" w:cs="Arial"/>
          <w:b/>
          <w:u w:val="single"/>
        </w:rPr>
        <w:t>obrigatória</w:t>
      </w:r>
      <w:r w:rsidRPr="00FE3274">
        <w:rPr>
          <w:rFonts w:ascii="Arial" w:hAnsi="Arial" w:cs="Arial"/>
        </w:rPr>
        <w:t xml:space="preserve"> e deverá ser requerida com antecedência junto à Secretaria Municipal de </w:t>
      </w:r>
      <w:r>
        <w:rPr>
          <w:rFonts w:ascii="Arial" w:hAnsi="Arial" w:cs="Arial"/>
        </w:rPr>
        <w:t xml:space="preserve">Obras e </w:t>
      </w:r>
      <w:r w:rsidR="00951ED2">
        <w:rPr>
          <w:rFonts w:ascii="Arial" w:hAnsi="Arial" w:cs="Arial"/>
        </w:rPr>
        <w:t>Planejamento</w:t>
      </w:r>
      <w:r w:rsidRPr="00FE3274">
        <w:rPr>
          <w:rFonts w:ascii="Arial" w:hAnsi="Arial" w:cs="Arial"/>
          <w:b/>
        </w:rPr>
        <w:t xml:space="preserve">, </w:t>
      </w:r>
      <w:r w:rsidRPr="006B1003">
        <w:rPr>
          <w:rFonts w:ascii="Arial" w:hAnsi="Arial" w:cs="Arial"/>
        </w:rPr>
        <w:t>através do telefone (19) 35569900</w:t>
      </w:r>
      <w:r w:rsidRPr="00FE3274">
        <w:rPr>
          <w:rFonts w:ascii="Arial" w:hAnsi="Arial" w:cs="Arial"/>
        </w:rPr>
        <w:t>.</w:t>
      </w:r>
    </w:p>
    <w:p w:rsidR="00007F6A" w:rsidRPr="00FE3274" w:rsidRDefault="00007F6A" w:rsidP="00F353E8">
      <w:pPr>
        <w:autoSpaceDE w:val="0"/>
        <w:autoSpaceDN w:val="0"/>
        <w:adjustRightInd w:val="0"/>
        <w:spacing w:after="0"/>
        <w:jc w:val="both"/>
        <w:rPr>
          <w:rFonts w:ascii="Arial" w:hAnsi="Arial" w:cs="Arial"/>
        </w:rPr>
      </w:pPr>
    </w:p>
    <w:p w:rsidR="00007F6A" w:rsidRPr="006B1003" w:rsidRDefault="00007F6A" w:rsidP="00F353E8">
      <w:pPr>
        <w:autoSpaceDE w:val="0"/>
        <w:autoSpaceDN w:val="0"/>
        <w:adjustRightInd w:val="0"/>
        <w:spacing w:after="0"/>
        <w:jc w:val="both"/>
        <w:rPr>
          <w:rFonts w:ascii="Arial" w:hAnsi="Arial" w:cs="Arial"/>
        </w:rPr>
      </w:pPr>
      <w:r w:rsidRPr="006B1003">
        <w:rPr>
          <w:rFonts w:ascii="Arial" w:hAnsi="Arial" w:cs="Arial"/>
          <w:b/>
        </w:rPr>
        <w:t>4.3.</w:t>
      </w:r>
      <w:r w:rsidRPr="006B1003">
        <w:rPr>
          <w:rFonts w:ascii="Arial" w:hAnsi="Arial" w:cs="Arial"/>
        </w:rPr>
        <w:t xml:space="preserve"> A visita técnica será realizada para ser realizada </w:t>
      </w:r>
      <w:r w:rsidRPr="005F0D91">
        <w:rPr>
          <w:rFonts w:ascii="Arial" w:hAnsi="Arial" w:cs="Arial"/>
        </w:rPr>
        <w:t xml:space="preserve">até </w:t>
      </w:r>
      <w:r w:rsidR="002B2142" w:rsidRPr="002B2142">
        <w:rPr>
          <w:rFonts w:ascii="Arial" w:hAnsi="Arial" w:cs="Arial"/>
          <w:b/>
        </w:rPr>
        <w:t>3</w:t>
      </w:r>
      <w:r w:rsidR="00CD5046" w:rsidRPr="00CD5046">
        <w:rPr>
          <w:rFonts w:ascii="Arial" w:hAnsi="Arial" w:cs="Arial"/>
          <w:b/>
        </w:rPr>
        <w:t>1</w:t>
      </w:r>
      <w:r w:rsidRPr="005F0D91">
        <w:rPr>
          <w:rFonts w:ascii="Arial" w:hAnsi="Arial" w:cs="Arial"/>
          <w:b/>
        </w:rPr>
        <w:t xml:space="preserve"> de </w:t>
      </w:r>
      <w:r w:rsidR="00CD5046">
        <w:rPr>
          <w:rFonts w:ascii="Arial" w:hAnsi="Arial" w:cs="Arial"/>
          <w:b/>
        </w:rPr>
        <w:t>Maio</w:t>
      </w:r>
      <w:r w:rsidRPr="005F0D91">
        <w:rPr>
          <w:rFonts w:ascii="Arial" w:hAnsi="Arial" w:cs="Arial"/>
          <w:b/>
        </w:rPr>
        <w:t xml:space="preserve"> de 201</w:t>
      </w:r>
      <w:r w:rsidR="00951ED2">
        <w:rPr>
          <w:rFonts w:ascii="Arial" w:hAnsi="Arial" w:cs="Arial"/>
          <w:b/>
        </w:rPr>
        <w:t>9</w:t>
      </w:r>
      <w:r w:rsidRPr="005F0D91">
        <w:rPr>
          <w:rFonts w:ascii="Arial" w:hAnsi="Arial" w:cs="Arial"/>
          <w:b/>
        </w:rPr>
        <w:t xml:space="preserve">, </w:t>
      </w:r>
      <w:r w:rsidRPr="005F0D91">
        <w:rPr>
          <w:rFonts w:ascii="Arial" w:hAnsi="Arial" w:cs="Arial"/>
        </w:rPr>
        <w:t>durante</w:t>
      </w:r>
      <w:r w:rsidRPr="006B1003">
        <w:rPr>
          <w:rFonts w:ascii="Arial" w:hAnsi="Arial" w:cs="Arial"/>
        </w:rPr>
        <w:t xml:space="preserve"> o horário normal de expediente, com o acompanhamento de servidor designado pela Secretaria Municipal de </w:t>
      </w:r>
      <w:r>
        <w:rPr>
          <w:rFonts w:ascii="Arial" w:hAnsi="Arial" w:cs="Arial"/>
        </w:rPr>
        <w:t xml:space="preserve">Obras e </w:t>
      </w:r>
      <w:r w:rsidR="00951ED2">
        <w:rPr>
          <w:rFonts w:ascii="Arial" w:hAnsi="Arial" w:cs="Arial"/>
        </w:rPr>
        <w:t>Planejamento</w:t>
      </w:r>
      <w:r w:rsidRPr="006B1003">
        <w:rPr>
          <w:rFonts w:ascii="Arial" w:hAnsi="Arial" w:cs="Arial"/>
        </w:rPr>
        <w:t xml:space="preserve">, o qual certificará a visita, expedindo o necessário </w:t>
      </w:r>
      <w:r w:rsidRPr="006B1003">
        <w:rPr>
          <w:rFonts w:ascii="Arial" w:hAnsi="Arial" w:cs="Arial"/>
          <w:b/>
          <w:u w:val="single"/>
        </w:rPr>
        <w:t>Atestado de Visita</w:t>
      </w:r>
      <w:r w:rsidRPr="006B1003">
        <w:rPr>
          <w:rFonts w:ascii="Arial" w:hAnsi="Arial" w:cs="Arial"/>
          <w:b/>
        </w:rPr>
        <w:t xml:space="preserve"> (anexo II)</w:t>
      </w:r>
      <w:r w:rsidRPr="006B1003">
        <w:rPr>
          <w:rFonts w:ascii="Arial" w:hAnsi="Arial" w:cs="Arial"/>
        </w:rPr>
        <w:t xml:space="preserve">. </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spacing w:after="0"/>
        <w:jc w:val="both"/>
        <w:rPr>
          <w:rFonts w:ascii="Arial" w:hAnsi="Arial" w:cs="Arial"/>
          <w:b/>
        </w:rPr>
      </w:pPr>
      <w:r w:rsidRPr="00FE3274">
        <w:rPr>
          <w:rFonts w:ascii="Arial" w:hAnsi="Arial" w:cs="Arial"/>
        </w:rPr>
        <w:t xml:space="preserve">4.3.1. O </w:t>
      </w:r>
      <w:r w:rsidRPr="00FE3274">
        <w:rPr>
          <w:rFonts w:ascii="Arial" w:hAnsi="Arial" w:cs="Arial"/>
          <w:b/>
        </w:rPr>
        <w:t xml:space="preserve">Atestado de Visita </w:t>
      </w:r>
      <w:r w:rsidRPr="00FE3274">
        <w:rPr>
          <w:rFonts w:ascii="Arial" w:hAnsi="Arial" w:cs="Arial"/>
        </w:rPr>
        <w:t>deverá ser apresentado juntamente com a documentação de habilitação, no envelope nº 01, nos termos do art. 30, III, da Lei Federal nº 8.666/93.</w:t>
      </w:r>
    </w:p>
    <w:p w:rsidR="00007F6A" w:rsidRPr="00FE3274" w:rsidRDefault="00007F6A" w:rsidP="00F353E8">
      <w:pPr>
        <w:spacing w:after="0"/>
        <w:rPr>
          <w:rFonts w:ascii="Arial" w:hAnsi="Arial" w:cs="Arial"/>
          <w:b/>
        </w:rPr>
      </w:pPr>
    </w:p>
    <w:p w:rsidR="00007F6A" w:rsidRPr="00FE3274" w:rsidRDefault="00007F6A" w:rsidP="00F353E8">
      <w:pPr>
        <w:spacing w:after="0"/>
        <w:rPr>
          <w:rFonts w:ascii="Arial" w:hAnsi="Arial" w:cs="Arial"/>
          <w:b/>
        </w:rPr>
      </w:pPr>
      <w:r w:rsidRPr="00FE3274">
        <w:rPr>
          <w:rFonts w:ascii="Arial" w:hAnsi="Arial" w:cs="Arial"/>
          <w:b/>
        </w:rPr>
        <w:t>5. DA FORMA DE PARTICIPAÇÃO</w:t>
      </w:r>
    </w:p>
    <w:p w:rsidR="00007F6A" w:rsidRPr="00496266"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color w:val="FF0000"/>
        </w:rPr>
      </w:pPr>
      <w:r w:rsidRPr="00496266">
        <w:rPr>
          <w:rFonts w:ascii="Arial" w:hAnsi="Arial" w:cs="Arial"/>
          <w:b/>
          <w:color w:val="000000"/>
        </w:rPr>
        <w:t>5.1.</w:t>
      </w:r>
      <w:r w:rsidRPr="00496266">
        <w:rPr>
          <w:rFonts w:ascii="Arial" w:hAnsi="Arial" w:cs="Arial"/>
          <w:color w:val="000000"/>
        </w:rPr>
        <w:t xml:space="preserve"> Os interessados em participar desta licitação poderão retirar o presente edital e seus elementos constitutivos acessando o sítio oficial da Prefeitura Municipal de Cordeirópolis na internet, no endereço </w:t>
      </w:r>
      <w:hyperlink r:id="rId9" w:history="1">
        <w:r w:rsidR="00904683" w:rsidRPr="00496266">
          <w:rPr>
            <w:rStyle w:val="Hyperlink"/>
            <w:rFonts w:ascii="Arial" w:hAnsi="Arial" w:cs="Arial"/>
          </w:rPr>
          <w:t>www.cordeiropolis.sp.gov.br</w:t>
        </w:r>
      </w:hyperlink>
      <w:r w:rsidR="00904683" w:rsidRPr="00496266">
        <w:rPr>
          <w:rFonts w:ascii="Arial" w:hAnsi="Arial" w:cs="Arial"/>
          <w:color w:val="000000"/>
        </w:rPr>
        <w:t xml:space="preserve">, </w:t>
      </w:r>
      <w:r w:rsidR="00904683" w:rsidRPr="00496266">
        <w:rPr>
          <w:rFonts w:ascii="Arial" w:hAnsi="Arial" w:cs="Arial"/>
        </w:rPr>
        <w:t>ícone de Licitações.</w:t>
      </w:r>
    </w:p>
    <w:p w:rsidR="00007F6A" w:rsidRPr="00904683"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color w:val="000000"/>
          <w:highlight w:val="yellow"/>
        </w:rPr>
      </w:pPr>
    </w:p>
    <w:p w:rsidR="00007F6A" w:rsidRPr="00FE3274" w:rsidRDefault="00007F6A" w:rsidP="00F353E8">
      <w:pPr>
        <w:spacing w:after="0"/>
        <w:jc w:val="both"/>
        <w:rPr>
          <w:rFonts w:ascii="Arial" w:hAnsi="Arial" w:cs="Arial"/>
          <w:color w:val="000000"/>
        </w:rPr>
      </w:pPr>
      <w:r w:rsidRPr="00FE3274">
        <w:rPr>
          <w:rFonts w:ascii="Arial" w:hAnsi="Arial" w:cs="Arial"/>
          <w:color w:val="000000"/>
        </w:rPr>
        <w:t>5.1.2. Não serão enviados editais pelo correio ou por e-mail.</w:t>
      </w:r>
    </w:p>
    <w:p w:rsidR="001041F7" w:rsidRDefault="001041F7"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rPr>
      </w:pP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rPr>
      </w:pPr>
      <w:r w:rsidRPr="00FE3274">
        <w:rPr>
          <w:rFonts w:ascii="Arial" w:hAnsi="Arial" w:cs="Arial"/>
          <w:b/>
        </w:rPr>
        <w:t>5.2.</w:t>
      </w:r>
      <w:r w:rsidRPr="00FE3274">
        <w:rPr>
          <w:rFonts w:ascii="Arial" w:hAnsi="Arial" w:cs="Arial"/>
        </w:rPr>
        <w:t xml:space="preserve"> Poderão participar desta Concorrência empresas interessadas, do ramo de atividade pertinente ao objeto desta licitação e que atendam as exigências de habilitação.</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5.3.</w:t>
      </w:r>
      <w:r w:rsidRPr="00FE3274">
        <w:rPr>
          <w:rFonts w:ascii="Arial" w:hAnsi="Arial" w:cs="Arial"/>
        </w:rPr>
        <w:t xml:space="preserve"> Não será permitida a participação de empresas:</w:t>
      </w:r>
    </w:p>
    <w:p w:rsidR="00007F6A" w:rsidRPr="00FE3274" w:rsidRDefault="00007F6A" w:rsidP="00F353E8">
      <w:pPr>
        <w:autoSpaceDE w:val="0"/>
        <w:autoSpaceDN w:val="0"/>
        <w:adjustRightInd w:val="0"/>
        <w:spacing w:after="0"/>
        <w:ind w:left="284"/>
        <w:jc w:val="both"/>
        <w:rPr>
          <w:rFonts w:ascii="Arial" w:hAnsi="Arial" w:cs="Arial"/>
        </w:rPr>
      </w:pPr>
      <w:r w:rsidRPr="00FE3274">
        <w:rPr>
          <w:rFonts w:ascii="Arial" w:hAnsi="Arial" w:cs="Arial"/>
        </w:rPr>
        <w:t>5.3.1. estrangeiras que não funcionem no país;</w:t>
      </w:r>
    </w:p>
    <w:p w:rsidR="00007F6A" w:rsidRPr="00FE3274" w:rsidRDefault="00007F6A" w:rsidP="00F353E8">
      <w:pPr>
        <w:autoSpaceDE w:val="0"/>
        <w:autoSpaceDN w:val="0"/>
        <w:adjustRightInd w:val="0"/>
        <w:spacing w:after="0"/>
        <w:ind w:left="284"/>
        <w:jc w:val="both"/>
        <w:rPr>
          <w:rFonts w:ascii="Arial" w:hAnsi="Arial" w:cs="Arial"/>
        </w:rPr>
      </w:pPr>
      <w:r w:rsidRPr="00FE3274">
        <w:rPr>
          <w:rFonts w:ascii="Arial" w:hAnsi="Arial" w:cs="Arial"/>
        </w:rPr>
        <w:t>5.3.</w:t>
      </w:r>
      <w:r>
        <w:rPr>
          <w:rFonts w:ascii="Arial" w:hAnsi="Arial" w:cs="Arial"/>
        </w:rPr>
        <w:t>2</w:t>
      </w:r>
      <w:r w:rsidRPr="00FE3274">
        <w:rPr>
          <w:rFonts w:ascii="Arial" w:hAnsi="Arial" w:cs="Arial"/>
        </w:rPr>
        <w:t xml:space="preserve">. suspensas temporariamente para licitar e impedidas de contratar nos termos do art. 87, inciso III, da Lei Federal nº 8.666/93; </w:t>
      </w:r>
    </w:p>
    <w:p w:rsidR="00007F6A" w:rsidRPr="00FE3274" w:rsidRDefault="00007F6A" w:rsidP="00F353E8">
      <w:pPr>
        <w:autoSpaceDE w:val="0"/>
        <w:autoSpaceDN w:val="0"/>
        <w:adjustRightInd w:val="0"/>
        <w:spacing w:after="0"/>
        <w:ind w:left="284"/>
        <w:jc w:val="both"/>
        <w:rPr>
          <w:rFonts w:ascii="Arial" w:hAnsi="Arial" w:cs="Arial"/>
        </w:rPr>
      </w:pPr>
      <w:r>
        <w:rPr>
          <w:rFonts w:ascii="Arial" w:hAnsi="Arial" w:cs="Arial"/>
        </w:rPr>
        <w:t>5.3.3</w:t>
      </w:r>
      <w:r w:rsidRPr="00FE3274">
        <w:rPr>
          <w:rFonts w:ascii="Arial" w:hAnsi="Arial" w:cs="Arial"/>
        </w:rPr>
        <w:t>. impedidas de licitar e contratar nos termos do art. 7º da Lei Federal nº 10.520/02;</w:t>
      </w:r>
    </w:p>
    <w:p w:rsidR="00007F6A" w:rsidRPr="00FE3274" w:rsidRDefault="00007F6A" w:rsidP="00F353E8">
      <w:pPr>
        <w:autoSpaceDE w:val="0"/>
        <w:autoSpaceDN w:val="0"/>
        <w:adjustRightInd w:val="0"/>
        <w:spacing w:after="0"/>
        <w:ind w:left="284"/>
        <w:jc w:val="both"/>
        <w:rPr>
          <w:rFonts w:ascii="Arial" w:hAnsi="Arial" w:cs="Arial"/>
        </w:rPr>
      </w:pPr>
      <w:r>
        <w:rPr>
          <w:rFonts w:ascii="Arial" w:hAnsi="Arial" w:cs="Arial"/>
        </w:rPr>
        <w:t>5.3.4</w:t>
      </w:r>
      <w:r w:rsidRPr="00FE3274">
        <w:rPr>
          <w:rFonts w:ascii="Arial" w:hAnsi="Arial" w:cs="Arial"/>
        </w:rPr>
        <w:t>. impedidas de licitar e contratar nos termos do art. 10º da Lei Federal nº 9.605/98;</w:t>
      </w:r>
    </w:p>
    <w:p w:rsidR="00007F6A" w:rsidRPr="00FE3274" w:rsidRDefault="00007F6A" w:rsidP="00F353E8">
      <w:pPr>
        <w:autoSpaceDE w:val="0"/>
        <w:autoSpaceDN w:val="0"/>
        <w:adjustRightInd w:val="0"/>
        <w:spacing w:after="0"/>
        <w:ind w:left="284"/>
        <w:jc w:val="both"/>
        <w:rPr>
          <w:rFonts w:ascii="Arial" w:hAnsi="Arial" w:cs="Arial"/>
        </w:rPr>
      </w:pPr>
      <w:r>
        <w:rPr>
          <w:rFonts w:ascii="Arial" w:hAnsi="Arial" w:cs="Arial"/>
        </w:rPr>
        <w:t>5.3.5</w:t>
      </w:r>
      <w:r w:rsidRPr="00FE3274">
        <w:rPr>
          <w:rFonts w:ascii="Arial" w:hAnsi="Arial" w:cs="Arial"/>
        </w:rPr>
        <w:t>. declaradas inidôneas pelo Poder Público e não reabilitadas;</w:t>
      </w:r>
    </w:p>
    <w:p w:rsidR="00007F6A" w:rsidRDefault="00007F6A" w:rsidP="00F353E8">
      <w:pPr>
        <w:spacing w:after="0"/>
        <w:ind w:left="284"/>
        <w:jc w:val="both"/>
        <w:rPr>
          <w:rFonts w:ascii="Arial" w:hAnsi="Arial" w:cs="Arial"/>
        </w:rPr>
      </w:pPr>
      <w:r>
        <w:rPr>
          <w:rFonts w:ascii="Arial" w:hAnsi="Arial" w:cs="Arial"/>
        </w:rPr>
        <w:t>5.3.6</w:t>
      </w:r>
      <w:r w:rsidRPr="00FE3274">
        <w:rPr>
          <w:rFonts w:ascii="Arial" w:hAnsi="Arial" w:cs="Arial"/>
        </w:rPr>
        <w:t>. de empresas que possuam entre seus sócios, servidor público da Prefeitura Municipal de Cordeirópolis;</w:t>
      </w:r>
    </w:p>
    <w:p w:rsidR="00496266" w:rsidRDefault="00496266" w:rsidP="00496266">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lastRenderedPageBreak/>
        <w:t>5.4</w:t>
      </w:r>
      <w:r w:rsidRPr="00C43833">
        <w:rPr>
          <w:rFonts w:ascii="Arial" w:hAnsi="Arial" w:cs="Arial"/>
        </w:rPr>
        <w:t>. A participação de empresas em consórcio será admitida, observando-se o</w:t>
      </w:r>
      <w:r>
        <w:rPr>
          <w:rFonts w:ascii="Arial" w:hAnsi="Arial" w:cs="Arial"/>
        </w:rPr>
        <w:t xml:space="preserve"> </w:t>
      </w:r>
      <w:r w:rsidRPr="00C43833">
        <w:rPr>
          <w:rFonts w:ascii="Arial" w:hAnsi="Arial" w:cs="Arial"/>
        </w:rPr>
        <w:t>seguinte:</w:t>
      </w:r>
    </w:p>
    <w:p w:rsidR="00C43833" w:rsidRPr="00C43833" w:rsidRDefault="00C43833" w:rsidP="00C43833">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t>5.4</w:t>
      </w:r>
      <w:r w:rsidRPr="00C43833">
        <w:rPr>
          <w:rFonts w:ascii="Arial" w:hAnsi="Arial" w:cs="Arial"/>
        </w:rPr>
        <w:t>.</w:t>
      </w:r>
      <w:r>
        <w:rPr>
          <w:rFonts w:ascii="Arial" w:hAnsi="Arial" w:cs="Arial"/>
        </w:rPr>
        <w:t>1.</w:t>
      </w:r>
      <w:r w:rsidRPr="00C43833">
        <w:rPr>
          <w:rFonts w:ascii="Arial" w:hAnsi="Arial" w:cs="Arial"/>
        </w:rPr>
        <w:t xml:space="preserve"> comprovação do compromisso público ou particular de constituição de</w:t>
      </w:r>
      <w:r>
        <w:rPr>
          <w:rFonts w:ascii="Arial" w:hAnsi="Arial" w:cs="Arial"/>
        </w:rPr>
        <w:t xml:space="preserve"> </w:t>
      </w:r>
      <w:r w:rsidRPr="00C43833">
        <w:rPr>
          <w:rFonts w:ascii="Arial" w:hAnsi="Arial" w:cs="Arial"/>
        </w:rPr>
        <w:t>consórcio, subscrito pelos consorciados, através de seus representantes</w:t>
      </w:r>
      <w:r>
        <w:rPr>
          <w:rFonts w:ascii="Arial" w:hAnsi="Arial" w:cs="Arial"/>
        </w:rPr>
        <w:t xml:space="preserve"> </w:t>
      </w:r>
      <w:r w:rsidRPr="00C43833">
        <w:rPr>
          <w:rFonts w:ascii="Arial" w:hAnsi="Arial" w:cs="Arial"/>
        </w:rPr>
        <w:t>legais investidos de poderes para tanto;</w:t>
      </w:r>
    </w:p>
    <w:p w:rsidR="00C43833" w:rsidRPr="00C43833" w:rsidRDefault="00C43833" w:rsidP="00C43833">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t>5.4.2</w:t>
      </w:r>
      <w:r w:rsidRPr="00C43833">
        <w:rPr>
          <w:rFonts w:ascii="Arial" w:hAnsi="Arial" w:cs="Arial"/>
        </w:rPr>
        <w:t>. indicação, no instrumento de constituição do consórcio, da sociedade</w:t>
      </w:r>
      <w:r>
        <w:rPr>
          <w:rFonts w:ascii="Arial" w:hAnsi="Arial" w:cs="Arial"/>
        </w:rPr>
        <w:t xml:space="preserve"> </w:t>
      </w:r>
      <w:r w:rsidRPr="00C43833">
        <w:rPr>
          <w:rFonts w:ascii="Arial" w:hAnsi="Arial" w:cs="Arial"/>
        </w:rPr>
        <w:t>responsável pelo consórcio perante a Prefeitura Municipal de Cordeirópolis,</w:t>
      </w:r>
      <w:r>
        <w:rPr>
          <w:rFonts w:ascii="Arial" w:hAnsi="Arial" w:cs="Arial"/>
        </w:rPr>
        <w:t xml:space="preserve"> </w:t>
      </w:r>
      <w:r w:rsidRPr="00C43833">
        <w:rPr>
          <w:rFonts w:ascii="Arial" w:hAnsi="Arial" w:cs="Arial"/>
        </w:rPr>
        <w:t>a qual deverá atender às condições de liderança estabelecidas neste edital;</w:t>
      </w:r>
    </w:p>
    <w:p w:rsidR="00C43833" w:rsidRPr="00C43833" w:rsidRDefault="00C43833" w:rsidP="00C43833">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t>5.4.3</w:t>
      </w:r>
      <w:r w:rsidRPr="00C43833">
        <w:rPr>
          <w:rFonts w:ascii="Arial" w:hAnsi="Arial" w:cs="Arial"/>
        </w:rPr>
        <w:t>. apresentação dos documentos exigidos neste edital por parte de cada</w:t>
      </w:r>
      <w:r>
        <w:rPr>
          <w:rFonts w:ascii="Arial" w:hAnsi="Arial" w:cs="Arial"/>
        </w:rPr>
        <w:t xml:space="preserve"> </w:t>
      </w:r>
      <w:r w:rsidRPr="00C43833">
        <w:rPr>
          <w:rFonts w:ascii="Arial" w:hAnsi="Arial" w:cs="Arial"/>
        </w:rPr>
        <w:t>consorciado, admitindo-se, para efeito de qualificação técnica, o somatório</w:t>
      </w:r>
      <w:r>
        <w:rPr>
          <w:rFonts w:ascii="Arial" w:hAnsi="Arial" w:cs="Arial"/>
        </w:rPr>
        <w:t xml:space="preserve"> </w:t>
      </w:r>
      <w:r w:rsidRPr="00C43833">
        <w:rPr>
          <w:rFonts w:ascii="Arial" w:hAnsi="Arial" w:cs="Arial"/>
        </w:rPr>
        <w:t>dos quantitativos de cada consorciado, e, para efeito de qualificação</w:t>
      </w:r>
      <w:r>
        <w:rPr>
          <w:rFonts w:ascii="Arial" w:hAnsi="Arial" w:cs="Arial"/>
        </w:rPr>
        <w:t xml:space="preserve"> </w:t>
      </w:r>
      <w:r w:rsidRPr="00C43833">
        <w:rPr>
          <w:rFonts w:ascii="Arial" w:hAnsi="Arial" w:cs="Arial"/>
        </w:rPr>
        <w:t>econômico-financeira, o somatório dos valores de cada consorciado, na</w:t>
      </w:r>
      <w:r>
        <w:rPr>
          <w:rFonts w:ascii="Arial" w:hAnsi="Arial" w:cs="Arial"/>
        </w:rPr>
        <w:t xml:space="preserve"> </w:t>
      </w:r>
      <w:r w:rsidRPr="00C43833">
        <w:rPr>
          <w:rFonts w:ascii="Arial" w:hAnsi="Arial" w:cs="Arial"/>
        </w:rPr>
        <w:t xml:space="preserve">proporção de sua respectiva participação; </w:t>
      </w:r>
    </w:p>
    <w:p w:rsidR="00C43833" w:rsidRPr="00C43833" w:rsidRDefault="00C43833" w:rsidP="00C43833">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t>5.4.4</w:t>
      </w:r>
      <w:r w:rsidRPr="00C43833">
        <w:rPr>
          <w:rFonts w:ascii="Arial" w:hAnsi="Arial" w:cs="Arial"/>
        </w:rPr>
        <w:t>. impedimento de participação de empresa consorciada através de mais de</w:t>
      </w:r>
      <w:r>
        <w:rPr>
          <w:rFonts w:ascii="Arial" w:hAnsi="Arial" w:cs="Arial"/>
        </w:rPr>
        <w:t xml:space="preserve"> </w:t>
      </w:r>
      <w:r w:rsidRPr="00C43833">
        <w:rPr>
          <w:rFonts w:ascii="Arial" w:hAnsi="Arial" w:cs="Arial"/>
        </w:rPr>
        <w:t>um consórcio ou isoladamente;</w:t>
      </w:r>
    </w:p>
    <w:p w:rsidR="00C43833" w:rsidRPr="00C43833" w:rsidRDefault="00C43833" w:rsidP="00C43833">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t>5.4.5</w:t>
      </w:r>
      <w:r w:rsidRPr="00C43833">
        <w:rPr>
          <w:rFonts w:ascii="Arial" w:hAnsi="Arial" w:cs="Arial"/>
        </w:rPr>
        <w:t>. responsabilidade solidária dos integrantes pelos atos praticados em</w:t>
      </w:r>
      <w:r>
        <w:rPr>
          <w:rFonts w:ascii="Arial" w:hAnsi="Arial" w:cs="Arial"/>
        </w:rPr>
        <w:t xml:space="preserve"> </w:t>
      </w:r>
      <w:r w:rsidRPr="00C43833">
        <w:rPr>
          <w:rFonts w:ascii="Arial" w:hAnsi="Arial" w:cs="Arial"/>
        </w:rPr>
        <w:t xml:space="preserve">consórcio, tanto na fase de licitação quanto na de execução do contrato; </w:t>
      </w:r>
    </w:p>
    <w:p w:rsidR="00C43833" w:rsidRPr="00C43833" w:rsidRDefault="00C43833" w:rsidP="00C43833">
      <w:pPr>
        <w:spacing w:after="0"/>
        <w:jc w:val="both"/>
        <w:rPr>
          <w:rFonts w:ascii="Arial" w:hAnsi="Arial" w:cs="Arial"/>
        </w:rPr>
      </w:pPr>
    </w:p>
    <w:p w:rsidR="00C43833" w:rsidRPr="00C43833" w:rsidRDefault="00C43833" w:rsidP="00C43833">
      <w:pPr>
        <w:spacing w:after="0"/>
        <w:jc w:val="both"/>
        <w:rPr>
          <w:rFonts w:ascii="Arial" w:hAnsi="Arial" w:cs="Arial"/>
        </w:rPr>
      </w:pPr>
      <w:r>
        <w:rPr>
          <w:rFonts w:ascii="Arial" w:hAnsi="Arial" w:cs="Arial"/>
        </w:rPr>
        <w:t>5.4.6</w:t>
      </w:r>
      <w:r w:rsidRPr="00C43833">
        <w:rPr>
          <w:rFonts w:ascii="Arial" w:hAnsi="Arial" w:cs="Arial"/>
        </w:rPr>
        <w:t>. no consórcio de empresas brasileiras e estrangeiras a liderança</w:t>
      </w:r>
      <w:r>
        <w:rPr>
          <w:rFonts w:ascii="Arial" w:hAnsi="Arial" w:cs="Arial"/>
        </w:rPr>
        <w:t xml:space="preserve"> </w:t>
      </w:r>
      <w:r w:rsidRPr="00C43833">
        <w:rPr>
          <w:rFonts w:ascii="Arial" w:hAnsi="Arial" w:cs="Arial"/>
        </w:rPr>
        <w:t>caberá, obrigatoriamente, à empresa brasileira;</w:t>
      </w:r>
    </w:p>
    <w:p w:rsidR="00C43833" w:rsidRPr="00C43833" w:rsidRDefault="00C43833" w:rsidP="00C43833">
      <w:pPr>
        <w:spacing w:after="0"/>
        <w:jc w:val="both"/>
        <w:rPr>
          <w:rFonts w:ascii="Arial" w:hAnsi="Arial" w:cs="Arial"/>
        </w:rPr>
      </w:pPr>
    </w:p>
    <w:p w:rsidR="00496266" w:rsidRDefault="00C43833" w:rsidP="00C43833">
      <w:pPr>
        <w:spacing w:after="0"/>
        <w:jc w:val="both"/>
        <w:rPr>
          <w:rFonts w:ascii="Arial" w:hAnsi="Arial" w:cs="Arial"/>
        </w:rPr>
      </w:pPr>
      <w:r>
        <w:rPr>
          <w:rFonts w:ascii="Arial" w:hAnsi="Arial" w:cs="Arial"/>
        </w:rPr>
        <w:t>5.4.7</w:t>
      </w:r>
      <w:r w:rsidRPr="00C43833">
        <w:rPr>
          <w:rFonts w:ascii="Arial" w:hAnsi="Arial" w:cs="Arial"/>
        </w:rPr>
        <w:t>. o licitante vencedor fica obrigado a promover, antes da celebração do</w:t>
      </w:r>
      <w:r>
        <w:rPr>
          <w:rFonts w:ascii="Arial" w:hAnsi="Arial" w:cs="Arial"/>
        </w:rPr>
        <w:t xml:space="preserve"> </w:t>
      </w:r>
      <w:r w:rsidRPr="00C43833">
        <w:rPr>
          <w:rFonts w:ascii="Arial" w:hAnsi="Arial" w:cs="Arial"/>
        </w:rPr>
        <w:t>contrato, a constituição e o registro do consórcio, nos termos do</w:t>
      </w:r>
      <w:r>
        <w:rPr>
          <w:rFonts w:ascii="Arial" w:hAnsi="Arial" w:cs="Arial"/>
        </w:rPr>
        <w:t xml:space="preserve"> </w:t>
      </w:r>
      <w:r w:rsidRPr="00C43833">
        <w:rPr>
          <w:rFonts w:ascii="Arial" w:hAnsi="Arial" w:cs="Arial"/>
        </w:rPr>
        <w:t xml:space="preserve">compromisso referido no item </w:t>
      </w:r>
      <w:r>
        <w:rPr>
          <w:rFonts w:ascii="Arial" w:hAnsi="Arial" w:cs="Arial"/>
        </w:rPr>
        <w:t>5.4.1.</w:t>
      </w:r>
    </w:p>
    <w:p w:rsidR="006A1997" w:rsidRDefault="006A1997" w:rsidP="00F353E8">
      <w:pPr>
        <w:spacing w:after="0"/>
        <w:ind w:left="284"/>
        <w:jc w:val="both"/>
        <w:rPr>
          <w:rFonts w:ascii="Arial" w:hAnsi="Arial" w:cs="Arial"/>
        </w:rPr>
      </w:pPr>
    </w:p>
    <w:p w:rsidR="00007F6A" w:rsidRPr="00FE3274" w:rsidRDefault="00007F6A" w:rsidP="00F353E8">
      <w:pPr>
        <w:spacing w:after="0"/>
        <w:rPr>
          <w:rFonts w:ascii="Arial" w:hAnsi="Arial" w:cs="Arial"/>
          <w:i/>
        </w:rPr>
      </w:pPr>
      <w:r w:rsidRPr="00FE3274">
        <w:rPr>
          <w:rFonts w:ascii="Arial" w:hAnsi="Arial" w:cs="Arial"/>
          <w:b/>
        </w:rPr>
        <w:t xml:space="preserve">6. DO CREDENCIAMENTO </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6.1. As empresas proponentes deverão indicar o respectivo representante, o qual terá poderes para representá-la nas sessões públicas e decidir sobre todas as ações dela decorrentes em nome da licitante.</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6.2. O credenciamento deverá ser entregue à COMPAJUL no início da sessão pública de abertura dos envelopes, fora dos envelopes, observado, preferencialmente, o modelo do anexo IV, com a firma do representante legal da empresa reconhecida em cartório e cópia do contrato social ou estatuto da empresa, no qual lhe é outorgado amplo poder de decisão</w:t>
      </w:r>
      <w:r>
        <w:rPr>
          <w:rFonts w:ascii="Arial" w:hAnsi="Arial" w:cs="Arial"/>
        </w:rPr>
        <w:t>, bem como cópia autenticada de documento com foto</w:t>
      </w:r>
      <w:r w:rsidRPr="00047450">
        <w:rPr>
          <w:rFonts w:ascii="Arial" w:hAnsi="Arial" w:cs="Arial"/>
        </w:rPr>
        <w:t xml:space="preserve">. </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6.2.1. O credenciamento poderá ser substituído por instrumento público de procuração;</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6.2.2. Caso o participante seja titular da licitante, deverá apresentar documento que comprove sua capacidade para representá-la;</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lastRenderedPageBreak/>
        <w:t>6.2.3. Será admitido apenas 01(um) representante para cada licitante credenciado, sendo que cada um deles poderá representar apenas 01(um) licitante credenciado.</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 xml:space="preserve">6.2.4. Os documentos de que trata o subitem 6.2 deverão ser apresentados em original ou por qualquer processo de cópia autenticada por tabelião de notas. </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6.2.4.1. A autenticação poderá ser feita, ainda, mediante cotejo da cópia com o original, pela COMPAJUL.</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6.2.4.2. Em todas as hipóteses referidas neste subitem, não serão aceitos protocolos e nem documentos com prazo de validade vencido.</w:t>
      </w:r>
    </w:p>
    <w:p w:rsidR="00047450"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07F6A" w:rsidRPr="00047450" w:rsidRDefault="00047450" w:rsidP="00047450">
      <w:pPr>
        <w:tabs>
          <w:tab w:val="left" w:pos="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47450">
        <w:rPr>
          <w:rFonts w:ascii="Arial" w:hAnsi="Arial" w:cs="Arial"/>
        </w:rPr>
        <w:t>6.3. A não apresentação ou incorreção do credenciamento impedirá o participante de se manifestar ou responder pela licitante, cabendo tão somente o acompanhamento dos trabalhos.</w:t>
      </w:r>
    </w:p>
    <w:p w:rsidR="00047450" w:rsidRDefault="00047450"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2736" w:hanging="2736"/>
        <w:jc w:val="both"/>
        <w:rPr>
          <w:rFonts w:ascii="Arial" w:hAnsi="Arial" w:cs="Arial"/>
          <w:b/>
        </w:rPr>
      </w:pP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2736" w:hanging="2736"/>
        <w:jc w:val="both"/>
        <w:rPr>
          <w:rFonts w:ascii="Arial" w:hAnsi="Arial" w:cs="Arial"/>
          <w:b/>
        </w:rPr>
      </w:pPr>
      <w:r w:rsidRPr="00FE3274">
        <w:rPr>
          <w:rFonts w:ascii="Arial" w:hAnsi="Arial" w:cs="Arial"/>
          <w:b/>
        </w:rPr>
        <w:t>7. DOS RECURSOS FINANCEIROS</w:t>
      </w:r>
    </w:p>
    <w:p w:rsidR="00007F6A" w:rsidRPr="00FE3274" w:rsidRDefault="00007F6A" w:rsidP="00F353E8">
      <w:pPr>
        <w:tabs>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r w:rsidRPr="00FE3274">
        <w:rPr>
          <w:rFonts w:ascii="Arial" w:hAnsi="Arial" w:cs="Arial"/>
          <w:b/>
        </w:rPr>
        <w:t xml:space="preserve">7.1. </w:t>
      </w:r>
      <w:r w:rsidRPr="00FE3274">
        <w:rPr>
          <w:rFonts w:ascii="Arial" w:hAnsi="Arial" w:cs="Arial"/>
        </w:rPr>
        <w:t xml:space="preserve">A despesa decorrente da contratação ora licitada, estimada no montante de </w:t>
      </w:r>
      <w:r w:rsidRPr="00FE3274">
        <w:rPr>
          <w:rFonts w:ascii="Arial" w:hAnsi="Arial" w:cs="Arial"/>
          <w:b/>
        </w:rPr>
        <w:t xml:space="preserve">R$ </w:t>
      </w:r>
      <w:r w:rsidR="00294150">
        <w:rPr>
          <w:rFonts w:ascii="Arial" w:hAnsi="Arial" w:cs="Arial"/>
          <w:b/>
        </w:rPr>
        <w:t xml:space="preserve">21.980.453,19 (vinte e um milhões, novecentos e oitenta mil e quatrocentos e </w:t>
      </w:r>
      <w:r w:rsidR="00686FD3">
        <w:rPr>
          <w:rFonts w:ascii="Arial" w:hAnsi="Arial" w:cs="Arial"/>
          <w:b/>
        </w:rPr>
        <w:t>cinqüenta</w:t>
      </w:r>
      <w:r w:rsidR="00294150">
        <w:rPr>
          <w:rFonts w:ascii="Arial" w:hAnsi="Arial" w:cs="Arial"/>
          <w:b/>
        </w:rPr>
        <w:t xml:space="preserve"> e três reais e dezenove centavos)</w:t>
      </w:r>
      <w:r w:rsidRPr="00FE3274">
        <w:rPr>
          <w:rFonts w:ascii="Arial" w:hAnsi="Arial" w:cs="Arial"/>
        </w:rPr>
        <w:t xml:space="preserve">, será suportada por recursos do orçamento municipal, onerando as seguintes dotações orçamentárias: </w:t>
      </w:r>
      <w:r w:rsidR="00686FD3">
        <w:rPr>
          <w:rFonts w:ascii="Arial" w:hAnsi="Arial" w:cs="Arial"/>
        </w:rPr>
        <w:t>04.01.2.059.4.4.90.51.99.00.00.00 (232/2019) e 04.01.2.059.4.4.90.51.99.00.00.00 (500/2019)</w:t>
      </w:r>
      <w:r w:rsidRPr="00FE3274">
        <w:rPr>
          <w:rFonts w:ascii="Arial" w:hAnsi="Arial" w:cs="Arial"/>
        </w:rPr>
        <w:t>.</w:t>
      </w:r>
    </w:p>
    <w:p w:rsidR="006A1997" w:rsidRDefault="006A1997" w:rsidP="00F353E8">
      <w:pPr>
        <w:tabs>
          <w:tab w:val="left" w:pos="3312"/>
          <w:tab w:val="left" w:pos="4320"/>
          <w:tab w:val="left" w:pos="5040"/>
          <w:tab w:val="left" w:pos="5760"/>
          <w:tab w:val="left" w:pos="6480"/>
          <w:tab w:val="left" w:pos="7200"/>
          <w:tab w:val="left" w:pos="7920"/>
          <w:tab w:val="left" w:pos="8640"/>
          <w:tab w:val="left" w:pos="9360"/>
        </w:tabs>
        <w:spacing w:after="0"/>
        <w:ind w:left="2694" w:hanging="2694"/>
        <w:jc w:val="both"/>
        <w:rPr>
          <w:rFonts w:ascii="Arial" w:hAnsi="Arial" w:cs="Arial"/>
          <w:b/>
        </w:rPr>
      </w:pPr>
    </w:p>
    <w:p w:rsidR="00007F6A" w:rsidRPr="00FE3274" w:rsidRDefault="00007F6A" w:rsidP="00F353E8">
      <w:pPr>
        <w:tabs>
          <w:tab w:val="left" w:pos="3312"/>
          <w:tab w:val="left" w:pos="4320"/>
          <w:tab w:val="left" w:pos="5040"/>
          <w:tab w:val="left" w:pos="5760"/>
          <w:tab w:val="left" w:pos="6480"/>
          <w:tab w:val="left" w:pos="7200"/>
          <w:tab w:val="left" w:pos="7920"/>
          <w:tab w:val="left" w:pos="8640"/>
          <w:tab w:val="left" w:pos="9360"/>
        </w:tabs>
        <w:spacing w:after="0"/>
        <w:ind w:left="2694" w:hanging="2694"/>
        <w:jc w:val="both"/>
        <w:rPr>
          <w:rFonts w:ascii="Arial" w:hAnsi="Arial" w:cs="Arial"/>
        </w:rPr>
      </w:pPr>
      <w:r w:rsidRPr="00FE3274">
        <w:rPr>
          <w:rFonts w:ascii="Arial" w:hAnsi="Arial" w:cs="Arial"/>
          <w:b/>
        </w:rPr>
        <w:t>8.</w:t>
      </w:r>
      <w:r w:rsidRPr="00FE3274">
        <w:rPr>
          <w:rFonts w:ascii="Arial" w:hAnsi="Arial" w:cs="Arial"/>
        </w:rPr>
        <w:t xml:space="preserve"> </w:t>
      </w:r>
      <w:r w:rsidRPr="00FE3274">
        <w:rPr>
          <w:rFonts w:ascii="Arial" w:hAnsi="Arial" w:cs="Arial"/>
          <w:b/>
        </w:rPr>
        <w:t>DO SUPORTE LEGAL</w:t>
      </w:r>
    </w:p>
    <w:p w:rsidR="00007F6A" w:rsidRPr="00FE3274" w:rsidRDefault="00007F6A" w:rsidP="00F353E8">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8.1.</w:t>
      </w:r>
      <w:r w:rsidRPr="00FE3274">
        <w:rPr>
          <w:rFonts w:ascii="Arial" w:hAnsi="Arial" w:cs="Arial"/>
        </w:rPr>
        <w:t xml:space="preserve"> Esta licitação é regulada pelos seguintes dispositivos legais:</w:t>
      </w:r>
    </w:p>
    <w:p w:rsidR="00007F6A" w:rsidRPr="00FE3274" w:rsidRDefault="00007F6A" w:rsidP="00F353E8">
      <w:pPr>
        <w:tabs>
          <w:tab w:val="left" w:pos="2736"/>
          <w:tab w:val="left" w:pos="3888"/>
          <w:tab w:val="left" w:pos="4320"/>
          <w:tab w:val="left" w:pos="5040"/>
          <w:tab w:val="left" w:pos="5760"/>
          <w:tab w:val="left" w:pos="6480"/>
          <w:tab w:val="left" w:pos="7200"/>
          <w:tab w:val="left" w:pos="7920"/>
          <w:tab w:val="left" w:pos="8640"/>
          <w:tab w:val="left" w:pos="9360"/>
        </w:tabs>
        <w:spacing w:after="0"/>
        <w:ind w:left="284"/>
        <w:jc w:val="both"/>
        <w:rPr>
          <w:rFonts w:ascii="Arial" w:hAnsi="Arial" w:cs="Arial"/>
        </w:rPr>
      </w:pPr>
      <w:r w:rsidRPr="00FE3274">
        <w:rPr>
          <w:rFonts w:ascii="Arial" w:hAnsi="Arial" w:cs="Arial"/>
        </w:rPr>
        <w:t>8.1.1. Constituição Federal;</w:t>
      </w:r>
    </w:p>
    <w:p w:rsidR="00007F6A" w:rsidRPr="00FE3274" w:rsidRDefault="00007F6A" w:rsidP="00F353E8">
      <w:pPr>
        <w:tabs>
          <w:tab w:val="left" w:pos="2736"/>
          <w:tab w:val="left" w:pos="3888"/>
          <w:tab w:val="left" w:pos="4320"/>
          <w:tab w:val="left" w:pos="5040"/>
          <w:tab w:val="left" w:pos="5760"/>
          <w:tab w:val="left" w:pos="6480"/>
          <w:tab w:val="left" w:pos="7200"/>
          <w:tab w:val="left" w:pos="7920"/>
          <w:tab w:val="left" w:pos="8640"/>
          <w:tab w:val="left" w:pos="9360"/>
        </w:tabs>
        <w:spacing w:after="0"/>
        <w:ind w:left="284"/>
        <w:jc w:val="both"/>
        <w:rPr>
          <w:rFonts w:ascii="Arial" w:hAnsi="Arial" w:cs="Arial"/>
        </w:rPr>
      </w:pPr>
      <w:r w:rsidRPr="00FE3274">
        <w:rPr>
          <w:rFonts w:ascii="Arial" w:hAnsi="Arial" w:cs="Arial"/>
        </w:rPr>
        <w:t>8.1.2. Constituição do Estado de São Paulo;</w:t>
      </w:r>
    </w:p>
    <w:p w:rsidR="00007F6A" w:rsidRPr="00FE3274" w:rsidRDefault="00007F6A" w:rsidP="00F353E8">
      <w:pPr>
        <w:tabs>
          <w:tab w:val="left" w:pos="2736"/>
          <w:tab w:val="left" w:pos="3888"/>
          <w:tab w:val="left" w:pos="4320"/>
          <w:tab w:val="left" w:pos="5040"/>
          <w:tab w:val="left" w:pos="5760"/>
          <w:tab w:val="left" w:pos="6480"/>
          <w:tab w:val="left" w:pos="7200"/>
          <w:tab w:val="left" w:pos="7920"/>
          <w:tab w:val="left" w:pos="8640"/>
          <w:tab w:val="left" w:pos="9360"/>
        </w:tabs>
        <w:spacing w:after="0"/>
        <w:ind w:left="284"/>
        <w:jc w:val="both"/>
        <w:rPr>
          <w:rFonts w:ascii="Arial" w:hAnsi="Arial" w:cs="Arial"/>
        </w:rPr>
      </w:pPr>
      <w:r w:rsidRPr="00FE3274">
        <w:rPr>
          <w:rFonts w:ascii="Arial" w:hAnsi="Arial" w:cs="Arial"/>
        </w:rPr>
        <w:t>8.1.3. Lei Orgânica do Município de Cordeirópolis;</w:t>
      </w:r>
    </w:p>
    <w:p w:rsidR="00007F6A" w:rsidRPr="00FE3274" w:rsidRDefault="00007F6A" w:rsidP="00F353E8">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284"/>
        <w:jc w:val="both"/>
        <w:rPr>
          <w:rFonts w:ascii="Arial" w:hAnsi="Arial" w:cs="Arial"/>
        </w:rPr>
      </w:pPr>
      <w:r w:rsidRPr="00FE3274">
        <w:rPr>
          <w:rFonts w:ascii="Arial" w:hAnsi="Arial" w:cs="Arial"/>
        </w:rPr>
        <w:t xml:space="preserve">8.1.4. Lei Federal nº 8.666, de 21/06/93; </w:t>
      </w:r>
    </w:p>
    <w:p w:rsidR="00007F6A" w:rsidRPr="00FE3274" w:rsidRDefault="00007F6A" w:rsidP="00F353E8">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284"/>
        <w:jc w:val="both"/>
        <w:rPr>
          <w:rFonts w:ascii="Arial" w:hAnsi="Arial" w:cs="Arial"/>
        </w:rPr>
      </w:pPr>
      <w:r w:rsidRPr="00FE3274">
        <w:rPr>
          <w:rFonts w:ascii="Arial" w:hAnsi="Arial" w:cs="Arial"/>
        </w:rPr>
        <w:t>8.1.5. Lei Complementar nº 123, de 14/12/06;</w:t>
      </w:r>
    </w:p>
    <w:p w:rsidR="00007F6A" w:rsidRPr="00FE3274" w:rsidRDefault="00007F6A" w:rsidP="00F353E8">
      <w:pPr>
        <w:pStyle w:val="Recuodecorpodetexto"/>
        <w:spacing w:after="0"/>
        <w:ind w:left="284"/>
        <w:jc w:val="both"/>
        <w:rPr>
          <w:rFonts w:ascii="Arial" w:hAnsi="Arial" w:cs="Arial"/>
        </w:rPr>
      </w:pPr>
      <w:r w:rsidRPr="00FE3274">
        <w:rPr>
          <w:rFonts w:ascii="Arial" w:hAnsi="Arial" w:cs="Arial"/>
        </w:rPr>
        <w:t>8.1.6. demais disposições legais aplicáveis à espécie.</w:t>
      </w:r>
    </w:p>
    <w:p w:rsidR="00007F6A" w:rsidRPr="00FE3274" w:rsidRDefault="00007F6A" w:rsidP="00F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rPr>
      </w:pPr>
    </w:p>
    <w:p w:rsidR="00007F6A" w:rsidRPr="00FE3274" w:rsidRDefault="00007F6A" w:rsidP="00F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rPr>
      </w:pPr>
      <w:r w:rsidRPr="00FE3274">
        <w:rPr>
          <w:rFonts w:ascii="Arial" w:hAnsi="Arial" w:cs="Arial"/>
          <w:b/>
        </w:rPr>
        <w:t>9. DO</w:t>
      </w:r>
      <w:r w:rsidRPr="00FE3274">
        <w:rPr>
          <w:rFonts w:ascii="Arial" w:hAnsi="Arial" w:cs="Arial"/>
        </w:rPr>
        <w:t xml:space="preserve"> </w:t>
      </w:r>
      <w:r w:rsidRPr="00FE3274">
        <w:rPr>
          <w:rFonts w:ascii="Arial" w:hAnsi="Arial" w:cs="Arial"/>
          <w:b/>
        </w:rPr>
        <w:t>FORNECIMENTO</w:t>
      </w:r>
      <w:r w:rsidRPr="00FE3274">
        <w:rPr>
          <w:rFonts w:ascii="Arial" w:hAnsi="Arial" w:cs="Arial"/>
        </w:rPr>
        <w:t xml:space="preserve"> </w:t>
      </w:r>
      <w:r w:rsidRPr="00FE3274">
        <w:rPr>
          <w:rFonts w:ascii="Arial" w:hAnsi="Arial" w:cs="Arial"/>
          <w:b/>
        </w:rPr>
        <w:t xml:space="preserve">DE INFORMAÇÕES </w:t>
      </w:r>
    </w:p>
    <w:p w:rsidR="00686FD3" w:rsidRPr="006B4679" w:rsidRDefault="00686FD3"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rPr>
      </w:pPr>
      <w:r>
        <w:rPr>
          <w:rFonts w:ascii="Arial" w:hAnsi="Arial" w:cs="Arial"/>
          <w:b/>
        </w:rPr>
        <w:t>9</w:t>
      </w:r>
      <w:r w:rsidRPr="006B4679">
        <w:rPr>
          <w:rFonts w:ascii="Arial" w:hAnsi="Arial" w:cs="Arial"/>
          <w:b/>
        </w:rPr>
        <w:t>.1.</w:t>
      </w:r>
      <w:r w:rsidRPr="006B4679">
        <w:rPr>
          <w:rFonts w:ascii="Arial" w:hAnsi="Arial" w:cs="Arial"/>
        </w:rPr>
        <w:t xml:space="preserve"> Maiores esclarecimentos e informações sobre a presente licitação serão fornecidas pelo Departamento de Suprimentos da Prefeitura Municipal de Cordeirópolis, </w:t>
      </w:r>
      <w:r w:rsidRPr="006B4679">
        <w:rPr>
          <w:rFonts w:ascii="Arial" w:hAnsi="Arial" w:cs="Arial"/>
          <w:i/>
        </w:rPr>
        <w:t>preferencialmente</w:t>
      </w:r>
      <w:r w:rsidRPr="006B4679">
        <w:rPr>
          <w:rFonts w:ascii="Arial" w:hAnsi="Arial" w:cs="Arial"/>
        </w:rPr>
        <w:t xml:space="preserve">, através do e-mail </w:t>
      </w:r>
      <w:hyperlink r:id="rId10" w:history="1">
        <w:r w:rsidRPr="006B4679">
          <w:rPr>
            <w:rStyle w:val="Hyperlink"/>
            <w:rFonts w:ascii="Arial" w:hAnsi="Arial" w:cs="Arial"/>
            <w:b/>
          </w:rPr>
          <w:t>suprimentos@cordeiropolis.sp.gov.br</w:t>
        </w:r>
      </w:hyperlink>
      <w:r w:rsidRPr="006B4679">
        <w:rPr>
          <w:rFonts w:ascii="Arial" w:hAnsi="Arial" w:cs="Arial"/>
          <w:b/>
        </w:rPr>
        <w:t>.</w:t>
      </w:r>
    </w:p>
    <w:p w:rsidR="00686FD3" w:rsidRPr="006B4679" w:rsidRDefault="00686FD3" w:rsidP="00F353E8">
      <w:pPr>
        <w:spacing w:after="0"/>
        <w:jc w:val="both"/>
        <w:rPr>
          <w:rFonts w:ascii="Arial" w:hAnsi="Arial" w:cs="Arial"/>
          <w:b/>
        </w:rPr>
      </w:pPr>
    </w:p>
    <w:p w:rsidR="00007F6A" w:rsidRDefault="00686FD3" w:rsidP="00F353E8">
      <w:pPr>
        <w:spacing w:after="0"/>
        <w:jc w:val="both"/>
        <w:rPr>
          <w:rFonts w:ascii="Arial" w:hAnsi="Arial" w:cs="Arial"/>
        </w:rPr>
      </w:pPr>
      <w:r>
        <w:rPr>
          <w:rFonts w:ascii="Arial" w:hAnsi="Arial" w:cs="Arial"/>
          <w:b/>
        </w:rPr>
        <w:t>9.</w:t>
      </w:r>
      <w:r w:rsidRPr="006B4679">
        <w:rPr>
          <w:rFonts w:ascii="Arial" w:hAnsi="Arial" w:cs="Arial"/>
          <w:b/>
        </w:rPr>
        <w:t xml:space="preserve">2. </w:t>
      </w:r>
      <w:r w:rsidRPr="006B467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86FD3" w:rsidRPr="00FE3274" w:rsidRDefault="00686FD3" w:rsidP="00F353E8">
      <w:pPr>
        <w:spacing w:after="0"/>
        <w:jc w:val="both"/>
        <w:rPr>
          <w:rFonts w:ascii="Arial" w:hAnsi="Arial" w:cs="Arial"/>
        </w:rPr>
      </w:pPr>
    </w:p>
    <w:p w:rsidR="00007F6A" w:rsidRPr="00FE3274" w:rsidRDefault="00007F6A" w:rsidP="00F353E8">
      <w:pPr>
        <w:spacing w:after="0"/>
        <w:rPr>
          <w:rFonts w:ascii="Arial" w:hAnsi="Arial" w:cs="Arial"/>
        </w:rPr>
      </w:pPr>
      <w:r w:rsidRPr="00FE3274">
        <w:rPr>
          <w:rFonts w:ascii="Arial" w:hAnsi="Arial" w:cs="Arial"/>
          <w:b/>
        </w:rPr>
        <w:t>10. DA ENTREGA DOS ENVELOPES</w:t>
      </w:r>
    </w:p>
    <w:p w:rsidR="00007F6A" w:rsidRPr="00FE3274" w:rsidRDefault="00007F6A" w:rsidP="00F353E8">
      <w:pPr>
        <w:spacing w:after="0"/>
        <w:jc w:val="both"/>
        <w:rPr>
          <w:rFonts w:ascii="Arial" w:hAnsi="Arial" w:cs="Arial"/>
        </w:rPr>
      </w:pPr>
      <w:r w:rsidRPr="00FE3274">
        <w:rPr>
          <w:rFonts w:ascii="Arial" w:hAnsi="Arial" w:cs="Arial"/>
          <w:b/>
        </w:rPr>
        <w:lastRenderedPageBreak/>
        <w:t xml:space="preserve">10.1. </w:t>
      </w:r>
      <w:r w:rsidRPr="00FE3274">
        <w:rPr>
          <w:rFonts w:ascii="Arial" w:hAnsi="Arial" w:cs="Arial"/>
        </w:rPr>
        <w:t xml:space="preserve">Os interessados em participar do presente certame deverão entregar no local, e até a data e hora indicados no preâmbulo deste edital, a documentação de habilitação e a proposta comercial, cada uma em envelope fechado e indevassável, dirigido à COMPAJUL, com as seguintes anotações no anverso: </w:t>
      </w:r>
    </w:p>
    <w:p w:rsidR="00007F6A" w:rsidRPr="00FE3274" w:rsidRDefault="00007F6A"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b/>
        </w:rPr>
      </w:pPr>
      <w:r w:rsidRPr="00FE3274">
        <w:rPr>
          <w:rFonts w:ascii="Arial" w:hAnsi="Arial" w:cs="Arial"/>
          <w:b/>
          <w:bCs/>
        </w:rPr>
        <w:t xml:space="preserve">ENVELOPE Nº 01 – </w:t>
      </w:r>
      <w:r w:rsidRPr="00FE3274">
        <w:rPr>
          <w:rFonts w:ascii="Arial" w:hAnsi="Arial" w:cs="Arial"/>
          <w:b/>
          <w:u w:val="single"/>
        </w:rPr>
        <w:t>DOCUMENTAÇÃO DE HABILITAÇÃO</w:t>
      </w:r>
    </w:p>
    <w:p w:rsidR="00007F6A" w:rsidRPr="00FE3274" w:rsidRDefault="00007F6A"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rPr>
      </w:pPr>
      <w:r w:rsidRPr="00FE3274">
        <w:rPr>
          <w:rFonts w:ascii="Arial" w:hAnsi="Arial" w:cs="Arial"/>
        </w:rPr>
        <w:t>PREFEITURA MUNICIPAL DE CORDEIRÓPOLIS</w:t>
      </w:r>
    </w:p>
    <w:p w:rsidR="00007F6A" w:rsidRPr="00FE3274" w:rsidRDefault="00297457"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rPr>
      </w:pPr>
      <w:r>
        <w:rPr>
          <w:rFonts w:ascii="Arial" w:hAnsi="Arial" w:cs="Arial"/>
        </w:rPr>
        <w:t>CONCORRÊNCIA Nº 02/</w:t>
      </w:r>
      <w:r w:rsidR="001041F7">
        <w:rPr>
          <w:rFonts w:ascii="Arial" w:hAnsi="Arial" w:cs="Arial"/>
        </w:rPr>
        <w:t>20</w:t>
      </w:r>
      <w:r>
        <w:rPr>
          <w:rFonts w:ascii="Arial" w:hAnsi="Arial" w:cs="Arial"/>
        </w:rPr>
        <w:t>19</w:t>
      </w:r>
    </w:p>
    <w:p w:rsidR="00007F6A" w:rsidRPr="00FE3274" w:rsidRDefault="00007F6A"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rPr>
      </w:pPr>
      <w:r w:rsidRPr="00FE3274">
        <w:rPr>
          <w:rFonts w:ascii="Arial" w:hAnsi="Arial" w:cs="Arial"/>
        </w:rPr>
        <w:t>(</w:t>
      </w:r>
      <w:r w:rsidRPr="00FE3274">
        <w:rPr>
          <w:rFonts w:ascii="Arial" w:hAnsi="Arial" w:cs="Arial"/>
          <w:u w:val="single"/>
        </w:rPr>
        <w:t>razão social, endereço, telefone e e-mail do licitante</w:t>
      </w:r>
      <w:r w:rsidRPr="00FE3274">
        <w:rPr>
          <w:rFonts w:ascii="Arial" w:hAnsi="Arial" w:cs="Arial"/>
        </w:rPr>
        <w:t>)</w:t>
      </w:r>
    </w:p>
    <w:p w:rsidR="00007F6A" w:rsidRPr="00FE3274" w:rsidRDefault="00007F6A" w:rsidP="00F353E8">
      <w:pPr>
        <w:spacing w:after="0"/>
        <w:ind w:left="1134" w:right="1275"/>
        <w:jc w:val="both"/>
        <w:rPr>
          <w:rFonts w:ascii="Arial" w:hAnsi="Arial" w:cs="Arial"/>
          <w:b/>
          <w:bCs/>
        </w:rPr>
      </w:pPr>
    </w:p>
    <w:p w:rsidR="00007F6A" w:rsidRPr="00FE3274" w:rsidRDefault="00007F6A"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b/>
        </w:rPr>
      </w:pPr>
      <w:r w:rsidRPr="00FE3274">
        <w:rPr>
          <w:rFonts w:ascii="Arial" w:hAnsi="Arial" w:cs="Arial"/>
          <w:b/>
          <w:bCs/>
        </w:rPr>
        <w:t xml:space="preserve">ENVELOPE Nº 02 – </w:t>
      </w:r>
      <w:r w:rsidRPr="00FE3274">
        <w:rPr>
          <w:rFonts w:ascii="Arial" w:hAnsi="Arial" w:cs="Arial"/>
          <w:b/>
          <w:u w:val="single"/>
        </w:rPr>
        <w:t>PROPOSTA COMERCIAL</w:t>
      </w:r>
    </w:p>
    <w:p w:rsidR="00007F6A" w:rsidRPr="00FE3274" w:rsidRDefault="00007F6A"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rPr>
      </w:pPr>
      <w:r w:rsidRPr="00FE3274">
        <w:rPr>
          <w:rFonts w:ascii="Arial" w:hAnsi="Arial" w:cs="Arial"/>
        </w:rPr>
        <w:t>PREFEITURA MUNICIPAL DE CORDEIRÓPOLIS</w:t>
      </w:r>
    </w:p>
    <w:p w:rsidR="00007F6A" w:rsidRPr="00FE3274" w:rsidRDefault="00297457"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rPr>
      </w:pPr>
      <w:r>
        <w:rPr>
          <w:rFonts w:ascii="Arial" w:hAnsi="Arial" w:cs="Arial"/>
        </w:rPr>
        <w:t>CONCORRÊNCIA Nº 02/</w:t>
      </w:r>
      <w:r w:rsidR="001041F7">
        <w:rPr>
          <w:rFonts w:ascii="Arial" w:hAnsi="Arial" w:cs="Arial"/>
        </w:rPr>
        <w:t>20</w:t>
      </w:r>
      <w:r>
        <w:rPr>
          <w:rFonts w:ascii="Arial" w:hAnsi="Arial" w:cs="Arial"/>
        </w:rPr>
        <w:t>19</w:t>
      </w:r>
    </w:p>
    <w:p w:rsidR="00007F6A" w:rsidRPr="00FE3274" w:rsidRDefault="00007F6A" w:rsidP="00F353E8">
      <w:pPr>
        <w:pBdr>
          <w:top w:val="single" w:sz="4" w:space="1" w:color="auto"/>
          <w:left w:val="single" w:sz="4" w:space="4" w:color="auto"/>
          <w:bottom w:val="single" w:sz="4" w:space="1" w:color="auto"/>
          <w:right w:val="single" w:sz="4" w:space="4" w:color="auto"/>
        </w:pBdr>
        <w:spacing w:after="0"/>
        <w:ind w:left="1134" w:right="1275"/>
        <w:jc w:val="both"/>
        <w:rPr>
          <w:rFonts w:ascii="Arial" w:hAnsi="Arial" w:cs="Arial"/>
        </w:rPr>
      </w:pPr>
      <w:r w:rsidRPr="00FE3274">
        <w:rPr>
          <w:rFonts w:ascii="Arial" w:hAnsi="Arial" w:cs="Arial"/>
        </w:rPr>
        <w:t>(</w:t>
      </w:r>
      <w:r w:rsidRPr="00FE3274">
        <w:rPr>
          <w:rFonts w:ascii="Arial" w:hAnsi="Arial" w:cs="Arial"/>
          <w:u w:val="single"/>
        </w:rPr>
        <w:t>razão social, endereço, telefone e e-mail  do licitante</w:t>
      </w:r>
      <w:r w:rsidRPr="00FE3274">
        <w:rPr>
          <w:rFonts w:ascii="Arial" w:hAnsi="Arial" w:cs="Arial"/>
        </w:rPr>
        <w:t>)</w:t>
      </w:r>
    </w:p>
    <w:p w:rsidR="00007F6A" w:rsidRPr="00FE3274" w:rsidRDefault="00007F6A" w:rsidP="00007F6A">
      <w:pPr>
        <w:pStyle w:val="Corpodetexto2"/>
        <w:jc w:val="both"/>
        <w:rPr>
          <w:rFonts w:cs="Arial"/>
          <w:b/>
          <w:i w:val="0"/>
          <w:spacing w:val="0"/>
          <w:sz w:val="22"/>
          <w:szCs w:val="22"/>
        </w:rPr>
      </w:pPr>
    </w:p>
    <w:p w:rsidR="00007F6A" w:rsidRDefault="00007F6A" w:rsidP="00007F6A">
      <w:pPr>
        <w:pStyle w:val="Corpodetexto2"/>
        <w:jc w:val="both"/>
        <w:rPr>
          <w:rFonts w:cs="Arial"/>
          <w:i w:val="0"/>
          <w:spacing w:val="0"/>
          <w:sz w:val="22"/>
          <w:szCs w:val="22"/>
        </w:rPr>
      </w:pPr>
      <w:r w:rsidRPr="00FE3274">
        <w:rPr>
          <w:rFonts w:cs="Arial"/>
          <w:b/>
          <w:i w:val="0"/>
          <w:spacing w:val="0"/>
          <w:sz w:val="22"/>
          <w:szCs w:val="22"/>
        </w:rPr>
        <w:t>10.2.</w:t>
      </w:r>
      <w:r w:rsidRPr="00FE3274">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F353E8" w:rsidRPr="00FE3274" w:rsidRDefault="00F353E8" w:rsidP="00007F6A">
      <w:pPr>
        <w:pStyle w:val="Corpodetexto2"/>
        <w:jc w:val="both"/>
        <w:rPr>
          <w:rFonts w:cs="Arial"/>
          <w:spacing w:val="0"/>
          <w:sz w:val="22"/>
          <w:szCs w:val="22"/>
        </w:rPr>
      </w:pPr>
    </w:p>
    <w:p w:rsidR="00007F6A" w:rsidRPr="00F353E8" w:rsidRDefault="00007F6A" w:rsidP="00F353E8">
      <w:pPr>
        <w:pStyle w:val="Ttulo7"/>
        <w:spacing w:before="0" w:after="0"/>
        <w:rPr>
          <w:rFonts w:ascii="Arial" w:hAnsi="Arial" w:cs="Arial"/>
          <w:b/>
          <w:sz w:val="22"/>
          <w:szCs w:val="22"/>
        </w:rPr>
      </w:pPr>
      <w:r w:rsidRPr="00F353E8">
        <w:rPr>
          <w:rFonts w:ascii="Arial" w:hAnsi="Arial" w:cs="Arial"/>
          <w:b/>
          <w:sz w:val="22"/>
          <w:szCs w:val="22"/>
        </w:rPr>
        <w:t xml:space="preserve">11. DA DOCUMENTAÇÃO – </w:t>
      </w:r>
      <w:r w:rsidRPr="00F353E8">
        <w:rPr>
          <w:rFonts w:ascii="Arial" w:hAnsi="Arial" w:cs="Arial"/>
          <w:b/>
          <w:sz w:val="22"/>
          <w:szCs w:val="22"/>
          <w:u w:val="single"/>
        </w:rPr>
        <w:t>ENVELOPE Nº 01</w:t>
      </w:r>
    </w:p>
    <w:p w:rsidR="00007F6A" w:rsidRPr="00FE3274" w:rsidRDefault="00007F6A" w:rsidP="00F353E8">
      <w:pPr>
        <w:spacing w:after="0"/>
        <w:jc w:val="both"/>
        <w:rPr>
          <w:rFonts w:ascii="Arial" w:hAnsi="Arial" w:cs="Arial"/>
        </w:rPr>
      </w:pPr>
      <w:r w:rsidRPr="00FE3274">
        <w:rPr>
          <w:rFonts w:ascii="Arial" w:hAnsi="Arial" w:cs="Arial"/>
          <w:b/>
        </w:rPr>
        <w:t>11.1.</w:t>
      </w:r>
      <w:r w:rsidRPr="00FE3274">
        <w:rPr>
          <w:rFonts w:ascii="Arial" w:hAnsi="Arial" w:cs="Arial"/>
        </w:rPr>
        <w:t xml:space="preserve"> Os documentos exigidos são os seguintes:</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 xml:space="preserve">11.1.1. </w:t>
      </w:r>
      <w:r w:rsidRPr="00FE3274">
        <w:rPr>
          <w:rFonts w:ascii="Arial" w:hAnsi="Arial" w:cs="Arial"/>
          <w:b/>
          <w:u w:val="single"/>
        </w:rPr>
        <w:t>Habilitação Jurídica</w:t>
      </w:r>
      <w:r w:rsidRPr="00FE3274">
        <w:rPr>
          <w:rFonts w:ascii="Arial" w:hAnsi="Arial" w:cs="Arial"/>
          <w:b/>
        </w:rPr>
        <w:t xml:space="preserve"> </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11.1.1.1.</w:t>
      </w:r>
      <w:r w:rsidRPr="00FE3274">
        <w:rPr>
          <w:rFonts w:ascii="Arial" w:hAnsi="Arial" w:cs="Arial"/>
        </w:rPr>
        <w:t xml:space="preserve"> Registro empresarial na Junta Comercial, no caso de empresário individual;</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11.1.1.2.</w:t>
      </w:r>
      <w:r w:rsidRPr="00FE3274">
        <w:rPr>
          <w:rFonts w:ascii="Arial" w:hAnsi="Arial" w:cs="Arial"/>
        </w:rPr>
        <w:t xml:space="preserve"> Ato constitutivo, estatuto ou contrato social atualizado e registrado na Junta Comercial, em se tratando de sociedade empresária;</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11.1.1.3.</w:t>
      </w:r>
      <w:r w:rsidRPr="00FE3274">
        <w:rPr>
          <w:rFonts w:ascii="Arial" w:hAnsi="Arial" w:cs="Arial"/>
        </w:rPr>
        <w:t xml:space="preserve"> Documentos de eleição ou designação dos atuais administradores, tratando-se de sociedades empresárias;</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11.1.1.4.</w:t>
      </w:r>
      <w:r w:rsidRPr="00FE3274">
        <w:rPr>
          <w:rFonts w:ascii="Arial" w:hAnsi="Arial" w:cs="Arial"/>
        </w:rPr>
        <w:t xml:space="preserve"> Ato constitutivo atualizado e registrado no Registro Civil de Pessoas Jurídicas tratando-se de sociedade não empresária, acompanhado de prova da diretoria em exercício; </w:t>
      </w:r>
    </w:p>
    <w:p w:rsidR="00007F6A" w:rsidRPr="00FE3274" w:rsidRDefault="00007F6A" w:rsidP="00F353E8">
      <w:pPr>
        <w:spacing w:after="0"/>
        <w:ind w:left="567"/>
        <w:jc w:val="both"/>
        <w:rPr>
          <w:rFonts w:ascii="Arial" w:hAnsi="Arial" w:cs="Arial"/>
          <w:b/>
        </w:rPr>
      </w:pPr>
      <w:r w:rsidRPr="00FE3274">
        <w:rPr>
          <w:rFonts w:ascii="Arial" w:hAnsi="Arial" w:cs="Arial"/>
          <w:b/>
        </w:rPr>
        <w:t>11.1.1.5.</w:t>
      </w:r>
      <w:r w:rsidRPr="00FE3274">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b/>
          <w:u w:val="single"/>
        </w:rPr>
      </w:pPr>
      <w:r w:rsidRPr="00FE3274">
        <w:rPr>
          <w:rFonts w:ascii="Arial" w:hAnsi="Arial" w:cs="Arial"/>
          <w:b/>
        </w:rPr>
        <w:t xml:space="preserve">11.1.2. </w:t>
      </w:r>
      <w:r w:rsidRPr="00FE3274">
        <w:rPr>
          <w:rFonts w:ascii="Arial" w:hAnsi="Arial" w:cs="Arial"/>
          <w:b/>
          <w:u w:val="single"/>
        </w:rPr>
        <w:t>Regularidade Fiscal e Trabalhista</w:t>
      </w:r>
    </w:p>
    <w:p w:rsidR="00007F6A" w:rsidRPr="00FE3274" w:rsidRDefault="00007F6A" w:rsidP="00F353E8">
      <w:pPr>
        <w:spacing w:after="0"/>
        <w:ind w:left="567"/>
        <w:jc w:val="both"/>
        <w:rPr>
          <w:rFonts w:ascii="Arial" w:hAnsi="Arial" w:cs="Arial"/>
        </w:rPr>
      </w:pPr>
      <w:r w:rsidRPr="00FE3274">
        <w:rPr>
          <w:rFonts w:ascii="Arial" w:hAnsi="Arial" w:cs="Arial"/>
        </w:rPr>
        <w:t xml:space="preserve">11.1.2.1. Prova de inscrição no </w:t>
      </w:r>
      <w:r w:rsidRPr="00FE3274">
        <w:rPr>
          <w:rFonts w:ascii="Arial" w:hAnsi="Arial" w:cs="Arial"/>
          <w:b/>
        </w:rPr>
        <w:t>CNPJ</w:t>
      </w:r>
      <w:r w:rsidRPr="00FE3274">
        <w:rPr>
          <w:rFonts w:ascii="Arial" w:hAnsi="Arial" w:cs="Arial"/>
        </w:rPr>
        <w:t xml:space="preserve"> (</w:t>
      </w:r>
      <w:r w:rsidRPr="00FE3274">
        <w:rPr>
          <w:rFonts w:ascii="Arial" w:hAnsi="Arial" w:cs="Arial"/>
          <w:u w:val="single"/>
        </w:rPr>
        <w:t>Cadastro Nacional de Pessoas Jurídicas do Ministério da Fazenda</w:t>
      </w:r>
      <w:r w:rsidRPr="00FE3274">
        <w:rPr>
          <w:rFonts w:ascii="Arial" w:hAnsi="Arial" w:cs="Arial"/>
        </w:rPr>
        <w:t>);</w:t>
      </w:r>
    </w:p>
    <w:p w:rsidR="00007F6A" w:rsidRPr="00FE3274" w:rsidRDefault="00007F6A" w:rsidP="00F353E8">
      <w:pPr>
        <w:spacing w:after="0"/>
        <w:ind w:left="567"/>
        <w:jc w:val="both"/>
        <w:rPr>
          <w:rFonts w:ascii="Arial" w:hAnsi="Arial" w:cs="Arial"/>
        </w:rPr>
      </w:pPr>
      <w:r w:rsidRPr="00FE3274">
        <w:rPr>
          <w:rFonts w:ascii="Arial" w:hAnsi="Arial" w:cs="Arial"/>
        </w:rPr>
        <w:t>11.1.2.2.</w:t>
      </w:r>
      <w:r w:rsidRPr="00FE3274">
        <w:rPr>
          <w:rFonts w:ascii="Arial" w:hAnsi="Arial" w:cs="Arial"/>
          <w:b/>
        </w:rPr>
        <w:t xml:space="preserve"> </w:t>
      </w:r>
      <w:r w:rsidRPr="00FE3274">
        <w:rPr>
          <w:rFonts w:ascii="Arial" w:hAnsi="Arial" w:cs="Arial"/>
        </w:rPr>
        <w:t xml:space="preserve">Prova de </w:t>
      </w:r>
      <w:r w:rsidRPr="00FE3274">
        <w:rPr>
          <w:rFonts w:ascii="Arial" w:hAnsi="Arial" w:cs="Arial"/>
          <w:b/>
        </w:rPr>
        <w:t>inscrição</w:t>
      </w:r>
      <w:r w:rsidRPr="00FE3274">
        <w:rPr>
          <w:rFonts w:ascii="Arial" w:hAnsi="Arial" w:cs="Arial"/>
        </w:rPr>
        <w:t xml:space="preserve"> no cadastro de contribuintes estadual e/ou municipal, se houver, relativo ao domicílio ou sede do licitante, pertinente ao seu ramo de atividade e compatível com o objeto contratual;</w:t>
      </w:r>
    </w:p>
    <w:p w:rsidR="00007F6A" w:rsidRPr="00FE3274" w:rsidRDefault="00007F6A" w:rsidP="00F353E8">
      <w:pPr>
        <w:spacing w:after="0"/>
        <w:ind w:left="567"/>
        <w:jc w:val="both"/>
        <w:rPr>
          <w:rFonts w:ascii="Arial" w:hAnsi="Arial" w:cs="Arial"/>
        </w:rPr>
      </w:pPr>
      <w:r w:rsidRPr="00FE3274">
        <w:rPr>
          <w:rFonts w:ascii="Arial" w:hAnsi="Arial" w:cs="Arial"/>
        </w:rPr>
        <w:t xml:space="preserve">11.1.2.3. Prova de regularidade fiscal emitida pelas Fazendas </w:t>
      </w:r>
      <w:r w:rsidRPr="00FE3274">
        <w:rPr>
          <w:rFonts w:ascii="Arial" w:hAnsi="Arial" w:cs="Arial"/>
          <w:b/>
        </w:rPr>
        <w:t>Federal, Estadual</w:t>
      </w:r>
      <w:r w:rsidRPr="00FE3274">
        <w:rPr>
          <w:rFonts w:ascii="Arial" w:hAnsi="Arial" w:cs="Arial"/>
        </w:rPr>
        <w:t xml:space="preserve"> e </w:t>
      </w:r>
      <w:r w:rsidRPr="00FE3274">
        <w:rPr>
          <w:rFonts w:ascii="Arial" w:hAnsi="Arial" w:cs="Arial"/>
          <w:b/>
        </w:rPr>
        <w:t xml:space="preserve">Municipal </w:t>
      </w:r>
      <w:r w:rsidRPr="00FE3274">
        <w:rPr>
          <w:rFonts w:ascii="Arial" w:hAnsi="Arial" w:cs="Arial"/>
        </w:rPr>
        <w:t>do domicílio ou sede do licitante, ou outra equivalente, na forma da lei, mediante a apresentação das seguintes certidões:</w:t>
      </w:r>
    </w:p>
    <w:p w:rsidR="00E43C98" w:rsidRDefault="00007F6A" w:rsidP="00F353E8">
      <w:pPr>
        <w:autoSpaceDE w:val="0"/>
        <w:autoSpaceDN w:val="0"/>
        <w:adjustRightInd w:val="0"/>
        <w:spacing w:after="0"/>
        <w:ind w:left="567"/>
        <w:jc w:val="both"/>
        <w:rPr>
          <w:rFonts w:ascii="Arial" w:hAnsi="Arial" w:cs="Arial"/>
        </w:rPr>
      </w:pPr>
      <w:r w:rsidRPr="00E43C98">
        <w:rPr>
          <w:rFonts w:ascii="Arial" w:hAnsi="Arial" w:cs="Arial"/>
        </w:rPr>
        <w:lastRenderedPageBreak/>
        <w:t>11.1.2.3.1.</w:t>
      </w:r>
      <w:r w:rsidRPr="00A45C16">
        <w:rPr>
          <w:rFonts w:ascii="Arial" w:hAnsi="Arial" w:cs="Arial"/>
          <w:color w:val="FF0000"/>
        </w:rPr>
        <w:t xml:space="preserve"> </w:t>
      </w:r>
      <w:r w:rsidR="00E43C98" w:rsidRPr="00407496">
        <w:rPr>
          <w:rFonts w:ascii="Arial" w:hAnsi="Arial" w:cs="Arial"/>
        </w:rPr>
        <w:t xml:space="preserve">Certidão Conjunta Negativa de Débitos </w:t>
      </w:r>
      <w:r w:rsidR="00E43C98" w:rsidRPr="00407496">
        <w:rPr>
          <w:rFonts w:ascii="Arial" w:hAnsi="Arial" w:cs="Arial"/>
          <w:b/>
          <w:bCs/>
        </w:rPr>
        <w:t xml:space="preserve">ou </w:t>
      </w:r>
      <w:r w:rsidR="00E43C98" w:rsidRPr="00407496">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007F6A" w:rsidRPr="00FE3274" w:rsidRDefault="00E43C98" w:rsidP="00F353E8">
      <w:pPr>
        <w:autoSpaceDE w:val="0"/>
        <w:autoSpaceDN w:val="0"/>
        <w:adjustRightInd w:val="0"/>
        <w:spacing w:after="0"/>
        <w:ind w:left="567"/>
        <w:jc w:val="both"/>
        <w:rPr>
          <w:rFonts w:ascii="Arial" w:hAnsi="Arial" w:cs="Arial"/>
        </w:rPr>
      </w:pPr>
      <w:r w:rsidRPr="00FE3274">
        <w:rPr>
          <w:rFonts w:ascii="Arial" w:hAnsi="Arial" w:cs="Arial"/>
        </w:rPr>
        <w:t xml:space="preserve"> </w:t>
      </w:r>
      <w:r w:rsidR="00007F6A" w:rsidRPr="00FE3274">
        <w:rPr>
          <w:rFonts w:ascii="Arial" w:hAnsi="Arial" w:cs="Arial"/>
        </w:rPr>
        <w:t xml:space="preserve">11.1.2.3.2. Certidão de Regularidade do ICMS – Imposto sobre Circulação de Mercadorias e Serviços, expedida pela Fazenda Estadual, </w:t>
      </w:r>
      <w:r w:rsidR="00007F6A" w:rsidRPr="00FE3274">
        <w:rPr>
          <w:rFonts w:ascii="Arial" w:hAnsi="Arial" w:cs="Arial"/>
          <w:b/>
          <w:bCs/>
          <w:i/>
        </w:rPr>
        <w:t>ou</w:t>
      </w:r>
      <w:r w:rsidR="00007F6A" w:rsidRPr="00FE3274">
        <w:rPr>
          <w:rFonts w:ascii="Arial" w:hAnsi="Arial" w:cs="Arial"/>
          <w:b/>
          <w:bCs/>
        </w:rPr>
        <w:t xml:space="preserve"> </w:t>
      </w:r>
      <w:r w:rsidR="00007F6A" w:rsidRPr="00FE3274">
        <w:rPr>
          <w:rFonts w:ascii="Arial" w:hAnsi="Arial" w:cs="Arial"/>
        </w:rPr>
        <w:t xml:space="preserve">declaração de isenção </w:t>
      </w:r>
      <w:r w:rsidR="00007F6A" w:rsidRPr="00FE3274">
        <w:rPr>
          <w:rFonts w:ascii="Arial" w:hAnsi="Arial" w:cs="Arial"/>
          <w:b/>
          <w:i/>
        </w:rPr>
        <w:t>ou</w:t>
      </w:r>
      <w:r w:rsidR="00007F6A" w:rsidRPr="00FE3274">
        <w:rPr>
          <w:rFonts w:ascii="Arial" w:hAnsi="Arial" w:cs="Arial"/>
        </w:rPr>
        <w:t xml:space="preserve"> de não incidência, assinada pelo representante legal do licitante, sob as penas da lei;</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rPr>
        <w:t xml:space="preserve">11.1.2.3.3. Certidão Negativa </w:t>
      </w:r>
      <w:r w:rsidRPr="00FE3274">
        <w:rPr>
          <w:rFonts w:ascii="Arial" w:hAnsi="Arial" w:cs="Arial"/>
          <w:b/>
          <w:bCs/>
          <w:i/>
        </w:rPr>
        <w:t>ou</w:t>
      </w:r>
      <w:r w:rsidRPr="00FE3274">
        <w:rPr>
          <w:rFonts w:ascii="Arial" w:hAnsi="Arial" w:cs="Arial"/>
          <w:b/>
          <w:bCs/>
        </w:rPr>
        <w:t xml:space="preserve"> </w:t>
      </w:r>
      <w:r w:rsidRPr="00FE3274">
        <w:rPr>
          <w:rFonts w:ascii="Arial" w:hAnsi="Arial" w:cs="Arial"/>
        </w:rPr>
        <w:t>Positiva com Efeitos de Negativa de Tributos Mobiliários, expedida pela Fazenda Municipal;</w:t>
      </w:r>
    </w:p>
    <w:p w:rsidR="00007F6A" w:rsidRPr="00FE3274" w:rsidRDefault="00007F6A" w:rsidP="00F353E8">
      <w:pPr>
        <w:spacing w:after="0"/>
        <w:ind w:left="567"/>
        <w:jc w:val="both"/>
        <w:rPr>
          <w:rFonts w:ascii="Arial" w:hAnsi="Arial" w:cs="Arial"/>
        </w:rPr>
      </w:pPr>
      <w:r w:rsidRPr="00FE3274">
        <w:rPr>
          <w:rFonts w:ascii="Arial" w:hAnsi="Arial" w:cs="Arial"/>
          <w:b/>
        </w:rPr>
        <w:t>11.1.2.</w:t>
      </w:r>
      <w:r w:rsidR="00E43C98">
        <w:rPr>
          <w:rFonts w:ascii="Arial" w:hAnsi="Arial" w:cs="Arial"/>
          <w:b/>
        </w:rPr>
        <w:t>4</w:t>
      </w:r>
      <w:r w:rsidRPr="00FE3274">
        <w:rPr>
          <w:rFonts w:ascii="Arial" w:hAnsi="Arial" w:cs="Arial"/>
          <w:b/>
        </w:rPr>
        <w:t>.</w:t>
      </w:r>
      <w:r w:rsidRPr="00FE3274">
        <w:rPr>
          <w:rFonts w:ascii="Arial" w:hAnsi="Arial" w:cs="Arial"/>
        </w:rPr>
        <w:t xml:space="preserve"> Prova de regularidade relativa ao Fundo de Garantia por Tempo de Serviço </w:t>
      </w:r>
      <w:r w:rsidRPr="00FE3274">
        <w:rPr>
          <w:rFonts w:ascii="Arial" w:hAnsi="Arial" w:cs="Arial"/>
          <w:b/>
        </w:rPr>
        <w:t>(</w:t>
      </w:r>
      <w:r w:rsidRPr="00FE3274">
        <w:rPr>
          <w:rFonts w:ascii="Arial" w:hAnsi="Arial" w:cs="Arial"/>
          <w:b/>
          <w:u w:val="single"/>
        </w:rPr>
        <w:t>FGTS</w:t>
      </w:r>
      <w:r w:rsidRPr="00FE3274">
        <w:rPr>
          <w:rFonts w:ascii="Arial" w:hAnsi="Arial" w:cs="Arial"/>
          <w:b/>
        </w:rPr>
        <w:t>)</w:t>
      </w:r>
      <w:r w:rsidRPr="00FE3274">
        <w:rPr>
          <w:rFonts w:ascii="Arial" w:hAnsi="Arial" w:cs="Arial"/>
        </w:rPr>
        <w:t>;</w:t>
      </w:r>
    </w:p>
    <w:p w:rsidR="00007F6A" w:rsidRPr="00FE3274" w:rsidRDefault="00007F6A" w:rsidP="00F353E8">
      <w:pPr>
        <w:spacing w:after="0"/>
        <w:ind w:left="567"/>
        <w:jc w:val="both"/>
        <w:rPr>
          <w:rFonts w:ascii="Arial" w:hAnsi="Arial" w:cs="Arial"/>
          <w:bCs/>
        </w:rPr>
      </w:pPr>
      <w:r w:rsidRPr="00FE3274">
        <w:rPr>
          <w:rFonts w:ascii="Arial" w:hAnsi="Arial" w:cs="Arial"/>
          <w:b/>
        </w:rPr>
        <w:t>11.1.2.</w:t>
      </w:r>
      <w:r w:rsidR="00E43C98">
        <w:rPr>
          <w:rFonts w:ascii="Arial" w:hAnsi="Arial" w:cs="Arial"/>
          <w:b/>
        </w:rPr>
        <w:t>5</w:t>
      </w:r>
      <w:r w:rsidRPr="00FE3274">
        <w:rPr>
          <w:rFonts w:ascii="Arial" w:hAnsi="Arial" w:cs="Arial"/>
          <w:b/>
        </w:rPr>
        <w:t>.</w:t>
      </w:r>
      <w:r w:rsidRPr="00FE3274">
        <w:rPr>
          <w:rFonts w:ascii="Arial" w:hAnsi="Arial" w:cs="Arial"/>
        </w:rPr>
        <w:t xml:space="preserve"> </w:t>
      </w:r>
      <w:r w:rsidRPr="00FE3274">
        <w:rPr>
          <w:rFonts w:ascii="Arial" w:hAnsi="Arial" w:cs="Arial"/>
          <w:bCs/>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007F6A" w:rsidRPr="00FE3274" w:rsidRDefault="00007F6A" w:rsidP="00F353E8">
      <w:pPr>
        <w:spacing w:after="0"/>
        <w:ind w:left="567"/>
        <w:jc w:val="both"/>
        <w:rPr>
          <w:rFonts w:ascii="Arial" w:hAnsi="Arial" w:cs="Arial"/>
        </w:rPr>
      </w:pPr>
    </w:p>
    <w:p w:rsidR="00007F6A" w:rsidRPr="00FE3274" w:rsidRDefault="00007F6A" w:rsidP="00F353E8">
      <w:pPr>
        <w:spacing w:after="0"/>
        <w:jc w:val="both"/>
        <w:rPr>
          <w:rFonts w:ascii="Arial" w:hAnsi="Arial" w:cs="Arial"/>
          <w:b/>
          <w:u w:val="single"/>
        </w:rPr>
      </w:pPr>
      <w:r w:rsidRPr="00FE3274">
        <w:rPr>
          <w:rFonts w:ascii="Arial" w:hAnsi="Arial" w:cs="Arial"/>
          <w:b/>
        </w:rPr>
        <w:t xml:space="preserve">11.1.3. </w:t>
      </w:r>
      <w:r w:rsidRPr="00FE3274">
        <w:rPr>
          <w:rFonts w:ascii="Arial" w:hAnsi="Arial" w:cs="Arial"/>
          <w:b/>
          <w:u w:val="single"/>
        </w:rPr>
        <w:t>Qualificação Técnica</w:t>
      </w:r>
    </w:p>
    <w:p w:rsidR="00007F6A" w:rsidRPr="00FE3274" w:rsidRDefault="00007F6A" w:rsidP="00F353E8">
      <w:pPr>
        <w:spacing w:after="0"/>
        <w:jc w:val="both"/>
        <w:rPr>
          <w:rFonts w:ascii="Arial" w:hAnsi="Arial" w:cs="Arial"/>
        </w:rPr>
      </w:pPr>
      <w:r w:rsidRPr="00FE3274">
        <w:rPr>
          <w:rFonts w:ascii="Arial" w:hAnsi="Arial" w:cs="Arial"/>
          <w:b/>
        </w:rPr>
        <w:t>11.1.3.1.</w:t>
      </w:r>
      <w:r w:rsidRPr="00FE3274">
        <w:rPr>
          <w:rFonts w:ascii="Arial" w:hAnsi="Arial" w:cs="Arial"/>
        </w:rPr>
        <w:t xml:space="preserve"> </w:t>
      </w:r>
      <w:r w:rsidRPr="00FE3274">
        <w:rPr>
          <w:rFonts w:ascii="Arial" w:hAnsi="Arial" w:cs="Arial"/>
          <w:b/>
        </w:rPr>
        <w:t>Operacional:</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rPr>
        <w:t>11.1.3.1.1.</w:t>
      </w:r>
      <w:r w:rsidRPr="00FE3274">
        <w:rPr>
          <w:rFonts w:ascii="Arial" w:hAnsi="Arial" w:cs="Arial"/>
          <w:b/>
        </w:rPr>
        <w:t xml:space="preserve"> </w:t>
      </w:r>
      <w:r w:rsidRPr="000B605F">
        <w:rPr>
          <w:rFonts w:ascii="Arial" w:hAnsi="Arial" w:cs="Arial"/>
        </w:rPr>
        <w:t xml:space="preserve">Original ou cópia autenticada da certidão de registro de pessoa jurídica, dentro de seu prazo de validade, junto ao </w:t>
      </w:r>
      <w:r w:rsidRPr="00F20D4D">
        <w:rPr>
          <w:rFonts w:ascii="Arial" w:hAnsi="Arial" w:cs="Arial"/>
        </w:rPr>
        <w:t>Órgão competente da Categoria</w:t>
      </w:r>
      <w:r w:rsidRPr="000B605F">
        <w:rPr>
          <w:rFonts w:ascii="Arial" w:hAnsi="Arial" w:cs="Arial"/>
        </w:rPr>
        <w:t>;</w:t>
      </w:r>
    </w:p>
    <w:p w:rsidR="00EA34AC" w:rsidRDefault="00007F6A" w:rsidP="00EA34AC">
      <w:pPr>
        <w:autoSpaceDE w:val="0"/>
        <w:autoSpaceDN w:val="0"/>
        <w:adjustRightInd w:val="0"/>
        <w:spacing w:after="0"/>
        <w:ind w:left="851"/>
        <w:jc w:val="both"/>
        <w:rPr>
          <w:rFonts w:ascii="Arial" w:hAnsi="Arial" w:cs="Arial"/>
        </w:rPr>
      </w:pPr>
      <w:r w:rsidRPr="00FE3274">
        <w:rPr>
          <w:rFonts w:ascii="Arial" w:hAnsi="Arial" w:cs="Arial"/>
        </w:rPr>
        <w:t>11.1.3.1.2.</w:t>
      </w:r>
      <w:r w:rsidRPr="00FE3274">
        <w:rPr>
          <w:rFonts w:ascii="Arial" w:hAnsi="Arial" w:cs="Arial"/>
          <w:b/>
        </w:rPr>
        <w:t xml:space="preserve"> </w:t>
      </w:r>
      <w:r w:rsidRPr="000B605F">
        <w:rPr>
          <w:rFonts w:ascii="Arial" w:hAnsi="Arial" w:cs="Arial"/>
        </w:rPr>
        <w:t xml:space="preserve">Atestado(s) ou certidão(ões) de capacidade técnica, fornecido(s) por pessoa(s) jurídica(s) de direito público ou privado, necessariamente em nome do licitante, devidamente registrado(s) no </w:t>
      </w:r>
      <w:r w:rsidRPr="00F20D4D">
        <w:rPr>
          <w:rFonts w:ascii="Arial" w:hAnsi="Arial" w:cs="Arial"/>
        </w:rPr>
        <w:t>Órgão competente da Categoria</w:t>
      </w:r>
      <w:r w:rsidRPr="000B605F">
        <w:rPr>
          <w:rFonts w:ascii="Arial" w:hAnsi="Arial" w:cs="Arial"/>
        </w:rPr>
        <w:t>, comprovando a aptidão para desempenho de atividade pertinente e compatível em características, quantidades e prazos com o objeto da licitação, contendo, necessariamente, as seguintes parcelas de maior relevância:</w:t>
      </w:r>
    </w:p>
    <w:p w:rsidR="001041F7" w:rsidRDefault="001041F7" w:rsidP="00EA34AC">
      <w:pPr>
        <w:autoSpaceDE w:val="0"/>
        <w:autoSpaceDN w:val="0"/>
        <w:adjustRightInd w:val="0"/>
        <w:spacing w:after="0"/>
        <w:ind w:left="851"/>
        <w:jc w:val="both"/>
        <w:rPr>
          <w:rFonts w:ascii="Arial" w:hAnsi="Arial" w:cs="Arial"/>
        </w:rPr>
      </w:pPr>
    </w:p>
    <w:p w:rsidR="001041F7" w:rsidRDefault="001041F7" w:rsidP="00EA34AC">
      <w:pPr>
        <w:autoSpaceDE w:val="0"/>
        <w:autoSpaceDN w:val="0"/>
        <w:adjustRightInd w:val="0"/>
        <w:spacing w:after="0"/>
        <w:ind w:left="851"/>
        <w:jc w:val="both"/>
        <w:rPr>
          <w:rFonts w:ascii="Arial" w:hAnsi="Arial" w:cs="Arial"/>
        </w:rPr>
      </w:pPr>
    </w:p>
    <w:p w:rsidR="001041F7" w:rsidRDefault="001041F7" w:rsidP="00EA34AC">
      <w:pPr>
        <w:autoSpaceDE w:val="0"/>
        <w:autoSpaceDN w:val="0"/>
        <w:adjustRightInd w:val="0"/>
        <w:spacing w:after="0"/>
        <w:ind w:left="851"/>
        <w:jc w:val="both"/>
        <w:rPr>
          <w:rFonts w:ascii="Arial" w:hAnsi="Arial" w:cs="Arial"/>
        </w:rPr>
      </w:pPr>
    </w:p>
    <w:tbl>
      <w:tblPr>
        <w:tblW w:w="10219" w:type="dxa"/>
        <w:tblInd w:w="-639" w:type="dxa"/>
        <w:tblCellMar>
          <w:left w:w="70" w:type="dxa"/>
          <w:right w:w="70" w:type="dxa"/>
        </w:tblCellMar>
        <w:tblLook w:val="04A0"/>
      </w:tblPr>
      <w:tblGrid>
        <w:gridCol w:w="312"/>
        <w:gridCol w:w="6220"/>
        <w:gridCol w:w="837"/>
        <w:gridCol w:w="1425"/>
        <w:gridCol w:w="1425"/>
      </w:tblGrid>
      <w:tr w:rsidR="00EA34AC" w:rsidRPr="00EA34AC" w:rsidTr="0031421B">
        <w:trPr>
          <w:trHeight w:val="390"/>
        </w:trPr>
        <w:tc>
          <w:tcPr>
            <w:tcW w:w="312" w:type="dxa"/>
            <w:tcBorders>
              <w:top w:val="nil"/>
              <w:left w:val="nil"/>
              <w:bottom w:val="nil"/>
              <w:right w:val="nil"/>
            </w:tcBorders>
            <w:shd w:val="clear" w:color="auto" w:fill="auto"/>
            <w:noWrap/>
            <w:vAlign w:val="bottom"/>
            <w:hideMark/>
          </w:tcPr>
          <w:p w:rsidR="00EA34AC" w:rsidRPr="00EA34AC" w:rsidRDefault="00EA34AC" w:rsidP="0031421B">
            <w:pPr>
              <w:spacing w:line="360" w:lineRule="auto"/>
              <w:rPr>
                <w:rFonts w:ascii="Arial" w:hAnsi="Arial" w:cs="Arial"/>
                <w:sz w:val="16"/>
                <w:szCs w:val="16"/>
              </w:rPr>
            </w:pPr>
          </w:p>
        </w:tc>
        <w:tc>
          <w:tcPr>
            <w:tcW w:w="9907"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EA34AC" w:rsidRPr="00EA34AC" w:rsidRDefault="00EA34AC" w:rsidP="0031421B">
            <w:pPr>
              <w:spacing w:line="360" w:lineRule="auto"/>
              <w:jc w:val="center"/>
              <w:rPr>
                <w:rFonts w:ascii="Arial" w:hAnsi="Arial" w:cs="Arial"/>
                <w:b/>
                <w:bCs/>
                <w:sz w:val="16"/>
                <w:szCs w:val="16"/>
              </w:rPr>
            </w:pPr>
            <w:r w:rsidRPr="00EA34AC">
              <w:rPr>
                <w:rFonts w:ascii="Arial" w:hAnsi="Arial" w:cs="Arial"/>
                <w:b/>
                <w:bCs/>
                <w:sz w:val="16"/>
                <w:szCs w:val="16"/>
              </w:rPr>
              <w:t>Itens de Relevância</w:t>
            </w:r>
          </w:p>
        </w:tc>
      </w:tr>
      <w:tr w:rsidR="00EA34AC" w:rsidRPr="00EA34AC" w:rsidTr="00EA34AC">
        <w:trPr>
          <w:trHeight w:val="1035"/>
        </w:trPr>
        <w:tc>
          <w:tcPr>
            <w:tcW w:w="312" w:type="dxa"/>
            <w:tcBorders>
              <w:top w:val="nil"/>
              <w:left w:val="nil"/>
              <w:bottom w:val="nil"/>
              <w:right w:val="nil"/>
            </w:tcBorders>
            <w:shd w:val="clear" w:color="auto" w:fill="auto"/>
            <w:noWrap/>
            <w:vAlign w:val="bottom"/>
            <w:hideMark/>
          </w:tcPr>
          <w:p w:rsidR="00EA34AC" w:rsidRPr="00EA34AC" w:rsidRDefault="00EA34AC" w:rsidP="0031421B">
            <w:pPr>
              <w:spacing w:line="360" w:lineRule="auto"/>
              <w:rPr>
                <w:rFonts w:ascii="Arial" w:hAnsi="Arial" w:cs="Arial"/>
                <w:sz w:val="16"/>
                <w:szCs w:val="16"/>
              </w:rPr>
            </w:pPr>
          </w:p>
        </w:tc>
        <w:tc>
          <w:tcPr>
            <w:tcW w:w="6220"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Descrição</w:t>
            </w:r>
          </w:p>
        </w:tc>
        <w:tc>
          <w:tcPr>
            <w:tcW w:w="837" w:type="dxa"/>
            <w:tcBorders>
              <w:top w:val="nil"/>
              <w:left w:val="nil"/>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Unid</w:t>
            </w:r>
          </w:p>
        </w:tc>
        <w:tc>
          <w:tcPr>
            <w:tcW w:w="1425" w:type="dxa"/>
            <w:tcBorders>
              <w:top w:val="nil"/>
              <w:left w:val="nil"/>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Quantidade</w:t>
            </w:r>
          </w:p>
        </w:tc>
        <w:tc>
          <w:tcPr>
            <w:tcW w:w="1425" w:type="dxa"/>
            <w:tcBorders>
              <w:top w:val="nil"/>
              <w:left w:val="nil"/>
              <w:bottom w:val="single" w:sz="4" w:space="0" w:color="auto"/>
              <w:right w:val="single" w:sz="4" w:space="0" w:color="auto"/>
            </w:tcBorders>
            <w:shd w:val="clear" w:color="000000" w:fill="D8D8D8"/>
            <w:vAlign w:val="bottom"/>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Quantidade à solicitar em Edital</w:t>
            </w:r>
          </w:p>
        </w:tc>
      </w:tr>
      <w:tr w:rsidR="00EA34AC" w:rsidRPr="00EA34AC" w:rsidTr="0031421B">
        <w:trPr>
          <w:trHeight w:val="1117"/>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A</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EXECUÇÃO DE UMA BARRAGEM, COM ALTURA MÍNIMA DE 8 (OITO) METROS, COM EXTENSÃO MÍNIMA DE  100 (CEM) METROS;</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UNID.</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w:t>
            </w:r>
          </w:p>
        </w:tc>
      </w:tr>
      <w:tr w:rsidR="00EA34AC" w:rsidRPr="00EA34AC" w:rsidTr="0031421B">
        <w:trPr>
          <w:trHeight w:val="1117"/>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B</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CARGA E DESCARGA MECANICA DE SOLO UTILIZANDO CAMINHAO BASCULANTE 6,0M3/16T E PA CARREGADEIRA SOBRE PNEUS 128 HP, CAPACIDADE DA CAÇAMBA 1,7 A 2,8 M3, PESO OPERACIONAL 11632 KG</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261.441,00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130.720,50 </w:t>
            </w:r>
          </w:p>
        </w:tc>
      </w:tr>
      <w:tr w:rsidR="00EA34AC" w:rsidRPr="00EA34AC" w:rsidTr="0031421B">
        <w:trPr>
          <w:trHeight w:val="822"/>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lastRenderedPageBreak/>
              <w:t>C</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CARGA E DESCARGA MECANICA DE SOLO UTILIZANDO CAMINHAO BASCULANTE 5,0M3 /11T E PA CARREGADEIRA SOBRE PNEUS * 105 HP * CAP. 1,72M3.</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M³xKM</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2.091.528,00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1.045.764,00 </w:t>
            </w:r>
          </w:p>
        </w:tc>
      </w:tr>
      <w:tr w:rsidR="00EA34AC" w:rsidRPr="00EA34AC" w:rsidTr="0031421B">
        <w:trPr>
          <w:trHeight w:val="75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D</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COMPACTACAO MECANICA C/ CONTROLE DO GC&gt;=95% DO PN (AREAS) (C/MONIVELADORA 140 HP E ROLO COMPRESSOR VIBRATORIO 80 HP)</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124.344,45</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62.172,22 </w:t>
            </w:r>
          </w:p>
        </w:tc>
      </w:tr>
      <w:tr w:rsidR="00EA34AC" w:rsidRPr="00EA34AC" w:rsidTr="0031421B">
        <w:trPr>
          <w:trHeight w:val="93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E</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FORNECIMENTO E COLOCAÇÃO DE MANTA GEOTÊXTIL COM RESISTÊNCIA À TRAÇÃO LONGITUDINAL DE 21KN/M E TRAÇÃO TRANSVERSAL DE 19KN/M EM JUNTA DE DILATAÇÃO</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M²</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8.683,00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4.341,50 </w:t>
            </w:r>
          </w:p>
        </w:tc>
      </w:tr>
      <w:tr w:rsidR="00EA34AC" w:rsidRPr="00EA34AC" w:rsidTr="0031421B">
        <w:trPr>
          <w:trHeight w:val="114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F</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PROTEÇÃO SUPERFICIAL DE CANAL EM GABIÃO TIPO COLCHÃO, ALTURA DE 17 CENTÍMETROS, ENCHIMENTO COM PEDRA DE MÃO TIPO RACHÃO - FORNECIMENTO E EXE CUÇÃO. AF_12/2015</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M²</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6.533,00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3.266,50 </w:t>
            </w:r>
          </w:p>
        </w:tc>
      </w:tr>
      <w:tr w:rsidR="00EA34AC" w:rsidRPr="00EA34AC" w:rsidTr="0031421B">
        <w:trPr>
          <w:trHeight w:val="93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G</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FORNECIMENTO, PREPARO E APLICAÇÃO DE CONCRETO PROJETADO, MEDIDO NO PROJETO - FCK = 20MPA - EM OBRAS DE CONTENÇÃO</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653,30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326,65 </w:t>
            </w:r>
          </w:p>
        </w:tc>
      </w:tr>
      <w:tr w:rsidR="00EA34AC" w:rsidRPr="00EA34AC" w:rsidTr="0031421B">
        <w:trPr>
          <w:trHeight w:val="78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H</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EXECUÇÃO DE PAVIMENTO EM PISO INTERTRAVADO, COM BLOCO SEXTAVADO DE 25 X 25 CM, ESPESSURA 8 CM. AF_12/2015</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M²</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2.365,00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1.182,50 </w:t>
            </w:r>
          </w:p>
        </w:tc>
      </w:tr>
      <w:tr w:rsidR="00EA34AC" w:rsidRPr="00EA34AC" w:rsidTr="0031421B">
        <w:trPr>
          <w:trHeight w:val="45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31421B">
            <w:pPr>
              <w:spacing w:line="360" w:lineRule="auto"/>
              <w:rPr>
                <w:rFonts w:ascii="Arial" w:hAnsi="Arial" w:cs="Arial"/>
                <w:b/>
                <w:bCs/>
                <w:sz w:val="16"/>
                <w:szCs w:val="16"/>
              </w:rPr>
            </w:pPr>
            <w:r>
              <w:rPr>
                <w:rFonts w:ascii="Arial" w:hAnsi="Arial" w:cs="Arial"/>
                <w:b/>
                <w:bCs/>
                <w:sz w:val="16"/>
                <w:szCs w:val="16"/>
              </w:rPr>
              <w:t>I</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 xml:space="preserve">ARMADURA EM BARRA DE AÇO CA-50 (A OU B) FYK= 500 MPA </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KG</w:t>
            </w: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189.968,00</w:t>
            </w: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94.984,00 </w:t>
            </w:r>
          </w:p>
        </w:tc>
      </w:tr>
      <w:tr w:rsidR="00EA34AC" w:rsidRPr="00EA34AC" w:rsidTr="0031421B">
        <w:trPr>
          <w:trHeight w:val="540"/>
        </w:trPr>
        <w:tc>
          <w:tcPr>
            <w:tcW w:w="312" w:type="dxa"/>
            <w:tcBorders>
              <w:top w:val="nil"/>
              <w:left w:val="single" w:sz="4" w:space="0" w:color="auto"/>
              <w:bottom w:val="nil"/>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J</w:t>
            </w:r>
          </w:p>
        </w:tc>
        <w:tc>
          <w:tcPr>
            <w:tcW w:w="6220" w:type="dxa"/>
            <w:tcBorders>
              <w:top w:val="nil"/>
              <w:left w:val="nil"/>
              <w:bottom w:val="nil"/>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CONCRETO USINADO, FCK = 25,0 MPA - PARA BOMBEAMENTO</w:t>
            </w:r>
          </w:p>
        </w:tc>
        <w:tc>
          <w:tcPr>
            <w:tcW w:w="837" w:type="dxa"/>
            <w:tcBorders>
              <w:top w:val="nil"/>
              <w:left w:val="nil"/>
              <w:bottom w:val="nil"/>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425" w:type="dxa"/>
            <w:tcBorders>
              <w:top w:val="nil"/>
              <w:left w:val="nil"/>
              <w:bottom w:val="nil"/>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1.891,71</w:t>
            </w:r>
          </w:p>
        </w:tc>
        <w:tc>
          <w:tcPr>
            <w:tcW w:w="1425" w:type="dxa"/>
            <w:tcBorders>
              <w:top w:val="nil"/>
              <w:left w:val="nil"/>
              <w:bottom w:val="nil"/>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 xml:space="preserve">945,86 </w:t>
            </w:r>
          </w:p>
        </w:tc>
      </w:tr>
      <w:tr w:rsidR="00EA34AC" w:rsidRPr="00EA34AC" w:rsidTr="0031421B">
        <w:trPr>
          <w:trHeight w:val="12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p>
        </w:tc>
        <w:tc>
          <w:tcPr>
            <w:tcW w:w="1425"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425"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405"/>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K</w:t>
            </w:r>
          </w:p>
        </w:tc>
        <w:tc>
          <w:tcPr>
            <w:tcW w:w="6220" w:type="dxa"/>
            <w:tcBorders>
              <w:top w:val="single" w:sz="4" w:space="0" w:color="auto"/>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PROGRAMAS AMBIENTAIS ( FAUNA/ FLORA) EM OBRAS HIDRÁULICAS COM REPRESAMENTO E/OU RETENÇÃO DE AGUA, OU GESTÃO/SUPERVISÃO/RECUPERAÇÃO E PRESERVAÇÃO AMBIENTAL</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OBRA</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r w:rsidRPr="00EA34AC">
              <w:rPr>
                <w:rFonts w:ascii="Arial" w:hAnsi="Arial" w:cs="Arial"/>
                <w:sz w:val="16"/>
                <w:szCs w:val="16"/>
              </w:rPr>
              <w:t>1</w:t>
            </w:r>
          </w:p>
        </w:tc>
      </w:tr>
    </w:tbl>
    <w:p w:rsidR="00007F6A" w:rsidRPr="00FE3274" w:rsidRDefault="00EA34AC" w:rsidP="00EA34AC">
      <w:pPr>
        <w:autoSpaceDE w:val="0"/>
        <w:autoSpaceDN w:val="0"/>
        <w:adjustRightInd w:val="0"/>
        <w:spacing w:after="0"/>
        <w:ind w:left="851"/>
        <w:jc w:val="both"/>
        <w:rPr>
          <w:rFonts w:ascii="Arial" w:hAnsi="Arial" w:cs="Arial"/>
          <w:b/>
        </w:rPr>
      </w:pPr>
      <w:r w:rsidRPr="00FE3274">
        <w:rPr>
          <w:rFonts w:ascii="Arial" w:hAnsi="Arial" w:cs="Arial"/>
          <w:b/>
        </w:rPr>
        <w:t xml:space="preserve"> </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rPr>
        <w:t>11.1.3.1.2.1. Não serão admitidos como válidos os atestados de fiscalização, gerenciamento ou supervisão de obras e serviços com características semelhantes ao objeto d</w:t>
      </w:r>
      <w:r>
        <w:rPr>
          <w:rFonts w:ascii="Arial" w:hAnsi="Arial" w:cs="Arial"/>
        </w:rPr>
        <w:t>est</w:t>
      </w:r>
      <w:r w:rsidRPr="00FE3274">
        <w:rPr>
          <w:rFonts w:ascii="Arial" w:hAnsi="Arial" w:cs="Arial"/>
        </w:rPr>
        <w:t>a licitação.</w:t>
      </w:r>
    </w:p>
    <w:p w:rsidR="00007F6A" w:rsidRPr="00FE3274" w:rsidRDefault="00007F6A" w:rsidP="00F353E8">
      <w:pPr>
        <w:autoSpaceDE w:val="0"/>
        <w:autoSpaceDN w:val="0"/>
        <w:adjustRightInd w:val="0"/>
        <w:spacing w:after="0"/>
        <w:ind w:left="851"/>
        <w:jc w:val="both"/>
        <w:rPr>
          <w:rFonts w:ascii="Arial" w:hAnsi="Arial" w:cs="Arial"/>
        </w:rPr>
      </w:pP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rPr>
        <w:t xml:space="preserve">11.1.3.1.3. Indicação das </w:t>
      </w:r>
      <w:r w:rsidRPr="00FE3274">
        <w:rPr>
          <w:rFonts w:ascii="Arial" w:hAnsi="Arial" w:cs="Arial"/>
          <w:i/>
        </w:rPr>
        <w:t>instalações</w:t>
      </w:r>
      <w:r w:rsidRPr="00FE3274">
        <w:rPr>
          <w:rFonts w:ascii="Arial" w:hAnsi="Arial" w:cs="Arial"/>
        </w:rPr>
        <w:t xml:space="preserve">, do </w:t>
      </w:r>
      <w:r w:rsidRPr="00FE3274">
        <w:rPr>
          <w:rFonts w:ascii="Arial" w:hAnsi="Arial" w:cs="Arial"/>
          <w:i/>
        </w:rPr>
        <w:t>aparelhamento</w:t>
      </w:r>
      <w:r w:rsidRPr="00FE3274">
        <w:rPr>
          <w:rFonts w:ascii="Arial" w:hAnsi="Arial" w:cs="Arial"/>
        </w:rPr>
        <w:t xml:space="preserve"> e do </w:t>
      </w:r>
      <w:r w:rsidRPr="00FE3274">
        <w:rPr>
          <w:rFonts w:ascii="Arial" w:hAnsi="Arial" w:cs="Arial"/>
          <w:i/>
        </w:rPr>
        <w:t>pessoal técnico</w:t>
      </w:r>
      <w:r w:rsidRPr="00FE3274">
        <w:rPr>
          <w:rFonts w:ascii="Arial" w:hAnsi="Arial" w:cs="Arial"/>
        </w:rPr>
        <w:t xml:space="preserve"> da empresa, adequados e disponíveis para a execução dos serviços contratados, devendo constar a qualificação </w:t>
      </w:r>
      <w:r>
        <w:rPr>
          <w:rFonts w:ascii="Arial" w:hAnsi="Arial" w:cs="Arial"/>
        </w:rPr>
        <w:t xml:space="preserve">técnica </w:t>
      </w:r>
      <w:r w:rsidRPr="00FE3274">
        <w:rPr>
          <w:rFonts w:ascii="Arial" w:hAnsi="Arial" w:cs="Arial"/>
        </w:rPr>
        <w:t>de cada um dos membros da equipe técnica que se responsabilizará pelos trabalhos, o tipo de vínculo profissional com a licitante, acompanhada de declaração formal de sua disponibilidade.</w:t>
      </w:r>
    </w:p>
    <w:p w:rsidR="00007F6A" w:rsidRPr="00FE3274" w:rsidRDefault="00007F6A" w:rsidP="00F353E8">
      <w:pPr>
        <w:autoSpaceDE w:val="0"/>
        <w:autoSpaceDN w:val="0"/>
        <w:adjustRightInd w:val="0"/>
        <w:spacing w:after="0"/>
        <w:ind w:left="851"/>
        <w:jc w:val="both"/>
        <w:rPr>
          <w:rFonts w:ascii="Arial" w:hAnsi="Arial" w:cs="Arial"/>
        </w:rPr>
      </w:pPr>
    </w:p>
    <w:p w:rsidR="00007F6A" w:rsidRPr="00FE3274" w:rsidRDefault="00007F6A" w:rsidP="00F353E8">
      <w:pPr>
        <w:widowControl w:val="0"/>
        <w:tabs>
          <w:tab w:val="left" w:pos="284"/>
        </w:tabs>
        <w:spacing w:after="0"/>
        <w:ind w:left="851"/>
        <w:jc w:val="both"/>
        <w:rPr>
          <w:rFonts w:ascii="Arial" w:hAnsi="Arial" w:cs="Arial"/>
        </w:rPr>
      </w:pPr>
      <w:r w:rsidRPr="00FE3274">
        <w:rPr>
          <w:rFonts w:ascii="Arial" w:hAnsi="Arial" w:cs="Arial"/>
        </w:rPr>
        <w:t xml:space="preserve">11.1.3.1.3.1. A comprovação de vínculo profissional deverá ser feita, conforme o caso, das seguintes formas: </w:t>
      </w:r>
    </w:p>
    <w:p w:rsidR="00007F6A" w:rsidRPr="00FE3274" w:rsidRDefault="00007F6A" w:rsidP="00F353E8">
      <w:pPr>
        <w:widowControl w:val="0"/>
        <w:tabs>
          <w:tab w:val="left" w:pos="284"/>
        </w:tabs>
        <w:spacing w:after="0"/>
        <w:ind w:left="1985"/>
        <w:jc w:val="both"/>
        <w:rPr>
          <w:rFonts w:ascii="Arial" w:hAnsi="Arial" w:cs="Arial"/>
        </w:rPr>
      </w:pPr>
      <w:r w:rsidRPr="00FE3274">
        <w:rPr>
          <w:rFonts w:ascii="Arial" w:hAnsi="Arial" w:cs="Arial"/>
          <w:b/>
          <w:spacing w:val="-3"/>
        </w:rPr>
        <w:t xml:space="preserve">a) </w:t>
      </w:r>
      <w:r w:rsidRPr="00FE3274">
        <w:rPr>
          <w:rFonts w:ascii="Arial" w:hAnsi="Arial" w:cs="Arial"/>
          <w:spacing w:val="-3"/>
        </w:rPr>
        <w:t xml:space="preserve">cópia da </w:t>
      </w:r>
      <w:r w:rsidRPr="00FE3274">
        <w:rPr>
          <w:rFonts w:ascii="Arial" w:hAnsi="Arial" w:cs="Arial"/>
        </w:rPr>
        <w:t xml:space="preserve">Carteira de Trabalho e Previdência Social com o devido registro; ou </w:t>
      </w:r>
    </w:p>
    <w:p w:rsidR="00007F6A" w:rsidRPr="00FE3274" w:rsidRDefault="00007F6A" w:rsidP="00F353E8">
      <w:pPr>
        <w:widowControl w:val="0"/>
        <w:tabs>
          <w:tab w:val="left" w:pos="284"/>
        </w:tabs>
        <w:spacing w:after="0"/>
        <w:ind w:left="1985"/>
        <w:jc w:val="both"/>
        <w:rPr>
          <w:rFonts w:ascii="Arial" w:hAnsi="Arial" w:cs="Arial"/>
        </w:rPr>
      </w:pPr>
      <w:r w:rsidRPr="00FE3274">
        <w:rPr>
          <w:rFonts w:ascii="Arial" w:hAnsi="Arial" w:cs="Arial"/>
          <w:b/>
        </w:rPr>
        <w:t>b)</w:t>
      </w:r>
      <w:r w:rsidRPr="00FE3274">
        <w:rPr>
          <w:rFonts w:ascii="Arial" w:hAnsi="Arial" w:cs="Arial"/>
        </w:rPr>
        <w:t xml:space="preserve"> prova de vínculo societário com a empresa; ou</w:t>
      </w:r>
    </w:p>
    <w:p w:rsidR="00007F6A" w:rsidRPr="00FE3274" w:rsidRDefault="00007F6A" w:rsidP="00F353E8">
      <w:pPr>
        <w:widowControl w:val="0"/>
        <w:tabs>
          <w:tab w:val="left" w:pos="284"/>
        </w:tabs>
        <w:spacing w:after="0"/>
        <w:ind w:left="1985"/>
        <w:jc w:val="both"/>
        <w:rPr>
          <w:rFonts w:ascii="Arial" w:hAnsi="Arial" w:cs="Arial"/>
        </w:rPr>
      </w:pPr>
      <w:r w:rsidRPr="00FE3274">
        <w:rPr>
          <w:rFonts w:ascii="Arial" w:hAnsi="Arial" w:cs="Arial"/>
          <w:b/>
        </w:rPr>
        <w:lastRenderedPageBreak/>
        <w:t>c)</w:t>
      </w:r>
      <w:r w:rsidRPr="00FE3274">
        <w:rPr>
          <w:rFonts w:ascii="Arial" w:hAnsi="Arial" w:cs="Arial"/>
        </w:rPr>
        <w:t xml:space="preserve"> ficha de registro de empregados ou do livro correspondente devidamente registrado no Ministério do Trabalho; ou </w:t>
      </w:r>
    </w:p>
    <w:p w:rsidR="00007F6A" w:rsidRPr="00FE3274" w:rsidRDefault="00007F6A" w:rsidP="00F353E8">
      <w:pPr>
        <w:widowControl w:val="0"/>
        <w:tabs>
          <w:tab w:val="left" w:pos="284"/>
        </w:tabs>
        <w:spacing w:after="0"/>
        <w:ind w:left="1985"/>
        <w:jc w:val="both"/>
        <w:rPr>
          <w:rFonts w:ascii="Arial" w:hAnsi="Arial" w:cs="Arial"/>
        </w:rPr>
      </w:pPr>
      <w:r w:rsidRPr="00FE3274">
        <w:rPr>
          <w:rFonts w:ascii="Arial" w:hAnsi="Arial" w:cs="Arial"/>
          <w:b/>
        </w:rPr>
        <w:t>d)</w:t>
      </w:r>
      <w:r w:rsidRPr="00FE3274">
        <w:rPr>
          <w:rFonts w:ascii="Arial" w:hAnsi="Arial" w:cs="Arial"/>
        </w:rPr>
        <w:t xml:space="preserve"> Contrato de Trabalho/Prestação de Serviço;</w:t>
      </w:r>
    </w:p>
    <w:p w:rsidR="00007F6A" w:rsidRPr="00FE3274" w:rsidRDefault="00007F6A" w:rsidP="00F353E8">
      <w:pPr>
        <w:spacing w:after="0"/>
        <w:ind w:left="1985"/>
        <w:jc w:val="both"/>
        <w:rPr>
          <w:rFonts w:ascii="Arial" w:hAnsi="Arial" w:cs="Arial"/>
          <w:b/>
        </w:rPr>
      </w:pPr>
      <w:r w:rsidRPr="00FE3274">
        <w:rPr>
          <w:rFonts w:ascii="Arial" w:hAnsi="Arial" w:cs="Arial"/>
          <w:b/>
        </w:rPr>
        <w:t>e)</w:t>
      </w:r>
      <w:r w:rsidRPr="00FE3274">
        <w:rPr>
          <w:rFonts w:ascii="Arial" w:hAnsi="Arial" w:cs="Arial"/>
        </w:rPr>
        <w:t xml:space="preserve"> contratação de profissional autônomo e se responsabilize tecnicamente pela execução dos serviços.</w:t>
      </w:r>
    </w:p>
    <w:p w:rsidR="00007F6A" w:rsidRPr="00FE3274" w:rsidRDefault="00007F6A" w:rsidP="00F353E8">
      <w:pPr>
        <w:autoSpaceDE w:val="0"/>
        <w:autoSpaceDN w:val="0"/>
        <w:adjustRightInd w:val="0"/>
        <w:spacing w:after="0"/>
        <w:ind w:left="851"/>
        <w:jc w:val="both"/>
        <w:rPr>
          <w:rFonts w:ascii="Arial" w:hAnsi="Arial" w:cs="Arial"/>
        </w:rPr>
      </w:pP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rPr>
        <w:t xml:space="preserve">11.1.3.1.4. </w:t>
      </w:r>
      <w:r w:rsidRPr="00FE3274">
        <w:rPr>
          <w:rFonts w:ascii="Arial" w:hAnsi="Arial" w:cs="Arial"/>
          <w:u w:val="single"/>
        </w:rPr>
        <w:t>Atestado de visita técnica</w:t>
      </w:r>
      <w:r w:rsidRPr="00FE3274">
        <w:rPr>
          <w:rFonts w:ascii="Arial" w:hAnsi="Arial" w:cs="Arial"/>
        </w:rPr>
        <w:t xml:space="preserve">, expedido nos termos do </w:t>
      </w:r>
      <w:r w:rsidRPr="00FE3274">
        <w:rPr>
          <w:rFonts w:ascii="Arial" w:hAnsi="Arial" w:cs="Arial"/>
          <w:b/>
        </w:rPr>
        <w:t>anexo II</w:t>
      </w:r>
      <w:r w:rsidRPr="00FE3274">
        <w:rPr>
          <w:rFonts w:ascii="Arial" w:hAnsi="Arial" w:cs="Arial"/>
        </w:rPr>
        <w:t xml:space="preserve"> deste edital.</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11.1.3.2. Profissional</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rPr>
        <w:t>11.1.3.2.1.</w:t>
      </w:r>
      <w:r w:rsidRPr="00FE3274">
        <w:rPr>
          <w:rFonts w:ascii="Arial" w:hAnsi="Arial" w:cs="Arial"/>
          <w:b/>
        </w:rPr>
        <w:t xml:space="preserve"> </w:t>
      </w:r>
      <w:r w:rsidRPr="000B605F">
        <w:rPr>
          <w:rFonts w:ascii="Arial" w:hAnsi="Arial" w:cs="Arial"/>
        </w:rPr>
        <w:t xml:space="preserve">Originais ou cópias autenticadas de Certidões de Acervo Técnico - CAT's, emitidas pelo </w:t>
      </w:r>
      <w:r w:rsidRPr="00F20D4D">
        <w:rPr>
          <w:rFonts w:ascii="Arial" w:hAnsi="Arial" w:cs="Arial"/>
        </w:rPr>
        <w:t>Órgão competente da Categoria</w:t>
      </w:r>
      <w:r w:rsidRPr="000B605F">
        <w:rPr>
          <w:rFonts w:ascii="Arial" w:hAnsi="Arial" w:cs="Arial"/>
        </w:rPr>
        <w:t xml:space="preserve"> em nome do responsável técnico da equipe citada no subitem </w:t>
      </w:r>
      <w:r w:rsidRPr="000B605F">
        <w:rPr>
          <w:rFonts w:ascii="Arial" w:hAnsi="Arial" w:cs="Arial"/>
          <w:b/>
        </w:rPr>
        <w:t>11.1.2.1.3</w:t>
      </w:r>
      <w:r w:rsidRPr="000B605F">
        <w:rPr>
          <w:rFonts w:ascii="Arial" w:hAnsi="Arial" w:cs="Arial"/>
        </w:rPr>
        <w:t>, de forma a comprovar a supervisão em serviços de mesmas características às do objeto desta licitação, contendo, necessariamente, as seguintes parcelas de maior relevância:</w:t>
      </w:r>
    </w:p>
    <w:tbl>
      <w:tblPr>
        <w:tblW w:w="10100" w:type="dxa"/>
        <w:tblInd w:w="-781" w:type="dxa"/>
        <w:tblCellMar>
          <w:left w:w="70" w:type="dxa"/>
          <w:right w:w="70" w:type="dxa"/>
        </w:tblCellMar>
        <w:tblLook w:val="04A0"/>
      </w:tblPr>
      <w:tblGrid>
        <w:gridCol w:w="312"/>
        <w:gridCol w:w="6220"/>
        <w:gridCol w:w="837"/>
        <w:gridCol w:w="1351"/>
        <w:gridCol w:w="1380"/>
      </w:tblGrid>
      <w:tr w:rsidR="00EA34AC" w:rsidRPr="00EA34AC" w:rsidTr="0031421B">
        <w:trPr>
          <w:trHeight w:val="390"/>
        </w:trPr>
        <w:tc>
          <w:tcPr>
            <w:tcW w:w="312" w:type="dxa"/>
            <w:tcBorders>
              <w:top w:val="nil"/>
              <w:left w:val="nil"/>
              <w:bottom w:val="nil"/>
              <w:right w:val="nil"/>
            </w:tcBorders>
            <w:shd w:val="clear" w:color="auto" w:fill="auto"/>
            <w:noWrap/>
            <w:vAlign w:val="bottom"/>
            <w:hideMark/>
          </w:tcPr>
          <w:p w:rsidR="00EA34AC" w:rsidRPr="00EA34AC" w:rsidRDefault="00EA34AC" w:rsidP="0031421B">
            <w:pPr>
              <w:spacing w:line="360" w:lineRule="auto"/>
              <w:rPr>
                <w:rFonts w:ascii="Arial" w:hAnsi="Arial" w:cs="Arial"/>
                <w:sz w:val="16"/>
                <w:szCs w:val="16"/>
              </w:rPr>
            </w:pPr>
          </w:p>
        </w:tc>
        <w:tc>
          <w:tcPr>
            <w:tcW w:w="9788"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EA34AC" w:rsidRPr="00EA34AC" w:rsidRDefault="00EA34AC" w:rsidP="0031421B">
            <w:pPr>
              <w:spacing w:line="360" w:lineRule="auto"/>
              <w:jc w:val="center"/>
              <w:rPr>
                <w:rFonts w:ascii="Arial" w:hAnsi="Arial" w:cs="Arial"/>
                <w:b/>
                <w:bCs/>
                <w:sz w:val="16"/>
                <w:szCs w:val="16"/>
              </w:rPr>
            </w:pPr>
            <w:r w:rsidRPr="00EA34AC">
              <w:rPr>
                <w:rFonts w:ascii="Arial" w:hAnsi="Arial" w:cs="Arial"/>
                <w:b/>
                <w:bCs/>
                <w:sz w:val="16"/>
                <w:szCs w:val="16"/>
              </w:rPr>
              <w:t>Itens de Relevância</w:t>
            </w:r>
          </w:p>
        </w:tc>
      </w:tr>
      <w:tr w:rsidR="00EA34AC" w:rsidRPr="00EA34AC" w:rsidTr="00EA34AC">
        <w:trPr>
          <w:trHeight w:val="897"/>
        </w:trPr>
        <w:tc>
          <w:tcPr>
            <w:tcW w:w="312" w:type="dxa"/>
            <w:tcBorders>
              <w:top w:val="nil"/>
              <w:left w:val="nil"/>
              <w:bottom w:val="nil"/>
              <w:right w:val="nil"/>
            </w:tcBorders>
            <w:shd w:val="clear" w:color="auto" w:fill="auto"/>
            <w:noWrap/>
            <w:vAlign w:val="bottom"/>
            <w:hideMark/>
          </w:tcPr>
          <w:p w:rsidR="00EA34AC" w:rsidRPr="00EA34AC" w:rsidRDefault="00EA34AC" w:rsidP="0031421B">
            <w:pPr>
              <w:spacing w:line="360" w:lineRule="auto"/>
              <w:rPr>
                <w:rFonts w:ascii="Arial" w:hAnsi="Arial" w:cs="Arial"/>
                <w:sz w:val="16"/>
                <w:szCs w:val="16"/>
              </w:rPr>
            </w:pPr>
          </w:p>
        </w:tc>
        <w:tc>
          <w:tcPr>
            <w:tcW w:w="6220"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Descrição</w:t>
            </w:r>
          </w:p>
        </w:tc>
        <w:tc>
          <w:tcPr>
            <w:tcW w:w="837" w:type="dxa"/>
            <w:tcBorders>
              <w:top w:val="nil"/>
              <w:left w:val="nil"/>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Unid</w:t>
            </w:r>
          </w:p>
        </w:tc>
        <w:tc>
          <w:tcPr>
            <w:tcW w:w="1351" w:type="dxa"/>
            <w:tcBorders>
              <w:top w:val="nil"/>
              <w:left w:val="nil"/>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Quantidade</w:t>
            </w:r>
          </w:p>
        </w:tc>
        <w:tc>
          <w:tcPr>
            <w:tcW w:w="1380" w:type="dxa"/>
            <w:tcBorders>
              <w:top w:val="nil"/>
              <w:left w:val="nil"/>
              <w:bottom w:val="single" w:sz="4" w:space="0" w:color="auto"/>
              <w:right w:val="single" w:sz="4" w:space="0" w:color="auto"/>
            </w:tcBorders>
            <w:shd w:val="clear" w:color="000000" w:fill="D8D8D8"/>
            <w:vAlign w:val="bottom"/>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Quantidade à solicitar em Edital</w:t>
            </w:r>
          </w:p>
        </w:tc>
      </w:tr>
      <w:tr w:rsidR="00EA34AC" w:rsidRPr="00EA34AC" w:rsidTr="0031421B">
        <w:trPr>
          <w:trHeight w:val="1117"/>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A</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EXECUÇÃO DE UMA BARRAGEM, COM ALTURA MÍNIMA DE 8 (OITO) METROS, COM EXTENSÃO MÍNIMA DE  100 (CEM) METROS;</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UNID.</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1117"/>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B</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CARGA E DESCARGA MECANICA DE SOLO UTILIZANDO CAMINHAO BASCULANTE 6,0M3/16T E PA CARREGADEIRA SOBRE PNEUS 128 HP, CAPACIDADE DA CAÇAMBA 1,7 A 2,8 M3, PESO OPERACIONAL 11632 KG</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822"/>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C</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CARGA E DESCARGA MECANICA DE SOLO UTILIZANDO CAMINHAO BASCULANTE 5,0M3 /11T E PA CARREGADEIRA SOBRE PNEUS * 105 HP * CAP. 1,72M3.</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M³xKM</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75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r w:rsidRPr="00EA34AC">
              <w:rPr>
                <w:rFonts w:ascii="Arial" w:hAnsi="Arial" w:cs="Arial"/>
                <w:b/>
                <w:bCs/>
                <w:sz w:val="16"/>
                <w:szCs w:val="16"/>
              </w:rPr>
              <w:t>D</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COMPACTACAO MECANICA C/ CONTROLE DO GC&gt;=95% DO PN (AREAS) (C/MONIVELADORA 140 HP E ROLO COMPRESSOR VIBRATORIO 80 HP)</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93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E</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FORNECIMENTO E COLOCAÇÃO DE MANTA GEOTÊXTIL COM RESISTÊNCIA À TRAÇÃO LONGITUDINAL DE 21KN/M E TRAÇÃO TRANSVERSAL DE 19KN/M EM JUNTA DE DILATAÇÃO</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M²</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114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F</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PROTEÇÃO SUPERFICIAL DE CANAL EM GABIÃO TIPO COLCHÃO, ALTURA DE 17 CENTÍMETROS, ENCHIMENTO COM PEDRA DE MÃO TIPO RACHÃO - FORNECIMENTO E EXE CUÇÃO. AF_12/2015</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M²</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93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lastRenderedPageBreak/>
              <w:t>G</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FORNECIMENTO, PREPARO E APLICAÇÃO DE CONCRETO PROJETADO, MEDIDO NO PROJETO - FCK = 20MPA - EM OBRAS DE CONTENÇÃO</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78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31421B">
            <w:pPr>
              <w:spacing w:line="360" w:lineRule="auto"/>
              <w:rPr>
                <w:rFonts w:ascii="Arial" w:hAnsi="Arial" w:cs="Arial"/>
                <w:b/>
                <w:bCs/>
                <w:sz w:val="16"/>
                <w:szCs w:val="16"/>
              </w:rPr>
            </w:pPr>
            <w:r>
              <w:rPr>
                <w:rFonts w:ascii="Arial" w:hAnsi="Arial" w:cs="Arial"/>
                <w:b/>
                <w:bCs/>
                <w:sz w:val="16"/>
                <w:szCs w:val="16"/>
              </w:rPr>
              <w:t>H</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EXECUÇÃO DE PAVIMENTO EM PISO INTERTRAVADO, COM BLOCO SEXTAVADO DE 25 X 25 CM, ESPESSURA 8 CM. AF_12/2015</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M²</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45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31421B">
            <w:pPr>
              <w:spacing w:line="360" w:lineRule="auto"/>
              <w:rPr>
                <w:rFonts w:ascii="Arial" w:hAnsi="Arial" w:cs="Arial"/>
                <w:b/>
                <w:bCs/>
                <w:sz w:val="16"/>
                <w:szCs w:val="16"/>
              </w:rPr>
            </w:pPr>
            <w:r>
              <w:rPr>
                <w:rFonts w:ascii="Arial" w:hAnsi="Arial" w:cs="Arial"/>
                <w:b/>
                <w:bCs/>
                <w:sz w:val="16"/>
                <w:szCs w:val="16"/>
              </w:rPr>
              <w:t>I</w:t>
            </w: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 xml:space="preserve">ARMADURA EM BARRA DE AÇO CA-50 (A OU B) FYK= 500 MPA </w:t>
            </w: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KG</w:t>
            </w: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540"/>
        </w:trPr>
        <w:tc>
          <w:tcPr>
            <w:tcW w:w="312" w:type="dxa"/>
            <w:tcBorders>
              <w:top w:val="nil"/>
              <w:left w:val="single" w:sz="4" w:space="0" w:color="auto"/>
              <w:bottom w:val="nil"/>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J</w:t>
            </w:r>
          </w:p>
        </w:tc>
        <w:tc>
          <w:tcPr>
            <w:tcW w:w="6220" w:type="dxa"/>
            <w:tcBorders>
              <w:top w:val="nil"/>
              <w:left w:val="nil"/>
              <w:bottom w:val="nil"/>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CONCRETO USINADO, FCK = 25,0 MPA - PARA BOMBEAMENTO</w:t>
            </w:r>
          </w:p>
        </w:tc>
        <w:tc>
          <w:tcPr>
            <w:tcW w:w="837" w:type="dxa"/>
            <w:tcBorders>
              <w:top w:val="nil"/>
              <w:left w:val="nil"/>
              <w:bottom w:val="nil"/>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M³</w:t>
            </w:r>
          </w:p>
        </w:tc>
        <w:tc>
          <w:tcPr>
            <w:tcW w:w="1351" w:type="dxa"/>
            <w:tcBorders>
              <w:top w:val="nil"/>
              <w:left w:val="nil"/>
              <w:bottom w:val="nil"/>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nil"/>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12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EA34AC" w:rsidRPr="00EA34AC" w:rsidRDefault="00EA34AC" w:rsidP="0031421B">
            <w:pPr>
              <w:spacing w:line="360" w:lineRule="auto"/>
              <w:rPr>
                <w:rFonts w:ascii="Arial" w:hAnsi="Arial" w:cs="Arial"/>
                <w:b/>
                <w:bCs/>
                <w:sz w:val="16"/>
                <w:szCs w:val="16"/>
              </w:rPr>
            </w:pPr>
          </w:p>
        </w:tc>
        <w:tc>
          <w:tcPr>
            <w:tcW w:w="6220"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p>
        </w:tc>
        <w:tc>
          <w:tcPr>
            <w:tcW w:w="837"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p>
        </w:tc>
        <w:tc>
          <w:tcPr>
            <w:tcW w:w="1351" w:type="dxa"/>
            <w:tcBorders>
              <w:top w:val="nil"/>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nil"/>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r w:rsidR="00EA34AC" w:rsidRPr="00EA34AC" w:rsidTr="0031421B">
        <w:trPr>
          <w:trHeight w:val="405"/>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A34AC" w:rsidRPr="00EA34AC" w:rsidRDefault="00E43C98" w:rsidP="00E43C98">
            <w:pPr>
              <w:spacing w:line="360" w:lineRule="auto"/>
              <w:rPr>
                <w:rFonts w:ascii="Arial" w:hAnsi="Arial" w:cs="Arial"/>
                <w:b/>
                <w:bCs/>
                <w:sz w:val="16"/>
                <w:szCs w:val="16"/>
              </w:rPr>
            </w:pPr>
            <w:r>
              <w:rPr>
                <w:rFonts w:ascii="Arial" w:hAnsi="Arial" w:cs="Arial"/>
                <w:b/>
                <w:bCs/>
                <w:sz w:val="16"/>
                <w:szCs w:val="16"/>
              </w:rPr>
              <w:t>K</w:t>
            </w:r>
          </w:p>
        </w:tc>
        <w:tc>
          <w:tcPr>
            <w:tcW w:w="6220" w:type="dxa"/>
            <w:tcBorders>
              <w:top w:val="single" w:sz="4" w:space="0" w:color="auto"/>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rPr>
                <w:rFonts w:ascii="Arial" w:hAnsi="Arial" w:cs="Arial"/>
                <w:sz w:val="16"/>
                <w:szCs w:val="16"/>
              </w:rPr>
            </w:pPr>
            <w:r w:rsidRPr="00EA34AC">
              <w:rPr>
                <w:rFonts w:ascii="Arial" w:hAnsi="Arial" w:cs="Arial"/>
                <w:sz w:val="16"/>
                <w:szCs w:val="16"/>
              </w:rPr>
              <w:t>PROGRAMAS AMBIENTAIS ( FAUNA/ FLORA) EM OBRAS HIDRÁULICAS COM REPRESAMENTO E/OU RETENÇÃO DE AGUA, OU GESTÃO/SUPERVISÃO/RECUPERAÇÃO E PRESERVAÇÃO AMBIENTAL</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center"/>
              <w:rPr>
                <w:rFonts w:ascii="Arial" w:hAnsi="Arial" w:cs="Arial"/>
                <w:sz w:val="16"/>
                <w:szCs w:val="16"/>
              </w:rPr>
            </w:pPr>
            <w:r w:rsidRPr="00EA34AC">
              <w:rPr>
                <w:rFonts w:ascii="Arial" w:hAnsi="Arial" w:cs="Arial"/>
                <w:sz w:val="16"/>
                <w:szCs w:val="16"/>
              </w:rPr>
              <w:t>OBRA</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EA34AC" w:rsidRPr="00EA34AC" w:rsidRDefault="00EA34AC" w:rsidP="0031421B">
            <w:pPr>
              <w:spacing w:line="360" w:lineRule="auto"/>
              <w:jc w:val="right"/>
              <w:rPr>
                <w:rFonts w:ascii="Arial" w:hAnsi="Arial" w:cs="Arial"/>
                <w:sz w:val="16"/>
                <w:szCs w:val="16"/>
              </w:rPr>
            </w:pP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A34AC" w:rsidRPr="00EA34AC" w:rsidRDefault="00EA34AC" w:rsidP="0031421B">
            <w:pPr>
              <w:spacing w:line="360" w:lineRule="auto"/>
              <w:jc w:val="right"/>
              <w:rPr>
                <w:rFonts w:ascii="Arial" w:hAnsi="Arial" w:cs="Arial"/>
                <w:sz w:val="16"/>
                <w:szCs w:val="16"/>
              </w:rPr>
            </w:pPr>
          </w:p>
        </w:tc>
      </w:tr>
    </w:tbl>
    <w:p w:rsidR="0065499C" w:rsidRDefault="0065499C" w:rsidP="00F353E8">
      <w:pPr>
        <w:spacing w:after="0"/>
        <w:jc w:val="both"/>
        <w:rPr>
          <w:rFonts w:ascii="Arial" w:hAnsi="Arial" w:cs="Arial"/>
          <w:b/>
        </w:rPr>
      </w:pPr>
    </w:p>
    <w:p w:rsidR="00007F6A" w:rsidRPr="00FE3274" w:rsidRDefault="00007F6A" w:rsidP="00F353E8">
      <w:pPr>
        <w:spacing w:after="0"/>
        <w:jc w:val="both"/>
        <w:rPr>
          <w:rFonts w:ascii="Arial" w:hAnsi="Arial" w:cs="Arial"/>
          <w:b/>
          <w:u w:val="single"/>
        </w:rPr>
      </w:pPr>
      <w:r w:rsidRPr="00FE3274">
        <w:rPr>
          <w:rFonts w:ascii="Arial" w:hAnsi="Arial" w:cs="Arial"/>
          <w:b/>
        </w:rPr>
        <w:t xml:space="preserve">11.1.4. </w:t>
      </w:r>
      <w:r w:rsidRPr="00FE3274">
        <w:rPr>
          <w:rFonts w:ascii="Arial" w:hAnsi="Arial" w:cs="Arial"/>
          <w:b/>
          <w:u w:val="single"/>
        </w:rPr>
        <w:t>Qualificação Econômico Financeira</w:t>
      </w:r>
    </w:p>
    <w:p w:rsidR="00007F6A" w:rsidRDefault="00007F6A" w:rsidP="00F353E8">
      <w:pPr>
        <w:spacing w:after="0"/>
        <w:jc w:val="both"/>
        <w:rPr>
          <w:rFonts w:ascii="Arial" w:hAnsi="Arial" w:cs="Arial"/>
        </w:rPr>
      </w:pPr>
      <w:r w:rsidRPr="00FE3274">
        <w:rPr>
          <w:rFonts w:ascii="Arial" w:hAnsi="Arial" w:cs="Arial"/>
          <w:b/>
        </w:rPr>
        <w:t xml:space="preserve">11.1.4.1. </w:t>
      </w:r>
      <w:r w:rsidRPr="000B605F">
        <w:rPr>
          <w:rFonts w:ascii="Arial" w:hAnsi="Arial" w:cs="Arial"/>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rPr>
        <w:t xml:space="preserve">60 (sessenta) dias </w:t>
      </w:r>
      <w:r w:rsidRPr="000B605F">
        <w:rPr>
          <w:rFonts w:ascii="Arial" w:hAnsi="Arial" w:cs="Arial"/>
        </w:rPr>
        <w:t>da data prevista para a apresentação dos envelopes; e</w:t>
      </w:r>
    </w:p>
    <w:p w:rsidR="00007F6A" w:rsidRDefault="00007F6A" w:rsidP="00F353E8">
      <w:pPr>
        <w:spacing w:after="0"/>
        <w:jc w:val="both"/>
        <w:rPr>
          <w:rFonts w:ascii="Arial" w:hAnsi="Arial" w:cs="Arial"/>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rPr>
        <w:t>11.1.</w:t>
      </w:r>
      <w:r>
        <w:rPr>
          <w:rFonts w:ascii="Arial" w:hAnsi="Arial" w:cs="Arial"/>
          <w:b/>
        </w:rPr>
        <w:t>4</w:t>
      </w:r>
      <w:r w:rsidRPr="000B605F">
        <w:rPr>
          <w:rFonts w:ascii="Arial" w:hAnsi="Arial" w:cs="Arial"/>
          <w:b/>
        </w:rPr>
        <w:t xml:space="preserve">.2. </w:t>
      </w:r>
      <w:r w:rsidRPr="004358D5">
        <w:rPr>
          <w:rFonts w:ascii="Arial" w:hAnsi="Arial" w:cs="Arial"/>
        </w:rPr>
        <w:t xml:space="preserve">Na hipótese </w:t>
      </w:r>
      <w:r>
        <w:rPr>
          <w:rFonts w:ascii="Arial" w:hAnsi="Arial" w:cs="Arial"/>
        </w:rPr>
        <w:t>da proponente estar em recuperação judicial, possibilita-se a apresentação de certidão positiva juntamente com o plano de recuperação homologado pelo juízo competente e em pleno vigor, apto para comprovar sua viabilidade econômica financeira, inclusive, pelo atendimento de todos os requisitos de habilitação econômico financeiro estabelecidos pelo edital.</w:t>
      </w:r>
    </w:p>
    <w:p w:rsidR="00007F6A" w:rsidRPr="000B605F" w:rsidRDefault="00007F6A" w:rsidP="00F353E8">
      <w:pPr>
        <w:spacing w:after="0"/>
        <w:jc w:val="both"/>
        <w:rPr>
          <w:rFonts w:ascii="Arial" w:hAnsi="Arial" w:cs="Arial"/>
        </w:rPr>
      </w:pPr>
    </w:p>
    <w:p w:rsidR="00007F6A" w:rsidRDefault="00007F6A" w:rsidP="00F353E8">
      <w:pPr>
        <w:autoSpaceDE w:val="0"/>
        <w:autoSpaceDN w:val="0"/>
        <w:adjustRightInd w:val="0"/>
        <w:spacing w:after="0"/>
        <w:jc w:val="both"/>
        <w:rPr>
          <w:rFonts w:ascii="Arial" w:hAnsi="Arial" w:cs="Arial"/>
          <w:b/>
        </w:rPr>
      </w:pPr>
      <w:r w:rsidRPr="000B605F">
        <w:rPr>
          <w:rFonts w:ascii="Arial" w:hAnsi="Arial" w:cs="Arial"/>
          <w:b/>
        </w:rPr>
        <w:t>11.1.</w:t>
      </w:r>
      <w:r>
        <w:rPr>
          <w:rFonts w:ascii="Arial" w:hAnsi="Arial" w:cs="Arial"/>
          <w:b/>
        </w:rPr>
        <w:t>4</w:t>
      </w:r>
      <w:r w:rsidRPr="000B605F">
        <w:rPr>
          <w:rFonts w:ascii="Arial" w:hAnsi="Arial" w:cs="Arial"/>
          <w:b/>
        </w:rPr>
        <w:t>.</w:t>
      </w:r>
      <w:r>
        <w:rPr>
          <w:rFonts w:ascii="Arial" w:hAnsi="Arial" w:cs="Arial"/>
          <w:b/>
        </w:rPr>
        <w:t>3</w:t>
      </w:r>
      <w:r w:rsidRPr="000B605F">
        <w:rPr>
          <w:rFonts w:ascii="Arial" w:hAnsi="Arial" w:cs="Arial"/>
          <w:b/>
        </w:rPr>
        <w:t xml:space="preserve">. </w:t>
      </w:r>
      <w:r w:rsidRPr="000B605F">
        <w:rPr>
          <w:rFonts w:ascii="Arial" w:hAnsi="Arial" w:cs="Arial"/>
        </w:rPr>
        <w:t xml:space="preserve">Comprovante de recolhimento de garantia para participar desta licitação, correspondente </w:t>
      </w:r>
      <w:r w:rsidRPr="005C2D71">
        <w:rPr>
          <w:rFonts w:ascii="Arial" w:hAnsi="Arial" w:cs="Arial"/>
        </w:rPr>
        <w:t xml:space="preserve">a </w:t>
      </w:r>
      <w:r w:rsidRPr="00672359">
        <w:rPr>
          <w:rFonts w:ascii="Arial" w:hAnsi="Arial" w:cs="Arial"/>
          <w:b/>
        </w:rPr>
        <w:t xml:space="preserve">R$ </w:t>
      </w:r>
      <w:r>
        <w:rPr>
          <w:rFonts w:ascii="Arial" w:hAnsi="Arial" w:cs="Arial"/>
          <w:b/>
        </w:rPr>
        <w:t>2</w:t>
      </w:r>
      <w:r w:rsidR="008828E9">
        <w:rPr>
          <w:rFonts w:ascii="Arial" w:hAnsi="Arial" w:cs="Arial"/>
          <w:b/>
        </w:rPr>
        <w:t>1</w:t>
      </w:r>
      <w:r>
        <w:rPr>
          <w:rFonts w:ascii="Arial" w:hAnsi="Arial" w:cs="Arial"/>
          <w:b/>
        </w:rPr>
        <w:t>9</w:t>
      </w:r>
      <w:r w:rsidR="008828E9">
        <w:rPr>
          <w:rFonts w:ascii="Arial" w:hAnsi="Arial" w:cs="Arial"/>
          <w:b/>
        </w:rPr>
        <w:t>.</w:t>
      </w:r>
      <w:r>
        <w:rPr>
          <w:rFonts w:ascii="Arial" w:hAnsi="Arial" w:cs="Arial"/>
          <w:b/>
        </w:rPr>
        <w:t>8</w:t>
      </w:r>
      <w:r w:rsidR="008828E9">
        <w:rPr>
          <w:rFonts w:ascii="Arial" w:hAnsi="Arial" w:cs="Arial"/>
          <w:b/>
        </w:rPr>
        <w:t>0</w:t>
      </w:r>
      <w:r>
        <w:rPr>
          <w:rFonts w:ascii="Arial" w:hAnsi="Arial" w:cs="Arial"/>
          <w:b/>
        </w:rPr>
        <w:t>4</w:t>
      </w:r>
      <w:r w:rsidRPr="00672359">
        <w:rPr>
          <w:rFonts w:ascii="Arial" w:hAnsi="Arial" w:cs="Arial"/>
          <w:b/>
        </w:rPr>
        <w:t>,</w:t>
      </w:r>
      <w:r w:rsidR="008828E9">
        <w:rPr>
          <w:rFonts w:ascii="Arial" w:hAnsi="Arial" w:cs="Arial"/>
          <w:b/>
        </w:rPr>
        <w:t>53</w:t>
      </w:r>
      <w:r w:rsidRPr="00672359">
        <w:rPr>
          <w:rFonts w:ascii="Arial" w:hAnsi="Arial" w:cs="Arial"/>
          <w:b/>
        </w:rPr>
        <w:t xml:space="preserve"> (</w:t>
      </w:r>
      <w:r w:rsidR="008828E9">
        <w:rPr>
          <w:rFonts w:ascii="Arial" w:hAnsi="Arial" w:cs="Arial"/>
          <w:b/>
        </w:rPr>
        <w:t>duzentos e dezenove mil</w:t>
      </w:r>
      <w:r w:rsidRPr="00672359">
        <w:rPr>
          <w:rFonts w:ascii="Arial" w:hAnsi="Arial" w:cs="Arial"/>
          <w:b/>
        </w:rPr>
        <w:t xml:space="preserve">, </w:t>
      </w:r>
      <w:r w:rsidR="00157ADA">
        <w:rPr>
          <w:rFonts w:ascii="Arial" w:hAnsi="Arial" w:cs="Arial"/>
          <w:b/>
        </w:rPr>
        <w:t>oitocentos e quatro reais</w:t>
      </w:r>
      <w:r>
        <w:rPr>
          <w:rFonts w:ascii="Arial" w:hAnsi="Arial" w:cs="Arial"/>
          <w:b/>
        </w:rPr>
        <w:t xml:space="preserve"> e </w:t>
      </w:r>
      <w:r w:rsidR="00157ADA">
        <w:rPr>
          <w:rFonts w:ascii="Arial" w:hAnsi="Arial" w:cs="Arial"/>
          <w:b/>
        </w:rPr>
        <w:t>cinqüenta e três centavos</w:t>
      </w:r>
      <w:r w:rsidRPr="00672359">
        <w:rPr>
          <w:rFonts w:ascii="Arial" w:hAnsi="Arial" w:cs="Arial"/>
          <w:b/>
        </w:rPr>
        <w:t>).</w:t>
      </w:r>
    </w:p>
    <w:p w:rsidR="00007F6A" w:rsidRPr="000B605F" w:rsidRDefault="00007F6A" w:rsidP="00F353E8">
      <w:pPr>
        <w:autoSpaceDE w:val="0"/>
        <w:autoSpaceDN w:val="0"/>
        <w:adjustRightInd w:val="0"/>
        <w:spacing w:after="0"/>
        <w:ind w:left="993"/>
        <w:jc w:val="both"/>
        <w:rPr>
          <w:rFonts w:ascii="Arial" w:hAnsi="Arial" w:cs="Arial"/>
          <w:b/>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rPr>
        <w:t>11.1.</w:t>
      </w:r>
      <w:r>
        <w:rPr>
          <w:rFonts w:ascii="Arial" w:hAnsi="Arial" w:cs="Arial"/>
        </w:rPr>
        <w:t>4</w:t>
      </w:r>
      <w:r w:rsidRPr="000B605F">
        <w:rPr>
          <w:rFonts w:ascii="Arial" w:hAnsi="Arial" w:cs="Arial"/>
        </w:rPr>
        <w:t>.</w:t>
      </w:r>
      <w:r>
        <w:rPr>
          <w:rFonts w:ascii="Arial" w:hAnsi="Arial" w:cs="Arial"/>
        </w:rPr>
        <w:t>3</w:t>
      </w:r>
      <w:r w:rsidRPr="000B605F">
        <w:rPr>
          <w:rFonts w:ascii="Arial" w:hAnsi="Arial" w:cs="Arial"/>
        </w:rPr>
        <w:t>.1.</w:t>
      </w:r>
      <w:r w:rsidRPr="000B605F">
        <w:rPr>
          <w:rFonts w:ascii="Arial" w:hAnsi="Arial" w:cs="Arial"/>
          <w:b/>
        </w:rPr>
        <w:t xml:space="preserve"> </w:t>
      </w:r>
      <w:r w:rsidRPr="000B605F">
        <w:rPr>
          <w:rFonts w:ascii="Arial" w:hAnsi="Arial" w:cs="Arial"/>
        </w:rPr>
        <w:t>A garantia poderá ser prestada por uma das seguintes modalidades:</w:t>
      </w:r>
    </w:p>
    <w:p w:rsidR="00007F6A" w:rsidRPr="000B605F" w:rsidRDefault="00007F6A" w:rsidP="00F353E8">
      <w:pPr>
        <w:autoSpaceDE w:val="0"/>
        <w:autoSpaceDN w:val="0"/>
        <w:adjustRightInd w:val="0"/>
        <w:spacing w:after="0"/>
        <w:jc w:val="both"/>
        <w:rPr>
          <w:rFonts w:ascii="Arial" w:hAnsi="Arial" w:cs="Arial"/>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bCs/>
        </w:rPr>
        <w:t xml:space="preserve">a) </w:t>
      </w:r>
      <w:r w:rsidRPr="000B605F">
        <w:rPr>
          <w:rFonts w:ascii="Arial" w:hAnsi="Arial" w:cs="Arial"/>
        </w:rPr>
        <w:t>Caução em dinheiro</w:t>
      </w:r>
      <w:r w:rsidRPr="000B605F">
        <w:rPr>
          <w:rFonts w:ascii="Arial" w:hAnsi="Arial" w:cs="Arial"/>
          <w:b/>
        </w:rPr>
        <w:t>;</w:t>
      </w: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bCs/>
        </w:rPr>
        <w:t xml:space="preserve">a.1) </w:t>
      </w:r>
      <w:r w:rsidRPr="000B605F">
        <w:rPr>
          <w:rFonts w:ascii="Arial" w:hAnsi="Arial" w:cs="Arial"/>
          <w:bCs/>
        </w:rPr>
        <w:t xml:space="preserve">A </w:t>
      </w:r>
      <w:r w:rsidRPr="000B605F">
        <w:rPr>
          <w:rFonts w:ascii="Arial" w:hAnsi="Arial" w:cs="Arial"/>
        </w:rPr>
        <w:t>caução em dinheiro deverá ser recolhida junto às agências bancárias autorizadas a receber receitas da Prefeitura Municipal de Cordeirópolis, com fornecimento de comprovante de pagamento com autenticação digital.</w:t>
      </w:r>
    </w:p>
    <w:p w:rsidR="00157ADA" w:rsidRDefault="00157ADA" w:rsidP="00F353E8">
      <w:pPr>
        <w:autoSpaceDE w:val="0"/>
        <w:autoSpaceDN w:val="0"/>
        <w:adjustRightInd w:val="0"/>
        <w:spacing w:after="0"/>
        <w:jc w:val="both"/>
        <w:rPr>
          <w:rFonts w:ascii="Arial" w:hAnsi="Arial" w:cs="Arial"/>
          <w:b/>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rPr>
        <w:t>b)</w:t>
      </w:r>
      <w:r w:rsidRPr="000B605F">
        <w:rPr>
          <w:rFonts w:ascii="Arial" w:hAnsi="Arial" w:cs="Arial"/>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007F6A" w:rsidRPr="000B605F" w:rsidRDefault="00007F6A" w:rsidP="00F353E8">
      <w:pPr>
        <w:autoSpaceDE w:val="0"/>
        <w:autoSpaceDN w:val="0"/>
        <w:adjustRightInd w:val="0"/>
        <w:spacing w:after="0"/>
        <w:jc w:val="both"/>
        <w:rPr>
          <w:rFonts w:ascii="Arial" w:hAnsi="Arial" w:cs="Arial"/>
          <w:b/>
          <w:bCs/>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bCs/>
        </w:rPr>
        <w:t xml:space="preserve">c) </w:t>
      </w:r>
      <w:r w:rsidRPr="000B605F">
        <w:rPr>
          <w:rFonts w:ascii="Arial" w:hAnsi="Arial" w:cs="Arial"/>
        </w:rPr>
        <w:t>Seguro-garantia, na forma da legislação aplicável; e</w:t>
      </w:r>
    </w:p>
    <w:p w:rsidR="00007F6A" w:rsidRPr="000B605F" w:rsidRDefault="00007F6A" w:rsidP="00F353E8">
      <w:pPr>
        <w:autoSpaceDE w:val="0"/>
        <w:autoSpaceDN w:val="0"/>
        <w:adjustRightInd w:val="0"/>
        <w:spacing w:after="0"/>
        <w:jc w:val="both"/>
        <w:rPr>
          <w:rFonts w:ascii="Arial" w:hAnsi="Arial" w:cs="Arial"/>
          <w:b/>
          <w:bCs/>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bCs/>
        </w:rPr>
        <w:lastRenderedPageBreak/>
        <w:t xml:space="preserve">d) </w:t>
      </w:r>
      <w:r w:rsidRPr="000B605F">
        <w:rPr>
          <w:rFonts w:ascii="Arial" w:hAnsi="Arial" w:cs="Arial"/>
        </w:rPr>
        <w:t>Fiança bancária.</w:t>
      </w:r>
    </w:p>
    <w:p w:rsidR="00007F6A" w:rsidRPr="000B605F" w:rsidRDefault="00007F6A" w:rsidP="00F353E8">
      <w:pPr>
        <w:autoSpaceDE w:val="0"/>
        <w:autoSpaceDN w:val="0"/>
        <w:adjustRightInd w:val="0"/>
        <w:spacing w:after="0"/>
        <w:ind w:left="2127"/>
        <w:jc w:val="both"/>
        <w:rPr>
          <w:rFonts w:ascii="Arial" w:hAnsi="Arial" w:cs="Arial"/>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rPr>
        <w:t>11.1.</w:t>
      </w:r>
      <w:r>
        <w:rPr>
          <w:rFonts w:ascii="Arial" w:hAnsi="Arial" w:cs="Arial"/>
        </w:rPr>
        <w:t>4</w:t>
      </w:r>
      <w:r w:rsidRPr="000B605F">
        <w:rPr>
          <w:rFonts w:ascii="Arial" w:hAnsi="Arial" w:cs="Arial"/>
        </w:rPr>
        <w:t>.</w:t>
      </w:r>
      <w:r>
        <w:rPr>
          <w:rFonts w:ascii="Arial" w:hAnsi="Arial" w:cs="Arial"/>
        </w:rPr>
        <w:t>3</w:t>
      </w:r>
      <w:r w:rsidRPr="000B605F">
        <w:rPr>
          <w:rFonts w:ascii="Arial" w:hAnsi="Arial" w:cs="Arial"/>
        </w:rPr>
        <w:t xml:space="preserve">.2.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007F6A" w:rsidRPr="000B605F" w:rsidRDefault="00007F6A" w:rsidP="00F353E8">
      <w:pPr>
        <w:autoSpaceDE w:val="0"/>
        <w:autoSpaceDN w:val="0"/>
        <w:adjustRightInd w:val="0"/>
        <w:spacing w:after="0"/>
        <w:jc w:val="both"/>
        <w:rPr>
          <w:rFonts w:ascii="Arial" w:hAnsi="Arial" w:cs="Arial"/>
        </w:rPr>
      </w:pPr>
    </w:p>
    <w:p w:rsidR="00007F6A" w:rsidRPr="000B605F" w:rsidRDefault="00007F6A" w:rsidP="00F353E8">
      <w:pPr>
        <w:autoSpaceDE w:val="0"/>
        <w:autoSpaceDN w:val="0"/>
        <w:adjustRightInd w:val="0"/>
        <w:spacing w:after="0"/>
        <w:jc w:val="both"/>
        <w:rPr>
          <w:rFonts w:ascii="Arial" w:hAnsi="Arial" w:cs="Arial"/>
          <w:bCs/>
        </w:rPr>
      </w:pPr>
      <w:r w:rsidRPr="000B605F">
        <w:rPr>
          <w:rFonts w:ascii="Arial" w:hAnsi="Arial" w:cs="Arial"/>
        </w:rPr>
        <w:t>11.1.</w:t>
      </w:r>
      <w:r>
        <w:rPr>
          <w:rFonts w:ascii="Arial" w:hAnsi="Arial" w:cs="Arial"/>
        </w:rPr>
        <w:t>4</w:t>
      </w:r>
      <w:r w:rsidRPr="000B605F">
        <w:rPr>
          <w:rFonts w:ascii="Arial" w:hAnsi="Arial" w:cs="Arial"/>
        </w:rPr>
        <w:t>.</w:t>
      </w:r>
      <w:r>
        <w:rPr>
          <w:rFonts w:ascii="Arial" w:hAnsi="Arial" w:cs="Arial"/>
        </w:rPr>
        <w:t>3</w:t>
      </w:r>
      <w:r w:rsidRPr="000B605F">
        <w:rPr>
          <w:rFonts w:ascii="Arial" w:hAnsi="Arial" w:cs="Arial"/>
        </w:rPr>
        <w:t>.</w:t>
      </w:r>
      <w:r>
        <w:rPr>
          <w:rFonts w:ascii="Arial" w:hAnsi="Arial" w:cs="Arial"/>
        </w:rPr>
        <w:t>3.</w:t>
      </w:r>
      <w:r w:rsidRPr="000B605F">
        <w:rPr>
          <w:rFonts w:ascii="Arial" w:hAnsi="Arial" w:cs="Arial"/>
        </w:rPr>
        <w:t xml:space="preserve">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007F6A" w:rsidRPr="000B605F" w:rsidRDefault="00007F6A" w:rsidP="00F353E8">
      <w:pPr>
        <w:spacing w:after="0"/>
        <w:jc w:val="both"/>
        <w:rPr>
          <w:rFonts w:ascii="Arial" w:hAnsi="Arial" w:cs="Arial"/>
        </w:rPr>
      </w:pPr>
    </w:p>
    <w:p w:rsidR="00007F6A" w:rsidRPr="000B605F" w:rsidRDefault="00007F6A" w:rsidP="00F353E8">
      <w:pPr>
        <w:spacing w:after="0"/>
        <w:jc w:val="both"/>
        <w:rPr>
          <w:rFonts w:ascii="Arial" w:hAnsi="Arial" w:cs="Arial"/>
        </w:rPr>
      </w:pPr>
      <w:r w:rsidRPr="000B605F">
        <w:rPr>
          <w:rFonts w:ascii="Arial" w:hAnsi="Arial" w:cs="Arial"/>
        </w:rPr>
        <w:t>11.1.</w:t>
      </w:r>
      <w:r>
        <w:rPr>
          <w:rFonts w:ascii="Arial" w:hAnsi="Arial" w:cs="Arial"/>
        </w:rPr>
        <w:t>4</w:t>
      </w:r>
      <w:r w:rsidRPr="000B605F">
        <w:rPr>
          <w:rFonts w:ascii="Arial" w:hAnsi="Arial" w:cs="Arial"/>
        </w:rPr>
        <w:t>.</w:t>
      </w:r>
      <w:r>
        <w:rPr>
          <w:rFonts w:ascii="Arial" w:hAnsi="Arial" w:cs="Arial"/>
        </w:rPr>
        <w:t>3</w:t>
      </w:r>
      <w:r w:rsidRPr="000B605F">
        <w:rPr>
          <w:rFonts w:ascii="Arial" w:hAnsi="Arial" w:cs="Arial"/>
        </w:rPr>
        <w:t>.</w:t>
      </w:r>
      <w:r>
        <w:rPr>
          <w:rFonts w:ascii="Arial" w:hAnsi="Arial" w:cs="Arial"/>
        </w:rPr>
        <w:t>4</w:t>
      </w:r>
      <w:r w:rsidRPr="000B605F">
        <w:rPr>
          <w:rFonts w:ascii="Arial" w:hAnsi="Arial" w:cs="Arial"/>
        </w:rPr>
        <w:t xml:space="preserve">. O prazo de validade de qualquer garantia prevista neste item deverá estender-se, no mínimo, por </w:t>
      </w:r>
      <w:r w:rsidRPr="000B605F">
        <w:rPr>
          <w:rFonts w:ascii="Arial" w:hAnsi="Arial" w:cs="Arial"/>
          <w:b/>
        </w:rPr>
        <w:t>30 (trinta) dias</w:t>
      </w:r>
      <w:r w:rsidRPr="000B605F">
        <w:rPr>
          <w:rFonts w:ascii="Arial" w:hAnsi="Arial" w:cs="Arial"/>
        </w:rPr>
        <w:t xml:space="preserve">, </w:t>
      </w:r>
      <w:r w:rsidRPr="009E2B3F">
        <w:rPr>
          <w:rFonts w:ascii="Arial" w:hAnsi="Arial" w:cs="Arial"/>
          <w:u w:val="single"/>
        </w:rPr>
        <w:t>contados a partir da data de vencimento da validade da proposta garantida</w:t>
      </w:r>
      <w:r w:rsidRPr="000B605F">
        <w:rPr>
          <w:rFonts w:ascii="Arial" w:hAnsi="Arial" w:cs="Arial"/>
        </w:rPr>
        <w:t>.</w:t>
      </w:r>
    </w:p>
    <w:p w:rsidR="00007F6A"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u w:val="single"/>
        </w:rPr>
      </w:pPr>
      <w:r w:rsidRPr="00FE3274">
        <w:rPr>
          <w:rFonts w:ascii="Arial" w:hAnsi="Arial" w:cs="Arial"/>
          <w:b/>
        </w:rPr>
        <w:t xml:space="preserve">11.1.5. </w:t>
      </w:r>
      <w:r w:rsidRPr="00FE3274">
        <w:rPr>
          <w:rFonts w:ascii="Arial" w:hAnsi="Arial" w:cs="Arial"/>
          <w:b/>
          <w:u w:val="single"/>
        </w:rPr>
        <w:t>Documentação Complementar - Declarações</w:t>
      </w:r>
    </w:p>
    <w:p w:rsidR="00007F6A" w:rsidRPr="00FE3274" w:rsidRDefault="00007F6A" w:rsidP="00F353E8">
      <w:pPr>
        <w:spacing w:after="0"/>
        <w:jc w:val="both"/>
        <w:rPr>
          <w:rFonts w:ascii="Arial" w:hAnsi="Arial" w:cs="Arial"/>
        </w:rPr>
      </w:pPr>
      <w:r w:rsidRPr="00FE3274">
        <w:rPr>
          <w:rFonts w:ascii="Arial" w:hAnsi="Arial" w:cs="Arial"/>
          <w:b/>
        </w:rPr>
        <w:t>11.1.5.1.</w:t>
      </w:r>
      <w:r w:rsidRPr="00FE3274">
        <w:rPr>
          <w:rFonts w:ascii="Arial" w:hAnsi="Arial" w:cs="Arial"/>
        </w:rPr>
        <w:t xml:space="preserve"> </w:t>
      </w:r>
      <w:r w:rsidRPr="00FE3274">
        <w:rPr>
          <w:rFonts w:ascii="Arial" w:hAnsi="Arial" w:cs="Arial"/>
          <w:b/>
        </w:rPr>
        <w:t>Declaração</w:t>
      </w:r>
      <w:r w:rsidRPr="00FE3274">
        <w:rPr>
          <w:rFonts w:ascii="Arial" w:hAnsi="Arial" w:cs="Arial"/>
        </w:rPr>
        <w:t xml:space="preserve"> de que inexistem fatos impeditivos à sua habilitação no presente processo licitatório, ciente de declarar ocorrências posteriores, nos termos do </w:t>
      </w:r>
      <w:r w:rsidRPr="00FE3274">
        <w:rPr>
          <w:rFonts w:ascii="Arial" w:hAnsi="Arial" w:cs="Arial"/>
          <w:b/>
        </w:rPr>
        <w:t>anexo V</w:t>
      </w:r>
      <w:r w:rsidRPr="00FE3274">
        <w:rPr>
          <w:rFonts w:ascii="Arial" w:hAnsi="Arial" w:cs="Arial"/>
        </w:rPr>
        <w:t>;</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b/>
        </w:rPr>
        <w:t>11.1.5.2.</w:t>
      </w:r>
      <w:r w:rsidRPr="00FE3274">
        <w:rPr>
          <w:rFonts w:ascii="Arial" w:hAnsi="Arial" w:cs="Arial"/>
        </w:rPr>
        <w:t xml:space="preserve"> </w:t>
      </w:r>
      <w:r w:rsidRPr="00FE3274">
        <w:rPr>
          <w:rFonts w:ascii="Arial" w:hAnsi="Arial" w:cs="Arial"/>
          <w:b/>
        </w:rPr>
        <w:t>Declaração</w:t>
      </w:r>
      <w:r w:rsidRPr="00FE3274">
        <w:rPr>
          <w:rFonts w:ascii="Arial" w:hAnsi="Arial" w:cs="Arial"/>
        </w:rPr>
        <w:t xml:space="preserve"> de que a empresa não possui em seu quadro de pessoal trabalhadores menores de 18</w:t>
      </w:r>
      <w:r>
        <w:rPr>
          <w:rFonts w:ascii="Arial" w:hAnsi="Arial" w:cs="Arial"/>
        </w:rPr>
        <w:t xml:space="preserve"> </w:t>
      </w:r>
      <w:r w:rsidRPr="00FE3274">
        <w:rPr>
          <w:rFonts w:ascii="Arial" w:hAnsi="Arial" w:cs="Arial"/>
        </w:rPr>
        <w:t xml:space="preserve">(dezoito) anos realizando trabalho noturno, perigoso ou insalubre, e de qualquer trabalho a menores de 16(dezesseis) anos, conforme determina o art. 27, V, da Lei Federal nº 8.666/93, alterada pela Lei Federal nº 9.854/99, observados os termos do </w:t>
      </w:r>
      <w:r w:rsidRPr="00FE3274">
        <w:rPr>
          <w:rFonts w:ascii="Arial" w:hAnsi="Arial" w:cs="Arial"/>
          <w:b/>
        </w:rPr>
        <w:t>anexo VI</w:t>
      </w:r>
      <w:r w:rsidRPr="00FE3274">
        <w:rPr>
          <w:rFonts w:ascii="Arial" w:hAnsi="Arial" w:cs="Arial"/>
        </w:rPr>
        <w:t>.</w:t>
      </w:r>
    </w:p>
    <w:p w:rsidR="00007F6A" w:rsidRPr="00FE3274" w:rsidRDefault="00007F6A" w:rsidP="00F353E8">
      <w:pPr>
        <w:spacing w:after="0"/>
        <w:jc w:val="both"/>
        <w:rPr>
          <w:rFonts w:ascii="Arial" w:hAnsi="Arial" w:cs="Arial"/>
        </w:rPr>
      </w:pPr>
    </w:p>
    <w:p w:rsidR="00007F6A" w:rsidRPr="00FE3274" w:rsidRDefault="00007F6A" w:rsidP="00F353E8">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11.2.</w:t>
      </w:r>
      <w:r w:rsidRPr="00FE3274">
        <w:rPr>
          <w:rFonts w:ascii="Arial" w:hAnsi="Arial" w:cs="Arial"/>
        </w:rPr>
        <w:t xml:space="preserve"> Os documentos de que trata o item </w:t>
      </w:r>
      <w:r w:rsidRPr="00FE3274">
        <w:rPr>
          <w:rFonts w:ascii="Arial" w:hAnsi="Arial" w:cs="Arial"/>
          <w:b/>
        </w:rPr>
        <w:t>11.1</w:t>
      </w:r>
      <w:r w:rsidRPr="00FE3274">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pela COMPAJUL.</w:t>
      </w:r>
    </w:p>
    <w:p w:rsidR="00007F6A" w:rsidRPr="00FE3274" w:rsidRDefault="00007F6A" w:rsidP="00F353E8">
      <w:pPr>
        <w:spacing w:after="0"/>
        <w:jc w:val="both"/>
        <w:rPr>
          <w:rFonts w:ascii="Arial" w:hAnsi="Arial" w:cs="Arial"/>
          <w:i/>
        </w:rPr>
      </w:pPr>
    </w:p>
    <w:p w:rsidR="00007F6A" w:rsidRPr="00FE3274" w:rsidRDefault="00007F6A" w:rsidP="00F353E8">
      <w:pPr>
        <w:spacing w:after="0"/>
        <w:jc w:val="both"/>
        <w:rPr>
          <w:rFonts w:ascii="Arial" w:hAnsi="Arial" w:cs="Arial"/>
        </w:rPr>
      </w:pPr>
      <w:r w:rsidRPr="00FE3274">
        <w:rPr>
          <w:rFonts w:ascii="Arial" w:hAnsi="Arial" w:cs="Arial"/>
        </w:rPr>
        <w:t>11.2.1. Em todas as hipóteses referidas neste item, não serão aceitos protocolos e nem documentos com prazo de validade vencido.</w:t>
      </w:r>
    </w:p>
    <w:p w:rsidR="00007F6A" w:rsidRPr="00FE3274" w:rsidRDefault="00007F6A" w:rsidP="00F353E8">
      <w:pPr>
        <w:autoSpaceDE w:val="0"/>
        <w:autoSpaceDN w:val="0"/>
        <w:adjustRightInd w:val="0"/>
        <w:spacing w:after="0"/>
        <w:jc w:val="both"/>
        <w:rPr>
          <w:rFonts w:ascii="Arial" w:hAnsi="Arial" w:cs="Arial"/>
          <w:b/>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11.3.</w:t>
      </w:r>
      <w:r w:rsidRPr="00FE3274">
        <w:rPr>
          <w:rFonts w:ascii="Arial" w:hAnsi="Arial" w:cs="Arial"/>
        </w:rPr>
        <w:t xml:space="preserve"> Na hipótese de ser a licitante a </w:t>
      </w:r>
      <w:r w:rsidRPr="00FE3274">
        <w:rPr>
          <w:rFonts w:ascii="Arial" w:hAnsi="Arial" w:cs="Arial"/>
          <w:b/>
          <w:bCs/>
        </w:rPr>
        <w:t>matriz</w:t>
      </w:r>
      <w:r w:rsidRPr="00FE3274">
        <w:rPr>
          <w:rFonts w:ascii="Arial" w:hAnsi="Arial" w:cs="Arial"/>
        </w:rPr>
        <w:t xml:space="preserve">, toda a documentação deverá ter sido expedida em nome desta, e se for a </w:t>
      </w:r>
      <w:r w:rsidRPr="00FE3274">
        <w:rPr>
          <w:rFonts w:ascii="Arial" w:hAnsi="Arial" w:cs="Arial"/>
          <w:b/>
          <w:bCs/>
        </w:rPr>
        <w:t>filial</w:t>
      </w:r>
      <w:r w:rsidRPr="00FE3274">
        <w:rPr>
          <w:rFonts w:ascii="Arial" w:hAnsi="Arial" w:cs="Arial"/>
        </w:rPr>
        <w:t>, toda a documentação deverá ter sido expedida em nome da filial, exceto aqueles documentos que, pela própria natureza, comprovadamente, forem emitidos somente em nome da matriz.</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shd w:val="clear" w:color="auto" w:fill="FFFFFF"/>
        <w:autoSpaceDE w:val="0"/>
        <w:autoSpaceDN w:val="0"/>
        <w:adjustRightInd w:val="0"/>
        <w:spacing w:after="0"/>
        <w:jc w:val="both"/>
        <w:rPr>
          <w:rFonts w:ascii="Arial" w:hAnsi="Arial" w:cs="Arial"/>
        </w:rPr>
      </w:pPr>
      <w:r w:rsidRPr="00FE3274">
        <w:rPr>
          <w:rFonts w:ascii="Arial" w:hAnsi="Arial" w:cs="Arial"/>
        </w:rPr>
        <w:t>11.3.1. Caso a licitante pretenda que um de seus estabelecimentos, que não o participante desta licitação, execute o futuro contrato, DEVERÁ APRESENTAR TODA A DOCUMENTAÇÃO DE AMBOS OS ESTABELECIMENTOS.</w:t>
      </w:r>
    </w:p>
    <w:p w:rsidR="00007F6A" w:rsidRPr="00FE3274" w:rsidRDefault="00007F6A" w:rsidP="00F353E8">
      <w:pPr>
        <w:shd w:val="clear" w:color="auto" w:fill="FFFFFF"/>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b/>
        </w:rPr>
        <w:lastRenderedPageBreak/>
        <w:t>11.4.</w:t>
      </w:r>
      <w:r w:rsidRPr="00FE3274">
        <w:rPr>
          <w:rFonts w:ascii="Arial" w:hAnsi="Arial" w:cs="Arial"/>
        </w:rPr>
        <w:t xml:space="preserve"> A comprovação de regularidade fiscal das microempresas e empresas de pequeno porte somente será exigida para efeito de assinatura do contrato, nos termos do </w:t>
      </w:r>
      <w:r w:rsidRPr="00FE3274">
        <w:rPr>
          <w:rFonts w:ascii="Arial" w:hAnsi="Arial" w:cs="Arial"/>
          <w:b/>
        </w:rPr>
        <w:t>art. 42</w:t>
      </w:r>
      <w:r w:rsidRPr="00FE3274">
        <w:rPr>
          <w:rFonts w:ascii="Arial" w:hAnsi="Arial" w:cs="Arial"/>
        </w:rPr>
        <w:t xml:space="preserve"> da </w:t>
      </w:r>
      <w:r w:rsidRPr="00FE3274">
        <w:rPr>
          <w:rFonts w:ascii="Arial" w:hAnsi="Arial" w:cs="Arial"/>
          <w:b/>
        </w:rPr>
        <w:t>Lei Complementar nº 123/06</w:t>
      </w:r>
      <w:r w:rsidRPr="00FE3274">
        <w:rPr>
          <w:rFonts w:ascii="Arial" w:hAnsi="Arial" w:cs="Arial"/>
        </w:rPr>
        <w:t xml:space="preserve">. </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 xml:space="preserve">11.5. </w:t>
      </w:r>
      <w:r w:rsidRPr="00FE3274">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FE3274">
        <w:rPr>
          <w:rFonts w:ascii="Arial" w:hAnsi="Arial" w:cs="Arial"/>
          <w:b/>
        </w:rPr>
        <w:t>art. 43</w:t>
      </w:r>
      <w:r w:rsidRPr="00FE3274">
        <w:rPr>
          <w:rFonts w:ascii="Arial" w:hAnsi="Arial" w:cs="Arial"/>
        </w:rPr>
        <w:t xml:space="preserve"> da </w:t>
      </w:r>
      <w:r w:rsidRPr="00FE3274">
        <w:rPr>
          <w:rFonts w:ascii="Arial" w:hAnsi="Arial" w:cs="Arial"/>
          <w:b/>
        </w:rPr>
        <w:t>Lei Complementar nº 123/06.</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color w:val="000000"/>
        </w:rPr>
      </w:pPr>
      <w:r w:rsidRPr="00047450">
        <w:rPr>
          <w:rFonts w:ascii="Arial" w:hAnsi="Arial" w:cs="Arial"/>
        </w:rPr>
        <w:t>11.5.1. Havendo alguma restrição na comprovação da regularidade fiscal,</w:t>
      </w:r>
      <w:r w:rsidR="00047450">
        <w:rPr>
          <w:rFonts w:ascii="Arial" w:hAnsi="Arial" w:cs="Arial"/>
        </w:rPr>
        <w:t xml:space="preserve"> das empresas que tratam o subitem anterior,</w:t>
      </w:r>
      <w:r w:rsidRPr="00047450">
        <w:rPr>
          <w:rFonts w:ascii="Arial" w:hAnsi="Arial" w:cs="Arial"/>
        </w:rPr>
        <w:t xml:space="preserve"> será assegurado o prazo de </w:t>
      </w:r>
      <w:r w:rsidRPr="00047450">
        <w:rPr>
          <w:rFonts w:ascii="Arial" w:hAnsi="Arial" w:cs="Arial"/>
          <w:b/>
        </w:rPr>
        <w:t>2 (dois) dias úteis</w:t>
      </w:r>
      <w:r w:rsidRPr="00047450">
        <w:rPr>
          <w:rFonts w:ascii="Arial" w:hAnsi="Arial" w:cs="Arial"/>
        </w:rPr>
        <w:t>, a contar da data da publicação do resultado do certame,</w:t>
      </w:r>
      <w:r w:rsidRPr="00FE3274">
        <w:rPr>
          <w:rFonts w:ascii="Arial" w:hAnsi="Arial" w:cs="Arial"/>
          <w:color w:val="000000"/>
        </w:rPr>
        <w:t xml:space="preserve"> prorrogáveis por igual período, a critério da Prefeitura Municipal de Cordeirópolis, para a regularização da documentação, pagamento ou parcelamento do débito, e emissão de eventuais certidões negativas ou positivas com efeito de certidão negativa.</w:t>
      </w:r>
    </w:p>
    <w:p w:rsidR="00007F6A" w:rsidRPr="00FE3274" w:rsidRDefault="00007F6A" w:rsidP="00F353E8">
      <w:pPr>
        <w:spacing w:after="0"/>
        <w:jc w:val="both"/>
        <w:rPr>
          <w:rFonts w:ascii="Arial" w:hAnsi="Arial" w:cs="Arial"/>
          <w:color w:val="000000"/>
        </w:rPr>
      </w:pPr>
    </w:p>
    <w:p w:rsidR="00007F6A" w:rsidRPr="00FE3274" w:rsidRDefault="00007F6A" w:rsidP="00F353E8">
      <w:pPr>
        <w:spacing w:after="0"/>
        <w:jc w:val="both"/>
        <w:rPr>
          <w:rFonts w:ascii="Arial" w:hAnsi="Arial" w:cs="Arial"/>
        </w:rPr>
      </w:pPr>
      <w:r w:rsidRPr="00FE3274">
        <w:rPr>
          <w:rFonts w:ascii="Arial" w:hAnsi="Arial" w:cs="Arial"/>
          <w:color w:val="000000"/>
        </w:rPr>
        <w:t xml:space="preserve">11.5.2. </w:t>
      </w:r>
      <w:r w:rsidRPr="00047450">
        <w:rPr>
          <w:rFonts w:ascii="Arial" w:hAnsi="Arial" w:cs="Arial"/>
          <w:color w:val="000000"/>
        </w:rPr>
        <w:t xml:space="preserve">A não regularização da documentação, no prazo previsto no item 11.5.1, implicará </w:t>
      </w:r>
      <w:r w:rsidRPr="00047450">
        <w:rPr>
          <w:rFonts w:ascii="Arial" w:hAnsi="Arial" w:cs="Arial"/>
          <w:b/>
          <w:color w:val="000000"/>
        </w:rPr>
        <w:t>decadência</w:t>
      </w:r>
      <w:r w:rsidRPr="00047450">
        <w:rPr>
          <w:rFonts w:ascii="Arial" w:hAnsi="Arial" w:cs="Arial"/>
          <w:color w:val="000000"/>
        </w:rPr>
        <w:t xml:space="preserve"> do direito à contratação, sem prejuízo das sanções previstas neste edital, sendo facultado à Prefeitura Municipal de Cordeirópolis </w:t>
      </w:r>
      <w:r w:rsidRPr="00047450">
        <w:rPr>
          <w:rFonts w:ascii="Arial" w:hAnsi="Arial" w:cs="Arial"/>
          <w:b/>
          <w:color w:val="000000"/>
        </w:rPr>
        <w:t>convocar os licitantes remanescentes, na ordem de classificação, para a assinatura do contrato, ou revogar a licitação</w:t>
      </w:r>
      <w:r w:rsidRPr="00047450">
        <w:rPr>
          <w:rFonts w:ascii="Arial" w:hAnsi="Arial" w:cs="Arial"/>
          <w:color w:val="000000"/>
        </w:rPr>
        <w:t>.</w:t>
      </w:r>
      <w:r w:rsidRPr="00FE3274">
        <w:rPr>
          <w:rFonts w:ascii="Arial" w:hAnsi="Arial" w:cs="Arial"/>
          <w:color w:val="000000"/>
        </w:rPr>
        <w:t xml:space="preserve"> </w:t>
      </w:r>
      <w:r w:rsidRPr="00FE3274">
        <w:rPr>
          <w:rFonts w:ascii="Arial" w:hAnsi="Arial" w:cs="Arial"/>
        </w:rPr>
        <w:t xml:space="preserve"> </w:t>
      </w:r>
    </w:p>
    <w:p w:rsidR="00007F6A" w:rsidRDefault="00007F6A" w:rsidP="00F353E8">
      <w:pPr>
        <w:spacing w:after="0"/>
        <w:rPr>
          <w:rFonts w:ascii="Arial" w:hAnsi="Arial" w:cs="Arial"/>
          <w:b/>
        </w:rPr>
      </w:pPr>
    </w:p>
    <w:p w:rsidR="00007F6A" w:rsidRPr="00FE3274" w:rsidRDefault="00007F6A" w:rsidP="00F353E8">
      <w:pPr>
        <w:spacing w:after="0"/>
        <w:rPr>
          <w:rFonts w:ascii="Arial" w:hAnsi="Arial" w:cs="Arial"/>
        </w:rPr>
      </w:pPr>
      <w:r w:rsidRPr="00FE3274">
        <w:rPr>
          <w:rFonts w:ascii="Arial" w:hAnsi="Arial" w:cs="Arial"/>
          <w:b/>
        </w:rPr>
        <w:t>12. DA PROPOSTA DE PREÇO</w:t>
      </w:r>
    </w:p>
    <w:p w:rsidR="00007F6A" w:rsidRPr="00FE3274" w:rsidRDefault="00007F6A" w:rsidP="00F353E8">
      <w:pPr>
        <w:spacing w:after="0"/>
        <w:jc w:val="both"/>
        <w:rPr>
          <w:rFonts w:ascii="Arial" w:hAnsi="Arial" w:cs="Arial"/>
        </w:rPr>
      </w:pPr>
      <w:r w:rsidRPr="00FE3274">
        <w:rPr>
          <w:rFonts w:ascii="Arial" w:hAnsi="Arial" w:cs="Arial"/>
          <w:b/>
        </w:rPr>
        <w:t>12.1.</w:t>
      </w:r>
      <w:r w:rsidRPr="00FE3274">
        <w:rPr>
          <w:rFonts w:ascii="Arial" w:hAnsi="Arial" w:cs="Arial"/>
        </w:rPr>
        <w:t xml:space="preserve"> A </w:t>
      </w:r>
      <w:r>
        <w:rPr>
          <w:rFonts w:ascii="Arial" w:hAnsi="Arial" w:cs="Arial"/>
        </w:rPr>
        <w:t>p</w:t>
      </w:r>
      <w:r w:rsidRPr="00FE3274">
        <w:rPr>
          <w:rFonts w:ascii="Arial" w:hAnsi="Arial" w:cs="Arial"/>
        </w:rPr>
        <w:t xml:space="preserve">roposta de </w:t>
      </w:r>
      <w:r>
        <w:rPr>
          <w:rFonts w:ascii="Arial" w:hAnsi="Arial" w:cs="Arial"/>
        </w:rPr>
        <w:t>p</w:t>
      </w:r>
      <w:r w:rsidRPr="00FE3274">
        <w:rPr>
          <w:rFonts w:ascii="Arial" w:hAnsi="Arial" w:cs="Arial"/>
        </w:rPr>
        <w:t>reço deverá ser formulada em uma via, inserida em envelope fechado, contendo na parte externa o nome da empresa proponente</w:t>
      </w:r>
      <w:r>
        <w:rPr>
          <w:rFonts w:ascii="Arial" w:hAnsi="Arial" w:cs="Arial"/>
        </w:rPr>
        <w:t>,</w:t>
      </w:r>
      <w:r w:rsidRPr="00FE3274">
        <w:rPr>
          <w:rFonts w:ascii="Arial" w:hAnsi="Arial" w:cs="Arial"/>
        </w:rPr>
        <w:t xml:space="preserve"> </w:t>
      </w:r>
      <w:r>
        <w:rPr>
          <w:rFonts w:ascii="Arial" w:hAnsi="Arial" w:cs="Arial"/>
        </w:rPr>
        <w:t>se</w:t>
      </w:r>
      <w:r w:rsidRPr="00FE3274">
        <w:rPr>
          <w:rFonts w:ascii="Arial" w:hAnsi="Arial" w:cs="Arial"/>
        </w:rPr>
        <w:t xml:space="preserve">u endereço, </w:t>
      </w:r>
      <w:r>
        <w:rPr>
          <w:rFonts w:ascii="Arial" w:hAnsi="Arial" w:cs="Arial"/>
        </w:rPr>
        <w:t xml:space="preserve">telefone e e-mail, </w:t>
      </w:r>
      <w:r w:rsidRPr="00FE3274">
        <w:rPr>
          <w:rFonts w:ascii="Arial" w:hAnsi="Arial" w:cs="Arial"/>
        </w:rPr>
        <w:t>bem como o número d</w:t>
      </w:r>
      <w:r>
        <w:rPr>
          <w:rFonts w:ascii="Arial" w:hAnsi="Arial" w:cs="Arial"/>
        </w:rPr>
        <w:t>est</w:t>
      </w:r>
      <w:r w:rsidRPr="00FE3274">
        <w:rPr>
          <w:rFonts w:ascii="Arial" w:hAnsi="Arial" w:cs="Arial"/>
        </w:rPr>
        <w:t xml:space="preserve">a licitação e a indicação do órgão licitante, conforme </w:t>
      </w:r>
      <w:r>
        <w:rPr>
          <w:rFonts w:ascii="Arial" w:hAnsi="Arial" w:cs="Arial"/>
        </w:rPr>
        <w:t xml:space="preserve">consta no </w:t>
      </w:r>
      <w:r w:rsidRPr="00FE3274">
        <w:rPr>
          <w:rFonts w:ascii="Arial" w:hAnsi="Arial" w:cs="Arial"/>
        </w:rPr>
        <w:t xml:space="preserve">item </w:t>
      </w:r>
      <w:r w:rsidRPr="00FE3274">
        <w:rPr>
          <w:rFonts w:ascii="Arial" w:hAnsi="Arial" w:cs="Arial"/>
          <w:b/>
        </w:rPr>
        <w:t>10.1</w:t>
      </w:r>
      <w:r w:rsidRPr="00FE3274">
        <w:rPr>
          <w:rFonts w:ascii="Arial" w:hAnsi="Arial" w:cs="Arial"/>
        </w:rPr>
        <w:t xml:space="preserve"> deste edital.</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b/>
        </w:rPr>
        <w:t>12.2.</w:t>
      </w:r>
      <w:r w:rsidRPr="00FE3274">
        <w:rPr>
          <w:rFonts w:ascii="Arial" w:hAnsi="Arial" w:cs="Arial"/>
        </w:rPr>
        <w:t xml:space="preserve"> A </w:t>
      </w:r>
      <w:r>
        <w:rPr>
          <w:rFonts w:ascii="Arial" w:hAnsi="Arial" w:cs="Arial"/>
        </w:rPr>
        <w:t>p</w:t>
      </w:r>
      <w:r w:rsidRPr="00FE3274">
        <w:rPr>
          <w:rFonts w:ascii="Arial" w:hAnsi="Arial" w:cs="Arial"/>
        </w:rPr>
        <w:t xml:space="preserve">roposta de </w:t>
      </w:r>
      <w:r>
        <w:rPr>
          <w:rFonts w:ascii="Arial" w:hAnsi="Arial" w:cs="Arial"/>
        </w:rPr>
        <w:t>p</w:t>
      </w:r>
      <w:r w:rsidRPr="00FE3274">
        <w:rPr>
          <w:rFonts w:ascii="Arial" w:hAnsi="Arial" w:cs="Arial"/>
        </w:rPr>
        <w:t>reço deverá ser datilografada ou impressa por meio de processo eletrônico, com a indicação do CNPJ, endereço, telefone e e-mail da empresa proponente, formulada com clareza e sem abreviaturas, contendo a respectiva data, bem como, o nome legível, o número do RG e do CPF/MF, além da assinatura do responsável pela empresa proponente, e conter os seguintes dados e documentos:</w:t>
      </w:r>
    </w:p>
    <w:p w:rsidR="00007F6A" w:rsidRDefault="00007F6A" w:rsidP="00F353E8">
      <w:pPr>
        <w:spacing w:after="0"/>
        <w:jc w:val="both"/>
        <w:rPr>
          <w:rFonts w:ascii="Arial" w:hAnsi="Arial" w:cs="Arial"/>
        </w:rPr>
      </w:pPr>
    </w:p>
    <w:p w:rsidR="00007F6A" w:rsidRPr="00FE3274" w:rsidRDefault="00007F6A" w:rsidP="00F353E8">
      <w:pPr>
        <w:spacing w:after="0"/>
        <w:ind w:left="426"/>
        <w:jc w:val="both"/>
        <w:rPr>
          <w:rFonts w:ascii="Arial" w:hAnsi="Arial" w:cs="Arial"/>
        </w:rPr>
      </w:pPr>
      <w:r w:rsidRPr="00FE3274">
        <w:rPr>
          <w:rFonts w:ascii="Arial" w:hAnsi="Arial" w:cs="Arial"/>
        </w:rPr>
        <w:t>12.2.1. Descrição resumida dos serviços a serem executados;</w:t>
      </w:r>
    </w:p>
    <w:p w:rsidR="00007F6A" w:rsidRDefault="00007F6A" w:rsidP="00F353E8">
      <w:pPr>
        <w:autoSpaceDE w:val="0"/>
        <w:autoSpaceDN w:val="0"/>
        <w:adjustRightInd w:val="0"/>
        <w:spacing w:after="0"/>
        <w:ind w:left="426"/>
        <w:rPr>
          <w:rFonts w:ascii="Arial" w:hAnsi="Arial" w:cs="Arial"/>
        </w:rPr>
      </w:pPr>
      <w:r w:rsidRPr="00FE3274">
        <w:rPr>
          <w:rFonts w:ascii="Arial" w:hAnsi="Arial" w:cs="Arial"/>
        </w:rPr>
        <w:t>12.2.2. Planilhas de serviços, quantitativos e preços;</w:t>
      </w:r>
    </w:p>
    <w:p w:rsidR="00007F6A" w:rsidRPr="00FE3274" w:rsidRDefault="00007F6A" w:rsidP="00F353E8">
      <w:pPr>
        <w:autoSpaceDE w:val="0"/>
        <w:autoSpaceDN w:val="0"/>
        <w:adjustRightInd w:val="0"/>
        <w:spacing w:after="0"/>
        <w:ind w:left="426"/>
        <w:rPr>
          <w:rFonts w:ascii="Arial" w:hAnsi="Arial" w:cs="Arial"/>
        </w:rPr>
      </w:pPr>
      <w:r>
        <w:rPr>
          <w:rFonts w:ascii="Arial" w:hAnsi="Arial" w:cs="Arial"/>
        </w:rPr>
        <w:t>12.2.3. Cronograma físico-financeiro;</w:t>
      </w:r>
    </w:p>
    <w:p w:rsidR="00007F6A" w:rsidRPr="00FE3274" w:rsidRDefault="00007F6A" w:rsidP="00F353E8">
      <w:pPr>
        <w:spacing w:after="0"/>
        <w:ind w:left="426"/>
        <w:jc w:val="both"/>
        <w:rPr>
          <w:rFonts w:ascii="Arial" w:hAnsi="Arial" w:cs="Arial"/>
        </w:rPr>
      </w:pPr>
      <w:r w:rsidRPr="00FE3274">
        <w:rPr>
          <w:rFonts w:ascii="Arial" w:hAnsi="Arial" w:cs="Arial"/>
        </w:rPr>
        <w:t>12.2.</w:t>
      </w:r>
      <w:r>
        <w:rPr>
          <w:rFonts w:ascii="Arial" w:hAnsi="Arial" w:cs="Arial"/>
        </w:rPr>
        <w:t>4</w:t>
      </w:r>
      <w:r w:rsidRPr="00FE3274">
        <w:rPr>
          <w:rFonts w:ascii="Arial" w:hAnsi="Arial" w:cs="Arial"/>
        </w:rPr>
        <w:t xml:space="preserve">. Prazo de validade da proposta, que deverá ser de, pelo menos, </w:t>
      </w:r>
      <w:r w:rsidRPr="00FE3274">
        <w:rPr>
          <w:rFonts w:ascii="Arial" w:hAnsi="Arial" w:cs="Arial"/>
          <w:b/>
        </w:rPr>
        <w:t>60</w:t>
      </w:r>
      <w:r w:rsidR="005157F9">
        <w:rPr>
          <w:rFonts w:ascii="Arial" w:hAnsi="Arial" w:cs="Arial"/>
          <w:b/>
        </w:rPr>
        <w:t xml:space="preserve"> </w:t>
      </w:r>
      <w:r w:rsidRPr="00FE3274">
        <w:rPr>
          <w:rFonts w:ascii="Arial" w:hAnsi="Arial" w:cs="Arial"/>
          <w:b/>
        </w:rPr>
        <w:t>(sessenta) dias</w:t>
      </w:r>
      <w:r w:rsidR="001041F7">
        <w:rPr>
          <w:rFonts w:ascii="Arial" w:hAnsi="Arial" w:cs="Arial"/>
          <w:b/>
        </w:rPr>
        <w:t xml:space="preserve"> corridos</w:t>
      </w:r>
      <w:r w:rsidRPr="00FE3274">
        <w:rPr>
          <w:rFonts w:ascii="Arial" w:hAnsi="Arial" w:cs="Arial"/>
        </w:rPr>
        <w:t>, contados da data de abertura das propostas.</w:t>
      </w:r>
    </w:p>
    <w:p w:rsidR="00007F6A" w:rsidRPr="00FE3274" w:rsidRDefault="00007F6A" w:rsidP="00F353E8">
      <w:pPr>
        <w:spacing w:after="0"/>
        <w:ind w:left="426"/>
        <w:jc w:val="both"/>
        <w:rPr>
          <w:rFonts w:ascii="Arial" w:hAnsi="Arial" w:cs="Arial"/>
        </w:rPr>
      </w:pPr>
      <w:r w:rsidRPr="00FE3274">
        <w:rPr>
          <w:rFonts w:ascii="Arial" w:hAnsi="Arial" w:cs="Arial"/>
        </w:rPr>
        <w:t>12.2.</w:t>
      </w:r>
      <w:r>
        <w:rPr>
          <w:rFonts w:ascii="Arial" w:hAnsi="Arial" w:cs="Arial"/>
        </w:rPr>
        <w:t>5</w:t>
      </w:r>
      <w:r w:rsidRPr="00FE3274">
        <w:rPr>
          <w:rFonts w:ascii="Arial" w:hAnsi="Arial" w:cs="Arial"/>
        </w:rPr>
        <w:t>. Preço d</w:t>
      </w:r>
      <w:r>
        <w:rPr>
          <w:rFonts w:ascii="Arial" w:hAnsi="Arial" w:cs="Arial"/>
        </w:rPr>
        <w:t>a</w:t>
      </w:r>
      <w:r w:rsidRPr="00FE3274">
        <w:rPr>
          <w:rFonts w:ascii="Arial" w:hAnsi="Arial" w:cs="Arial"/>
        </w:rPr>
        <w:t xml:space="preserve"> </w:t>
      </w:r>
      <w:r>
        <w:rPr>
          <w:rFonts w:ascii="Arial" w:hAnsi="Arial" w:cs="Arial"/>
        </w:rPr>
        <w:t>obra</w:t>
      </w:r>
      <w:r w:rsidRPr="00FE3274">
        <w:rPr>
          <w:rFonts w:ascii="Arial" w:hAnsi="Arial" w:cs="Arial"/>
        </w:rPr>
        <w:t>.</w:t>
      </w:r>
    </w:p>
    <w:p w:rsidR="00007F6A" w:rsidRPr="00FE3274" w:rsidRDefault="00007F6A" w:rsidP="00F353E8">
      <w:pPr>
        <w:spacing w:after="0"/>
        <w:ind w:left="426"/>
        <w:jc w:val="both"/>
        <w:rPr>
          <w:rFonts w:ascii="Arial" w:hAnsi="Arial" w:cs="Arial"/>
        </w:rPr>
      </w:pPr>
      <w:r w:rsidRPr="00FE3274">
        <w:rPr>
          <w:rFonts w:ascii="Arial" w:hAnsi="Arial" w:cs="Arial"/>
        </w:rPr>
        <w:t>12.2.</w:t>
      </w:r>
      <w:r>
        <w:rPr>
          <w:rFonts w:ascii="Arial" w:hAnsi="Arial" w:cs="Arial"/>
        </w:rPr>
        <w:t>5</w:t>
      </w:r>
      <w:r w:rsidRPr="00FE3274">
        <w:rPr>
          <w:rFonts w:ascii="Arial" w:hAnsi="Arial" w:cs="Arial"/>
        </w:rPr>
        <w:t>.1. O preço deverá ser cotado:</w:t>
      </w:r>
    </w:p>
    <w:p w:rsidR="00007F6A" w:rsidRPr="00FE3274" w:rsidRDefault="00007F6A" w:rsidP="00F353E8">
      <w:pPr>
        <w:spacing w:after="0"/>
        <w:ind w:left="426"/>
        <w:jc w:val="both"/>
        <w:rPr>
          <w:rFonts w:ascii="Arial" w:hAnsi="Arial" w:cs="Arial"/>
          <w:i/>
        </w:rPr>
      </w:pPr>
    </w:p>
    <w:p w:rsidR="00007F6A" w:rsidRPr="00FE3274" w:rsidRDefault="00007F6A" w:rsidP="00F353E8">
      <w:pPr>
        <w:spacing w:after="0"/>
        <w:ind w:left="1276"/>
        <w:jc w:val="both"/>
        <w:rPr>
          <w:rFonts w:ascii="Arial" w:hAnsi="Arial" w:cs="Arial"/>
        </w:rPr>
      </w:pPr>
      <w:r w:rsidRPr="00FE3274">
        <w:rPr>
          <w:rFonts w:ascii="Arial" w:hAnsi="Arial" w:cs="Arial"/>
          <w:b/>
        </w:rPr>
        <w:t xml:space="preserve">a) </w:t>
      </w:r>
      <w:r w:rsidRPr="00FE3274">
        <w:rPr>
          <w:rFonts w:ascii="Arial" w:hAnsi="Arial" w:cs="Arial"/>
        </w:rPr>
        <w:t xml:space="preserve">em valor </w:t>
      </w:r>
      <w:r w:rsidRPr="00FE3274">
        <w:rPr>
          <w:rFonts w:ascii="Arial" w:hAnsi="Arial" w:cs="Arial"/>
          <w:b/>
        </w:rPr>
        <w:t>unitário</w:t>
      </w:r>
      <w:r>
        <w:rPr>
          <w:rFonts w:ascii="Arial" w:hAnsi="Arial" w:cs="Arial"/>
          <w:b/>
        </w:rPr>
        <w:t>, total</w:t>
      </w:r>
      <w:r w:rsidRPr="00FE3274">
        <w:rPr>
          <w:rFonts w:ascii="Arial" w:hAnsi="Arial" w:cs="Arial"/>
          <w:b/>
        </w:rPr>
        <w:t xml:space="preserve"> </w:t>
      </w:r>
      <w:r w:rsidRPr="00D959B5">
        <w:rPr>
          <w:rFonts w:ascii="Arial" w:hAnsi="Arial" w:cs="Arial"/>
        </w:rPr>
        <w:t>e</w:t>
      </w:r>
      <w:r w:rsidRPr="00FE3274">
        <w:rPr>
          <w:rFonts w:ascii="Arial" w:hAnsi="Arial" w:cs="Arial"/>
          <w:b/>
        </w:rPr>
        <w:t xml:space="preserve"> global</w:t>
      </w:r>
      <w:r w:rsidRPr="00FE3274">
        <w:rPr>
          <w:rFonts w:ascii="Arial" w:hAnsi="Arial" w:cs="Arial"/>
        </w:rPr>
        <w:t xml:space="preserve">; </w:t>
      </w:r>
    </w:p>
    <w:p w:rsidR="00007F6A" w:rsidRPr="00FE3274" w:rsidRDefault="00007F6A" w:rsidP="00F353E8">
      <w:pPr>
        <w:spacing w:after="0"/>
        <w:ind w:left="1276"/>
        <w:jc w:val="both"/>
        <w:rPr>
          <w:rFonts w:ascii="Arial" w:hAnsi="Arial" w:cs="Arial"/>
        </w:rPr>
      </w:pPr>
      <w:r w:rsidRPr="00FE3274">
        <w:rPr>
          <w:rFonts w:ascii="Arial" w:hAnsi="Arial" w:cs="Arial"/>
          <w:b/>
        </w:rPr>
        <w:t xml:space="preserve">b) </w:t>
      </w:r>
      <w:r w:rsidRPr="00FE3274">
        <w:rPr>
          <w:rFonts w:ascii="Arial" w:hAnsi="Arial" w:cs="Arial"/>
        </w:rPr>
        <w:t>em moeda corrente nacional;</w:t>
      </w:r>
    </w:p>
    <w:p w:rsidR="00007F6A" w:rsidRPr="00FE3274" w:rsidRDefault="00007F6A" w:rsidP="00F353E8">
      <w:pPr>
        <w:autoSpaceDE w:val="0"/>
        <w:autoSpaceDN w:val="0"/>
        <w:adjustRightInd w:val="0"/>
        <w:spacing w:after="0"/>
        <w:ind w:left="426"/>
        <w:jc w:val="both"/>
        <w:rPr>
          <w:rFonts w:ascii="Arial" w:hAnsi="Arial" w:cs="Arial"/>
        </w:rPr>
      </w:pPr>
    </w:p>
    <w:p w:rsidR="00007F6A" w:rsidRPr="00FE3274" w:rsidRDefault="00007F6A" w:rsidP="00F353E8">
      <w:pPr>
        <w:autoSpaceDE w:val="0"/>
        <w:autoSpaceDN w:val="0"/>
        <w:adjustRightInd w:val="0"/>
        <w:spacing w:after="0"/>
        <w:ind w:left="426"/>
        <w:jc w:val="both"/>
        <w:rPr>
          <w:rFonts w:ascii="Arial" w:hAnsi="Arial" w:cs="Arial"/>
          <w:i/>
        </w:rPr>
      </w:pPr>
      <w:r w:rsidRPr="00FE3274">
        <w:rPr>
          <w:rFonts w:ascii="Arial" w:hAnsi="Arial" w:cs="Arial"/>
        </w:rPr>
        <w:lastRenderedPageBreak/>
        <w:t>12.2.</w:t>
      </w:r>
      <w:r>
        <w:rPr>
          <w:rFonts w:ascii="Arial" w:hAnsi="Arial" w:cs="Arial"/>
        </w:rPr>
        <w:t>5</w:t>
      </w:r>
      <w:r w:rsidRPr="00FE3274">
        <w:rPr>
          <w:rFonts w:ascii="Arial" w:hAnsi="Arial" w:cs="Arial"/>
        </w:rPr>
        <w:t xml:space="preserve">.2. O preço proposto deverá contemplar todos os custos </w:t>
      </w:r>
      <w:r w:rsidRPr="00FE3274">
        <w:rPr>
          <w:rFonts w:ascii="Arial" w:hAnsi="Arial" w:cs="Arial"/>
          <w:i/>
        </w:rPr>
        <w:t>diretos</w:t>
      </w:r>
      <w:r w:rsidRPr="00FE3274">
        <w:rPr>
          <w:rFonts w:ascii="Arial" w:hAnsi="Arial" w:cs="Arial"/>
        </w:rPr>
        <w:t xml:space="preserve"> e </w:t>
      </w:r>
      <w:r w:rsidRPr="00FE3274">
        <w:rPr>
          <w:rFonts w:ascii="Arial" w:hAnsi="Arial" w:cs="Arial"/>
          <w:i/>
        </w:rPr>
        <w:t>indiretos</w:t>
      </w:r>
      <w:r w:rsidRPr="00FE3274">
        <w:rPr>
          <w:rFonts w:ascii="Arial" w:hAnsi="Arial" w:cs="Arial"/>
        </w:rPr>
        <w:t xml:space="preserve"> incorridos pelo licitante na data da apresentação da proposta.</w:t>
      </w:r>
    </w:p>
    <w:p w:rsidR="00007F6A" w:rsidRPr="00FE3274" w:rsidRDefault="00007F6A" w:rsidP="00F353E8">
      <w:pPr>
        <w:spacing w:after="0"/>
        <w:ind w:left="426"/>
        <w:jc w:val="both"/>
        <w:rPr>
          <w:rFonts w:ascii="Arial" w:hAnsi="Arial" w:cs="Arial"/>
          <w:i/>
        </w:rPr>
      </w:pPr>
    </w:p>
    <w:p w:rsidR="00007F6A" w:rsidRPr="00FE3274" w:rsidRDefault="00007F6A" w:rsidP="00F353E8">
      <w:pPr>
        <w:spacing w:after="0"/>
        <w:ind w:left="426"/>
        <w:jc w:val="both"/>
        <w:rPr>
          <w:rFonts w:ascii="Arial" w:hAnsi="Arial" w:cs="Arial"/>
        </w:rPr>
      </w:pPr>
      <w:r w:rsidRPr="00FE3274">
        <w:rPr>
          <w:rFonts w:ascii="Arial" w:hAnsi="Arial" w:cs="Arial"/>
        </w:rPr>
        <w:t>12.2.</w:t>
      </w:r>
      <w:r>
        <w:rPr>
          <w:rFonts w:ascii="Arial" w:hAnsi="Arial" w:cs="Arial"/>
        </w:rPr>
        <w:t>6</w:t>
      </w:r>
      <w:r w:rsidRPr="00FE3274">
        <w:rPr>
          <w:rFonts w:ascii="Arial" w:hAnsi="Arial" w:cs="Arial"/>
        </w:rPr>
        <w:t xml:space="preserve">. Prazo de garantia da obra, que não poderá ser inferior a </w:t>
      </w:r>
      <w:r w:rsidRPr="00FE3274">
        <w:rPr>
          <w:rFonts w:ascii="Arial" w:hAnsi="Arial" w:cs="Arial"/>
          <w:b/>
        </w:rPr>
        <w:t>05</w:t>
      </w:r>
      <w:r>
        <w:rPr>
          <w:rFonts w:ascii="Arial" w:hAnsi="Arial" w:cs="Arial"/>
          <w:b/>
        </w:rPr>
        <w:t xml:space="preserve"> </w:t>
      </w:r>
      <w:r w:rsidRPr="00FE3274">
        <w:rPr>
          <w:rFonts w:ascii="Arial" w:hAnsi="Arial" w:cs="Arial"/>
          <w:b/>
        </w:rPr>
        <w:t xml:space="preserve">(cinco) anos, </w:t>
      </w:r>
      <w:r w:rsidRPr="00FE3274">
        <w:rPr>
          <w:rFonts w:ascii="Arial" w:hAnsi="Arial" w:cs="Arial"/>
        </w:rPr>
        <w:t>contados a partir da data da emissão do T</w:t>
      </w:r>
      <w:r>
        <w:rPr>
          <w:rFonts w:ascii="Arial" w:hAnsi="Arial" w:cs="Arial"/>
        </w:rPr>
        <w:t>ermo de Recebimento Definitivo.</w:t>
      </w:r>
    </w:p>
    <w:p w:rsidR="00007F6A" w:rsidRPr="00FE3274" w:rsidRDefault="00007F6A" w:rsidP="00F353E8">
      <w:pPr>
        <w:spacing w:after="0"/>
        <w:ind w:left="426"/>
        <w:jc w:val="both"/>
        <w:rPr>
          <w:rFonts w:ascii="Arial" w:hAnsi="Arial" w:cs="Arial"/>
          <w:i/>
        </w:rPr>
      </w:pPr>
    </w:p>
    <w:p w:rsidR="00007F6A" w:rsidRPr="00FE3274" w:rsidRDefault="00007F6A" w:rsidP="00F353E8">
      <w:pPr>
        <w:autoSpaceDE w:val="0"/>
        <w:autoSpaceDN w:val="0"/>
        <w:adjustRightInd w:val="0"/>
        <w:spacing w:after="0"/>
        <w:ind w:left="426"/>
        <w:jc w:val="both"/>
        <w:rPr>
          <w:rFonts w:ascii="Arial" w:hAnsi="Arial" w:cs="Arial"/>
        </w:rPr>
      </w:pPr>
      <w:r w:rsidRPr="00FE3274">
        <w:rPr>
          <w:rFonts w:ascii="Arial" w:hAnsi="Arial" w:cs="Arial"/>
        </w:rPr>
        <w:t>12.2.</w:t>
      </w:r>
      <w:r>
        <w:rPr>
          <w:rFonts w:ascii="Arial" w:hAnsi="Arial" w:cs="Arial"/>
        </w:rPr>
        <w:t>7</w:t>
      </w:r>
      <w:r w:rsidRPr="00FE3274">
        <w:rPr>
          <w:rFonts w:ascii="Arial" w:hAnsi="Arial" w:cs="Arial"/>
        </w:rPr>
        <w:t>. Declaração impressa na proposta de que os preços apresentados contemplam todos os custos diretos e indiretos referentes ao objeto licitado.</w:t>
      </w:r>
    </w:p>
    <w:p w:rsidR="00007F6A" w:rsidRPr="00FE3274" w:rsidRDefault="00007F6A" w:rsidP="00F353E8">
      <w:pPr>
        <w:autoSpaceDE w:val="0"/>
        <w:autoSpaceDN w:val="0"/>
        <w:adjustRightInd w:val="0"/>
        <w:spacing w:after="0"/>
        <w:ind w:left="426"/>
        <w:jc w:val="both"/>
        <w:rPr>
          <w:rFonts w:ascii="Arial" w:hAnsi="Arial" w:cs="Arial"/>
        </w:rPr>
      </w:pPr>
    </w:p>
    <w:p w:rsidR="00007F6A" w:rsidRPr="00FE3274" w:rsidRDefault="00007F6A" w:rsidP="00F353E8">
      <w:pPr>
        <w:autoSpaceDE w:val="0"/>
        <w:autoSpaceDN w:val="0"/>
        <w:adjustRightInd w:val="0"/>
        <w:spacing w:after="0"/>
        <w:ind w:left="426"/>
        <w:jc w:val="both"/>
        <w:rPr>
          <w:rFonts w:ascii="Arial" w:hAnsi="Arial" w:cs="Arial"/>
        </w:rPr>
      </w:pPr>
      <w:r w:rsidRPr="00FE3274">
        <w:rPr>
          <w:rFonts w:ascii="Arial" w:hAnsi="Arial" w:cs="Arial"/>
        </w:rPr>
        <w:t>12.2.</w:t>
      </w:r>
      <w:r>
        <w:rPr>
          <w:rFonts w:ascii="Arial" w:hAnsi="Arial" w:cs="Arial"/>
        </w:rPr>
        <w:t>8</w:t>
      </w:r>
      <w:r w:rsidRPr="00FE3274">
        <w:rPr>
          <w:rFonts w:ascii="Arial" w:hAnsi="Arial" w:cs="Arial"/>
        </w:rPr>
        <w:t>. Declaração de que o objeto ofertado atende todas as especificações exigidas no Memorial Descritivo</w:t>
      </w:r>
      <w:r>
        <w:rPr>
          <w:rFonts w:ascii="Arial" w:hAnsi="Arial" w:cs="Arial"/>
        </w:rPr>
        <w:t xml:space="preserve"> que acompanha o edital desta licitação como anexo I</w:t>
      </w:r>
      <w:r w:rsidRPr="00FE3274">
        <w:rPr>
          <w:rFonts w:ascii="Arial" w:hAnsi="Arial" w:cs="Arial"/>
        </w:rPr>
        <w:t>.</w:t>
      </w:r>
    </w:p>
    <w:p w:rsidR="00007F6A" w:rsidRPr="00FE3274" w:rsidRDefault="00007F6A" w:rsidP="00F353E8">
      <w:pPr>
        <w:spacing w:after="0"/>
        <w:jc w:val="both"/>
        <w:rPr>
          <w:rFonts w:ascii="Arial" w:hAnsi="Arial" w:cs="Arial"/>
          <w:i/>
        </w:rPr>
      </w:pPr>
    </w:p>
    <w:p w:rsidR="00007F6A" w:rsidRPr="00FE3274" w:rsidRDefault="00007F6A" w:rsidP="00F353E8">
      <w:pPr>
        <w:spacing w:after="0"/>
        <w:jc w:val="both"/>
        <w:rPr>
          <w:rFonts w:ascii="Arial" w:hAnsi="Arial" w:cs="Arial"/>
        </w:rPr>
      </w:pPr>
      <w:r w:rsidRPr="00FE3274">
        <w:rPr>
          <w:rFonts w:ascii="Arial" w:hAnsi="Arial" w:cs="Arial"/>
          <w:b/>
        </w:rPr>
        <w:t xml:space="preserve">12.3. </w:t>
      </w:r>
      <w:r w:rsidRPr="00FE3274">
        <w:rPr>
          <w:rFonts w:ascii="Arial" w:hAnsi="Arial" w:cs="Arial"/>
        </w:rPr>
        <w:t xml:space="preserve">O não cumprimento de qualquer requisito enumerado nos itens </w:t>
      </w:r>
      <w:r w:rsidRPr="00FE3274">
        <w:rPr>
          <w:rFonts w:ascii="Arial" w:hAnsi="Arial" w:cs="Arial"/>
          <w:b/>
        </w:rPr>
        <w:t>12.1</w:t>
      </w:r>
      <w:r w:rsidRPr="00FE3274">
        <w:rPr>
          <w:rFonts w:ascii="Arial" w:hAnsi="Arial" w:cs="Arial"/>
        </w:rPr>
        <w:t xml:space="preserve"> e </w:t>
      </w:r>
      <w:r w:rsidRPr="00FE3274">
        <w:rPr>
          <w:rFonts w:ascii="Arial" w:hAnsi="Arial" w:cs="Arial"/>
          <w:b/>
        </w:rPr>
        <w:t>12.2</w:t>
      </w:r>
      <w:r w:rsidRPr="00FE3274">
        <w:rPr>
          <w:rFonts w:ascii="Arial" w:hAnsi="Arial" w:cs="Arial"/>
        </w:rPr>
        <w:t xml:space="preserve">, implicará na </w:t>
      </w:r>
      <w:r w:rsidRPr="00FE3274">
        <w:rPr>
          <w:rFonts w:ascii="Arial" w:hAnsi="Arial" w:cs="Arial"/>
          <w:u w:val="single"/>
        </w:rPr>
        <w:t>desclassificação</w:t>
      </w:r>
      <w:r w:rsidRPr="00FE3274">
        <w:rPr>
          <w:rFonts w:ascii="Arial" w:hAnsi="Arial" w:cs="Arial"/>
        </w:rPr>
        <w:t xml:space="preserve"> da empresa proponente.</w:t>
      </w:r>
      <w:r w:rsidRPr="00FE3274">
        <w:rPr>
          <w:rFonts w:ascii="Arial" w:hAnsi="Arial" w:cs="Arial"/>
        </w:rPr>
        <w:tab/>
      </w:r>
      <w:r w:rsidRPr="00FE3274">
        <w:rPr>
          <w:rFonts w:ascii="Arial" w:hAnsi="Arial" w:cs="Arial"/>
        </w:rPr>
        <w:tab/>
      </w:r>
    </w:p>
    <w:p w:rsidR="00007F6A" w:rsidRPr="00FE3274" w:rsidRDefault="00007F6A" w:rsidP="00F353E8">
      <w:pPr>
        <w:spacing w:after="0"/>
        <w:jc w:val="both"/>
        <w:rPr>
          <w:rFonts w:ascii="Arial" w:hAnsi="Arial" w:cs="Arial"/>
        </w:rPr>
      </w:pPr>
    </w:p>
    <w:p w:rsidR="00007F6A" w:rsidRPr="00FE3274" w:rsidRDefault="00007F6A" w:rsidP="00F353E8">
      <w:pPr>
        <w:spacing w:after="0"/>
        <w:rPr>
          <w:rFonts w:ascii="Arial" w:hAnsi="Arial" w:cs="Arial"/>
          <w:b/>
        </w:rPr>
      </w:pPr>
      <w:r w:rsidRPr="00FE3274">
        <w:rPr>
          <w:rFonts w:ascii="Arial" w:hAnsi="Arial" w:cs="Arial"/>
          <w:b/>
        </w:rPr>
        <w:t>13. DA ABERTURA DOS ENVELOPES</w:t>
      </w:r>
    </w:p>
    <w:p w:rsidR="00007F6A" w:rsidRPr="00E26904" w:rsidRDefault="00007F6A" w:rsidP="00F353E8">
      <w:pPr>
        <w:pStyle w:val="Corpodetexto"/>
        <w:spacing w:after="0"/>
        <w:jc w:val="both"/>
        <w:rPr>
          <w:rFonts w:ascii="Arial" w:hAnsi="Arial" w:cs="Arial"/>
        </w:rPr>
      </w:pPr>
      <w:r w:rsidRPr="00E26904">
        <w:rPr>
          <w:rFonts w:ascii="Arial" w:hAnsi="Arial" w:cs="Arial"/>
          <w:b/>
        </w:rPr>
        <w:t>13.1.</w:t>
      </w:r>
      <w:r w:rsidRPr="00E26904">
        <w:rPr>
          <w:rFonts w:ascii="Arial" w:hAnsi="Arial" w:cs="Arial"/>
        </w:rPr>
        <w:t xml:space="preserve"> A sessão de abertura dos envelopes de nº 01 (</w:t>
      </w:r>
      <w:r w:rsidRPr="00E26904">
        <w:rPr>
          <w:rFonts w:ascii="Arial" w:hAnsi="Arial" w:cs="Arial"/>
          <w:u w:val="single"/>
        </w:rPr>
        <w:t>Documentação</w:t>
      </w:r>
      <w:r w:rsidRPr="00E26904">
        <w:rPr>
          <w:rFonts w:ascii="Arial" w:hAnsi="Arial" w:cs="Arial"/>
        </w:rPr>
        <w:t>) dar-se-á na data, horário e local indicados no preâmbulo, em ato público, na presença dos interessados, no Departamento de Suprimentos da Prefeitura Municipal de Cordeirópolis.</w:t>
      </w:r>
    </w:p>
    <w:p w:rsidR="00007F6A" w:rsidRPr="00FE3274" w:rsidRDefault="00007F6A" w:rsidP="00F353E8">
      <w:pPr>
        <w:pStyle w:val="Corpodetexto"/>
        <w:spacing w:after="0"/>
        <w:jc w:val="both"/>
        <w:rPr>
          <w:rFonts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13.1.1. Realizada a abertura dos </w:t>
      </w:r>
      <w:r w:rsidRPr="00FE3274">
        <w:rPr>
          <w:rFonts w:ascii="Arial" w:hAnsi="Arial" w:cs="Arial"/>
          <w:bCs/>
        </w:rPr>
        <w:t>envelopes de nº 1</w:t>
      </w:r>
      <w:r w:rsidRPr="00FE3274">
        <w:rPr>
          <w:rFonts w:ascii="Arial" w:hAnsi="Arial" w:cs="Arial"/>
        </w:rPr>
        <w:t>, os documentos serão conferidos e rubricados pela COMPAJUL e pelos representantes presentes, desde que devidamente credenciados;</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 </w:t>
      </w:r>
    </w:p>
    <w:p w:rsidR="00007F6A" w:rsidRPr="00FE3274" w:rsidRDefault="00007F6A" w:rsidP="00F353E8">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rPr>
        <w:t>13.1.2.</w:t>
      </w:r>
      <w:r w:rsidRPr="00FE3274">
        <w:rPr>
          <w:rFonts w:ascii="Arial" w:hAnsi="Arial" w:cs="Arial"/>
          <w:b/>
        </w:rPr>
        <w:t xml:space="preserve"> </w:t>
      </w:r>
      <w:r w:rsidRPr="00FE3274">
        <w:rPr>
          <w:rFonts w:ascii="Arial" w:hAnsi="Arial" w:cs="Arial"/>
        </w:rPr>
        <w:t xml:space="preserve">Será </w:t>
      </w:r>
      <w:r w:rsidRPr="00FE3274">
        <w:rPr>
          <w:rFonts w:ascii="Arial" w:hAnsi="Arial" w:cs="Arial"/>
          <w:b/>
        </w:rPr>
        <w:t>inabilitada</w:t>
      </w:r>
      <w:r w:rsidRPr="00FE3274">
        <w:rPr>
          <w:rFonts w:ascii="Arial" w:hAnsi="Arial" w:cs="Arial"/>
        </w:rPr>
        <w:t xml:space="preserve"> a proponente que não apresentar os documentos exigidos no item </w:t>
      </w:r>
      <w:r w:rsidRPr="00FE3274">
        <w:rPr>
          <w:rFonts w:ascii="Arial" w:hAnsi="Arial" w:cs="Arial"/>
          <w:b/>
        </w:rPr>
        <w:t>11</w:t>
      </w:r>
      <w:r>
        <w:rPr>
          <w:rFonts w:ascii="Arial" w:hAnsi="Arial" w:cs="Arial"/>
          <w:b/>
        </w:rPr>
        <w:t xml:space="preserve"> </w:t>
      </w:r>
      <w:r w:rsidRPr="00FE3274">
        <w:rPr>
          <w:rFonts w:ascii="Arial" w:hAnsi="Arial" w:cs="Arial"/>
          <w:b/>
        </w:rPr>
        <w:t>(onze)</w:t>
      </w:r>
      <w:r w:rsidRPr="00FE3274">
        <w:rPr>
          <w:rFonts w:ascii="Arial" w:hAnsi="Arial" w:cs="Arial"/>
        </w:rPr>
        <w:t>, não sendo aberto o respectivo envelope contendo a Proposta Comercial, que lhe será devolvido fechado, desde que não tenha havido recurso administrativo, ou, caso tenha sido negado o recurso interposto, mencionando-se em ata o motivo da exclusão;</w:t>
      </w:r>
    </w:p>
    <w:p w:rsidR="00007F6A" w:rsidRPr="00FE3274" w:rsidRDefault="00007F6A" w:rsidP="00F353E8">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07F6A" w:rsidRPr="00FE3274" w:rsidRDefault="00007F6A" w:rsidP="00F353E8">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rPr>
        <w:t>13.1.3. Se a decisão sobre a habilitação não puder ser proferida na sessão inaugural, a COMPAJUL designará data para a sua divulgação;</w:t>
      </w:r>
    </w:p>
    <w:p w:rsidR="00007F6A" w:rsidRPr="00FE3274" w:rsidRDefault="00007F6A" w:rsidP="00F353E8">
      <w:pPr>
        <w:autoSpaceDE w:val="0"/>
        <w:autoSpaceDN w:val="0"/>
        <w:adjustRightInd w:val="0"/>
        <w:spacing w:after="0"/>
        <w:jc w:val="both"/>
        <w:rPr>
          <w:rFonts w:ascii="Arial" w:hAnsi="Arial" w:cs="Arial"/>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13.1.4.</w:t>
      </w:r>
      <w:r w:rsidRPr="00FE3274">
        <w:rPr>
          <w:rFonts w:ascii="Arial" w:hAnsi="Arial" w:cs="Arial"/>
        </w:rPr>
        <w:t xml:space="preserve"> Havendo concordância de todos os licitantes quanto às decisões da COMPAJUL tomadas na fase de habilitação e expressa desistência quanto à interposição de recurso, poderá ocorrer, na seqüência, a abertura dos envelopes de nº 2;</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13.1.4.1. Caso não ocorra a hipótese prevista no subitem 13.1.4, a COMPAJUL marcará e divulgará, oportunamente, a data para a abertura dos envelopes de nº 02; </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bCs/>
        </w:rPr>
      </w:pPr>
      <w:r w:rsidRPr="00FE3274">
        <w:rPr>
          <w:rFonts w:ascii="Arial" w:hAnsi="Arial" w:cs="Arial"/>
        </w:rPr>
        <w:t>13.1.5. Após a fase de habilitação, se ocorrer algum fato impeditivo desta, a empresa licitante por ele atingido deverá declará-lo por escrito, sob as penas da Lei;</w:t>
      </w:r>
    </w:p>
    <w:p w:rsidR="00007F6A" w:rsidRPr="00FE3274" w:rsidRDefault="00007F6A" w:rsidP="00F353E8">
      <w:pPr>
        <w:spacing w:after="0"/>
        <w:jc w:val="both"/>
        <w:rPr>
          <w:rFonts w:ascii="Arial" w:hAnsi="Arial" w:cs="Arial"/>
          <w:bCs/>
        </w:rPr>
      </w:pPr>
    </w:p>
    <w:p w:rsidR="00007F6A" w:rsidRPr="00FE3274" w:rsidRDefault="00007F6A" w:rsidP="00F353E8">
      <w:pPr>
        <w:spacing w:after="0"/>
        <w:jc w:val="both"/>
        <w:rPr>
          <w:rFonts w:ascii="Arial" w:hAnsi="Arial" w:cs="Arial"/>
        </w:rPr>
      </w:pPr>
      <w:r w:rsidRPr="00FE3274">
        <w:rPr>
          <w:rFonts w:ascii="Arial" w:hAnsi="Arial" w:cs="Arial"/>
          <w:bCs/>
        </w:rPr>
        <w:lastRenderedPageBreak/>
        <w:t>13.1.6.</w:t>
      </w:r>
      <w:r w:rsidRPr="00FE3274">
        <w:rPr>
          <w:rFonts w:ascii="Arial" w:hAnsi="Arial" w:cs="Arial"/>
          <w:b/>
          <w:bCs/>
        </w:rPr>
        <w:t xml:space="preserve"> </w:t>
      </w:r>
      <w:r w:rsidRPr="00FE3274">
        <w:rPr>
          <w:rFonts w:ascii="Arial" w:hAnsi="Arial" w:cs="Arial"/>
        </w:rPr>
        <w:t>Toda a documentação será rubricada pelos membros da COMPAJUL e pelos representantes credenciados pelos licitantes;</w:t>
      </w:r>
    </w:p>
    <w:p w:rsidR="00007F6A" w:rsidRPr="00FE3274" w:rsidRDefault="00007F6A" w:rsidP="00F353E8">
      <w:pPr>
        <w:spacing w:after="0"/>
        <w:jc w:val="both"/>
        <w:rPr>
          <w:rFonts w:ascii="Arial" w:hAnsi="Arial" w:cs="Arial"/>
          <w:b/>
          <w:bCs/>
        </w:rPr>
      </w:pPr>
    </w:p>
    <w:p w:rsidR="00007F6A" w:rsidRPr="00FE3274" w:rsidRDefault="00007F6A" w:rsidP="00F353E8">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Cs/>
        </w:rPr>
        <w:t>13.1.7.</w:t>
      </w:r>
      <w:r w:rsidRPr="00FE3274">
        <w:rPr>
          <w:rFonts w:ascii="Arial" w:hAnsi="Arial" w:cs="Arial"/>
          <w:b/>
          <w:bCs/>
        </w:rPr>
        <w:t xml:space="preserve"> </w:t>
      </w:r>
      <w:r w:rsidRPr="00FE3274">
        <w:rPr>
          <w:rFonts w:ascii="Arial" w:hAnsi="Arial" w:cs="Arial"/>
        </w:rPr>
        <w:t>Durante os trabalhos, só será permitida a manifestação oral ou escrita de pessoas devidamente credenciadas pelas empresas participantes;</w:t>
      </w:r>
    </w:p>
    <w:p w:rsidR="00007F6A" w:rsidRPr="00FE3274" w:rsidRDefault="00007F6A" w:rsidP="00F353E8">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07F6A" w:rsidRPr="00FE3274" w:rsidRDefault="00007F6A" w:rsidP="00F353E8">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rPr>
        <w:t>13.1.8. A apresentação da proposta será considerada como evidência de que o proponente examinou criteriosamente os documentos deste edital e julgou-os suficientes para a elaboração de proposta voltada à execução do objeto licitado;</w:t>
      </w:r>
    </w:p>
    <w:p w:rsidR="00007F6A" w:rsidRPr="00FE3274" w:rsidRDefault="00007F6A" w:rsidP="00F353E8">
      <w:pPr>
        <w:pStyle w:val="Corpodetexto"/>
        <w:spacing w:after="0"/>
        <w:rPr>
          <w:rFonts w:cs="Arial"/>
        </w:rPr>
      </w:pPr>
      <w:r w:rsidRPr="00FE3274">
        <w:rPr>
          <w:rFonts w:cs="Arial"/>
        </w:rPr>
        <w:tab/>
      </w:r>
    </w:p>
    <w:p w:rsidR="00007F6A" w:rsidRPr="00E26904" w:rsidRDefault="00007F6A" w:rsidP="00F353E8">
      <w:pPr>
        <w:pStyle w:val="Corpodetexto"/>
        <w:spacing w:after="0"/>
        <w:rPr>
          <w:rFonts w:ascii="Arial" w:hAnsi="Arial" w:cs="Arial"/>
        </w:rPr>
      </w:pPr>
      <w:r w:rsidRPr="00E26904">
        <w:rPr>
          <w:rFonts w:ascii="Arial" w:hAnsi="Arial" w:cs="Arial"/>
        </w:rPr>
        <w:t>13.1.9. De tudo lavrar-se-ão atas circunstanciadas, nas quais serão registradas todas as ocorrências, sendo, ao final, assinadas por todos os representantes devidamente credenciados presentes à sessão e pela COMPAJUL.</w:t>
      </w:r>
    </w:p>
    <w:p w:rsidR="00007F6A" w:rsidRPr="00E26904" w:rsidRDefault="00007F6A" w:rsidP="00F353E8">
      <w:pPr>
        <w:spacing w:after="0"/>
        <w:jc w:val="both"/>
        <w:rPr>
          <w:rFonts w:ascii="Arial" w:hAnsi="Arial" w:cs="Arial"/>
        </w:rPr>
      </w:pPr>
    </w:p>
    <w:p w:rsidR="00007F6A" w:rsidRPr="00504E73" w:rsidRDefault="00007F6A" w:rsidP="00F353E8">
      <w:pPr>
        <w:autoSpaceDE w:val="0"/>
        <w:autoSpaceDN w:val="0"/>
        <w:adjustRightInd w:val="0"/>
        <w:spacing w:after="0"/>
        <w:jc w:val="both"/>
        <w:rPr>
          <w:rFonts w:ascii="Arial" w:hAnsi="Arial" w:cs="Arial"/>
        </w:rPr>
      </w:pPr>
      <w:r w:rsidRPr="00504E73">
        <w:rPr>
          <w:rFonts w:ascii="Arial" w:hAnsi="Arial" w:cs="Arial"/>
          <w:b/>
        </w:rPr>
        <w:t xml:space="preserve">13.2. </w:t>
      </w:r>
      <w:r w:rsidRPr="00504E73">
        <w:rPr>
          <w:rFonts w:ascii="Arial" w:hAnsi="Arial" w:cs="Arial"/>
        </w:rPr>
        <w:t>As impugnações e recursos administrativos deverão ser formulados nos prazos e na forma dispostos na Lei Federal nº 8.666/93;</w:t>
      </w:r>
    </w:p>
    <w:p w:rsidR="00007F6A" w:rsidRPr="00504E73" w:rsidRDefault="00007F6A" w:rsidP="00F353E8">
      <w:pPr>
        <w:autoSpaceDE w:val="0"/>
        <w:autoSpaceDN w:val="0"/>
        <w:adjustRightInd w:val="0"/>
        <w:spacing w:after="0"/>
        <w:jc w:val="both"/>
        <w:rPr>
          <w:rFonts w:ascii="Arial" w:hAnsi="Arial" w:cs="Arial"/>
          <w:highlight w:val="yellow"/>
        </w:rPr>
      </w:pPr>
    </w:p>
    <w:p w:rsidR="00007F6A" w:rsidRPr="00504E73" w:rsidRDefault="00007F6A" w:rsidP="00F353E8">
      <w:pPr>
        <w:autoSpaceDE w:val="0"/>
        <w:autoSpaceDN w:val="0"/>
        <w:adjustRightInd w:val="0"/>
        <w:spacing w:after="0"/>
        <w:jc w:val="both"/>
        <w:rPr>
          <w:rFonts w:ascii="Arial" w:hAnsi="Arial" w:cs="Arial"/>
        </w:rPr>
      </w:pPr>
      <w:r w:rsidRPr="00504E73">
        <w:rPr>
          <w:rFonts w:ascii="Arial" w:hAnsi="Arial" w:cs="Arial"/>
          <w:bCs/>
        </w:rPr>
        <w:t>13.2.1.</w:t>
      </w:r>
      <w:r w:rsidRPr="00504E73">
        <w:rPr>
          <w:rFonts w:ascii="Arial" w:hAnsi="Arial" w:cs="Arial"/>
        </w:rPr>
        <w:t xml:space="preserve"> As impugnações ao edital deverão ser dirigidas </w:t>
      </w:r>
      <w:r w:rsidR="00047450" w:rsidRPr="00504E73">
        <w:rPr>
          <w:rFonts w:ascii="Arial" w:hAnsi="Arial" w:cs="Arial"/>
        </w:rPr>
        <w:t>à Comissão Permanente de Abertura e Julgamento de Licitações</w:t>
      </w:r>
      <w:r w:rsidR="00504E73" w:rsidRPr="00504E73">
        <w:rPr>
          <w:rFonts w:ascii="Arial" w:hAnsi="Arial" w:cs="Arial"/>
        </w:rPr>
        <w:t xml:space="preserve"> - COMPAJUL</w:t>
      </w:r>
      <w:r w:rsidR="00047450" w:rsidRPr="00504E73">
        <w:rPr>
          <w:rFonts w:ascii="Arial" w:hAnsi="Arial" w:cs="Arial"/>
        </w:rPr>
        <w:t xml:space="preserve"> </w:t>
      </w:r>
      <w:r w:rsidRPr="00504E73">
        <w:rPr>
          <w:rFonts w:ascii="Arial" w:hAnsi="Arial" w:cs="Arial"/>
        </w:rPr>
        <w:t>e protocolizadas na Prefeitura Municipal de Cordeirópolis</w:t>
      </w:r>
      <w:r w:rsidR="00504E73">
        <w:rPr>
          <w:rFonts w:ascii="Arial" w:hAnsi="Arial" w:cs="Arial"/>
        </w:rPr>
        <w:t>, na Central de Atendimento ao Cidadão, no horário das 08 às 17:00h</w:t>
      </w:r>
      <w:r w:rsidRPr="00504E73">
        <w:rPr>
          <w:rFonts w:ascii="Arial" w:hAnsi="Arial" w:cs="Arial"/>
        </w:rPr>
        <w:t>;</w:t>
      </w:r>
    </w:p>
    <w:p w:rsidR="00007F6A" w:rsidRPr="00504E73" w:rsidRDefault="00007F6A" w:rsidP="00F353E8">
      <w:pPr>
        <w:autoSpaceDE w:val="0"/>
        <w:autoSpaceDN w:val="0"/>
        <w:adjustRightInd w:val="0"/>
        <w:spacing w:after="0"/>
        <w:jc w:val="both"/>
        <w:rPr>
          <w:rFonts w:ascii="Arial" w:hAnsi="Arial" w:cs="Arial"/>
          <w:bCs/>
          <w:highlight w:val="yellow"/>
        </w:rPr>
      </w:pPr>
    </w:p>
    <w:p w:rsidR="00007F6A" w:rsidRPr="00FE3274" w:rsidRDefault="00007F6A" w:rsidP="00F353E8">
      <w:pPr>
        <w:autoSpaceDE w:val="0"/>
        <w:autoSpaceDN w:val="0"/>
        <w:adjustRightInd w:val="0"/>
        <w:spacing w:after="0"/>
        <w:jc w:val="both"/>
        <w:rPr>
          <w:rFonts w:ascii="Arial" w:hAnsi="Arial" w:cs="Arial"/>
        </w:rPr>
      </w:pPr>
      <w:r w:rsidRPr="00504E73">
        <w:rPr>
          <w:rFonts w:ascii="Arial" w:hAnsi="Arial" w:cs="Arial"/>
          <w:bCs/>
        </w:rPr>
        <w:t xml:space="preserve">13.2.2. </w:t>
      </w:r>
      <w:r w:rsidRPr="00504E73">
        <w:rPr>
          <w:rFonts w:ascii="Arial" w:hAnsi="Arial" w:cs="Arial"/>
        </w:rPr>
        <w:t xml:space="preserve">Os recursos contra os atos de habilitação ou de julgamento desta licitação deverão ser dirigidos </w:t>
      </w:r>
      <w:r w:rsidR="00504E73" w:rsidRPr="00504E73">
        <w:rPr>
          <w:rFonts w:ascii="Arial" w:hAnsi="Arial" w:cs="Arial"/>
        </w:rPr>
        <w:t>dirigidas à Comissão Permanente de Abertura e Julgamento de Licitações - COMPAJUL</w:t>
      </w:r>
      <w:r w:rsidRPr="00504E73">
        <w:rPr>
          <w:rFonts w:ascii="Arial" w:hAnsi="Arial" w:cs="Arial"/>
        </w:rPr>
        <w:t>, protocolizados na Prefeitura Municipal de Cordeirópolis</w:t>
      </w:r>
      <w:r w:rsidR="00504E73" w:rsidRPr="00504E73">
        <w:rPr>
          <w:rFonts w:ascii="Arial" w:hAnsi="Arial" w:cs="Arial"/>
        </w:rPr>
        <w:t xml:space="preserve"> </w:t>
      </w:r>
      <w:r w:rsidR="00504E73">
        <w:rPr>
          <w:rFonts w:ascii="Arial" w:hAnsi="Arial" w:cs="Arial"/>
        </w:rPr>
        <w:t>na Central de Atendimento ao Cidadão, no horário das 08 às 17:00h</w:t>
      </w:r>
      <w:r w:rsidRPr="00504E73">
        <w:rPr>
          <w:rFonts w:ascii="Arial" w:hAnsi="Arial" w:cs="Arial"/>
        </w:rPr>
        <w:t>.</w:t>
      </w:r>
    </w:p>
    <w:p w:rsidR="00007F6A"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13.3.</w:t>
      </w:r>
      <w:r w:rsidRPr="00FE3274">
        <w:rPr>
          <w:rFonts w:ascii="Arial" w:hAnsi="Arial" w:cs="Arial"/>
        </w:rPr>
        <w:t xml:space="preserve"> As comunicações referentes a este certame </w:t>
      </w:r>
      <w:r>
        <w:rPr>
          <w:rFonts w:ascii="Arial" w:hAnsi="Arial" w:cs="Arial"/>
        </w:rPr>
        <w:t xml:space="preserve">poderão </w:t>
      </w:r>
      <w:r w:rsidRPr="00FE3274">
        <w:rPr>
          <w:rFonts w:ascii="Arial" w:hAnsi="Arial" w:cs="Arial"/>
        </w:rPr>
        <w:t xml:space="preserve">ser </w:t>
      </w:r>
      <w:r>
        <w:rPr>
          <w:rFonts w:ascii="Arial" w:hAnsi="Arial" w:cs="Arial"/>
        </w:rPr>
        <w:t xml:space="preserve">feitas pessoalmente, durante as sessões </w:t>
      </w:r>
      <w:r w:rsidRPr="00FE3274">
        <w:rPr>
          <w:rFonts w:ascii="Arial" w:hAnsi="Arial" w:cs="Arial"/>
        </w:rPr>
        <w:t>p</w:t>
      </w:r>
      <w:r>
        <w:rPr>
          <w:rFonts w:ascii="Arial" w:hAnsi="Arial" w:cs="Arial"/>
        </w:rPr>
        <w:t>ú</w:t>
      </w:r>
      <w:r w:rsidRPr="00FE3274">
        <w:rPr>
          <w:rFonts w:ascii="Arial" w:hAnsi="Arial" w:cs="Arial"/>
        </w:rPr>
        <w:t>blica</w:t>
      </w:r>
      <w:r>
        <w:rPr>
          <w:rFonts w:ascii="Arial" w:hAnsi="Arial" w:cs="Arial"/>
        </w:rPr>
        <w:t>s, ou veiculadas</w:t>
      </w:r>
      <w:r w:rsidRPr="00FE3274">
        <w:rPr>
          <w:rFonts w:ascii="Arial" w:hAnsi="Arial" w:cs="Arial"/>
        </w:rPr>
        <w:t xml:space="preserve"> no </w:t>
      </w:r>
      <w:r w:rsidRPr="00FE3274">
        <w:rPr>
          <w:rFonts w:ascii="Arial" w:hAnsi="Arial" w:cs="Arial"/>
          <w:b/>
        </w:rPr>
        <w:t>Diário Oficial do Estado de São Paulo</w:t>
      </w:r>
      <w:r w:rsidR="00504E73">
        <w:rPr>
          <w:rFonts w:ascii="Arial" w:hAnsi="Arial" w:cs="Arial"/>
          <w:b/>
        </w:rPr>
        <w:t xml:space="preserve"> </w:t>
      </w:r>
      <w:r w:rsidR="00504E73" w:rsidRPr="00504E73">
        <w:rPr>
          <w:rFonts w:ascii="Arial" w:hAnsi="Arial" w:cs="Arial"/>
        </w:rPr>
        <w:t>e</w:t>
      </w:r>
      <w:r w:rsidR="00504E73">
        <w:rPr>
          <w:rFonts w:ascii="Arial" w:hAnsi="Arial" w:cs="Arial"/>
          <w:b/>
        </w:rPr>
        <w:t xml:space="preserve"> Diário Oficial da União</w:t>
      </w:r>
      <w:r w:rsidRPr="00FE3274">
        <w:rPr>
          <w:rFonts w:ascii="Arial" w:hAnsi="Arial" w:cs="Arial"/>
        </w:rPr>
        <w:t>.</w:t>
      </w:r>
    </w:p>
    <w:p w:rsidR="00007F6A" w:rsidRPr="00FE3274" w:rsidRDefault="00007F6A" w:rsidP="00F353E8">
      <w:pPr>
        <w:spacing w:after="0"/>
        <w:rPr>
          <w:rFonts w:ascii="Arial" w:hAnsi="Arial" w:cs="Arial"/>
          <w:b/>
        </w:rPr>
      </w:pPr>
    </w:p>
    <w:p w:rsidR="00007F6A" w:rsidRPr="00FE3274" w:rsidRDefault="00007F6A" w:rsidP="00F353E8">
      <w:pPr>
        <w:spacing w:after="0"/>
        <w:rPr>
          <w:rFonts w:ascii="Arial" w:hAnsi="Arial" w:cs="Arial"/>
          <w:b/>
        </w:rPr>
      </w:pPr>
      <w:r w:rsidRPr="00FE3274">
        <w:rPr>
          <w:rFonts w:ascii="Arial" w:hAnsi="Arial" w:cs="Arial"/>
          <w:b/>
        </w:rPr>
        <w:t>14. DO CRITÉRIO DE JULGAMENTO</w:t>
      </w:r>
    </w:p>
    <w:p w:rsidR="00007F6A" w:rsidRPr="00FE3274" w:rsidRDefault="00007F6A" w:rsidP="00F353E8">
      <w:pPr>
        <w:spacing w:after="0" w:line="360" w:lineRule="auto"/>
        <w:jc w:val="both"/>
        <w:rPr>
          <w:rFonts w:ascii="Arial" w:hAnsi="Arial" w:cs="Arial"/>
        </w:rPr>
      </w:pPr>
      <w:r w:rsidRPr="00FE3274">
        <w:rPr>
          <w:rFonts w:ascii="Arial" w:hAnsi="Arial" w:cs="Arial"/>
          <w:b/>
        </w:rPr>
        <w:t>14.1.</w:t>
      </w:r>
      <w:r w:rsidRPr="00FE3274">
        <w:rPr>
          <w:rFonts w:ascii="Arial" w:hAnsi="Arial" w:cs="Arial"/>
        </w:rPr>
        <w:t xml:space="preserve"> A classificação das Propostas será determinada através do critério de </w:t>
      </w:r>
      <w:r w:rsidRPr="00FE3274">
        <w:rPr>
          <w:rFonts w:ascii="Arial" w:hAnsi="Arial" w:cs="Arial"/>
          <w:u w:val="single"/>
        </w:rPr>
        <w:t>MENOR PREÇO GLOBAL</w:t>
      </w:r>
      <w:r w:rsidRPr="00FE3274">
        <w:rPr>
          <w:rFonts w:ascii="Arial" w:hAnsi="Arial" w:cs="Arial"/>
        </w:rPr>
        <w:t xml:space="preserve"> oferecido para a prestação dos serviços, à vista de que esta licitação é do tipo </w:t>
      </w:r>
      <w:r w:rsidRPr="00FE3274">
        <w:rPr>
          <w:rFonts w:ascii="Arial" w:hAnsi="Arial" w:cs="Arial"/>
          <w:b/>
        </w:rPr>
        <w:t>MENOR PREÇO</w:t>
      </w:r>
      <w:r w:rsidRPr="00FE3274">
        <w:rPr>
          <w:rFonts w:ascii="Arial" w:hAnsi="Arial" w:cs="Arial"/>
        </w:rPr>
        <w:t>.</w:t>
      </w:r>
    </w:p>
    <w:p w:rsidR="00007F6A" w:rsidRPr="00FE3274" w:rsidRDefault="00007F6A" w:rsidP="00F353E8">
      <w:pPr>
        <w:spacing w:after="0" w:line="360" w:lineRule="auto"/>
        <w:jc w:val="both"/>
        <w:rPr>
          <w:rFonts w:ascii="Arial" w:hAnsi="Arial" w:cs="Arial"/>
        </w:rPr>
      </w:pPr>
      <w:r w:rsidRPr="00FE3274">
        <w:rPr>
          <w:rFonts w:ascii="Arial" w:hAnsi="Arial" w:cs="Arial"/>
          <w:b/>
        </w:rPr>
        <w:t>14.2.</w:t>
      </w:r>
      <w:r w:rsidRPr="00FE3274">
        <w:rPr>
          <w:rFonts w:ascii="Arial" w:hAnsi="Arial" w:cs="Arial"/>
        </w:rPr>
        <w:t xml:space="preserve"> Abertos os Envelopes, não se admitirá alegações de erros ou enganos na cotação de preços bem como nas condições ofertadas.</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b/>
          <w:sz w:val="22"/>
          <w:szCs w:val="22"/>
        </w:rPr>
        <w:t xml:space="preserve">14.3. </w:t>
      </w:r>
      <w:r w:rsidRPr="00FE3274">
        <w:rPr>
          <w:rFonts w:ascii="Arial" w:hAnsi="Arial" w:cs="Arial"/>
          <w:sz w:val="22"/>
          <w:szCs w:val="22"/>
        </w:rPr>
        <w:t xml:space="preserve">Será assegurada, como critério de desempate, preferência de contratação para as microempresas e empresas de pequeno porte, nos termos do </w:t>
      </w:r>
      <w:r w:rsidRPr="00FE3274">
        <w:rPr>
          <w:rFonts w:ascii="Arial" w:hAnsi="Arial" w:cs="Arial"/>
          <w:b/>
          <w:sz w:val="22"/>
          <w:szCs w:val="22"/>
        </w:rPr>
        <w:t>art. 44</w:t>
      </w:r>
      <w:r w:rsidRPr="00FE3274">
        <w:rPr>
          <w:rFonts w:ascii="Arial" w:hAnsi="Arial" w:cs="Arial"/>
          <w:sz w:val="22"/>
          <w:szCs w:val="22"/>
        </w:rPr>
        <w:t xml:space="preserve"> da </w:t>
      </w:r>
      <w:r w:rsidRPr="00FE3274">
        <w:rPr>
          <w:rFonts w:ascii="Arial" w:hAnsi="Arial" w:cs="Arial"/>
          <w:b/>
          <w:sz w:val="22"/>
          <w:szCs w:val="22"/>
        </w:rPr>
        <w:t xml:space="preserve">Lei Complementar nº </w:t>
      </w:r>
      <w:r w:rsidR="00A45C16">
        <w:rPr>
          <w:rFonts w:ascii="Arial" w:hAnsi="Arial" w:cs="Arial"/>
          <w:b/>
          <w:sz w:val="22"/>
          <w:szCs w:val="22"/>
        </w:rPr>
        <w:t>1</w:t>
      </w:r>
      <w:r w:rsidRPr="00FE3274">
        <w:rPr>
          <w:rFonts w:ascii="Arial" w:hAnsi="Arial" w:cs="Arial"/>
          <w:b/>
          <w:sz w:val="22"/>
          <w:szCs w:val="22"/>
        </w:rPr>
        <w:t>23/06</w:t>
      </w:r>
      <w:r w:rsidRPr="00FE3274">
        <w:rPr>
          <w:rFonts w:ascii="Arial" w:hAnsi="Arial" w:cs="Arial"/>
          <w:sz w:val="22"/>
          <w:szCs w:val="22"/>
        </w:rPr>
        <w:t xml:space="preserve">. </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 xml:space="preserve">14.3.1. Entende-se por empate aquelas situações em que as propostas apresentadas pelas microempresas e empresas de pequeno porte sejam iguais ou até </w:t>
      </w:r>
      <w:r w:rsidRPr="00FE3274">
        <w:rPr>
          <w:rFonts w:ascii="Arial" w:hAnsi="Arial" w:cs="Arial"/>
          <w:b/>
          <w:sz w:val="22"/>
          <w:szCs w:val="22"/>
        </w:rPr>
        <w:t>10%(dez por cento)</w:t>
      </w:r>
      <w:r w:rsidRPr="00FE3274">
        <w:rPr>
          <w:rFonts w:ascii="Arial" w:hAnsi="Arial" w:cs="Arial"/>
          <w:sz w:val="22"/>
          <w:szCs w:val="22"/>
        </w:rPr>
        <w:t xml:space="preserve"> </w:t>
      </w:r>
      <w:r w:rsidRPr="00FE3274">
        <w:rPr>
          <w:rFonts w:ascii="Arial" w:hAnsi="Arial" w:cs="Arial"/>
          <w:sz w:val="22"/>
          <w:szCs w:val="22"/>
        </w:rPr>
        <w:lastRenderedPageBreak/>
        <w:t xml:space="preserve">superiores à proposta mais bem classificada, nos termos do </w:t>
      </w:r>
      <w:r w:rsidRPr="00FE3274">
        <w:rPr>
          <w:rFonts w:ascii="Arial" w:hAnsi="Arial" w:cs="Arial"/>
          <w:b/>
          <w:sz w:val="22"/>
          <w:szCs w:val="22"/>
        </w:rPr>
        <w:t>art. 44, §1º,</w:t>
      </w:r>
      <w:r w:rsidRPr="00FE3274">
        <w:rPr>
          <w:rFonts w:ascii="Arial" w:hAnsi="Arial" w:cs="Arial"/>
          <w:sz w:val="22"/>
          <w:szCs w:val="22"/>
        </w:rPr>
        <w:t xml:space="preserve"> da </w:t>
      </w:r>
      <w:r w:rsidRPr="00FE3274">
        <w:rPr>
          <w:rFonts w:ascii="Arial" w:hAnsi="Arial" w:cs="Arial"/>
          <w:b/>
          <w:sz w:val="22"/>
          <w:szCs w:val="22"/>
        </w:rPr>
        <w:t>Lei Complementar nº 123/06</w:t>
      </w:r>
      <w:r w:rsidRPr="00FE3274">
        <w:rPr>
          <w:rFonts w:ascii="Arial" w:hAnsi="Arial" w:cs="Arial"/>
          <w:sz w:val="22"/>
          <w:szCs w:val="22"/>
        </w:rPr>
        <w:t>.</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14.3.2. Ocorrendo o empate mencionado no item 14.3.1, proceder-se-á da seguinte forma:</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 xml:space="preserve">14.3.2.1. A microempresa ou empresa de pequeno porte mais bem classificada será convocada para, no prazo de </w:t>
      </w:r>
      <w:r w:rsidRPr="00FE3274">
        <w:rPr>
          <w:rFonts w:ascii="Arial" w:hAnsi="Arial" w:cs="Arial"/>
          <w:b/>
          <w:sz w:val="22"/>
          <w:szCs w:val="22"/>
        </w:rPr>
        <w:t>01(um) dia útil</w:t>
      </w:r>
      <w:r w:rsidRPr="00FE3274">
        <w:rPr>
          <w:rFonts w:ascii="Arial" w:hAnsi="Arial" w:cs="Arial"/>
          <w:sz w:val="22"/>
          <w:szCs w:val="22"/>
        </w:rPr>
        <w:t xml:space="preserve">, exercer seu direito de preferência e apresentar proposta de preço inferior àquela considerada vencedora do certame, situação em que será adjudicado em seu favor o objeto licitado; </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 xml:space="preserve">14.3.2.1.1. A proposta a que se refere o item acima deverá ser apresentada, observando-se, no que couber, os termos do </w:t>
      </w:r>
      <w:r w:rsidRPr="00FE3274">
        <w:rPr>
          <w:rFonts w:ascii="Arial" w:hAnsi="Arial" w:cs="Arial"/>
          <w:b/>
          <w:sz w:val="22"/>
          <w:szCs w:val="22"/>
        </w:rPr>
        <w:t>item 12(doze)</w:t>
      </w:r>
      <w:r w:rsidRPr="00FE3274">
        <w:rPr>
          <w:rFonts w:ascii="Arial" w:hAnsi="Arial" w:cs="Arial"/>
          <w:sz w:val="22"/>
          <w:szCs w:val="22"/>
        </w:rPr>
        <w:t>.</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 xml:space="preserve">14.3.2.3. No caso de equivalência dos valores apresentados pelas microempresas e empresas de pequeno porte que se encontrem no intervalo estabelecido no item 14.3.1, será realizado sorteio entre elas para que se identifique aquela que primeiro poderá apresentar melhor oferta. </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14.3.3. Na hipótese da não-contratação nos termos previstos no item 14.3.2, o objeto licitado será adjudicado em favor da proposta originalmente vencedora do certame.</w:t>
      </w:r>
    </w:p>
    <w:p w:rsidR="00007F6A" w:rsidRPr="00FE3274" w:rsidRDefault="00007F6A" w:rsidP="00F353E8">
      <w:pPr>
        <w:pStyle w:val="NormalWeb"/>
        <w:spacing w:before="0" w:after="0" w:line="360" w:lineRule="auto"/>
        <w:jc w:val="both"/>
        <w:rPr>
          <w:rFonts w:ascii="Arial" w:hAnsi="Arial" w:cs="Arial"/>
          <w:sz w:val="22"/>
          <w:szCs w:val="22"/>
        </w:rPr>
      </w:pPr>
      <w:r w:rsidRPr="00FE3274">
        <w:rPr>
          <w:rFonts w:ascii="Arial" w:hAnsi="Arial" w:cs="Arial"/>
          <w:sz w:val="22"/>
          <w:szCs w:val="22"/>
        </w:rPr>
        <w:t xml:space="preserve">14.3.4. O disposto no item </w:t>
      </w:r>
      <w:r w:rsidRPr="00FE3274">
        <w:rPr>
          <w:rFonts w:ascii="Arial" w:hAnsi="Arial" w:cs="Arial"/>
          <w:b/>
          <w:sz w:val="22"/>
          <w:szCs w:val="22"/>
        </w:rPr>
        <w:t>14.3</w:t>
      </w:r>
      <w:r w:rsidRPr="00FE3274">
        <w:rPr>
          <w:rFonts w:ascii="Arial" w:hAnsi="Arial" w:cs="Arial"/>
          <w:sz w:val="22"/>
          <w:szCs w:val="22"/>
        </w:rPr>
        <w:t xml:space="preserve"> somente se aplicará quando a melhor oferta inicial </w:t>
      </w:r>
      <w:r w:rsidRPr="00FE3274">
        <w:rPr>
          <w:rFonts w:ascii="Arial" w:hAnsi="Arial" w:cs="Arial"/>
          <w:b/>
          <w:sz w:val="22"/>
          <w:szCs w:val="22"/>
        </w:rPr>
        <w:t>não</w:t>
      </w:r>
      <w:r w:rsidRPr="00FE3274">
        <w:rPr>
          <w:rFonts w:ascii="Arial" w:hAnsi="Arial" w:cs="Arial"/>
          <w:sz w:val="22"/>
          <w:szCs w:val="22"/>
        </w:rPr>
        <w:t xml:space="preserve"> tiver sido apresentada por microempresa ou empresa de pequeno porte.</w:t>
      </w:r>
    </w:p>
    <w:p w:rsidR="00007F6A" w:rsidRPr="00FE3274" w:rsidRDefault="00007F6A" w:rsidP="00F353E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Arial" w:hAnsi="Arial" w:cs="Arial"/>
        </w:rPr>
      </w:pPr>
      <w:r w:rsidRPr="00FE3274">
        <w:rPr>
          <w:rFonts w:ascii="Arial" w:hAnsi="Arial" w:cs="Arial"/>
          <w:b/>
        </w:rPr>
        <w:t>14.4.</w:t>
      </w:r>
      <w:r w:rsidRPr="00FE3274">
        <w:rPr>
          <w:rFonts w:ascii="Arial" w:hAnsi="Arial" w:cs="Arial"/>
        </w:rPr>
        <w:t xml:space="preserve"> Em caso de empate de preços entre duas ou mais propostas, e após  obedecido o disposto no §2º do art. 3º da Lei Federal Nº 8.666/93 e no item </w:t>
      </w:r>
      <w:r w:rsidRPr="00FE3274">
        <w:rPr>
          <w:rFonts w:ascii="Arial" w:hAnsi="Arial" w:cs="Arial"/>
          <w:b/>
        </w:rPr>
        <w:t>13.3</w:t>
      </w:r>
      <w:r w:rsidRPr="00FE3274">
        <w:rPr>
          <w:rFonts w:ascii="Arial" w:hAnsi="Arial" w:cs="Arial"/>
        </w:rPr>
        <w:t>, a classificação far-se-á, por sorteio, em ato público, para o qual todos os licitantes serão convocados, nos moldes do §2º do art. 45 da aludida Lei.</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Arial" w:hAnsi="Arial" w:cs="Arial"/>
        </w:rPr>
      </w:pPr>
      <w:r w:rsidRPr="00FE3274">
        <w:rPr>
          <w:rFonts w:ascii="Arial" w:hAnsi="Arial" w:cs="Arial"/>
          <w:b/>
        </w:rPr>
        <w:t xml:space="preserve">14.5. </w:t>
      </w:r>
      <w:r w:rsidRPr="00FE3274">
        <w:rPr>
          <w:rFonts w:ascii="Arial" w:hAnsi="Arial" w:cs="Arial"/>
        </w:rPr>
        <w:t>A COMPAJUL observará ainda, o que dispõe o art. 44 da Lei Federal Nº 8.666/93.</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Arial" w:hAnsi="Arial" w:cs="Arial"/>
        </w:rPr>
      </w:pPr>
      <w:r w:rsidRPr="00FE3274">
        <w:rPr>
          <w:rFonts w:ascii="Arial" w:hAnsi="Arial" w:cs="Arial"/>
          <w:b/>
        </w:rPr>
        <w:t xml:space="preserve">14.6. </w:t>
      </w:r>
      <w:r w:rsidRPr="00FE3274">
        <w:rPr>
          <w:rFonts w:ascii="Arial" w:hAnsi="Arial" w:cs="Arial"/>
        </w:rPr>
        <w:t>A análise e a apreciação das propostas serão realizadas pela COMPAJUL, ficando-lhes facultado o direito de consultar técnicos, se necessário.</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Arial" w:hAnsi="Arial" w:cs="Arial"/>
        </w:rPr>
      </w:pPr>
      <w:r w:rsidRPr="00FE3274">
        <w:rPr>
          <w:rFonts w:ascii="Arial" w:hAnsi="Arial" w:cs="Arial"/>
          <w:b/>
        </w:rPr>
        <w:t xml:space="preserve">14.7. </w:t>
      </w:r>
      <w:r w:rsidRPr="00FE3274">
        <w:rPr>
          <w:rFonts w:ascii="Arial" w:hAnsi="Arial" w:cs="Arial"/>
        </w:rPr>
        <w:t>O julgamento e adjudicação das propostas também serão feitos pela COMPAJUL e a homologação pelo Prefeito Municipal de Cordeirópolis.</w:t>
      </w:r>
    </w:p>
    <w:p w:rsidR="00007F6A" w:rsidRPr="00FE3274" w:rsidRDefault="00007F6A" w:rsidP="00F353E8">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Arial" w:hAnsi="Arial" w:cs="Arial"/>
        </w:rPr>
      </w:pPr>
      <w:r w:rsidRPr="00FE3274">
        <w:rPr>
          <w:rFonts w:ascii="Arial" w:hAnsi="Arial" w:cs="Arial"/>
          <w:b/>
        </w:rPr>
        <w:t xml:space="preserve">14.8. </w:t>
      </w:r>
      <w:r w:rsidRPr="00FE3274">
        <w:rPr>
          <w:rFonts w:ascii="Arial" w:hAnsi="Arial" w:cs="Arial"/>
        </w:rPr>
        <w:t xml:space="preserve">Serão </w:t>
      </w:r>
      <w:r w:rsidRPr="00FE3274">
        <w:rPr>
          <w:rFonts w:ascii="Arial" w:hAnsi="Arial" w:cs="Arial"/>
          <w:u w:val="single"/>
        </w:rPr>
        <w:t>desclassificadas</w:t>
      </w:r>
      <w:r w:rsidRPr="00FE3274">
        <w:rPr>
          <w:rFonts w:ascii="Arial" w:hAnsi="Arial" w:cs="Arial"/>
        </w:rPr>
        <w:t xml:space="preserve"> as propostas:</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rPr>
          <w:rFonts w:ascii="Arial" w:hAnsi="Arial" w:cs="Arial"/>
        </w:rPr>
      </w:pPr>
      <w:r w:rsidRPr="00FE3274">
        <w:rPr>
          <w:rFonts w:ascii="Arial" w:hAnsi="Arial" w:cs="Arial"/>
        </w:rPr>
        <w:t>14.8.1. que não atendam às exigências do ato convocatório da licitação;</w:t>
      </w:r>
    </w:p>
    <w:p w:rsidR="00007F6A" w:rsidRPr="00FE3274" w:rsidRDefault="00007F6A" w:rsidP="00F353E8">
      <w:pPr>
        <w:spacing w:after="0" w:line="360" w:lineRule="auto"/>
        <w:jc w:val="both"/>
        <w:rPr>
          <w:rFonts w:ascii="Arial" w:hAnsi="Arial" w:cs="Arial"/>
        </w:rPr>
      </w:pPr>
      <w:r w:rsidRPr="00FE3274">
        <w:rPr>
          <w:rFonts w:ascii="Arial" w:hAnsi="Arial" w:cs="Arial"/>
        </w:rPr>
        <w:t xml:space="preserve">14.8.2. </w:t>
      </w:r>
      <w:r w:rsidRPr="00504E73">
        <w:rPr>
          <w:rFonts w:ascii="Arial" w:hAnsi="Arial" w:cs="Arial"/>
        </w:rPr>
        <w:t xml:space="preserve">com preços </w:t>
      </w:r>
      <w:r w:rsidRPr="00504E73">
        <w:rPr>
          <w:rFonts w:ascii="Arial" w:hAnsi="Arial" w:cs="Arial"/>
          <w:b/>
        </w:rPr>
        <w:t>excessivos</w:t>
      </w:r>
      <w:r w:rsidRPr="00504E73">
        <w:rPr>
          <w:rFonts w:ascii="Arial" w:hAnsi="Arial" w:cs="Arial"/>
        </w:rPr>
        <w:t xml:space="preserve"> ou manifestamente </w:t>
      </w:r>
      <w:r w:rsidRPr="00504E73">
        <w:rPr>
          <w:rFonts w:ascii="Arial" w:hAnsi="Arial" w:cs="Arial"/>
          <w:b/>
        </w:rPr>
        <w:t>inexeqüíveis</w:t>
      </w:r>
      <w:r w:rsidRPr="00504E73">
        <w:rPr>
          <w:rFonts w:ascii="Arial" w:hAnsi="Arial" w:cs="Arial"/>
        </w:rPr>
        <w:t>, nos termos do art. 48, II, §§1º e 2º, da Lei Federal nº 8.666/93.</w:t>
      </w:r>
    </w:p>
    <w:p w:rsidR="00007F6A" w:rsidRPr="00FE3274" w:rsidRDefault="00007F6A" w:rsidP="00F353E8">
      <w:pPr>
        <w:spacing w:after="0" w:line="360" w:lineRule="auto"/>
        <w:jc w:val="both"/>
        <w:rPr>
          <w:rFonts w:ascii="Arial" w:hAnsi="Arial" w:cs="Arial"/>
        </w:rPr>
      </w:pPr>
      <w:r w:rsidRPr="00FE3274">
        <w:rPr>
          <w:rFonts w:ascii="Arial" w:hAnsi="Arial" w:cs="Arial"/>
          <w:b/>
        </w:rPr>
        <w:lastRenderedPageBreak/>
        <w:t>14.9.</w:t>
      </w:r>
      <w:r w:rsidRPr="00FE3274">
        <w:rPr>
          <w:rFonts w:ascii="Arial" w:hAnsi="Arial" w:cs="Arial"/>
        </w:rPr>
        <w:t xml:space="preserve"> Não se considerará qualquer oferta de vantagem não prevista no edital, nem preço ou vantagem baseada nas ofertas dos demais licitantes.</w:t>
      </w:r>
    </w:p>
    <w:p w:rsidR="00007F6A" w:rsidRPr="00FE3274" w:rsidRDefault="00007F6A" w:rsidP="00F353E8">
      <w:pPr>
        <w:spacing w:after="0" w:line="360" w:lineRule="auto"/>
        <w:jc w:val="both"/>
        <w:rPr>
          <w:rFonts w:ascii="Arial" w:hAnsi="Arial" w:cs="Arial"/>
        </w:rPr>
      </w:pPr>
    </w:p>
    <w:p w:rsidR="00007F6A" w:rsidRPr="000B605F" w:rsidRDefault="00007F6A" w:rsidP="00F353E8">
      <w:pPr>
        <w:spacing w:after="0"/>
        <w:rPr>
          <w:rFonts w:ascii="Arial" w:hAnsi="Arial" w:cs="Arial"/>
          <w:b/>
        </w:rPr>
      </w:pPr>
      <w:r w:rsidRPr="000B605F">
        <w:rPr>
          <w:rFonts w:ascii="Arial" w:hAnsi="Arial" w:cs="Arial"/>
          <w:b/>
        </w:rPr>
        <w:t>15. PREÇO, MEDIÇÕES E FORMA DE PAGAMENTO</w:t>
      </w:r>
    </w:p>
    <w:p w:rsidR="00007F6A" w:rsidRPr="00523069" w:rsidRDefault="00007F6A" w:rsidP="00F353E8">
      <w:pPr>
        <w:spacing w:after="0"/>
        <w:jc w:val="both"/>
        <w:rPr>
          <w:rFonts w:ascii="Arial" w:hAnsi="Arial" w:cs="Arial"/>
          <w:b/>
        </w:rPr>
      </w:pPr>
      <w:r w:rsidRPr="000B605F">
        <w:rPr>
          <w:rFonts w:ascii="Arial" w:hAnsi="Arial" w:cs="Arial"/>
          <w:b/>
        </w:rPr>
        <w:t xml:space="preserve">15.1. </w:t>
      </w:r>
      <w:r w:rsidRPr="000B605F">
        <w:rPr>
          <w:rFonts w:ascii="Arial" w:hAnsi="Arial" w:cs="Arial"/>
        </w:rPr>
        <w:t xml:space="preserve">O valor orçado para a execução do objeto desta </w:t>
      </w:r>
      <w:r>
        <w:rPr>
          <w:rFonts w:ascii="Arial" w:hAnsi="Arial" w:cs="Arial"/>
        </w:rPr>
        <w:t>Concorrência</w:t>
      </w:r>
      <w:r w:rsidRPr="000B605F">
        <w:rPr>
          <w:rFonts w:ascii="Arial" w:hAnsi="Arial" w:cs="Arial"/>
        </w:rPr>
        <w:t xml:space="preserve"> é de </w:t>
      </w:r>
      <w:r w:rsidRPr="00FE3274">
        <w:rPr>
          <w:rFonts w:ascii="Arial" w:hAnsi="Arial" w:cs="Arial"/>
          <w:b/>
        </w:rPr>
        <w:t xml:space="preserve">R$ </w:t>
      </w:r>
      <w:r w:rsidR="00294150">
        <w:rPr>
          <w:rFonts w:ascii="Arial" w:hAnsi="Arial" w:cs="Arial"/>
          <w:b/>
        </w:rPr>
        <w:t xml:space="preserve">21.980.453,19 (vinte e um milhões, novecentos e oitenta mil e quatrocentos e </w:t>
      </w:r>
      <w:r w:rsidR="00E26904">
        <w:rPr>
          <w:rFonts w:ascii="Arial" w:hAnsi="Arial" w:cs="Arial"/>
          <w:b/>
        </w:rPr>
        <w:t>cinqüenta</w:t>
      </w:r>
      <w:r w:rsidR="00294150">
        <w:rPr>
          <w:rFonts w:ascii="Arial" w:hAnsi="Arial" w:cs="Arial"/>
          <w:b/>
        </w:rPr>
        <w:t xml:space="preserve"> e três reais e dezenove centavos)</w:t>
      </w:r>
    </w:p>
    <w:p w:rsidR="00007F6A" w:rsidRPr="000B605F" w:rsidRDefault="00007F6A" w:rsidP="00F353E8">
      <w:pPr>
        <w:autoSpaceDE w:val="0"/>
        <w:autoSpaceDN w:val="0"/>
        <w:adjustRightInd w:val="0"/>
        <w:spacing w:after="0"/>
        <w:jc w:val="both"/>
        <w:rPr>
          <w:rFonts w:ascii="Arial" w:hAnsi="Arial" w:cs="Arial"/>
          <w:b/>
        </w:rPr>
      </w:pPr>
      <w:r w:rsidRPr="00523069">
        <w:rPr>
          <w:rFonts w:ascii="Arial" w:hAnsi="Arial" w:cs="Arial"/>
          <w:b/>
          <w:bCs/>
        </w:rPr>
        <w:t xml:space="preserve">15.2. </w:t>
      </w:r>
      <w:r w:rsidRPr="00523069">
        <w:rPr>
          <w:rFonts w:ascii="Arial" w:hAnsi="Arial" w:cs="Arial"/>
        </w:rPr>
        <w:t>Os pagamentos serão realizados</w:t>
      </w:r>
      <w:r>
        <w:rPr>
          <w:rFonts w:ascii="Arial" w:hAnsi="Arial" w:cs="Arial"/>
        </w:rPr>
        <w:t xml:space="preserve"> conforme Descrito no Termo de Referência, Anexo I.</w:t>
      </w:r>
      <w:r w:rsidRPr="00523069">
        <w:rPr>
          <w:rFonts w:ascii="Arial" w:hAnsi="Arial" w:cs="Arial"/>
        </w:rPr>
        <w:t xml:space="preserve"> </w:t>
      </w:r>
    </w:p>
    <w:p w:rsidR="00007F6A" w:rsidRPr="000B605F" w:rsidRDefault="00007F6A" w:rsidP="00F353E8">
      <w:pPr>
        <w:spacing w:after="0"/>
        <w:rPr>
          <w:rFonts w:ascii="Arial" w:hAnsi="Arial" w:cs="Arial"/>
          <w:b/>
        </w:rPr>
      </w:pPr>
    </w:p>
    <w:p w:rsidR="00007F6A" w:rsidRPr="000B605F" w:rsidRDefault="00007F6A" w:rsidP="00F353E8">
      <w:pPr>
        <w:spacing w:after="0"/>
        <w:rPr>
          <w:rFonts w:ascii="Arial" w:hAnsi="Arial" w:cs="Arial"/>
          <w:b/>
        </w:rPr>
      </w:pPr>
      <w:r w:rsidRPr="000B605F">
        <w:rPr>
          <w:rFonts w:ascii="Arial" w:hAnsi="Arial" w:cs="Arial"/>
          <w:b/>
        </w:rPr>
        <w:t>16. DAS ALTERAÇÕES DE PREÇO</w:t>
      </w:r>
    </w:p>
    <w:p w:rsidR="00007F6A" w:rsidRPr="008D7FE4" w:rsidRDefault="00007F6A" w:rsidP="00F353E8">
      <w:pPr>
        <w:spacing w:after="0"/>
        <w:jc w:val="both"/>
        <w:rPr>
          <w:rFonts w:ascii="Arial" w:hAnsi="Arial" w:cs="Arial"/>
        </w:rPr>
      </w:pPr>
      <w:r w:rsidRPr="008D7FE4">
        <w:rPr>
          <w:rFonts w:ascii="Arial" w:hAnsi="Arial" w:cs="Arial"/>
          <w:b/>
        </w:rPr>
        <w:t xml:space="preserve">16.1. </w:t>
      </w:r>
      <w:r w:rsidRPr="008D7FE4">
        <w:rPr>
          <w:rFonts w:ascii="Arial" w:hAnsi="Arial" w:cs="Arial"/>
        </w:rPr>
        <w:t xml:space="preserve">Os preços unitários contratados não sofrerão qualquer alteração, salvo hipótese legal, durante o período de </w:t>
      </w:r>
      <w:r w:rsidRPr="008D7FE4">
        <w:rPr>
          <w:rFonts w:ascii="Arial" w:hAnsi="Arial" w:cs="Arial"/>
          <w:b/>
        </w:rPr>
        <w:t xml:space="preserve">12 (doze) meses </w:t>
      </w:r>
      <w:r w:rsidRPr="008D7FE4">
        <w:rPr>
          <w:rFonts w:ascii="Arial" w:hAnsi="Arial" w:cs="Arial"/>
        </w:rPr>
        <w:t>de vigência.</w:t>
      </w:r>
    </w:p>
    <w:p w:rsidR="00007F6A" w:rsidRPr="008D7FE4" w:rsidRDefault="00007F6A" w:rsidP="00F353E8">
      <w:pPr>
        <w:spacing w:after="0"/>
        <w:jc w:val="both"/>
        <w:rPr>
          <w:rFonts w:ascii="Arial" w:hAnsi="Arial" w:cs="Arial"/>
        </w:rPr>
      </w:pPr>
      <w:r w:rsidRPr="008D7FE4">
        <w:rPr>
          <w:rFonts w:ascii="Arial" w:hAnsi="Arial" w:cs="Arial"/>
        </w:rPr>
        <w:t xml:space="preserve"> 16.1.1. Transcorridos </w:t>
      </w:r>
      <w:r w:rsidRPr="008D7FE4">
        <w:rPr>
          <w:rFonts w:ascii="Arial" w:hAnsi="Arial" w:cs="Arial"/>
          <w:b/>
        </w:rPr>
        <w:t xml:space="preserve">12 (doze) meses </w:t>
      </w:r>
      <w:r w:rsidRPr="008D7FE4">
        <w:rPr>
          <w:rFonts w:ascii="Arial" w:hAnsi="Arial" w:cs="Arial"/>
        </w:rPr>
        <w:t>de vigência do contrato, poderão ser reajustados os preços unitários, observada a variação do IPCA/IBGE apurada no período.</w:t>
      </w:r>
    </w:p>
    <w:p w:rsidR="00007F6A" w:rsidRPr="008D7FE4" w:rsidRDefault="00007F6A" w:rsidP="00F353E8">
      <w:pPr>
        <w:spacing w:after="0"/>
        <w:jc w:val="both"/>
        <w:rPr>
          <w:rFonts w:ascii="Arial" w:hAnsi="Arial" w:cs="Arial"/>
        </w:rPr>
      </w:pPr>
      <w:r w:rsidRPr="008D7FE4">
        <w:rPr>
          <w:rFonts w:ascii="Arial" w:hAnsi="Arial" w:cs="Arial"/>
          <w:b/>
        </w:rPr>
        <w:t>16.2.</w:t>
      </w:r>
      <w:r w:rsidRPr="008D7FE4">
        <w:rPr>
          <w:rFonts w:ascii="Arial" w:hAnsi="Arial" w:cs="Arial"/>
        </w:rPr>
        <w:t xml:space="preserve"> O equilíbrio econômico-financeiro será mantido nos termos da Lei Federal nº 8666/93.</w:t>
      </w:r>
    </w:p>
    <w:p w:rsidR="00007F6A" w:rsidRPr="008D7FE4" w:rsidRDefault="00007F6A" w:rsidP="00F353E8">
      <w:pPr>
        <w:spacing w:after="0"/>
        <w:jc w:val="both"/>
        <w:rPr>
          <w:rFonts w:ascii="Arial" w:hAnsi="Arial" w:cs="Arial"/>
        </w:rPr>
      </w:pPr>
      <w:r w:rsidRPr="008D7FE4">
        <w:rPr>
          <w:rFonts w:ascii="Arial" w:hAnsi="Arial" w:cs="Arial"/>
          <w:b/>
        </w:rPr>
        <w:t>16.3.</w:t>
      </w:r>
      <w:r w:rsidRPr="008D7FE4">
        <w:rPr>
          <w:rFonts w:ascii="Arial" w:hAnsi="Arial" w:cs="Arial"/>
        </w:rPr>
        <w:t xml:space="preserve"> A licitante contratada fica obrigada a aceitar, nas mesmas condições contratuais, os acréscimos ou supressões que se fizerem no objeto, até </w:t>
      </w:r>
      <w:r w:rsidRPr="008D7FE4">
        <w:rPr>
          <w:rFonts w:ascii="Arial" w:hAnsi="Arial" w:cs="Arial"/>
          <w:b/>
        </w:rPr>
        <w:t>25% (vinte e cinco por cento) </w:t>
      </w:r>
      <w:r w:rsidRPr="008D7FE4">
        <w:rPr>
          <w:rFonts w:ascii="Arial" w:hAnsi="Arial" w:cs="Arial"/>
        </w:rPr>
        <w:t>do valor total inicial atualizado da proposta.</w:t>
      </w:r>
    </w:p>
    <w:p w:rsidR="00007F6A"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17. DO CONTRATO</w:t>
      </w:r>
    </w:p>
    <w:p w:rsidR="00007F6A" w:rsidRPr="00FE3274" w:rsidRDefault="00007F6A" w:rsidP="00F353E8">
      <w:pPr>
        <w:spacing w:after="0"/>
        <w:jc w:val="both"/>
        <w:rPr>
          <w:rFonts w:ascii="Arial" w:hAnsi="Arial" w:cs="Arial"/>
        </w:rPr>
      </w:pPr>
      <w:r w:rsidRPr="00FE3274">
        <w:rPr>
          <w:rFonts w:ascii="Arial" w:hAnsi="Arial" w:cs="Arial"/>
          <w:b/>
        </w:rPr>
        <w:t xml:space="preserve">17.1. </w:t>
      </w:r>
      <w:r w:rsidRPr="00FE3274">
        <w:rPr>
          <w:rFonts w:ascii="Arial" w:hAnsi="Arial" w:cs="Arial"/>
        </w:rPr>
        <w:t>A licitante considerada vencedora será notificada pes</w:t>
      </w:r>
      <w:r w:rsidR="005157F9">
        <w:rPr>
          <w:rFonts w:ascii="Arial" w:hAnsi="Arial" w:cs="Arial"/>
        </w:rPr>
        <w:t>soalmente, via e-mail</w:t>
      </w:r>
      <w:r w:rsidRPr="00FE3274">
        <w:rPr>
          <w:rFonts w:ascii="Arial" w:hAnsi="Arial" w:cs="Arial"/>
        </w:rPr>
        <w:t xml:space="preserve"> ou pelo correio, para, no prazo de </w:t>
      </w:r>
      <w:r w:rsidRPr="00FE3274">
        <w:rPr>
          <w:rFonts w:ascii="Arial" w:hAnsi="Arial" w:cs="Arial"/>
          <w:b/>
        </w:rPr>
        <w:t>05</w:t>
      </w:r>
      <w:r>
        <w:rPr>
          <w:rFonts w:ascii="Arial" w:hAnsi="Arial" w:cs="Arial"/>
          <w:b/>
        </w:rPr>
        <w:t xml:space="preserve"> </w:t>
      </w:r>
      <w:r w:rsidRPr="00FE3274">
        <w:rPr>
          <w:rFonts w:ascii="Arial" w:hAnsi="Arial" w:cs="Arial"/>
          <w:b/>
        </w:rPr>
        <w:t>(cinco) dias corridos</w:t>
      </w:r>
      <w:r w:rsidRPr="00FE3274">
        <w:rPr>
          <w:rFonts w:ascii="Arial" w:hAnsi="Arial" w:cs="Arial"/>
        </w:rPr>
        <w:t>, contados do recebimento da notificação, assinar o termo de contrato</w:t>
      </w:r>
      <w:r>
        <w:rPr>
          <w:rFonts w:ascii="Arial" w:hAnsi="Arial" w:cs="Arial"/>
        </w:rPr>
        <w:t>,</w:t>
      </w:r>
      <w:r w:rsidRPr="00FE3274">
        <w:rPr>
          <w:rFonts w:ascii="Arial" w:hAnsi="Arial" w:cs="Arial"/>
        </w:rPr>
        <w:t xml:space="preserve"> sob pena de decair do direito à contratação, sem prejuízo das sanções previstas no art. 81 da Lei Federal Nº 8.666/93.</w:t>
      </w:r>
    </w:p>
    <w:p w:rsidR="00007F6A" w:rsidRPr="00FE3274" w:rsidRDefault="00007F6A" w:rsidP="00F353E8">
      <w:pPr>
        <w:spacing w:after="0"/>
        <w:jc w:val="both"/>
        <w:rPr>
          <w:rFonts w:ascii="Arial" w:hAnsi="Arial" w:cs="Arial"/>
        </w:rPr>
      </w:pPr>
      <w:r w:rsidRPr="00FE3274">
        <w:rPr>
          <w:rFonts w:ascii="Arial" w:hAnsi="Arial" w:cs="Arial"/>
        </w:rPr>
        <w:t>17.1.1. A recusa injustificada da licitante considerada vencedora em assinar o contrato, aceitar ou retirar o instrumento equivalente dentro do prazo estabelecido, caracterizará o descumprimento total da obrigação assumida e sujeitará a mesma as penalidades estabelecidas neste instrumento convocatório.</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17.2. </w:t>
      </w:r>
      <w:r w:rsidRPr="00FE3274">
        <w:rPr>
          <w:rFonts w:ascii="Arial" w:hAnsi="Arial" w:cs="Arial"/>
        </w:rPr>
        <w:t>O prazo de convocação poderá ser prorrogado uma vez, por igual período, quando solicitado pela parte durante o seu transcurso e desde que ocorra motivo justificado aceito pela administração.</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17.3.</w:t>
      </w:r>
      <w:r w:rsidRPr="00FE3274">
        <w:rPr>
          <w:rFonts w:ascii="Arial" w:hAnsi="Arial" w:cs="Arial"/>
        </w:rPr>
        <w:t xml:space="preserve"> É facultado à administração, quando o convocado não assinar o termo de contrato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17.4. </w:t>
      </w:r>
      <w:r w:rsidRPr="00FE3274">
        <w:rPr>
          <w:rFonts w:ascii="Arial" w:hAnsi="Arial" w:cs="Arial"/>
        </w:rPr>
        <w:t xml:space="preserve">Decorridos </w:t>
      </w:r>
      <w:r w:rsidRPr="00FE3274">
        <w:rPr>
          <w:rFonts w:ascii="Arial" w:hAnsi="Arial" w:cs="Arial"/>
          <w:b/>
        </w:rPr>
        <w:t>60</w:t>
      </w:r>
      <w:r>
        <w:rPr>
          <w:rFonts w:ascii="Arial" w:hAnsi="Arial" w:cs="Arial"/>
          <w:b/>
        </w:rPr>
        <w:t xml:space="preserve"> </w:t>
      </w:r>
      <w:r w:rsidRPr="00FE3274">
        <w:rPr>
          <w:rFonts w:ascii="Arial" w:hAnsi="Arial" w:cs="Arial"/>
          <w:b/>
        </w:rPr>
        <w:t>(sessenta) dias</w:t>
      </w:r>
      <w:r w:rsidR="00504E73">
        <w:rPr>
          <w:rFonts w:ascii="Arial" w:hAnsi="Arial" w:cs="Arial"/>
          <w:b/>
        </w:rPr>
        <w:t xml:space="preserve"> corridos</w:t>
      </w:r>
      <w:r w:rsidR="006149E6" w:rsidRPr="006149E6">
        <w:rPr>
          <w:rFonts w:ascii="Arial" w:hAnsi="Arial" w:cs="Arial"/>
          <w:color w:val="FF0000"/>
        </w:rPr>
        <w:t xml:space="preserve"> </w:t>
      </w:r>
      <w:r w:rsidRPr="00FE3274">
        <w:rPr>
          <w:rFonts w:ascii="Arial" w:hAnsi="Arial" w:cs="Arial"/>
        </w:rPr>
        <w:t>da data de entrega das propostas, sem convocação para a contratação, ficarão os licitantes liberados dos compromissos assumidos.</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07F6A" w:rsidRPr="00FE3274" w:rsidRDefault="00007F6A" w:rsidP="00F353E8">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r w:rsidRPr="00FE3274">
        <w:rPr>
          <w:rFonts w:ascii="Arial" w:hAnsi="Arial" w:cs="Arial"/>
          <w:b/>
        </w:rPr>
        <w:t>18. DA GARANTIA</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18.1.</w:t>
      </w:r>
      <w:r w:rsidRPr="00FE3274">
        <w:rPr>
          <w:rFonts w:ascii="Arial" w:hAnsi="Arial" w:cs="Arial"/>
        </w:rPr>
        <w:t xml:space="preserve"> Para assinatura do contrato, a empresa adjudicatária </w:t>
      </w:r>
      <w:r w:rsidRPr="00FE3274">
        <w:rPr>
          <w:rFonts w:ascii="Arial" w:hAnsi="Arial" w:cs="Arial"/>
          <w:bCs/>
        </w:rPr>
        <w:t xml:space="preserve">deverá comprovar a </w:t>
      </w:r>
      <w:r w:rsidRPr="00FE3274">
        <w:rPr>
          <w:rFonts w:ascii="Arial" w:hAnsi="Arial" w:cs="Arial"/>
        </w:rPr>
        <w:t xml:space="preserve">prestação de garantia no valor correspondente a </w:t>
      </w:r>
      <w:r w:rsidRPr="00FE3274">
        <w:rPr>
          <w:rFonts w:ascii="Arial" w:hAnsi="Arial" w:cs="Arial"/>
          <w:b/>
          <w:bCs/>
        </w:rPr>
        <w:t>5%</w:t>
      </w:r>
      <w:r w:rsidRPr="00FE3274">
        <w:rPr>
          <w:rFonts w:ascii="Arial" w:hAnsi="Arial" w:cs="Arial"/>
          <w:b/>
        </w:rPr>
        <w:t>(cinco por cento)</w:t>
      </w:r>
      <w:r w:rsidRPr="00FE3274">
        <w:rPr>
          <w:rFonts w:ascii="Arial" w:hAnsi="Arial" w:cs="Arial"/>
        </w:rPr>
        <w:t xml:space="preserve"> do valor contratado.</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18.1.1. A garantia poderá ser prestada por uma das seguintes modalidades:</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 xml:space="preserve">a) </w:t>
      </w:r>
      <w:r w:rsidRPr="00FE3274">
        <w:rPr>
          <w:rFonts w:ascii="Arial" w:hAnsi="Arial" w:cs="Arial"/>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007F6A" w:rsidRPr="00FE3274" w:rsidRDefault="00007F6A" w:rsidP="00F353E8">
      <w:pPr>
        <w:autoSpaceDE w:val="0"/>
        <w:autoSpaceDN w:val="0"/>
        <w:adjustRightInd w:val="0"/>
        <w:spacing w:after="0"/>
        <w:ind w:left="567"/>
        <w:jc w:val="both"/>
        <w:rPr>
          <w:rFonts w:ascii="Arial" w:hAnsi="Arial" w:cs="Arial"/>
          <w:b/>
          <w:bCs/>
        </w:rPr>
      </w:pPr>
    </w:p>
    <w:p w:rsidR="00007F6A" w:rsidRPr="00FE3274" w:rsidRDefault="00007F6A" w:rsidP="00F353E8">
      <w:pPr>
        <w:autoSpaceDE w:val="0"/>
        <w:autoSpaceDN w:val="0"/>
        <w:adjustRightInd w:val="0"/>
        <w:spacing w:after="0"/>
        <w:ind w:left="567"/>
        <w:jc w:val="both"/>
        <w:rPr>
          <w:rFonts w:ascii="Arial" w:hAnsi="Arial" w:cs="Arial"/>
          <w:b/>
          <w:bCs/>
          <w:color w:val="000000"/>
        </w:rPr>
      </w:pPr>
      <w:r w:rsidRPr="00FE3274">
        <w:rPr>
          <w:rFonts w:ascii="Arial" w:hAnsi="Arial" w:cs="Arial"/>
          <w:b/>
          <w:bCs/>
          <w:color w:val="000000"/>
        </w:rPr>
        <w:t xml:space="preserve">a.1) </w:t>
      </w:r>
      <w:r w:rsidRPr="00FE3274">
        <w:rPr>
          <w:rFonts w:ascii="Arial" w:hAnsi="Arial" w:cs="Arial"/>
          <w:bCs/>
          <w:color w:val="000000"/>
        </w:rPr>
        <w:t xml:space="preserve">A </w:t>
      </w:r>
      <w:r w:rsidRPr="00FE3274">
        <w:rPr>
          <w:rFonts w:ascii="Arial" w:hAnsi="Arial" w:cs="Arial"/>
          <w:color w:val="000000"/>
        </w:rPr>
        <w:t>caução em dinheiro deverá ser recolhida junto às agências bancárias autorizadas a receber receitas da Prefeitura Municipal de Cordeirópolis, com fornecimento de comprovante de pagamento com autenticação digital.</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 xml:space="preserve">b) </w:t>
      </w:r>
      <w:r w:rsidRPr="00FE3274">
        <w:rPr>
          <w:rFonts w:ascii="Arial" w:hAnsi="Arial" w:cs="Arial"/>
        </w:rPr>
        <w:t>Seguro-garantia, na forma da legislação aplicável; e</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 xml:space="preserve">c) </w:t>
      </w:r>
      <w:r w:rsidRPr="00FE3274">
        <w:rPr>
          <w:rFonts w:ascii="Arial" w:hAnsi="Arial" w:cs="Arial"/>
        </w:rPr>
        <w:t>Fiança bancária.</w:t>
      </w:r>
    </w:p>
    <w:p w:rsidR="00007F6A" w:rsidRPr="00FE3274" w:rsidRDefault="00007F6A" w:rsidP="00F353E8">
      <w:pPr>
        <w:autoSpaceDE w:val="0"/>
        <w:autoSpaceDN w:val="0"/>
        <w:adjustRightInd w:val="0"/>
        <w:spacing w:after="0"/>
        <w:ind w:left="567"/>
        <w:jc w:val="both"/>
        <w:rPr>
          <w:rFonts w:ascii="Arial" w:hAnsi="Arial" w:cs="Arial"/>
        </w:rPr>
      </w:pPr>
      <w:r w:rsidRPr="00FE3274">
        <w:rPr>
          <w:rFonts w:ascii="Arial" w:hAnsi="Arial" w:cs="Arial"/>
          <w:b/>
          <w:bCs/>
        </w:rPr>
        <w:t>c.1)</w:t>
      </w:r>
      <w:r w:rsidRPr="00FE3274">
        <w:rPr>
          <w:rFonts w:ascii="Arial" w:hAnsi="Arial" w:cs="Arial"/>
        </w:rPr>
        <w:t xml:space="preserve"> A fiança bancária deverá conter:</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b/>
          <w:bCs/>
        </w:rPr>
        <w:t>1)</w:t>
      </w:r>
      <w:r w:rsidRPr="00FE3274">
        <w:rPr>
          <w:rFonts w:ascii="Arial" w:hAnsi="Arial" w:cs="Arial"/>
          <w:bCs/>
        </w:rPr>
        <w:t xml:space="preserve"> </w:t>
      </w:r>
      <w:r w:rsidRPr="00FE3274">
        <w:rPr>
          <w:rFonts w:ascii="Arial" w:hAnsi="Arial" w:cs="Arial"/>
        </w:rPr>
        <w:t>Prazo de validade, que deverá corresponder ao período de vigência do contrato;</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b/>
          <w:bCs/>
        </w:rPr>
        <w:t>2)</w:t>
      </w:r>
      <w:r w:rsidRPr="00FE3274">
        <w:rPr>
          <w:rFonts w:ascii="Arial" w:hAnsi="Arial" w:cs="Arial"/>
          <w:bCs/>
        </w:rPr>
        <w:t xml:space="preserve"> </w:t>
      </w:r>
      <w:r w:rsidRPr="00FE3274">
        <w:rPr>
          <w:rFonts w:ascii="Arial" w:hAnsi="Arial" w:cs="Arial"/>
        </w:rPr>
        <w:t>Expressa afirmação do fiador de que, como devedor solidário, fará o pagamento que for devido, independentemente de interpelação judicial, caso o afiançado não cumpra suas obrigações;</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b/>
          <w:bCs/>
        </w:rPr>
        <w:t>3)</w:t>
      </w:r>
      <w:r w:rsidRPr="00FE3274">
        <w:rPr>
          <w:rFonts w:ascii="Arial" w:hAnsi="Arial" w:cs="Arial"/>
          <w:bCs/>
        </w:rPr>
        <w:t xml:space="preserve"> </w:t>
      </w:r>
      <w:r w:rsidRPr="00FE3274">
        <w:rPr>
          <w:rFonts w:ascii="Arial" w:hAnsi="Arial" w:cs="Arial"/>
        </w:rPr>
        <w:t>Renúncia expressa do fiador ao benefício de ordem e aos direitos previstos nos artigos 827 e 838 do Código Civil Brasileiro;</w:t>
      </w:r>
    </w:p>
    <w:p w:rsidR="00007F6A" w:rsidRPr="00FE3274" w:rsidRDefault="00007F6A" w:rsidP="00F353E8">
      <w:pPr>
        <w:autoSpaceDE w:val="0"/>
        <w:autoSpaceDN w:val="0"/>
        <w:adjustRightInd w:val="0"/>
        <w:spacing w:after="0"/>
        <w:ind w:left="851"/>
        <w:jc w:val="both"/>
        <w:rPr>
          <w:rFonts w:ascii="Arial" w:hAnsi="Arial" w:cs="Arial"/>
        </w:rPr>
      </w:pPr>
      <w:r w:rsidRPr="00FE3274">
        <w:rPr>
          <w:rFonts w:ascii="Arial" w:hAnsi="Arial" w:cs="Arial"/>
          <w:b/>
          <w:bCs/>
        </w:rPr>
        <w:t>4)</w:t>
      </w:r>
      <w:r w:rsidRPr="00FE3274">
        <w:rPr>
          <w:rFonts w:ascii="Arial" w:hAnsi="Arial" w:cs="Arial"/>
          <w:bCs/>
        </w:rPr>
        <w:t xml:space="preserve"> </w:t>
      </w:r>
      <w:r w:rsidRPr="00FE3274">
        <w:rPr>
          <w:rFonts w:ascii="Arial" w:hAnsi="Arial" w:cs="Arial"/>
        </w:rPr>
        <w:t>Cláusula que assegure a atualização do valor afiançado.</w:t>
      </w:r>
    </w:p>
    <w:p w:rsidR="00007F6A" w:rsidRPr="00FE3274" w:rsidRDefault="00007F6A" w:rsidP="00F353E8">
      <w:pPr>
        <w:autoSpaceDE w:val="0"/>
        <w:autoSpaceDN w:val="0"/>
        <w:adjustRightInd w:val="0"/>
        <w:spacing w:after="0"/>
        <w:jc w:val="both"/>
        <w:rPr>
          <w:rFonts w:ascii="Arial" w:hAnsi="Arial" w:cs="Arial"/>
          <w:b/>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bCs/>
        </w:rPr>
        <w:t xml:space="preserve">18.2. </w:t>
      </w:r>
      <w:r w:rsidRPr="00FE3274">
        <w:rPr>
          <w:rFonts w:ascii="Arial" w:hAnsi="Arial" w:cs="Arial"/>
        </w:rPr>
        <w:t xml:space="preserve">A garantia prestada será liberada ou restituída somente após o </w:t>
      </w:r>
      <w:r w:rsidRPr="00FE3274">
        <w:rPr>
          <w:rFonts w:ascii="Arial" w:hAnsi="Arial" w:cs="Arial"/>
          <w:b/>
          <w:bCs/>
        </w:rPr>
        <w:t>recebimento definitivo do objeto contratado</w:t>
      </w:r>
      <w:r w:rsidRPr="00FE3274">
        <w:rPr>
          <w:rFonts w:ascii="Arial" w:hAnsi="Arial" w:cs="Arial"/>
        </w:rPr>
        <w:t>.</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bCs/>
        </w:rPr>
        <w:t>18.3.</w:t>
      </w:r>
      <w:r w:rsidRPr="00FE3274">
        <w:rPr>
          <w:rFonts w:ascii="Arial" w:hAnsi="Arial" w:cs="Arial"/>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r w:rsidRPr="00FE3274">
        <w:rPr>
          <w:rFonts w:ascii="Arial" w:hAnsi="Arial" w:cs="Arial"/>
          <w:b/>
        </w:rPr>
        <w:t>19. DO PRAZO DE VIGÊNCIA DO CONTRATO</w:t>
      </w:r>
    </w:p>
    <w:p w:rsidR="00007F6A" w:rsidRPr="00FE3274" w:rsidRDefault="00007F6A" w:rsidP="00F353E8">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19.1.</w:t>
      </w:r>
      <w:r w:rsidRPr="00FE3274">
        <w:rPr>
          <w:rFonts w:ascii="Arial" w:hAnsi="Arial" w:cs="Arial"/>
        </w:rPr>
        <w:t xml:space="preserve"> O presente contrato vigorará a partir da data de sua assinatura até o recebimento definitivo do objeto.</w:t>
      </w:r>
    </w:p>
    <w:p w:rsidR="00007F6A" w:rsidRPr="00FE3274" w:rsidRDefault="00007F6A" w:rsidP="00F353E8">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p>
    <w:p w:rsidR="00007F6A" w:rsidRPr="00FE3274" w:rsidRDefault="00007F6A" w:rsidP="00F353E8">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Pr>
          <w:rFonts w:ascii="Arial" w:hAnsi="Arial" w:cs="Arial"/>
          <w:b/>
        </w:rPr>
        <w:t>1</w:t>
      </w:r>
      <w:r w:rsidRPr="00FE3274">
        <w:rPr>
          <w:rFonts w:ascii="Arial" w:hAnsi="Arial" w:cs="Arial"/>
          <w:b/>
        </w:rPr>
        <w:t>9.2.</w:t>
      </w:r>
      <w:r w:rsidRPr="00FE3274">
        <w:rPr>
          <w:rFonts w:ascii="Arial" w:hAnsi="Arial" w:cs="Arial"/>
        </w:rPr>
        <w:t xml:space="preserve"> O prazo de execução dos serviços é de </w:t>
      </w:r>
      <w:r w:rsidR="00D7449F">
        <w:rPr>
          <w:rFonts w:ascii="Arial" w:hAnsi="Arial" w:cs="Arial"/>
          <w:b/>
        </w:rPr>
        <w:t>24</w:t>
      </w:r>
      <w:r>
        <w:rPr>
          <w:rFonts w:ascii="Arial" w:hAnsi="Arial" w:cs="Arial"/>
          <w:b/>
        </w:rPr>
        <w:t xml:space="preserve"> </w:t>
      </w:r>
      <w:r w:rsidRPr="00FE3274">
        <w:rPr>
          <w:rFonts w:ascii="Arial" w:hAnsi="Arial" w:cs="Arial"/>
          <w:b/>
        </w:rPr>
        <w:t>(</w:t>
      </w:r>
      <w:r w:rsidR="00D7449F">
        <w:rPr>
          <w:rFonts w:ascii="Arial" w:hAnsi="Arial" w:cs="Arial"/>
          <w:b/>
        </w:rPr>
        <w:t>vinte e quatro</w:t>
      </w:r>
      <w:r w:rsidRPr="00FE3274">
        <w:rPr>
          <w:rFonts w:ascii="Arial" w:hAnsi="Arial" w:cs="Arial"/>
          <w:b/>
        </w:rPr>
        <w:t>) meses</w:t>
      </w:r>
      <w:r w:rsidRPr="00FE3274">
        <w:rPr>
          <w:rFonts w:ascii="Arial" w:hAnsi="Arial" w:cs="Arial"/>
        </w:rPr>
        <w:t xml:space="preserve">, contados a partir da data do recebimento da </w:t>
      </w:r>
      <w:r w:rsidRPr="00FE3274">
        <w:rPr>
          <w:rFonts w:ascii="Arial" w:hAnsi="Arial" w:cs="Arial"/>
          <w:b/>
        </w:rPr>
        <w:t>Ordem de Serviços</w:t>
      </w:r>
      <w:r w:rsidRPr="00FE3274">
        <w:rPr>
          <w:rFonts w:ascii="Arial" w:hAnsi="Arial" w:cs="Arial"/>
        </w:rPr>
        <w:t xml:space="preserve"> que será expedida pela </w:t>
      </w:r>
      <w:r w:rsidRPr="00FE3274">
        <w:rPr>
          <w:rFonts w:ascii="Arial" w:hAnsi="Arial" w:cs="Arial"/>
          <w:b/>
        </w:rPr>
        <w:t xml:space="preserve">Secretaria Municipal de </w:t>
      </w:r>
      <w:r>
        <w:rPr>
          <w:rFonts w:ascii="Arial" w:hAnsi="Arial" w:cs="Arial"/>
          <w:b/>
        </w:rPr>
        <w:t xml:space="preserve">Obras e </w:t>
      </w:r>
      <w:r w:rsidR="00951ED2">
        <w:rPr>
          <w:rFonts w:ascii="Arial" w:hAnsi="Arial" w:cs="Arial"/>
          <w:b/>
        </w:rPr>
        <w:t>Planejamento</w:t>
      </w:r>
      <w:r w:rsidRPr="00FE3274">
        <w:rPr>
          <w:rFonts w:ascii="Arial" w:hAnsi="Arial" w:cs="Arial"/>
          <w:b/>
        </w:rPr>
        <w:t xml:space="preserve">, </w:t>
      </w:r>
      <w:r w:rsidRPr="00FE3274">
        <w:rPr>
          <w:rFonts w:ascii="Arial" w:hAnsi="Arial" w:cs="Arial"/>
        </w:rPr>
        <w:t>podendo ser prorrogado, excepcionalmente, nas hipóteses previstas no art. 57, §1º, da Lei Federal nº 8.666/93.</w:t>
      </w:r>
    </w:p>
    <w:p w:rsidR="00007F6A" w:rsidRPr="00FE3274" w:rsidRDefault="00007F6A" w:rsidP="00F353E8">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p>
    <w:p w:rsidR="00007F6A" w:rsidRPr="00FE3274" w:rsidRDefault="00007F6A" w:rsidP="00F353E8">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r>
        <w:rPr>
          <w:rFonts w:ascii="Arial" w:hAnsi="Arial" w:cs="Arial"/>
          <w:b/>
        </w:rPr>
        <w:t>2</w:t>
      </w:r>
      <w:r w:rsidRPr="00FE3274">
        <w:rPr>
          <w:rFonts w:ascii="Arial" w:hAnsi="Arial" w:cs="Arial"/>
          <w:b/>
        </w:rPr>
        <w:t>0. DA RESCISÃO CONTRATUAL</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20.1. </w:t>
      </w:r>
      <w:r w:rsidRPr="00FE3274">
        <w:rPr>
          <w:rFonts w:ascii="Arial" w:hAnsi="Arial" w:cs="Arial"/>
        </w:rPr>
        <w:t>Independentemente de interpelação judicial, o contrato poderá ser rescindido, nas hipóteses previstas no art. 78 da Lei Federal nº 8.666/93.</w:t>
      </w:r>
    </w:p>
    <w:p w:rsidR="005157F9" w:rsidRDefault="005157F9"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r w:rsidRPr="00FE3274">
        <w:rPr>
          <w:rFonts w:ascii="Arial" w:hAnsi="Arial" w:cs="Arial"/>
          <w:b/>
        </w:rPr>
        <w:t>21. DA FISCALIZAÇÃO</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lastRenderedPageBreak/>
        <w:t xml:space="preserve">21.1. </w:t>
      </w:r>
      <w:r w:rsidRPr="00FE3274">
        <w:rPr>
          <w:rFonts w:ascii="Arial" w:hAnsi="Arial" w:cs="Arial"/>
        </w:rPr>
        <w:t xml:space="preserve">A fiscalização do cumprimento do objeto da presente licitação, inclusive para efeito de aplicação de penalidades, será atribuição de servidor(es) público(s) designado(s) pela </w:t>
      </w:r>
      <w:r w:rsidRPr="00FE3274">
        <w:rPr>
          <w:rFonts w:ascii="Arial" w:hAnsi="Arial" w:cs="Arial"/>
          <w:b/>
        </w:rPr>
        <w:t xml:space="preserve">Secretaria Municipal de </w:t>
      </w:r>
      <w:r>
        <w:rPr>
          <w:rFonts w:ascii="Arial" w:hAnsi="Arial" w:cs="Arial"/>
          <w:b/>
        </w:rPr>
        <w:t xml:space="preserve">Obras e </w:t>
      </w:r>
      <w:r w:rsidR="00951ED2">
        <w:rPr>
          <w:rFonts w:ascii="Arial" w:hAnsi="Arial" w:cs="Arial"/>
          <w:b/>
        </w:rPr>
        <w:t>Planejamento</w:t>
      </w:r>
      <w:r w:rsidRPr="00FE3274">
        <w:rPr>
          <w:rFonts w:ascii="Arial" w:hAnsi="Arial" w:cs="Arial"/>
        </w:rPr>
        <w:t>.</w:t>
      </w:r>
    </w:p>
    <w:p w:rsidR="00007F6A" w:rsidRPr="00FE3274" w:rsidRDefault="00007F6A" w:rsidP="00F353E8">
      <w:pPr>
        <w:spacing w:after="0"/>
        <w:jc w:val="both"/>
        <w:rPr>
          <w:rFonts w:ascii="Arial" w:hAnsi="Arial" w:cs="Arial"/>
        </w:rPr>
      </w:pPr>
      <w:r w:rsidRPr="00FE3274">
        <w:rPr>
          <w:rFonts w:ascii="Arial" w:hAnsi="Arial" w:cs="Arial"/>
          <w:b/>
        </w:rPr>
        <w:t>21.2.</w:t>
      </w:r>
      <w:r w:rsidRPr="00FE3274">
        <w:rPr>
          <w:rFonts w:ascii="Arial" w:hAnsi="Arial" w:cs="Arial"/>
        </w:rPr>
        <w:t xml:space="preserve"> Toda correspondência deverá ser processada por escrito.</w:t>
      </w:r>
    </w:p>
    <w:p w:rsidR="00007F6A" w:rsidRPr="00FE3274" w:rsidRDefault="00007F6A" w:rsidP="00F353E8">
      <w:pPr>
        <w:spacing w:after="0"/>
        <w:jc w:val="both"/>
        <w:rPr>
          <w:rFonts w:ascii="Arial" w:hAnsi="Arial" w:cs="Arial"/>
        </w:rPr>
      </w:pPr>
      <w:r w:rsidRPr="00FE3274">
        <w:rPr>
          <w:rFonts w:ascii="Arial" w:hAnsi="Arial" w:cs="Arial"/>
          <w:b/>
        </w:rPr>
        <w:t xml:space="preserve">21.3. </w:t>
      </w:r>
      <w:r w:rsidRPr="00FE3274">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07F6A" w:rsidRPr="00FE3274" w:rsidRDefault="00007F6A" w:rsidP="00F353E8">
      <w:pPr>
        <w:spacing w:after="0"/>
        <w:jc w:val="both"/>
        <w:rPr>
          <w:rFonts w:ascii="Arial" w:hAnsi="Arial" w:cs="Arial"/>
        </w:rPr>
      </w:pP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21.4. </w:t>
      </w:r>
      <w:r w:rsidRPr="00FE3274">
        <w:rPr>
          <w:rFonts w:ascii="Arial" w:hAnsi="Arial" w:cs="Arial"/>
        </w:rPr>
        <w:t>Caberá à empresa contratada providenciar e selecionar e contratar a mão-de-obra necessária à execução do objeto da presente licitação, respondendo por todos os encargos trabalhistas, previdenciários e sociais, não tendo os mesmos vínculo empregatício algum com a Prefeitura Municipal de Cordeirópolis.</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b/>
        </w:rPr>
        <w:t>22. DO RECEBIMENTO DO OBJETO</w:t>
      </w:r>
    </w:p>
    <w:p w:rsidR="00007F6A" w:rsidRPr="00FE3274" w:rsidRDefault="00007F6A" w:rsidP="00F353E8">
      <w:pPr>
        <w:tabs>
          <w:tab w:val="left" w:pos="2880"/>
          <w:tab w:val="left" w:pos="3888"/>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22.1. </w:t>
      </w:r>
      <w:r w:rsidRPr="00FE3274">
        <w:rPr>
          <w:rFonts w:ascii="Arial" w:hAnsi="Arial" w:cs="Arial"/>
        </w:rPr>
        <w:t>O objeto da presente licitação será recebido:</w:t>
      </w:r>
    </w:p>
    <w:p w:rsidR="00007F6A" w:rsidRPr="00FE3274" w:rsidRDefault="00007F6A" w:rsidP="00F353E8">
      <w:pPr>
        <w:spacing w:after="0"/>
        <w:jc w:val="both"/>
        <w:rPr>
          <w:rFonts w:ascii="Arial" w:hAnsi="Arial" w:cs="Arial"/>
          <w:color w:val="000000"/>
        </w:rPr>
      </w:pPr>
      <w:r w:rsidRPr="00FE3274">
        <w:rPr>
          <w:rFonts w:ascii="Arial" w:hAnsi="Arial" w:cs="Arial"/>
        </w:rPr>
        <w:t xml:space="preserve">22.1.1. </w:t>
      </w:r>
      <w:r w:rsidRPr="00FE3274">
        <w:rPr>
          <w:rFonts w:ascii="Arial" w:hAnsi="Arial" w:cs="Arial"/>
          <w:i/>
        </w:rPr>
        <w:t xml:space="preserve">Provisoriamente, </w:t>
      </w:r>
      <w:r w:rsidRPr="00FE3274">
        <w:rPr>
          <w:rFonts w:ascii="Arial" w:hAnsi="Arial" w:cs="Arial"/>
        </w:rPr>
        <w:t xml:space="preserve">após vistoria completa realizada por </w:t>
      </w:r>
      <w:r w:rsidRPr="00FE3274">
        <w:rPr>
          <w:rFonts w:ascii="Arial" w:hAnsi="Arial" w:cs="Arial"/>
          <w:color w:val="000000"/>
        </w:rPr>
        <w:t xml:space="preserve">servidor especialmente designado pela </w:t>
      </w:r>
      <w:r w:rsidRPr="00FE3274">
        <w:rPr>
          <w:rFonts w:ascii="Arial" w:hAnsi="Arial" w:cs="Arial"/>
        </w:rPr>
        <w:t xml:space="preserve">Secretaria Municipal de </w:t>
      </w:r>
      <w:r>
        <w:rPr>
          <w:rFonts w:ascii="Arial" w:hAnsi="Arial" w:cs="Arial"/>
        </w:rPr>
        <w:t xml:space="preserve">Obras e </w:t>
      </w:r>
      <w:r w:rsidR="00951ED2">
        <w:rPr>
          <w:rFonts w:ascii="Arial" w:hAnsi="Arial" w:cs="Arial"/>
        </w:rPr>
        <w:t>Planejamento</w:t>
      </w:r>
      <w:r w:rsidRPr="00FE3274">
        <w:rPr>
          <w:rFonts w:ascii="Arial" w:hAnsi="Arial" w:cs="Arial"/>
          <w:color w:val="000000"/>
        </w:rPr>
        <w:t xml:space="preserve">, mediante termo circunstanciado, assinado pelas partes em até </w:t>
      </w:r>
      <w:r w:rsidRPr="00FE3274">
        <w:rPr>
          <w:rFonts w:ascii="Arial" w:hAnsi="Arial" w:cs="Arial"/>
          <w:b/>
          <w:color w:val="000000"/>
        </w:rPr>
        <w:t>15</w:t>
      </w:r>
      <w:r>
        <w:rPr>
          <w:rFonts w:ascii="Arial" w:hAnsi="Arial" w:cs="Arial"/>
          <w:b/>
          <w:color w:val="000000"/>
        </w:rPr>
        <w:t xml:space="preserve"> </w:t>
      </w:r>
      <w:r w:rsidRPr="00FE3274">
        <w:rPr>
          <w:rFonts w:ascii="Arial" w:hAnsi="Arial" w:cs="Arial"/>
          <w:b/>
          <w:color w:val="000000"/>
        </w:rPr>
        <w:t xml:space="preserve">(quinze) dias, </w:t>
      </w:r>
      <w:r w:rsidRPr="00FE3274">
        <w:rPr>
          <w:rFonts w:ascii="Arial" w:hAnsi="Arial" w:cs="Arial"/>
          <w:color w:val="000000"/>
        </w:rPr>
        <w:t>contados da comunicação escrita da conclusão total do objeto pela contratada.</w:t>
      </w:r>
    </w:p>
    <w:p w:rsidR="00007F6A" w:rsidRPr="00FE3274" w:rsidRDefault="00007F6A" w:rsidP="00F353E8">
      <w:pPr>
        <w:spacing w:after="0"/>
        <w:jc w:val="both"/>
        <w:rPr>
          <w:rFonts w:ascii="Arial" w:hAnsi="Arial" w:cs="Arial"/>
          <w:color w:val="000000"/>
        </w:rPr>
      </w:pPr>
    </w:p>
    <w:p w:rsidR="00007F6A" w:rsidRPr="00FE3274" w:rsidRDefault="00007F6A" w:rsidP="00F353E8">
      <w:pPr>
        <w:spacing w:after="0"/>
        <w:jc w:val="both"/>
        <w:rPr>
          <w:rFonts w:ascii="Arial" w:hAnsi="Arial" w:cs="Arial"/>
          <w:b/>
        </w:rPr>
      </w:pPr>
      <w:r w:rsidRPr="00FE3274">
        <w:rPr>
          <w:rFonts w:ascii="Arial" w:hAnsi="Arial" w:cs="Arial"/>
          <w:color w:val="000000"/>
        </w:rPr>
        <w:t xml:space="preserve">22.1.1.1. O recebimento provisório estará caracterizado pela emissão do </w:t>
      </w:r>
      <w:r w:rsidRPr="00FE3274">
        <w:rPr>
          <w:rFonts w:ascii="Arial" w:hAnsi="Arial" w:cs="Arial"/>
          <w:b/>
          <w:color w:val="000000"/>
        </w:rPr>
        <w:t xml:space="preserve">Termo de Recebimento Provisório, </w:t>
      </w:r>
      <w:r w:rsidRPr="00FE3274">
        <w:rPr>
          <w:rFonts w:ascii="Arial" w:hAnsi="Arial" w:cs="Arial"/>
          <w:color w:val="000000"/>
        </w:rPr>
        <w:t>devendo constar a expressa concordância em receber o objeto provisoriamente.</w:t>
      </w:r>
      <w:r w:rsidRPr="00FE3274">
        <w:rPr>
          <w:rFonts w:ascii="Arial" w:hAnsi="Arial" w:cs="Arial"/>
          <w:b/>
          <w:color w:val="000000"/>
        </w:rPr>
        <w:t xml:space="preserve"> </w:t>
      </w:r>
    </w:p>
    <w:p w:rsidR="00007F6A" w:rsidRPr="00FE3274" w:rsidRDefault="00007F6A" w:rsidP="00F353E8">
      <w:pPr>
        <w:spacing w:after="0"/>
        <w:jc w:val="both"/>
        <w:rPr>
          <w:rFonts w:ascii="Arial" w:hAnsi="Arial" w:cs="Arial"/>
          <w:color w:val="000000"/>
        </w:rPr>
      </w:pPr>
      <w:r w:rsidRPr="00FE3274">
        <w:rPr>
          <w:rFonts w:ascii="Arial" w:hAnsi="Arial" w:cs="Arial"/>
        </w:rPr>
        <w:t xml:space="preserve">22.1.2. </w:t>
      </w:r>
      <w:r w:rsidRPr="00FE3274">
        <w:rPr>
          <w:rFonts w:ascii="Arial" w:hAnsi="Arial" w:cs="Arial"/>
          <w:i/>
        </w:rPr>
        <w:t>Definitivamente</w:t>
      </w:r>
      <w:r w:rsidRPr="00FE3274">
        <w:rPr>
          <w:rFonts w:ascii="Arial" w:hAnsi="Arial" w:cs="Arial"/>
        </w:rPr>
        <w:t xml:space="preserve">, </w:t>
      </w:r>
      <w:r w:rsidRPr="00FE3274">
        <w:rPr>
          <w:rFonts w:ascii="Arial" w:hAnsi="Arial" w:cs="Arial"/>
          <w:color w:val="000000"/>
        </w:rPr>
        <w:t xml:space="preserve">por servidor especialmente designado pela </w:t>
      </w:r>
      <w:r w:rsidRPr="00FE3274">
        <w:rPr>
          <w:rFonts w:ascii="Arial" w:hAnsi="Arial" w:cs="Arial"/>
        </w:rPr>
        <w:t xml:space="preserve">Secretaria Municipal de </w:t>
      </w:r>
      <w:r>
        <w:rPr>
          <w:rFonts w:ascii="Arial" w:hAnsi="Arial" w:cs="Arial"/>
        </w:rPr>
        <w:t xml:space="preserve">Obras e </w:t>
      </w:r>
      <w:r w:rsidR="00951ED2">
        <w:rPr>
          <w:rFonts w:ascii="Arial" w:hAnsi="Arial" w:cs="Arial"/>
        </w:rPr>
        <w:t>Planejamento</w:t>
      </w:r>
      <w:r w:rsidRPr="00FE3274">
        <w:rPr>
          <w:rFonts w:ascii="Arial" w:hAnsi="Arial" w:cs="Arial"/>
          <w:color w:val="000000"/>
        </w:rPr>
        <w:t xml:space="preserve">, mediante termo circunstanciado assinado pelas partes em até </w:t>
      </w:r>
      <w:r w:rsidRPr="00FE3274">
        <w:rPr>
          <w:rFonts w:ascii="Arial" w:hAnsi="Arial" w:cs="Arial"/>
          <w:b/>
          <w:color w:val="000000"/>
        </w:rPr>
        <w:t>90</w:t>
      </w:r>
      <w:r>
        <w:rPr>
          <w:rFonts w:ascii="Arial" w:hAnsi="Arial" w:cs="Arial"/>
          <w:b/>
          <w:color w:val="000000"/>
        </w:rPr>
        <w:t xml:space="preserve"> </w:t>
      </w:r>
      <w:r w:rsidRPr="00FE3274">
        <w:rPr>
          <w:rFonts w:ascii="Arial" w:hAnsi="Arial" w:cs="Arial"/>
          <w:b/>
          <w:color w:val="000000"/>
        </w:rPr>
        <w:t xml:space="preserve">(noventa) dias </w:t>
      </w:r>
      <w:r w:rsidRPr="00FE3274">
        <w:rPr>
          <w:rFonts w:ascii="Arial" w:hAnsi="Arial" w:cs="Arial"/>
          <w:color w:val="000000"/>
        </w:rPr>
        <w:t xml:space="preserve">da data de expedição do </w:t>
      </w:r>
      <w:r w:rsidRPr="00FE3274">
        <w:rPr>
          <w:rFonts w:ascii="Arial" w:hAnsi="Arial" w:cs="Arial"/>
          <w:b/>
          <w:color w:val="000000"/>
        </w:rPr>
        <w:t>Termo de Recebimento Provisório.</w:t>
      </w:r>
    </w:p>
    <w:p w:rsidR="00007F6A" w:rsidRPr="00FE3274" w:rsidRDefault="00007F6A" w:rsidP="00F353E8">
      <w:pPr>
        <w:spacing w:after="0"/>
        <w:jc w:val="both"/>
        <w:rPr>
          <w:rFonts w:ascii="Arial" w:hAnsi="Arial" w:cs="Arial"/>
        </w:rPr>
      </w:pPr>
      <w:r w:rsidRPr="00FE3274">
        <w:rPr>
          <w:rFonts w:ascii="Arial" w:hAnsi="Arial" w:cs="Arial"/>
          <w:color w:val="000000"/>
        </w:rPr>
        <w:t xml:space="preserve">22.1.2.1. O recebimento definitivo estará caracterizado pela emissão do </w:t>
      </w:r>
      <w:r w:rsidRPr="00FE3274">
        <w:rPr>
          <w:rFonts w:ascii="Arial" w:hAnsi="Arial" w:cs="Arial"/>
          <w:b/>
          <w:color w:val="000000"/>
        </w:rPr>
        <w:t xml:space="preserve">Termo de Recebimento Definitivo, </w:t>
      </w:r>
      <w:r w:rsidRPr="00FE3274">
        <w:rPr>
          <w:rFonts w:ascii="Arial" w:hAnsi="Arial" w:cs="Arial"/>
          <w:color w:val="000000"/>
        </w:rPr>
        <w:t>com a constatação da completa adequação da obra às especificações contratuais</w:t>
      </w:r>
      <w:r w:rsidRPr="00FE3274">
        <w:rPr>
          <w:rFonts w:ascii="Arial" w:hAnsi="Arial" w:cs="Arial"/>
        </w:rPr>
        <w:t>.</w:t>
      </w:r>
    </w:p>
    <w:p w:rsidR="00007F6A" w:rsidRPr="00FE3274" w:rsidRDefault="00007F6A" w:rsidP="00F353E8">
      <w:pPr>
        <w:spacing w:after="0"/>
        <w:jc w:val="both"/>
        <w:rPr>
          <w:rFonts w:ascii="Arial" w:hAnsi="Arial" w:cs="Arial"/>
        </w:rPr>
      </w:pPr>
      <w:r w:rsidRPr="00FE3274">
        <w:rPr>
          <w:rFonts w:ascii="Arial" w:hAnsi="Arial" w:cs="Arial"/>
        </w:rPr>
        <w:t xml:space="preserve">22.1.2.2. O termo de recebimento definitivo deverá ser lavrado pela Secretaria Municipal de </w:t>
      </w:r>
      <w:r>
        <w:rPr>
          <w:rFonts w:ascii="Arial" w:hAnsi="Arial" w:cs="Arial"/>
        </w:rPr>
        <w:t xml:space="preserve">Obras e </w:t>
      </w:r>
      <w:r w:rsidR="00951ED2">
        <w:rPr>
          <w:rFonts w:ascii="Arial" w:hAnsi="Arial" w:cs="Arial"/>
        </w:rPr>
        <w:t>Planejamento</w:t>
      </w:r>
      <w:r>
        <w:rPr>
          <w:rFonts w:ascii="Arial" w:hAnsi="Arial" w:cs="Arial"/>
        </w:rPr>
        <w:t>.</w:t>
      </w:r>
      <w:r w:rsidRPr="00FE3274">
        <w:rPr>
          <w:rFonts w:ascii="Arial" w:hAnsi="Arial" w:cs="Arial"/>
        </w:rPr>
        <w:t xml:space="preserve"> </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22.2. </w:t>
      </w:r>
      <w:r w:rsidRPr="00FE3274">
        <w:rPr>
          <w:rFonts w:ascii="Arial" w:hAnsi="Arial" w:cs="Arial"/>
        </w:rPr>
        <w:t>Constatadas irregularidades na obra, o servidor designado nos termos do item 21.1 deste edital, sem prejuízo das penalidades cabíveis, deverá:</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22.2.1.</w:t>
      </w:r>
      <w:r w:rsidRPr="00FE3274">
        <w:rPr>
          <w:rFonts w:ascii="Arial" w:hAnsi="Arial" w:cs="Arial"/>
          <w:b/>
          <w:bCs/>
        </w:rPr>
        <w:t xml:space="preserve"> </w:t>
      </w:r>
      <w:r w:rsidRPr="00FE3274">
        <w:rPr>
          <w:rFonts w:ascii="Arial" w:hAnsi="Arial" w:cs="Arial"/>
          <w:i/>
        </w:rPr>
        <w:t>Rejeitá-la</w:t>
      </w:r>
      <w:r w:rsidRPr="00FE3274">
        <w:rPr>
          <w:rFonts w:ascii="Arial" w:hAnsi="Arial" w:cs="Arial"/>
        </w:rPr>
        <w:t>, no todo ou em parte, se não corresponder às especificações do anexo I deste edital, determinando sua substituição/correção;</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22.2.2.</w:t>
      </w:r>
      <w:r w:rsidRPr="00FE3274">
        <w:rPr>
          <w:rFonts w:ascii="Arial" w:hAnsi="Arial" w:cs="Arial"/>
          <w:b/>
          <w:bCs/>
        </w:rPr>
        <w:t xml:space="preserve"> </w:t>
      </w:r>
      <w:r w:rsidRPr="00FE3274">
        <w:rPr>
          <w:rFonts w:ascii="Arial" w:hAnsi="Arial" w:cs="Arial"/>
          <w:i/>
        </w:rPr>
        <w:t>Determinar sua complementação</w:t>
      </w:r>
      <w:r w:rsidRPr="00FE3274">
        <w:rPr>
          <w:rFonts w:ascii="Arial" w:hAnsi="Arial" w:cs="Arial"/>
        </w:rPr>
        <w:t>, havendo diferença de quantidades ou partes;</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22.2.3.</w:t>
      </w:r>
      <w:r w:rsidRPr="00FE3274">
        <w:rPr>
          <w:rFonts w:ascii="Arial" w:hAnsi="Arial" w:cs="Arial"/>
          <w:b/>
          <w:bCs/>
        </w:rPr>
        <w:t xml:space="preserve"> </w:t>
      </w:r>
      <w:r w:rsidRPr="00FE3274">
        <w:rPr>
          <w:rFonts w:ascii="Arial" w:hAnsi="Arial" w:cs="Arial"/>
        </w:rPr>
        <w:t xml:space="preserve">As irregularidades deverão ser sanadas pela Contratada, no prazo máximo de </w:t>
      </w:r>
      <w:r w:rsidRPr="00FE3274">
        <w:rPr>
          <w:rFonts w:ascii="Arial" w:hAnsi="Arial" w:cs="Arial"/>
          <w:b/>
        </w:rPr>
        <w:t>10</w:t>
      </w:r>
      <w:r>
        <w:rPr>
          <w:rFonts w:ascii="Arial" w:hAnsi="Arial" w:cs="Arial"/>
          <w:b/>
        </w:rPr>
        <w:t xml:space="preserve"> </w:t>
      </w:r>
      <w:r w:rsidRPr="00FE3274">
        <w:rPr>
          <w:rFonts w:ascii="Arial" w:hAnsi="Arial" w:cs="Arial"/>
          <w:b/>
        </w:rPr>
        <w:t>(</w:t>
      </w:r>
      <w:r w:rsidRPr="00FE3274">
        <w:rPr>
          <w:rFonts w:ascii="Arial" w:hAnsi="Arial" w:cs="Arial"/>
          <w:b/>
          <w:bCs/>
        </w:rPr>
        <w:t>dez) dias úteis</w:t>
      </w:r>
      <w:r w:rsidRPr="00FE3274">
        <w:rPr>
          <w:rFonts w:ascii="Arial" w:hAnsi="Arial" w:cs="Arial"/>
        </w:rPr>
        <w:t>, contados do recebimento da notificação por escrito, mantido inalterado o preço inicialmente ofertado.</w:t>
      </w:r>
    </w:p>
    <w:p w:rsidR="00007F6A" w:rsidRPr="00FE3274" w:rsidRDefault="00007F6A" w:rsidP="00F353E8">
      <w:pPr>
        <w:spacing w:after="0"/>
        <w:jc w:val="both"/>
        <w:rPr>
          <w:rFonts w:ascii="Arial" w:hAnsi="Arial" w:cs="Arial"/>
        </w:rPr>
      </w:pPr>
      <w:r w:rsidRPr="00FE3274">
        <w:rPr>
          <w:rFonts w:ascii="Arial" w:hAnsi="Arial" w:cs="Arial"/>
          <w:b/>
          <w:bCs/>
        </w:rPr>
        <w:t>22.3.</w:t>
      </w:r>
      <w:r w:rsidRPr="00FE3274">
        <w:rPr>
          <w:rFonts w:ascii="Arial" w:hAnsi="Arial" w:cs="Arial"/>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007F6A" w:rsidRPr="00FE3274" w:rsidRDefault="00007F6A" w:rsidP="00F353E8">
      <w:pPr>
        <w:spacing w:after="0"/>
        <w:jc w:val="both"/>
        <w:rPr>
          <w:rFonts w:ascii="Arial" w:hAnsi="Arial" w:cs="Arial"/>
        </w:rPr>
      </w:pPr>
      <w:r w:rsidRPr="00FE3274">
        <w:rPr>
          <w:rFonts w:ascii="Arial" w:hAnsi="Arial" w:cs="Arial"/>
          <w:b/>
        </w:rPr>
        <w:lastRenderedPageBreak/>
        <w:t xml:space="preserve">22.4. </w:t>
      </w:r>
      <w:r w:rsidRPr="00FE3274">
        <w:rPr>
          <w:rFonts w:ascii="Arial" w:hAnsi="Arial" w:cs="Arial"/>
        </w:rPr>
        <w:t xml:space="preserve">Os serviços executados terão garantia de, no mínimo, </w:t>
      </w:r>
      <w:r w:rsidRPr="00FE3274">
        <w:rPr>
          <w:rFonts w:ascii="Arial" w:hAnsi="Arial" w:cs="Arial"/>
          <w:b/>
        </w:rPr>
        <w:t>05</w:t>
      </w:r>
      <w:r>
        <w:rPr>
          <w:rFonts w:ascii="Arial" w:hAnsi="Arial" w:cs="Arial"/>
          <w:b/>
        </w:rPr>
        <w:t xml:space="preserve"> </w:t>
      </w:r>
      <w:r w:rsidRPr="00FE3274">
        <w:rPr>
          <w:rFonts w:ascii="Arial" w:hAnsi="Arial" w:cs="Arial"/>
          <w:b/>
        </w:rPr>
        <w:t xml:space="preserve">(cinco) anos, </w:t>
      </w:r>
      <w:r w:rsidRPr="00FE3274">
        <w:rPr>
          <w:rFonts w:ascii="Arial" w:hAnsi="Arial" w:cs="Arial"/>
        </w:rPr>
        <w:t xml:space="preserve">contados da data de emissão do Termo de Recebimento Definitivo do Objeto. </w:t>
      </w:r>
    </w:p>
    <w:p w:rsidR="00007F6A" w:rsidRPr="00FE3274" w:rsidRDefault="00007F6A" w:rsidP="00F353E8">
      <w:pPr>
        <w:spacing w:after="0"/>
        <w:jc w:val="both"/>
        <w:rPr>
          <w:rFonts w:ascii="Arial" w:hAnsi="Arial" w:cs="Arial"/>
          <w:b/>
        </w:rPr>
      </w:pPr>
    </w:p>
    <w:p w:rsidR="00007F6A" w:rsidRPr="00FE3274" w:rsidRDefault="00007F6A" w:rsidP="00A45C16">
      <w:pPr>
        <w:spacing w:after="0"/>
        <w:jc w:val="both"/>
        <w:rPr>
          <w:rFonts w:ascii="Arial" w:hAnsi="Arial" w:cs="Arial"/>
        </w:rPr>
      </w:pPr>
      <w:r w:rsidRPr="00FE3274">
        <w:rPr>
          <w:rFonts w:ascii="Arial" w:hAnsi="Arial" w:cs="Arial"/>
          <w:b/>
        </w:rPr>
        <w:t>23. DAS SANÇÕES ADMINISTRATIVAS</w:t>
      </w:r>
      <w:r w:rsidRPr="00FE3274">
        <w:rPr>
          <w:rFonts w:ascii="Arial" w:hAnsi="Arial" w:cs="Arial"/>
        </w:rPr>
        <w:t xml:space="preserve">               </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bCs/>
        </w:rPr>
        <w:t xml:space="preserve">23.1. </w:t>
      </w:r>
      <w:r w:rsidRPr="00FE3274">
        <w:rPr>
          <w:rFonts w:ascii="Arial" w:hAnsi="Arial" w:cs="Arial"/>
        </w:rPr>
        <w:t>A recusa injustificada do adjudicatário em assinar o contrato, aceitar ou retirar o instrumento equivalente, dentro do prazo estabelecido neste edital, caracteriza o descumprimento total da obrigação assumida, sujeitando-o as seguintes penalidades:</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23.1.1.</w:t>
      </w:r>
      <w:r w:rsidRPr="00FE3274">
        <w:rPr>
          <w:rFonts w:ascii="Arial" w:hAnsi="Arial" w:cs="Arial"/>
        </w:rPr>
        <w:t xml:space="preserve"> Multa de 20% (vinte por cento) sobre o valor da obrigação não cumprida; ou</w:t>
      </w:r>
    </w:p>
    <w:p w:rsidR="00007F6A" w:rsidRPr="00FE3274" w:rsidRDefault="00007F6A" w:rsidP="00F353E8">
      <w:pPr>
        <w:autoSpaceDE w:val="0"/>
        <w:autoSpaceDN w:val="0"/>
        <w:adjustRightInd w:val="0"/>
        <w:spacing w:after="0"/>
        <w:jc w:val="both"/>
        <w:rPr>
          <w:rFonts w:ascii="Arial" w:hAnsi="Arial" w:cs="Arial"/>
          <w:b/>
          <w:bCs/>
        </w:rPr>
      </w:pPr>
      <w:r w:rsidRPr="00FE3274">
        <w:rPr>
          <w:rFonts w:ascii="Arial" w:hAnsi="Arial" w:cs="Arial"/>
          <w:bCs/>
        </w:rPr>
        <w:t>23.1.2.</w:t>
      </w:r>
      <w:r w:rsidRPr="00FE3274">
        <w:rPr>
          <w:rFonts w:ascii="Arial" w:hAnsi="Arial" w:cs="Arial"/>
        </w:rPr>
        <w:t xml:space="preserve"> Pagamento correspondente à diferença de preço decorrente de nova licitação para o mesmo fim.</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bCs/>
        </w:rPr>
        <w:t>23.2.</w:t>
      </w:r>
      <w:r w:rsidRPr="00FE3274">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23.2.1.</w:t>
      </w:r>
      <w:r w:rsidRPr="00FE3274">
        <w:rPr>
          <w:rFonts w:ascii="Arial" w:hAnsi="Arial" w:cs="Arial"/>
        </w:rPr>
        <w:t xml:space="preserve"> Multa de 10%(dez por cento) até o 30º (trigésimo) dia de atraso; e</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23.2.2.</w:t>
      </w:r>
      <w:r w:rsidRPr="00FE3274">
        <w:rPr>
          <w:rFonts w:ascii="Arial" w:hAnsi="Arial" w:cs="Arial"/>
        </w:rPr>
        <w:t xml:space="preserve"> Multa de 15% (quinze por cento) a partir do 31º (trigésimo primeiro) dia de atraso até o 45º (quadragésimo quinto) dia de atraso.</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23.2.3.</w:t>
      </w:r>
      <w:r w:rsidRPr="00FE3274">
        <w:rPr>
          <w:rFonts w:ascii="Arial" w:hAnsi="Arial" w:cs="Arial"/>
        </w:rPr>
        <w:t xml:space="preserve"> A partir do 46º</w:t>
      </w:r>
      <w:r>
        <w:rPr>
          <w:rFonts w:ascii="Arial" w:hAnsi="Arial" w:cs="Arial"/>
        </w:rPr>
        <w:t xml:space="preserve"> </w:t>
      </w:r>
      <w:r w:rsidRPr="00FE3274">
        <w:rPr>
          <w:rFonts w:ascii="Arial" w:hAnsi="Arial" w:cs="Arial"/>
        </w:rPr>
        <w:t>(quadragésimo sexto) dia estará caracterizada a inexecução total ou parcial da obrigação assumida.</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23.3.</w:t>
      </w:r>
      <w:r w:rsidRPr="00FE3274">
        <w:rPr>
          <w:rFonts w:ascii="Arial" w:hAnsi="Arial" w:cs="Arial"/>
        </w:rPr>
        <w:t xml:space="preserve"> Pela inexecução total ou parcial do serviço, poderão ser aplicadas à contratada as seguintes penalidades:</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23.3.1.</w:t>
      </w:r>
      <w:r w:rsidRPr="00FE3274">
        <w:rPr>
          <w:rFonts w:ascii="Arial" w:hAnsi="Arial" w:cs="Arial"/>
        </w:rPr>
        <w:t xml:space="preserve"> Multa de 20%(vinte por cento) sobre o valor da obrigação não cumprida; ou</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pStyle w:val="Recuodecorpodetexto"/>
        <w:spacing w:after="0"/>
        <w:ind w:left="0"/>
        <w:jc w:val="both"/>
        <w:rPr>
          <w:rFonts w:ascii="Arial" w:hAnsi="Arial" w:cs="Arial"/>
        </w:rPr>
      </w:pPr>
      <w:r w:rsidRPr="00FE3274">
        <w:rPr>
          <w:rFonts w:ascii="Arial" w:hAnsi="Arial" w:cs="Arial"/>
          <w:bCs/>
        </w:rPr>
        <w:t>23.3.2.</w:t>
      </w:r>
      <w:r w:rsidRPr="00FE3274">
        <w:rPr>
          <w:rFonts w:ascii="Arial" w:hAnsi="Arial" w:cs="Arial"/>
        </w:rPr>
        <w:t xml:space="preserve"> multa correspondente à diferença de preço decorrente de nova licitação para o mesmo fim.</w:t>
      </w:r>
    </w:p>
    <w:p w:rsidR="00007F6A" w:rsidRPr="00FE3274" w:rsidRDefault="00007F6A" w:rsidP="00F353E8">
      <w:pPr>
        <w:spacing w:after="0"/>
        <w:ind w:right="193"/>
        <w:jc w:val="both"/>
        <w:rPr>
          <w:rFonts w:ascii="Arial" w:hAnsi="Arial" w:cs="Arial"/>
        </w:rPr>
      </w:pPr>
      <w:r w:rsidRPr="00FE3274">
        <w:rPr>
          <w:rFonts w:ascii="Arial" w:hAnsi="Arial" w:cs="Arial"/>
          <w:b/>
        </w:rPr>
        <w:t>23.4.</w:t>
      </w:r>
      <w:r w:rsidRPr="00FE3274">
        <w:rPr>
          <w:rFonts w:ascii="Arial" w:hAnsi="Arial" w:cs="Arial"/>
        </w:rPr>
        <w:t xml:space="preserve"> As multas previstas neste item não impedem a aplicação de outras sanções previstas na Lei Federal nº 8.666/93.</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23.4.2. Se a Prefeitura decidir pela não aplicação da multa, o valor retido será devolvido à contratada devidamente corrigido pelo índice oficial do Município.</w:t>
      </w:r>
    </w:p>
    <w:p w:rsidR="00007F6A" w:rsidRPr="00FE3274" w:rsidRDefault="00007F6A" w:rsidP="00F353E8">
      <w:pPr>
        <w:spacing w:after="0"/>
        <w:jc w:val="both"/>
        <w:rPr>
          <w:rFonts w:ascii="Arial" w:hAnsi="Arial" w:cs="Arial"/>
        </w:rPr>
      </w:pPr>
      <w:r w:rsidRPr="00FE3274">
        <w:rPr>
          <w:rFonts w:ascii="Arial" w:hAnsi="Arial" w:cs="Arial"/>
          <w:b/>
          <w:bCs/>
        </w:rPr>
        <w:t>23.5.</w:t>
      </w:r>
      <w:r w:rsidRPr="00FE327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07F6A" w:rsidRPr="00FE3274" w:rsidRDefault="00007F6A" w:rsidP="00F353E8">
      <w:pPr>
        <w:spacing w:after="0"/>
        <w:jc w:val="both"/>
        <w:rPr>
          <w:rFonts w:ascii="Arial" w:hAnsi="Arial" w:cs="Arial"/>
        </w:rPr>
      </w:pPr>
    </w:p>
    <w:p w:rsidR="00007F6A" w:rsidRPr="00FE3274" w:rsidRDefault="00007F6A" w:rsidP="00F353E8">
      <w:pPr>
        <w:spacing w:after="0"/>
        <w:rPr>
          <w:rFonts w:ascii="Arial" w:hAnsi="Arial" w:cs="Arial"/>
          <w:b/>
        </w:rPr>
      </w:pPr>
      <w:r w:rsidRPr="00FE3274">
        <w:rPr>
          <w:rFonts w:ascii="Arial" w:hAnsi="Arial" w:cs="Arial"/>
          <w:b/>
        </w:rPr>
        <w:t>24. DO FORO</w:t>
      </w:r>
    </w:p>
    <w:p w:rsidR="00007F6A" w:rsidRPr="00FE3274" w:rsidRDefault="00007F6A" w:rsidP="00F353E8">
      <w:pPr>
        <w:spacing w:after="0"/>
        <w:jc w:val="both"/>
        <w:rPr>
          <w:rFonts w:ascii="Arial" w:hAnsi="Arial" w:cs="Arial"/>
        </w:rPr>
      </w:pPr>
      <w:r w:rsidRPr="00FE3274">
        <w:rPr>
          <w:rFonts w:ascii="Arial" w:hAnsi="Arial" w:cs="Arial"/>
          <w:b/>
        </w:rPr>
        <w:t>24.1.</w:t>
      </w:r>
      <w:r w:rsidRPr="00FE3274">
        <w:rPr>
          <w:rFonts w:ascii="Arial" w:hAnsi="Arial" w:cs="Arial"/>
          <w:b/>
          <w:i/>
        </w:rPr>
        <w:t xml:space="preserve"> </w:t>
      </w:r>
      <w:r w:rsidRPr="00FE3274">
        <w:rPr>
          <w:rFonts w:ascii="Arial" w:hAnsi="Arial" w:cs="Arial"/>
        </w:rPr>
        <w:t>Fica eleito o Foro da Comarca de Cordeirópolis, Estado de São Paulo, para dirimir as eventuais pendências oriundas do presente Edital, excluindo-se qualquer outro, por mais privilegiado que seja.</w:t>
      </w:r>
    </w:p>
    <w:p w:rsidR="00007F6A" w:rsidRPr="00FE3274" w:rsidRDefault="00007F6A" w:rsidP="00F353E8">
      <w:pPr>
        <w:spacing w:after="0"/>
        <w:rPr>
          <w:rFonts w:ascii="Arial" w:hAnsi="Arial" w:cs="Arial"/>
          <w:b/>
        </w:rPr>
      </w:pPr>
    </w:p>
    <w:p w:rsidR="00007F6A" w:rsidRPr="00FE3274" w:rsidRDefault="00007F6A" w:rsidP="00F353E8">
      <w:pPr>
        <w:spacing w:after="0"/>
        <w:rPr>
          <w:rFonts w:ascii="Arial" w:hAnsi="Arial" w:cs="Arial"/>
          <w:b/>
        </w:rPr>
      </w:pPr>
      <w:r w:rsidRPr="00FE3274">
        <w:rPr>
          <w:rFonts w:ascii="Arial" w:hAnsi="Arial" w:cs="Arial"/>
          <w:b/>
        </w:rPr>
        <w:t>25. DAS DISPOSIÇÕES FINAIS</w:t>
      </w:r>
    </w:p>
    <w:p w:rsidR="00544674" w:rsidRDefault="00007F6A" w:rsidP="00F353E8">
      <w:pPr>
        <w:spacing w:after="0"/>
        <w:jc w:val="both"/>
        <w:rPr>
          <w:rFonts w:ascii="Arial" w:hAnsi="Arial" w:cs="Arial"/>
        </w:rPr>
      </w:pPr>
      <w:r w:rsidRPr="00FE3274">
        <w:rPr>
          <w:rFonts w:ascii="Arial" w:hAnsi="Arial" w:cs="Arial"/>
          <w:b/>
        </w:rPr>
        <w:lastRenderedPageBreak/>
        <w:t xml:space="preserve">25.1. </w:t>
      </w:r>
      <w:r w:rsidRPr="00FE3274">
        <w:rPr>
          <w:rFonts w:ascii="Arial" w:hAnsi="Arial" w:cs="Arial"/>
        </w:rPr>
        <w:t>As dúvidas e os casos omissos serão resolvidos pel</w:t>
      </w:r>
      <w:r>
        <w:rPr>
          <w:rFonts w:ascii="Arial" w:hAnsi="Arial" w:cs="Arial"/>
        </w:rPr>
        <w:t>o</w:t>
      </w:r>
      <w:r w:rsidRPr="00FE3274">
        <w:rPr>
          <w:rFonts w:ascii="Arial" w:hAnsi="Arial" w:cs="Arial"/>
        </w:rPr>
        <w:t xml:space="preserve"> </w:t>
      </w:r>
      <w:r w:rsidRPr="00544674">
        <w:rPr>
          <w:rFonts w:ascii="Arial" w:hAnsi="Arial" w:cs="Arial"/>
        </w:rPr>
        <w:t>Departamento de Suprimentos da Prefeitura Municipal de Cordeirópolis, com o auxílio técnico da Secretaria</w:t>
      </w:r>
      <w:r w:rsidRPr="00FE3274">
        <w:rPr>
          <w:rFonts w:ascii="Arial" w:hAnsi="Arial" w:cs="Arial"/>
        </w:rPr>
        <w:t xml:space="preserve"> Municipal de </w:t>
      </w:r>
      <w:r>
        <w:rPr>
          <w:rFonts w:ascii="Arial" w:hAnsi="Arial" w:cs="Arial"/>
        </w:rPr>
        <w:t xml:space="preserve">Obras e </w:t>
      </w:r>
      <w:r w:rsidR="00951ED2">
        <w:rPr>
          <w:rFonts w:ascii="Arial" w:hAnsi="Arial" w:cs="Arial"/>
        </w:rPr>
        <w:t>Planejamento</w:t>
      </w:r>
      <w:r w:rsidRPr="00FE3274">
        <w:rPr>
          <w:rFonts w:ascii="Arial" w:hAnsi="Arial" w:cs="Arial"/>
        </w:rPr>
        <w:t>.</w:t>
      </w:r>
      <w:r w:rsidR="00544674">
        <w:rPr>
          <w:rFonts w:ascii="Arial" w:hAnsi="Arial" w:cs="Arial"/>
        </w:rPr>
        <w:t xml:space="preserve"> </w:t>
      </w:r>
    </w:p>
    <w:p w:rsidR="00007F6A" w:rsidRPr="00FE3274" w:rsidRDefault="00007F6A" w:rsidP="00F353E8">
      <w:pPr>
        <w:spacing w:after="0"/>
        <w:jc w:val="both"/>
        <w:rPr>
          <w:rFonts w:ascii="Arial" w:hAnsi="Arial" w:cs="Arial"/>
        </w:rPr>
      </w:pPr>
      <w:r w:rsidRPr="00FE3274">
        <w:rPr>
          <w:rFonts w:ascii="Arial" w:hAnsi="Arial" w:cs="Arial"/>
          <w:b/>
        </w:rPr>
        <w:t xml:space="preserve">5.2. </w:t>
      </w:r>
      <w:r w:rsidRPr="00FE3274">
        <w:rPr>
          <w:rFonts w:ascii="Arial" w:hAnsi="Arial" w:cs="Arial"/>
        </w:rPr>
        <w:t>A participação na presente licitação importa na irrestrita e irretratável aceitação desse edital e seus anexos.</w:t>
      </w:r>
    </w:p>
    <w:p w:rsidR="00007F6A" w:rsidRPr="00FE3274" w:rsidRDefault="00007F6A" w:rsidP="00F353E8">
      <w:pPr>
        <w:spacing w:after="0"/>
        <w:jc w:val="both"/>
        <w:rPr>
          <w:rFonts w:ascii="Arial" w:hAnsi="Arial" w:cs="Arial"/>
        </w:rPr>
      </w:pPr>
      <w:r w:rsidRPr="00FE3274">
        <w:rPr>
          <w:rFonts w:ascii="Arial" w:hAnsi="Arial" w:cs="Arial"/>
          <w:b/>
        </w:rPr>
        <w:t xml:space="preserve">25.3. </w:t>
      </w:r>
      <w:r w:rsidRPr="00FE3274">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07F6A" w:rsidRPr="00FE3274" w:rsidRDefault="00007F6A" w:rsidP="00F353E8">
      <w:pPr>
        <w:spacing w:after="0"/>
        <w:jc w:val="both"/>
        <w:rPr>
          <w:rFonts w:ascii="Arial" w:hAnsi="Arial" w:cs="Arial"/>
        </w:rPr>
      </w:pPr>
      <w:r w:rsidRPr="00FE3274">
        <w:rPr>
          <w:rFonts w:ascii="Arial" w:hAnsi="Arial" w:cs="Arial"/>
          <w:b/>
        </w:rPr>
        <w:t xml:space="preserve">25.4. </w:t>
      </w:r>
      <w:r w:rsidRPr="00FE3274">
        <w:rPr>
          <w:rFonts w:ascii="Arial" w:hAnsi="Arial" w:cs="Arial"/>
        </w:rPr>
        <w:t>As empresas proponentes que não atenderem ás exigências desta licitação serão desclassificadas.</w:t>
      </w:r>
    </w:p>
    <w:p w:rsidR="00007F6A" w:rsidRPr="00FE3274" w:rsidRDefault="00007F6A" w:rsidP="00F353E8">
      <w:pPr>
        <w:spacing w:after="0"/>
        <w:jc w:val="both"/>
        <w:rPr>
          <w:rFonts w:ascii="Arial" w:hAnsi="Arial" w:cs="Arial"/>
        </w:rPr>
      </w:pPr>
      <w:r w:rsidRPr="00FE3274">
        <w:rPr>
          <w:rFonts w:ascii="Arial" w:hAnsi="Arial" w:cs="Arial"/>
          <w:b/>
        </w:rPr>
        <w:t xml:space="preserve">25.5. </w:t>
      </w:r>
      <w:r w:rsidRPr="00FE3274">
        <w:rPr>
          <w:rFonts w:ascii="Arial" w:hAnsi="Arial" w:cs="Arial"/>
        </w:rPr>
        <w:t xml:space="preserve">Não é permitida a </w:t>
      </w:r>
      <w:r w:rsidRPr="00FE3274">
        <w:rPr>
          <w:rFonts w:ascii="Arial" w:hAnsi="Arial" w:cs="Arial"/>
          <w:u w:val="single"/>
        </w:rPr>
        <w:t>subcontratação</w:t>
      </w:r>
      <w:r w:rsidRPr="00FE3274">
        <w:rPr>
          <w:rFonts w:ascii="Arial" w:hAnsi="Arial" w:cs="Arial"/>
        </w:rPr>
        <w:t xml:space="preserve"> parcial ou total do objeto ora licitado sem a anuência da Prefeitura Municipal de Cordeirópolis.</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25.6. </w:t>
      </w:r>
      <w:r w:rsidRPr="00FE3274">
        <w:rPr>
          <w:rFonts w:ascii="Arial" w:hAnsi="Arial" w:cs="Arial"/>
        </w:rPr>
        <w:t>Pela elaboração e apresentação da documentação e proposta, as empresas não terão direito a auferir vantagens, remuneração ou indenização de qualquer espécie.</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25.7.</w:t>
      </w:r>
      <w:r w:rsidRPr="00FE3274">
        <w:rPr>
          <w:rFonts w:ascii="Arial" w:hAnsi="Arial" w:cs="Arial"/>
        </w:rPr>
        <w:t xml:space="preserve"> Não será permitido o início dos serviços sem que a Prefeitura Municipal de Cordeirópolis emita, previamente, a respectiva </w:t>
      </w:r>
      <w:r w:rsidRPr="00FE3274">
        <w:rPr>
          <w:rFonts w:ascii="Arial" w:hAnsi="Arial" w:cs="Arial"/>
          <w:b/>
        </w:rPr>
        <w:t>Ordem de Serviço</w:t>
      </w:r>
      <w:r w:rsidRPr="00FE3274">
        <w:rPr>
          <w:rFonts w:ascii="Arial" w:hAnsi="Arial" w:cs="Arial"/>
        </w:rPr>
        <w:t>.</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 xml:space="preserve">25.8. </w:t>
      </w:r>
      <w:r w:rsidRPr="00FE3274">
        <w:rPr>
          <w:rFonts w:ascii="Arial" w:hAnsi="Arial" w:cs="Arial"/>
        </w:rPr>
        <w:t>A Prefeitura Municipal de Cordeirópolis poderá solicitar, de qualquer licitante, informações e esclarecimentos complementares para perfeito juízo e entendimento da documentação ou da proposta financeira apresentada.</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25.9.</w:t>
      </w:r>
      <w:r w:rsidRPr="00FE3274">
        <w:rPr>
          <w:rFonts w:ascii="Arial" w:hAnsi="Arial" w:cs="Arial"/>
        </w:rPr>
        <w:t xml:space="preserve"> A licitante que não puder comprovar a veracidade dos elementos informativos apresentados à Prefeitura Municipal de Cordeirópolis, quando solicitados eventualmente neste sentido, será </w:t>
      </w:r>
      <w:r w:rsidRPr="00FE3274">
        <w:rPr>
          <w:rFonts w:ascii="Arial" w:hAnsi="Arial" w:cs="Arial"/>
          <w:u w:val="single"/>
        </w:rPr>
        <w:t>excluída</w:t>
      </w:r>
      <w:r w:rsidRPr="00FE3274">
        <w:rPr>
          <w:rFonts w:ascii="Arial" w:hAnsi="Arial" w:cs="Arial"/>
        </w:rPr>
        <w:t xml:space="preserve"> da presente licitação.</w:t>
      </w: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p>
    <w:p w:rsidR="00007F6A" w:rsidRPr="00FE3274"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FE3274">
        <w:rPr>
          <w:rFonts w:ascii="Arial" w:hAnsi="Arial" w:cs="Arial"/>
          <w:b/>
        </w:rPr>
        <w:t>25.10</w:t>
      </w:r>
      <w:r w:rsidRPr="00504E73">
        <w:rPr>
          <w:rFonts w:ascii="Arial" w:hAnsi="Arial" w:cs="Arial"/>
          <w:b/>
        </w:rPr>
        <w:t xml:space="preserve">. </w:t>
      </w:r>
      <w:r w:rsidRPr="00504E73">
        <w:rPr>
          <w:rFonts w:ascii="Arial" w:hAnsi="Arial" w:cs="Arial"/>
        </w:rPr>
        <w:t xml:space="preserve">Os recursos administrativos à presente licitação deverão ser interpostos de nos termos da Lei Federal nº 8.666/93, </w:t>
      </w:r>
      <w:r w:rsidR="00504E73" w:rsidRPr="00504E73">
        <w:rPr>
          <w:rFonts w:ascii="Arial" w:hAnsi="Arial" w:cs="Arial"/>
        </w:rPr>
        <w:t>dirigidas à Comissão Permanente de Abertura e Julgamento de Licitações - COMPAJUL e protocolizadas na Prefeitura Municipal de Cordeirópolis, na Central de Atendimento ao Cidadão, no horário das 08 às 17:00h</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25.11.</w:t>
      </w:r>
      <w:r w:rsidRPr="00FE3274">
        <w:rPr>
          <w:rFonts w:ascii="Arial" w:hAnsi="Arial" w:cs="Arial"/>
        </w:rPr>
        <w:t xml:space="preserve"> Para conhecimento do público, expede-se o presente instrumento convocatório.</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p>
    <w:p w:rsidR="00007F6A" w:rsidRPr="00FE3274" w:rsidRDefault="00007F6A" w:rsidP="00007F6A">
      <w:pPr>
        <w:pStyle w:val="Corpodetexto2"/>
        <w:rPr>
          <w:rFonts w:cs="Arial"/>
          <w:i w:val="0"/>
          <w:spacing w:val="0"/>
          <w:sz w:val="22"/>
          <w:szCs w:val="22"/>
        </w:rPr>
      </w:pPr>
      <w:r w:rsidRPr="00FE3274">
        <w:rPr>
          <w:rFonts w:cs="Arial"/>
          <w:i w:val="0"/>
          <w:spacing w:val="0"/>
          <w:sz w:val="22"/>
          <w:szCs w:val="22"/>
        </w:rPr>
        <w:t xml:space="preserve">Cordeirópolis, </w:t>
      </w:r>
      <w:r w:rsidR="00FD092C">
        <w:rPr>
          <w:rFonts w:cs="Arial"/>
          <w:i w:val="0"/>
          <w:spacing w:val="0"/>
          <w:sz w:val="22"/>
          <w:szCs w:val="22"/>
        </w:rPr>
        <w:t>27</w:t>
      </w:r>
      <w:r w:rsidRPr="00FE3274">
        <w:rPr>
          <w:rFonts w:cs="Arial"/>
          <w:i w:val="0"/>
          <w:spacing w:val="0"/>
          <w:sz w:val="22"/>
          <w:szCs w:val="22"/>
        </w:rPr>
        <w:t xml:space="preserve"> de </w:t>
      </w:r>
      <w:r w:rsidR="00FD092C">
        <w:rPr>
          <w:rFonts w:cs="Arial"/>
          <w:i w:val="0"/>
          <w:spacing w:val="0"/>
          <w:sz w:val="22"/>
          <w:szCs w:val="22"/>
        </w:rPr>
        <w:t>Março</w:t>
      </w:r>
      <w:r w:rsidRPr="00FE3274">
        <w:rPr>
          <w:rFonts w:cs="Arial"/>
          <w:i w:val="0"/>
          <w:spacing w:val="0"/>
          <w:sz w:val="22"/>
          <w:szCs w:val="22"/>
        </w:rPr>
        <w:t xml:space="preserve"> de 201</w:t>
      </w:r>
      <w:r w:rsidR="00FD092C">
        <w:rPr>
          <w:rFonts w:cs="Arial"/>
          <w:i w:val="0"/>
          <w:spacing w:val="0"/>
          <w:sz w:val="22"/>
          <w:szCs w:val="22"/>
        </w:rPr>
        <w:t>9</w:t>
      </w:r>
      <w:r w:rsidRPr="00FE3274">
        <w:rPr>
          <w:rFonts w:cs="Arial"/>
          <w:i w:val="0"/>
          <w:spacing w:val="0"/>
          <w:sz w:val="22"/>
          <w:szCs w:val="22"/>
        </w:rPr>
        <w:t>.</w:t>
      </w:r>
    </w:p>
    <w:p w:rsidR="00007F6A" w:rsidRPr="00FE3274" w:rsidRDefault="00007F6A" w:rsidP="00007F6A">
      <w:pPr>
        <w:pStyle w:val="Corpodetexto2"/>
        <w:rPr>
          <w:rFonts w:cs="Arial"/>
          <w:i w:val="0"/>
          <w:spacing w:val="0"/>
          <w:sz w:val="22"/>
          <w:szCs w:val="22"/>
        </w:rPr>
      </w:pPr>
    </w:p>
    <w:p w:rsidR="00007F6A" w:rsidRPr="00FE3274" w:rsidRDefault="00007F6A" w:rsidP="00007F6A">
      <w:pPr>
        <w:pStyle w:val="Corpodetexto2"/>
        <w:rPr>
          <w:rFonts w:cs="Arial"/>
          <w:i w:val="0"/>
          <w:spacing w:val="0"/>
          <w:sz w:val="22"/>
          <w:szCs w:val="22"/>
        </w:rPr>
      </w:pPr>
    </w:p>
    <w:p w:rsidR="00007F6A" w:rsidRPr="00FE3274" w:rsidRDefault="00007F6A" w:rsidP="00007F6A">
      <w:pPr>
        <w:pStyle w:val="Corpodetexto2"/>
        <w:rPr>
          <w:rFonts w:cs="Arial"/>
          <w:i w:val="0"/>
          <w:spacing w:val="0"/>
          <w:sz w:val="22"/>
          <w:szCs w:val="22"/>
        </w:rPr>
      </w:pPr>
    </w:p>
    <w:p w:rsidR="00007F6A" w:rsidRPr="00FE3274" w:rsidRDefault="00007F6A" w:rsidP="00F353E8">
      <w:pPr>
        <w:spacing w:after="0"/>
        <w:jc w:val="both"/>
        <w:rPr>
          <w:rFonts w:ascii="Arial" w:hAnsi="Arial" w:cs="Arial"/>
        </w:rPr>
      </w:pPr>
    </w:p>
    <w:p w:rsidR="00007F6A" w:rsidRPr="000B605F" w:rsidRDefault="00007F6A" w:rsidP="00F353E8">
      <w:pPr>
        <w:spacing w:after="0"/>
        <w:jc w:val="center"/>
        <w:rPr>
          <w:rFonts w:ascii="Arial" w:hAnsi="Arial" w:cs="Arial"/>
          <w:b/>
        </w:rPr>
      </w:pPr>
      <w:bookmarkStart w:id="0" w:name="OLE_LINK1"/>
      <w:bookmarkStart w:id="1" w:name="OLE_LINK2"/>
      <w:r>
        <w:rPr>
          <w:rFonts w:ascii="Arial" w:hAnsi="Arial" w:cs="Arial"/>
          <w:b/>
        </w:rPr>
        <w:t>Osmar da Silva Júnior</w:t>
      </w:r>
    </w:p>
    <w:p w:rsidR="00007F6A" w:rsidRPr="000B605F" w:rsidRDefault="00007F6A" w:rsidP="00007F6A">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Pr>
          <w:rFonts w:ascii="Arial" w:hAnsi="Arial" w:cs="Arial"/>
          <w:b w:val="0"/>
          <w:sz w:val="22"/>
          <w:szCs w:val="22"/>
        </w:rPr>
        <w:t xml:space="preserve"> e Planejamento</w:t>
      </w:r>
    </w:p>
    <w:p w:rsidR="00007F6A" w:rsidRPr="00FE3274" w:rsidRDefault="00007F6A" w:rsidP="00007F6A">
      <w:pPr>
        <w:pStyle w:val="Corpodetexto2"/>
        <w:rPr>
          <w:rFonts w:cs="Arial"/>
          <w:i w:val="0"/>
          <w:spacing w:val="0"/>
          <w:sz w:val="22"/>
          <w:szCs w:val="22"/>
        </w:rPr>
      </w:pPr>
    </w:p>
    <w:p w:rsidR="00007F6A" w:rsidRPr="00FE3274" w:rsidRDefault="00007F6A" w:rsidP="00007F6A">
      <w:pPr>
        <w:pStyle w:val="Ttulo"/>
        <w:rPr>
          <w:rFonts w:ascii="Arial" w:hAnsi="Arial" w:cs="Arial"/>
          <w:sz w:val="22"/>
          <w:szCs w:val="22"/>
          <w:u w:val="single"/>
        </w:rPr>
      </w:pPr>
      <w:r w:rsidRPr="00FE3274">
        <w:rPr>
          <w:rFonts w:ascii="Arial" w:hAnsi="Arial" w:cs="Arial"/>
          <w:sz w:val="22"/>
          <w:szCs w:val="22"/>
          <w:u w:val="single"/>
        </w:rPr>
        <w:br w:type="page"/>
      </w:r>
    </w:p>
    <w:p w:rsidR="00CE7B3B" w:rsidRDefault="00CE7B3B" w:rsidP="006E4B96">
      <w:pPr>
        <w:spacing w:line="360" w:lineRule="auto"/>
        <w:jc w:val="center"/>
        <w:rPr>
          <w:rFonts w:ascii="Arial" w:hAnsi="Arial" w:cs="Arial"/>
          <w:b/>
          <w:sz w:val="28"/>
          <w:szCs w:val="28"/>
        </w:rPr>
      </w:pPr>
      <w:r>
        <w:rPr>
          <w:rFonts w:ascii="Arial" w:hAnsi="Arial" w:cs="Arial"/>
          <w:b/>
          <w:sz w:val="28"/>
          <w:szCs w:val="28"/>
        </w:rPr>
        <w:lastRenderedPageBreak/>
        <w:t>ANEXO I</w:t>
      </w:r>
    </w:p>
    <w:p w:rsidR="006E4B96" w:rsidRPr="00655071" w:rsidRDefault="006E4B96" w:rsidP="006E4B96">
      <w:pPr>
        <w:spacing w:line="360" w:lineRule="auto"/>
        <w:jc w:val="center"/>
        <w:rPr>
          <w:rFonts w:ascii="Arial" w:hAnsi="Arial" w:cs="Arial"/>
          <w:b/>
          <w:sz w:val="28"/>
          <w:szCs w:val="28"/>
        </w:rPr>
      </w:pPr>
      <w:r w:rsidRPr="00655071">
        <w:rPr>
          <w:rFonts w:ascii="Arial" w:hAnsi="Arial" w:cs="Arial"/>
          <w:b/>
          <w:sz w:val="28"/>
          <w:szCs w:val="28"/>
        </w:rPr>
        <w:t>TERMO DE REFERÊNCIA</w:t>
      </w:r>
    </w:p>
    <w:p w:rsidR="006E4B96" w:rsidRPr="006E10C0" w:rsidRDefault="006E4B96" w:rsidP="006E4B96">
      <w:pPr>
        <w:numPr>
          <w:ilvl w:val="0"/>
          <w:numId w:val="19"/>
        </w:numPr>
        <w:tabs>
          <w:tab w:val="num" w:pos="720"/>
        </w:tabs>
        <w:suppressAutoHyphens/>
        <w:spacing w:after="0" w:line="360" w:lineRule="auto"/>
        <w:ind w:left="720" w:hanging="360"/>
        <w:jc w:val="both"/>
        <w:rPr>
          <w:rFonts w:ascii="Arial" w:hAnsi="Arial" w:cs="Arial"/>
          <w:b/>
          <w:sz w:val="24"/>
          <w:szCs w:val="24"/>
        </w:rPr>
      </w:pPr>
      <w:r>
        <w:rPr>
          <w:rFonts w:ascii="Arial" w:hAnsi="Arial" w:cs="Arial"/>
          <w:b/>
          <w:sz w:val="24"/>
          <w:szCs w:val="24"/>
        </w:rPr>
        <w:t>DO OBJETO:</w:t>
      </w:r>
    </w:p>
    <w:p w:rsidR="006E4B96" w:rsidRPr="0089347F" w:rsidRDefault="006E4B96" w:rsidP="006E4B96">
      <w:pPr>
        <w:spacing w:line="360" w:lineRule="auto"/>
        <w:ind w:left="709"/>
        <w:jc w:val="both"/>
        <w:rPr>
          <w:rFonts w:ascii="Arial" w:hAnsi="Arial" w:cs="Arial"/>
          <w:sz w:val="24"/>
          <w:szCs w:val="24"/>
        </w:rPr>
      </w:pPr>
      <w:r w:rsidRPr="0089347F">
        <w:rPr>
          <w:rFonts w:ascii="Arial" w:hAnsi="Arial" w:cs="Arial"/>
          <w:sz w:val="24"/>
          <w:szCs w:val="24"/>
        </w:rPr>
        <w:t xml:space="preserve">A presente licitação tem por objetivo a </w:t>
      </w:r>
      <w:r w:rsidRPr="00547F41">
        <w:rPr>
          <w:rFonts w:ascii="Arial" w:hAnsi="Arial" w:cs="Arial"/>
          <w:b/>
          <w:i/>
          <w:sz w:val="24"/>
          <w:szCs w:val="24"/>
        </w:rPr>
        <w:t>“Construção da Barragem de Santa Marina”</w:t>
      </w:r>
      <w:r>
        <w:rPr>
          <w:rFonts w:ascii="Arial" w:hAnsi="Arial" w:cs="Arial"/>
          <w:b/>
          <w:i/>
          <w:sz w:val="24"/>
          <w:szCs w:val="24"/>
        </w:rPr>
        <w:t xml:space="preserve"> </w:t>
      </w:r>
      <w:r w:rsidRPr="0089347F">
        <w:rPr>
          <w:rFonts w:ascii="Arial" w:hAnsi="Arial" w:cs="Arial"/>
          <w:sz w:val="24"/>
          <w:szCs w:val="24"/>
        </w:rPr>
        <w:t>de acordo com as especificações abaixo relacionadas.</w:t>
      </w:r>
    </w:p>
    <w:p w:rsidR="006E4B96" w:rsidRDefault="006E4B96" w:rsidP="006E4B96">
      <w:pPr>
        <w:numPr>
          <w:ilvl w:val="0"/>
          <w:numId w:val="19"/>
        </w:numPr>
        <w:tabs>
          <w:tab w:val="num" w:pos="720"/>
        </w:tabs>
        <w:suppressAutoHyphens/>
        <w:spacing w:after="0" w:line="360" w:lineRule="auto"/>
        <w:ind w:left="720" w:hanging="360"/>
        <w:jc w:val="both"/>
        <w:rPr>
          <w:rFonts w:ascii="Arial" w:hAnsi="Arial" w:cs="Arial"/>
          <w:b/>
          <w:sz w:val="24"/>
          <w:szCs w:val="24"/>
        </w:rPr>
      </w:pPr>
      <w:r w:rsidRPr="006E10C0">
        <w:rPr>
          <w:rFonts w:ascii="Arial" w:hAnsi="Arial" w:cs="Arial"/>
          <w:b/>
          <w:sz w:val="24"/>
          <w:szCs w:val="24"/>
        </w:rPr>
        <w:t>JUSTIFICATIVA</w:t>
      </w:r>
      <w:r>
        <w:rPr>
          <w:rFonts w:ascii="Arial" w:hAnsi="Arial" w:cs="Arial"/>
          <w:b/>
          <w:sz w:val="24"/>
          <w:szCs w:val="24"/>
        </w:rPr>
        <w:t xml:space="preserve"> :</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A futura Barragem de Santa Marina situar-se-á no município de Cordeirópolis, no estado de São Paulo. A sua implantação tem como finalidade proporcionar maior reserva hídrica e aumentar a segurança no abastecimento público. Esta atribuição é do Serviço de Água e Esgoto de Cordeirópolis. A forte crise hídrica que ocorreu em meados de 2014 indicou toda a fragilidade do nosso sistema de abastecimento público e os resultados são observados até a presente data, e ainda os dados apresentados pelos diagnósticos de especialistas, somados as condições climáticas instáveis, apontam para a necessidade de ampliação da capacidade de captação, armazenamento e produção de água bruta da cidade para os próximos anos.</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A futura represa de Santa Marina deverá ter um volume de regularização mínimo de 150.000 m3. Atualmente, existe uma pequena represa no ponto de captação que acumula um volume de 20.000 m3. Considere-se uma alternativa do SAAE a transferência do ponto de captação para o outro lado da rodovia Washington Luiz (SP-310), estaria se incrementando em 150.000 m3 a capacidade de armazenamento das águas para abastecimento público, o que passa a ser prioridade para aumentar a segurança hídrica no município, garantindo o desenvolvimento sustentável</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 xml:space="preserve">A Prefeitura Municipal de Cordeirópolis está em busca de recursos para a construção desta nova represa e por representar obras de grande interesse e utilidade pública há necessidade da realização do projeto executivo </w:t>
      </w:r>
      <w:r w:rsidRPr="00DF2361">
        <w:rPr>
          <w:rFonts w:ascii="Arial" w:hAnsi="Arial" w:cs="Arial"/>
          <w:sz w:val="24"/>
          <w:szCs w:val="24"/>
        </w:rPr>
        <w:lastRenderedPageBreak/>
        <w:t>atendendo as normas vigentes dos órgãos gestores dos recursos hídricos e ambientais para aprovações nos mesmos.</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Usado em decreto de utilidade pública de áreas de interesse para a barragem:</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Em agosto de 2011 foi elaborado o projeto básico da Barragem Santa Marina e agora em 2018 com o projeto executivo hidráulico, além dos resultados obtidos na avaliação das condições de implantação desse empreendimento,</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A Barragem Santa Marina será implantada em um curso d'água localizado no Município de Cordeirópolis conhecido como Córrego do Cascalho, afastado cerca de 90 m da faixa de domínio da Rodovia Washington Luís (SP-310),</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A bacia hidrográfica do Córrego do Cascalho é drenada basicamente por esse curso de água, todavia sem a presença de afluentes significativos, mas vale destaque nessa bacia a presença de uma represa, a do Cascalho, destinada ao abastecimento de água da cidade de Cordeirópolis,</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A necessidade de se construir a Barragem Santa Marina, na bacia do Córrego do Cascalho, a montante da Rodovia Washington Luís - SP 310, no Km 156 + 725 m, zona leste da cidade, e,</w:t>
      </w:r>
    </w:p>
    <w:p w:rsidR="006E4B96" w:rsidRPr="00DF2361" w:rsidRDefault="006E4B96" w:rsidP="006E4B96">
      <w:pPr>
        <w:spacing w:line="360" w:lineRule="auto"/>
        <w:ind w:left="709"/>
        <w:jc w:val="both"/>
        <w:rPr>
          <w:rFonts w:ascii="Arial" w:hAnsi="Arial" w:cs="Arial"/>
          <w:sz w:val="24"/>
          <w:szCs w:val="24"/>
        </w:rPr>
      </w:pPr>
      <w:r w:rsidRPr="00DF2361">
        <w:rPr>
          <w:rFonts w:ascii="Arial" w:hAnsi="Arial" w:cs="Arial"/>
          <w:sz w:val="24"/>
          <w:szCs w:val="24"/>
        </w:rPr>
        <w:t>Minuciosos estudos elaborados pela Municipalidade.</w:t>
      </w:r>
    </w:p>
    <w:p w:rsidR="006E4B96" w:rsidRPr="00010795" w:rsidRDefault="006E4B96" w:rsidP="006E4B96">
      <w:pPr>
        <w:numPr>
          <w:ilvl w:val="0"/>
          <w:numId w:val="19"/>
        </w:numPr>
        <w:tabs>
          <w:tab w:val="num" w:pos="720"/>
        </w:tabs>
        <w:suppressAutoHyphens/>
        <w:spacing w:after="0" w:line="360" w:lineRule="auto"/>
        <w:ind w:left="720" w:hanging="360"/>
        <w:jc w:val="both"/>
        <w:rPr>
          <w:rFonts w:ascii="Arial" w:hAnsi="Arial" w:cs="Arial"/>
          <w:sz w:val="24"/>
          <w:szCs w:val="24"/>
        </w:rPr>
      </w:pPr>
      <w:r w:rsidRPr="00D06224">
        <w:rPr>
          <w:rFonts w:ascii="Arial" w:hAnsi="Arial" w:cs="Arial"/>
          <w:b/>
          <w:sz w:val="24"/>
          <w:szCs w:val="24"/>
        </w:rPr>
        <w:t>DO PRAZO DE EXECUÇÃO E DA VIGÊNCIADO</w:t>
      </w:r>
      <w:r>
        <w:rPr>
          <w:rFonts w:ascii="Arial" w:hAnsi="Arial" w:cs="Arial"/>
          <w:b/>
          <w:sz w:val="24"/>
          <w:szCs w:val="24"/>
        </w:rPr>
        <w:t xml:space="preserve"> CONTRATO</w:t>
      </w:r>
      <w:r w:rsidRPr="00BA303B">
        <w:rPr>
          <w:rFonts w:ascii="Arial" w:hAnsi="Arial" w:cs="Arial"/>
          <w:b/>
          <w:sz w:val="24"/>
          <w:szCs w:val="24"/>
        </w:rPr>
        <w:t>:</w:t>
      </w:r>
    </w:p>
    <w:p w:rsidR="006E4B96" w:rsidRPr="003D5F42" w:rsidRDefault="006E4B96" w:rsidP="006E4B96">
      <w:pPr>
        <w:spacing w:line="360" w:lineRule="auto"/>
        <w:ind w:left="709"/>
        <w:jc w:val="both"/>
        <w:rPr>
          <w:rFonts w:ascii="Arial" w:hAnsi="Arial" w:cs="Arial"/>
          <w:sz w:val="24"/>
          <w:szCs w:val="24"/>
        </w:rPr>
      </w:pPr>
      <w:r w:rsidRPr="00736D55">
        <w:rPr>
          <w:rFonts w:ascii="Arial" w:hAnsi="Arial" w:cs="Arial"/>
          <w:sz w:val="24"/>
          <w:szCs w:val="24"/>
        </w:rPr>
        <w:t xml:space="preserve">3.1. </w:t>
      </w:r>
      <w:r w:rsidRPr="003D5F42">
        <w:rPr>
          <w:rFonts w:ascii="Arial" w:hAnsi="Arial" w:cs="Arial"/>
          <w:sz w:val="24"/>
          <w:szCs w:val="24"/>
        </w:rPr>
        <w:t>A contratação</w:t>
      </w:r>
      <w:r>
        <w:rPr>
          <w:rFonts w:ascii="Arial" w:hAnsi="Arial" w:cs="Arial"/>
          <w:sz w:val="24"/>
          <w:szCs w:val="24"/>
        </w:rPr>
        <w:t xml:space="preserve"> decorrente desta licitação </w:t>
      </w:r>
      <w:r w:rsidRPr="003D5F42">
        <w:rPr>
          <w:rFonts w:ascii="Arial" w:hAnsi="Arial" w:cs="Arial"/>
          <w:sz w:val="24"/>
          <w:szCs w:val="24"/>
        </w:rPr>
        <w:t>vigorará a partir da data de sua assinatura do respectivo contrato, encerrando-se na data da emissão do Termo de Recebimento Definitivo do objeto.</w:t>
      </w:r>
    </w:p>
    <w:p w:rsidR="006E4B96" w:rsidRPr="00F0564B" w:rsidRDefault="006E4B96" w:rsidP="006E4B96">
      <w:pPr>
        <w:spacing w:line="360" w:lineRule="auto"/>
        <w:ind w:left="720"/>
        <w:jc w:val="both"/>
        <w:rPr>
          <w:rFonts w:ascii="Arial" w:hAnsi="Arial" w:cs="Arial"/>
          <w:sz w:val="24"/>
          <w:szCs w:val="24"/>
        </w:rPr>
      </w:pPr>
      <w:r w:rsidRPr="003D5F42">
        <w:rPr>
          <w:rFonts w:ascii="Arial" w:hAnsi="Arial" w:cs="Arial"/>
          <w:sz w:val="24"/>
          <w:szCs w:val="24"/>
        </w:rPr>
        <w:t xml:space="preserve">3.2. O prazo de execução do respectivo contrato será de </w:t>
      </w:r>
      <w:r w:rsidRPr="00CA2C38">
        <w:rPr>
          <w:rFonts w:ascii="Arial" w:hAnsi="Arial" w:cs="Arial"/>
          <w:b/>
          <w:sz w:val="24"/>
          <w:szCs w:val="24"/>
        </w:rPr>
        <w:t>24 (</w:t>
      </w:r>
      <w:r>
        <w:rPr>
          <w:rFonts w:ascii="Arial" w:hAnsi="Arial" w:cs="Arial"/>
          <w:b/>
          <w:sz w:val="24"/>
          <w:szCs w:val="24"/>
        </w:rPr>
        <w:t xml:space="preserve">vinte e </w:t>
      </w:r>
      <w:r w:rsidRPr="00CA2C38">
        <w:rPr>
          <w:rFonts w:ascii="Arial" w:hAnsi="Arial" w:cs="Arial"/>
          <w:b/>
          <w:sz w:val="24"/>
          <w:szCs w:val="24"/>
        </w:rPr>
        <w:t>quatro)</w:t>
      </w:r>
      <w:r>
        <w:rPr>
          <w:rFonts w:ascii="Arial" w:hAnsi="Arial" w:cs="Arial"/>
          <w:b/>
          <w:sz w:val="24"/>
          <w:szCs w:val="24"/>
        </w:rPr>
        <w:t xml:space="preserve"> meses </w:t>
      </w:r>
      <w:r w:rsidRPr="003D5F42">
        <w:rPr>
          <w:rFonts w:ascii="Arial" w:hAnsi="Arial" w:cs="Arial"/>
          <w:sz w:val="24"/>
          <w:szCs w:val="24"/>
        </w:rPr>
        <w:t>contados a partir da data da Ordem de Serviço que</w:t>
      </w:r>
      <w:r>
        <w:rPr>
          <w:rFonts w:ascii="Arial" w:hAnsi="Arial" w:cs="Arial"/>
          <w:sz w:val="24"/>
          <w:szCs w:val="24"/>
        </w:rPr>
        <w:t xml:space="preserve"> será expedida pela Secretaria de Obras e Planejamento, podendo ser </w:t>
      </w:r>
      <w:r w:rsidRPr="0089347F">
        <w:rPr>
          <w:rFonts w:ascii="Arial" w:hAnsi="Arial" w:cs="Arial"/>
          <w:sz w:val="24"/>
          <w:szCs w:val="24"/>
        </w:rPr>
        <w:t>prorrog</w:t>
      </w:r>
      <w:r>
        <w:rPr>
          <w:rFonts w:ascii="Arial" w:hAnsi="Arial" w:cs="Arial"/>
          <w:sz w:val="24"/>
          <w:szCs w:val="24"/>
        </w:rPr>
        <w:t>ado</w:t>
      </w:r>
      <w:r w:rsidRPr="0089347F">
        <w:rPr>
          <w:rFonts w:ascii="Arial" w:hAnsi="Arial" w:cs="Arial"/>
          <w:sz w:val="24"/>
          <w:szCs w:val="24"/>
        </w:rPr>
        <w:t>,conforme ditames da Lei regente à matéria.</w:t>
      </w:r>
    </w:p>
    <w:p w:rsidR="006E4B96" w:rsidRDefault="006E4B96" w:rsidP="006E4B96">
      <w:pPr>
        <w:spacing w:line="360" w:lineRule="auto"/>
        <w:ind w:left="720"/>
        <w:jc w:val="both"/>
        <w:rPr>
          <w:rFonts w:ascii="Arial" w:hAnsi="Arial" w:cs="Arial"/>
          <w:sz w:val="24"/>
          <w:szCs w:val="24"/>
        </w:rPr>
      </w:pPr>
    </w:p>
    <w:p w:rsidR="006E4B96" w:rsidRDefault="006E4B96" w:rsidP="006E4B96">
      <w:pPr>
        <w:spacing w:line="360" w:lineRule="auto"/>
        <w:ind w:left="780"/>
        <w:jc w:val="both"/>
        <w:rPr>
          <w:rFonts w:ascii="Arial" w:hAnsi="Arial" w:cs="Arial"/>
          <w:sz w:val="24"/>
          <w:szCs w:val="24"/>
        </w:rPr>
      </w:pPr>
    </w:p>
    <w:p w:rsidR="006E4B96" w:rsidRPr="00F0564B" w:rsidRDefault="006E4B96" w:rsidP="006E4B96">
      <w:pPr>
        <w:numPr>
          <w:ilvl w:val="0"/>
          <w:numId w:val="19"/>
        </w:numPr>
        <w:tabs>
          <w:tab w:val="num" w:pos="720"/>
        </w:tabs>
        <w:suppressAutoHyphens/>
        <w:spacing w:after="0" w:line="360" w:lineRule="auto"/>
        <w:ind w:left="720" w:hanging="360"/>
        <w:jc w:val="both"/>
        <w:rPr>
          <w:rFonts w:ascii="Arial" w:hAnsi="Arial" w:cs="Arial"/>
          <w:b/>
          <w:sz w:val="24"/>
          <w:szCs w:val="24"/>
        </w:rPr>
      </w:pPr>
      <w:r>
        <w:rPr>
          <w:rFonts w:ascii="Arial" w:hAnsi="Arial" w:cs="Arial"/>
          <w:b/>
          <w:sz w:val="24"/>
          <w:szCs w:val="24"/>
        </w:rPr>
        <w:t>DAS CONDIÇÕES DE PAGAMENTO:</w:t>
      </w:r>
    </w:p>
    <w:p w:rsidR="006E4B96" w:rsidRPr="0061651C" w:rsidRDefault="006E4B96" w:rsidP="006E4B96">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1</w:t>
      </w:r>
      <w:r w:rsidRPr="0061651C">
        <w:rPr>
          <w:rFonts w:ascii="Arial" w:hAnsi="Arial" w:cs="Arial"/>
          <w:sz w:val="24"/>
          <w:szCs w:val="24"/>
        </w:rPr>
        <w:t xml:space="preserve">. Os pagamentos serão realizados no prazo de até </w:t>
      </w:r>
      <w:r w:rsidRPr="00CA2C38">
        <w:rPr>
          <w:rFonts w:ascii="Arial" w:hAnsi="Arial" w:cs="Arial"/>
          <w:b/>
          <w:sz w:val="24"/>
          <w:szCs w:val="24"/>
        </w:rPr>
        <w:t>10(dez) dias corridos</w:t>
      </w:r>
      <w:r w:rsidRPr="00CA2C38">
        <w:rPr>
          <w:rFonts w:ascii="Arial" w:hAnsi="Arial" w:cs="Arial"/>
          <w:sz w:val="24"/>
          <w:szCs w:val="24"/>
        </w:rPr>
        <w:t>,</w:t>
      </w:r>
      <w:r>
        <w:rPr>
          <w:rFonts w:ascii="Arial" w:hAnsi="Arial" w:cs="Arial"/>
          <w:sz w:val="24"/>
          <w:szCs w:val="24"/>
        </w:rPr>
        <w:t xml:space="preserve"> contados da expedição </w:t>
      </w:r>
      <w:r w:rsidRPr="0061651C">
        <w:rPr>
          <w:rFonts w:ascii="Arial" w:hAnsi="Arial" w:cs="Arial"/>
          <w:sz w:val="24"/>
          <w:szCs w:val="24"/>
        </w:rPr>
        <w:t>do Atestado  de  Recebimento  dos  Serviços</w:t>
      </w:r>
      <w:r>
        <w:rPr>
          <w:rFonts w:ascii="Arial" w:hAnsi="Arial" w:cs="Arial"/>
          <w:sz w:val="24"/>
          <w:szCs w:val="24"/>
        </w:rPr>
        <w:t xml:space="preserve"> / Medição</w:t>
      </w:r>
      <w:r w:rsidRPr="0061651C">
        <w:rPr>
          <w:rFonts w:ascii="Arial" w:hAnsi="Arial" w:cs="Arial"/>
          <w:sz w:val="24"/>
          <w:szCs w:val="24"/>
        </w:rPr>
        <w:t xml:space="preserve">,  com  base  nos  serviços efetivamente executados e medidos, na sua totalidade, de acordo com </w:t>
      </w:r>
      <w:r>
        <w:rPr>
          <w:rFonts w:ascii="Arial" w:hAnsi="Arial" w:cs="Arial"/>
          <w:sz w:val="24"/>
          <w:szCs w:val="24"/>
        </w:rPr>
        <w:t xml:space="preserve">a planilha orçamentária e </w:t>
      </w:r>
      <w:r w:rsidRPr="0061651C">
        <w:rPr>
          <w:rFonts w:ascii="Arial" w:hAnsi="Arial" w:cs="Arial"/>
          <w:sz w:val="24"/>
          <w:szCs w:val="24"/>
        </w:rPr>
        <w:t xml:space="preserve">o cronograma físico e financeiro apresentado pela contratada, mediante a apresentação de nota fiscal. </w:t>
      </w:r>
    </w:p>
    <w:p w:rsidR="006E4B96" w:rsidRPr="0061651C" w:rsidRDefault="006E4B96" w:rsidP="006E4B96">
      <w:pPr>
        <w:pStyle w:val="PargrafodaLista"/>
        <w:spacing w:line="360" w:lineRule="auto"/>
        <w:jc w:val="both"/>
        <w:rPr>
          <w:rFonts w:ascii="Arial" w:hAnsi="Arial" w:cs="Arial"/>
          <w:sz w:val="24"/>
          <w:szCs w:val="24"/>
        </w:rPr>
      </w:pPr>
    </w:p>
    <w:p w:rsidR="006E4B96" w:rsidRPr="0061651C" w:rsidRDefault="006E4B96" w:rsidP="006E4B96">
      <w:pPr>
        <w:pStyle w:val="PargrafodaLista"/>
        <w:spacing w:line="360" w:lineRule="auto"/>
        <w:jc w:val="both"/>
        <w:rPr>
          <w:rFonts w:ascii="Arial" w:hAnsi="Arial" w:cs="Arial"/>
          <w:sz w:val="24"/>
          <w:szCs w:val="24"/>
        </w:rPr>
      </w:pPr>
      <w:r>
        <w:rPr>
          <w:rFonts w:ascii="Arial" w:hAnsi="Arial" w:cs="Arial"/>
          <w:sz w:val="24"/>
          <w:szCs w:val="24"/>
        </w:rPr>
        <w:t>4.2</w:t>
      </w:r>
      <w:r w:rsidRPr="0061651C">
        <w:rPr>
          <w:rFonts w:ascii="Arial" w:hAnsi="Arial" w:cs="Arial"/>
          <w:sz w:val="24"/>
          <w:szCs w:val="24"/>
        </w:rPr>
        <w:t xml:space="preserve">. </w:t>
      </w:r>
      <w:r w:rsidRPr="00CA2C38">
        <w:rPr>
          <w:rFonts w:ascii="Arial" w:hAnsi="Arial" w:cs="Arial"/>
          <w:b/>
          <w:sz w:val="24"/>
          <w:szCs w:val="24"/>
        </w:rPr>
        <w:t xml:space="preserve">A periodicidade das </w:t>
      </w:r>
      <w:r w:rsidRPr="00CA2C38">
        <w:rPr>
          <w:rFonts w:ascii="Arial" w:hAnsi="Arial" w:cs="Arial"/>
          <w:b/>
          <w:sz w:val="24"/>
          <w:szCs w:val="24"/>
          <w:u w:val="single"/>
        </w:rPr>
        <w:t>medições é mensal</w:t>
      </w:r>
      <w:r w:rsidRPr="00CA2C38">
        <w:rPr>
          <w:rFonts w:ascii="Arial" w:hAnsi="Arial" w:cs="Arial"/>
          <w:sz w:val="24"/>
          <w:szCs w:val="24"/>
        </w:rPr>
        <w:t>.</w:t>
      </w:r>
    </w:p>
    <w:p w:rsidR="006E4B96" w:rsidRPr="0061651C" w:rsidRDefault="006E4B96" w:rsidP="006E4B96">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 xml:space="preserve">2.1.  A nota fiscal </w:t>
      </w:r>
      <w:r w:rsidRPr="0061651C">
        <w:rPr>
          <w:rFonts w:ascii="Arial" w:hAnsi="Arial" w:cs="Arial"/>
          <w:sz w:val="24"/>
          <w:szCs w:val="24"/>
        </w:rPr>
        <w:t xml:space="preserve">deverá  estar  acompanhada  de  comprovação  do  recolhimento  de encargos  e  tributos  referentes  aos  serviços  prestados  (INSS,  FGTS  e  ISSQN),  em conformidade com a medição aprovada, sob pena de ficar retido o pagamento. </w:t>
      </w:r>
    </w:p>
    <w:p w:rsidR="006E4B96" w:rsidRPr="0061651C" w:rsidRDefault="006E4B96" w:rsidP="006E4B96">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3</w:t>
      </w:r>
      <w:r w:rsidRPr="0061651C">
        <w:rPr>
          <w:rFonts w:ascii="Arial" w:hAnsi="Arial" w:cs="Arial"/>
          <w:sz w:val="24"/>
          <w:szCs w:val="24"/>
        </w:rPr>
        <w:t xml:space="preserve">. Os pagamentos serão efetuados mediante crédito em conta corrente da contratada. </w:t>
      </w:r>
    </w:p>
    <w:p w:rsidR="006E4B96" w:rsidRPr="0061651C" w:rsidRDefault="006E4B96" w:rsidP="006E4B96">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 xml:space="preserve">.4.  Caso  o  dia  de  pagamento  coincida  com  sábados,  domingos,  feriados  ou  pontos facultativos,  o  mesmo  será  efetuado  no  primeiro  dia  útil  subseqüente  sem  qualquer incidência de correção monetária ou reajuste. </w:t>
      </w:r>
    </w:p>
    <w:p w:rsidR="006E4B96" w:rsidRDefault="006E4B96" w:rsidP="006E4B96">
      <w:pPr>
        <w:pStyle w:val="PargrafodaLista"/>
        <w:spacing w:line="360" w:lineRule="auto"/>
        <w:jc w:val="both"/>
        <w:rPr>
          <w:rFonts w:ascii="Arial" w:hAnsi="Arial" w:cs="Arial"/>
          <w:sz w:val="24"/>
          <w:szCs w:val="24"/>
        </w:rPr>
      </w:pPr>
      <w:r>
        <w:rPr>
          <w:rFonts w:ascii="Arial" w:hAnsi="Arial" w:cs="Arial"/>
          <w:sz w:val="24"/>
          <w:szCs w:val="24"/>
        </w:rPr>
        <w:t xml:space="preserve">4.5.  No caso </w:t>
      </w:r>
      <w:r w:rsidRPr="0061651C">
        <w:rPr>
          <w:rFonts w:ascii="Arial" w:hAnsi="Arial" w:cs="Arial"/>
          <w:sz w:val="24"/>
          <w:szCs w:val="24"/>
        </w:rPr>
        <w:t>do  CONTRATANTE  atrasar  os  pagamentos,  estes  serão  atualizados financeiramente pelo índice econômico oficial do Município de Cordeirópolis.</w:t>
      </w:r>
    </w:p>
    <w:p w:rsidR="006E4B96" w:rsidRDefault="006E4B96" w:rsidP="006E4B96">
      <w:pPr>
        <w:numPr>
          <w:ilvl w:val="0"/>
          <w:numId w:val="19"/>
        </w:numPr>
        <w:tabs>
          <w:tab w:val="num" w:pos="720"/>
        </w:tabs>
        <w:suppressAutoHyphens/>
        <w:spacing w:after="0" w:line="360" w:lineRule="auto"/>
        <w:ind w:left="720" w:hanging="360"/>
        <w:jc w:val="both"/>
        <w:rPr>
          <w:rFonts w:ascii="Arial" w:hAnsi="Arial" w:cs="Arial"/>
          <w:b/>
          <w:sz w:val="24"/>
          <w:szCs w:val="24"/>
        </w:rPr>
      </w:pPr>
      <w:r>
        <w:rPr>
          <w:rFonts w:ascii="Arial" w:hAnsi="Arial" w:cs="Arial"/>
          <w:b/>
          <w:sz w:val="24"/>
          <w:szCs w:val="24"/>
        </w:rPr>
        <w:t>DAS OBRIGAÇÕES DA CONTRATANTE</w:t>
      </w:r>
    </w:p>
    <w:p w:rsidR="006E4B96" w:rsidRPr="00581EDF" w:rsidRDefault="006E4B96" w:rsidP="006E4B96">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.1.  Fornecer informações  e  proporcionar  todas  as  condições  necessárias  para  a perfeita  execução  dos  serviços,  exceto  aquelas  definidas  como  de  responsabilidade exclusiva da CONTRATADA; </w:t>
      </w:r>
    </w:p>
    <w:p w:rsidR="006E4B96" w:rsidRPr="00581EDF" w:rsidRDefault="006E4B96" w:rsidP="006E4B96">
      <w:pPr>
        <w:spacing w:line="360" w:lineRule="auto"/>
        <w:ind w:left="720"/>
        <w:jc w:val="both"/>
        <w:rPr>
          <w:rFonts w:ascii="Arial" w:hAnsi="Arial" w:cs="Arial"/>
          <w:sz w:val="24"/>
          <w:szCs w:val="24"/>
        </w:rPr>
      </w:pPr>
      <w:r>
        <w:rPr>
          <w:rFonts w:ascii="Arial" w:hAnsi="Arial" w:cs="Arial"/>
          <w:sz w:val="24"/>
          <w:szCs w:val="24"/>
        </w:rPr>
        <w:lastRenderedPageBreak/>
        <w:t>5</w:t>
      </w:r>
      <w:r w:rsidRPr="00581EDF">
        <w:rPr>
          <w:rFonts w:ascii="Arial" w:hAnsi="Arial" w:cs="Arial"/>
          <w:sz w:val="24"/>
          <w:szCs w:val="24"/>
        </w:rPr>
        <w:t xml:space="preserve">.2. Fiscalizar a execução dos serviços contratados, a fim de verificar se estão sendo observadas as especificações e demais requisitos previstos em contrato </w:t>
      </w:r>
      <w:r>
        <w:rPr>
          <w:rFonts w:ascii="Arial" w:hAnsi="Arial" w:cs="Arial"/>
          <w:sz w:val="24"/>
          <w:szCs w:val="24"/>
        </w:rPr>
        <w:t xml:space="preserve">e no instrumento convocatório, podendo, para isso, realizar a supervisão </w:t>
      </w:r>
      <w:r w:rsidRPr="00581EDF">
        <w:rPr>
          <w:rFonts w:ascii="Arial" w:hAnsi="Arial" w:cs="Arial"/>
          <w:sz w:val="24"/>
          <w:szCs w:val="24"/>
        </w:rPr>
        <w:t>das  atividades  dese</w:t>
      </w:r>
      <w:r>
        <w:rPr>
          <w:rFonts w:ascii="Arial" w:hAnsi="Arial" w:cs="Arial"/>
          <w:sz w:val="24"/>
          <w:szCs w:val="24"/>
        </w:rPr>
        <w:t>n</w:t>
      </w:r>
      <w:r w:rsidRPr="00581EDF">
        <w:rPr>
          <w:rFonts w:ascii="Arial" w:hAnsi="Arial" w:cs="Arial"/>
          <w:sz w:val="24"/>
          <w:szCs w:val="24"/>
        </w:rPr>
        <w:t xml:space="preserve">volvidas pela CONTRATADA, efetivando avaliação periódica; </w:t>
      </w:r>
    </w:p>
    <w:p w:rsidR="006E4B96" w:rsidRPr="00581EDF" w:rsidRDefault="006E4B96" w:rsidP="006E4B96">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.3. Orientar e discutir em conjunto as alterações que se fizeram necessárias na forma de prestação dos serviços; </w:t>
      </w:r>
    </w:p>
    <w:p w:rsidR="006E4B96" w:rsidRPr="00581EDF" w:rsidRDefault="006E4B96" w:rsidP="006E4B96">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.4. Indicar formalmente o servidor responsável pela fiscalização dos serviços; e </w:t>
      </w:r>
    </w:p>
    <w:p w:rsidR="006E4B96" w:rsidRPr="00581EDF" w:rsidRDefault="006E4B96" w:rsidP="006E4B96">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.5. Constatada a regularidade dos procedimentos, liberar o pagamento pela prestação dos serviços.</w:t>
      </w:r>
    </w:p>
    <w:p w:rsidR="006E4B96" w:rsidRDefault="006E4B96" w:rsidP="006E4B96">
      <w:pPr>
        <w:numPr>
          <w:ilvl w:val="0"/>
          <w:numId w:val="19"/>
        </w:numPr>
        <w:tabs>
          <w:tab w:val="num" w:pos="720"/>
        </w:tabs>
        <w:suppressAutoHyphens/>
        <w:spacing w:after="0" w:line="360" w:lineRule="auto"/>
        <w:ind w:left="720" w:right="-284" w:hanging="360"/>
        <w:jc w:val="both"/>
        <w:rPr>
          <w:rFonts w:ascii="Arial" w:hAnsi="Arial" w:cs="Arial"/>
          <w:b/>
          <w:sz w:val="24"/>
          <w:szCs w:val="24"/>
        </w:rPr>
      </w:pPr>
      <w:r>
        <w:rPr>
          <w:rFonts w:ascii="Arial" w:hAnsi="Arial" w:cs="Arial"/>
          <w:b/>
          <w:sz w:val="24"/>
          <w:szCs w:val="24"/>
        </w:rPr>
        <w:t>DAS OBRIGAÇÕES DA CONTRATADA</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  Responsabilizar-se  integralmente  pela  execução  dos  serviços  contratados,  bem como pelo fornecimento de materiais, nos termos do edital e da legislação vigente;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.1.1. Os serviços a serem executados e os materiais utilizados deverão obedecer às normas aplicáveis, em especial, o seguinte: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 xml:space="preserve">a) normas da ABNT – Associação Brasileira de Normas Técnicas;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 xml:space="preserve">b) normas regulamentares de segurança, higiene e medicina do trabalho;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 xml:space="preserve">c) </w:t>
      </w:r>
      <w:r w:rsidRPr="00715726">
        <w:rPr>
          <w:rFonts w:ascii="Arial" w:hAnsi="Arial" w:cs="Arial"/>
          <w:sz w:val="24"/>
          <w:szCs w:val="24"/>
        </w:rPr>
        <w:t xml:space="preserve">leis,  decretos,  regulamentos  e  demais  disposições  legais  expedidas  no  âmbito federal, estadual e municipal.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.1.2.  Não  serão  aceitos  materiais  similares  aos  estipulados  na  proposta  da CONTRATADA,  sem  que  tenham  sido  previamente  submetidos  à  apreciação  e</w:t>
      </w:r>
      <w:r>
        <w:rPr>
          <w:rFonts w:ascii="Arial" w:hAnsi="Arial" w:cs="Arial"/>
          <w:sz w:val="24"/>
          <w:szCs w:val="24"/>
        </w:rPr>
        <w:t xml:space="preserve"> </w:t>
      </w:r>
      <w:r w:rsidRPr="00715726">
        <w:rPr>
          <w:rFonts w:ascii="Arial" w:hAnsi="Arial" w:cs="Arial"/>
          <w:sz w:val="24"/>
          <w:szCs w:val="24"/>
        </w:rPr>
        <w:t xml:space="preserve">aprovação por escrito pela CONTRATANTE;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.1.3.  A  execução  dos  serviços  ocorrerá  nos  dias  e  horários  a  serem  definidos  pelo CONTRATANTE;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lastRenderedPageBreak/>
        <w:t>6</w:t>
      </w:r>
      <w:r w:rsidRPr="00715726">
        <w:rPr>
          <w:rFonts w:ascii="Arial" w:hAnsi="Arial" w:cs="Arial"/>
          <w:sz w:val="24"/>
          <w:szCs w:val="24"/>
        </w:rPr>
        <w:t xml:space="preserve">.2.  Observar  as  boas  práticas,  técnica  e  ambientalmente  recomendadas  quando  da realização  dos  serviços  que  são  de  sua  inteira responsabilidade,  respondendo  em  seu próprio nome perante os órgãos fiscalizadores;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.3 Designar, por escrito, no ato do recebimento da Ordem de Serviço, preposto que tenha poder para resolução de possíveis ocorrências durante a execução deste contrato, informando, pelo menos, o nome, formação, telefone comercial e e-mail do mesmo;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.4. Zelar pela disciplina nos locais dos serviços, substituindo, no prazo de 24 (vinte e quatro)  horas,  qualquer  funcionário  considerado  como  de  conduta  inconveniente  pela CONTRATANTE;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5.  Manter  seu  pessoal  uniformizado,  identificando-o  através  de  crachás,  com fotografia recente e provendo-os dos equipamentos de proteção individual - EPI’s.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.6. Responsabilizar-se pala guarda dos materiais e equipamentos utilizados </w:t>
      </w:r>
      <w:r>
        <w:rPr>
          <w:rFonts w:ascii="Arial" w:hAnsi="Arial" w:cs="Arial"/>
          <w:sz w:val="24"/>
          <w:szCs w:val="24"/>
        </w:rPr>
        <w:t>d</w:t>
      </w:r>
      <w:r w:rsidRPr="00715726">
        <w:rPr>
          <w:rFonts w:ascii="Arial" w:hAnsi="Arial" w:cs="Arial"/>
          <w:sz w:val="24"/>
          <w:szCs w:val="24"/>
        </w:rPr>
        <w:t>urante a</w:t>
      </w:r>
      <w:r w:rsidR="00D72A2B">
        <w:rPr>
          <w:rFonts w:ascii="Arial" w:hAnsi="Arial" w:cs="Arial"/>
          <w:sz w:val="24"/>
          <w:szCs w:val="24"/>
        </w:rPr>
        <w:t xml:space="preserve"> </w:t>
      </w:r>
      <w:r w:rsidRPr="00715726">
        <w:rPr>
          <w:rFonts w:ascii="Arial" w:hAnsi="Arial" w:cs="Arial"/>
          <w:sz w:val="24"/>
          <w:szCs w:val="24"/>
        </w:rPr>
        <w:t xml:space="preserve">execução dos serviços;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 Responsabilizar-se pelos encargos trabalhistas, previdenciários, fiscais, comerciais e outros resultantes da execução deste contrato;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.7.1. A inadimplência da CONTRATADA com referência aos encargos não transfere ao CONTRATANTE a responsabilidade de seu pagamento, nem poderá onerar o objeto deste contrato;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.8. Apresentar ao CONTRATANTE, quando solicitado, o seguinte: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 xml:space="preserve">a) relação dos funcionários alocados na obra;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 xml:space="preserve">b) comprovantes de pagamentos de salários;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 xml:space="preserve">c) apólices de seguro contra acidente de trabalho; e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lastRenderedPageBreak/>
        <w:t>d)  quitação  de  todas  as  obrigações  trabalhistas  e  previdenciárias  relativas  aos</w:t>
      </w:r>
      <w:r w:rsidR="00D72A2B">
        <w:rPr>
          <w:rFonts w:ascii="Arial" w:hAnsi="Arial" w:cs="Arial"/>
          <w:sz w:val="24"/>
          <w:szCs w:val="24"/>
        </w:rPr>
        <w:t xml:space="preserve"> </w:t>
      </w:r>
      <w:r w:rsidRPr="00715726">
        <w:rPr>
          <w:rFonts w:ascii="Arial" w:hAnsi="Arial" w:cs="Arial"/>
          <w:sz w:val="24"/>
          <w:szCs w:val="24"/>
        </w:rPr>
        <w:t xml:space="preserve">empregados alocados na prestação dos serviços deste contrato.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.9. Assumir todas as responsabilidades e tomar as medidas necessárias por meio de</w:t>
      </w:r>
      <w:r w:rsidR="00D72A2B">
        <w:rPr>
          <w:rFonts w:ascii="Arial" w:hAnsi="Arial" w:cs="Arial"/>
          <w:sz w:val="24"/>
          <w:szCs w:val="24"/>
        </w:rPr>
        <w:t xml:space="preserve"> </w:t>
      </w:r>
      <w:r w:rsidRPr="00715726">
        <w:rPr>
          <w:rFonts w:ascii="Arial" w:hAnsi="Arial" w:cs="Arial"/>
          <w:sz w:val="24"/>
          <w:szCs w:val="24"/>
        </w:rPr>
        <w:t xml:space="preserve">seus empregados ao atendimento dos seus funcionários acidentados ou com mal súbito;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.10.  Arcar  com  as  responsabilidades  civis  previstas  em  lei  e  as  decorrentes  dos demais danos que vier a causar a terceiros, seja por ato de seus funcionários ou de seus prepostos;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.11.  Comunicar  à  CONTRATANTE  sobre  eventuais  dúvidas  referentes  às especificações do serviço;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.12.  Manter,  durante  toda  a  execução  deste  contrato,  todas  as  condições  exigidas para a habilitação; e </w:t>
      </w:r>
    </w:p>
    <w:p w:rsidR="006E4B96" w:rsidRPr="00715726" w:rsidRDefault="006E4B96" w:rsidP="006E4B96">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.13. Apresentar à Secretaria Municipal de Obras</w:t>
      </w:r>
      <w:r>
        <w:rPr>
          <w:rFonts w:ascii="Arial" w:hAnsi="Arial" w:cs="Arial"/>
          <w:sz w:val="24"/>
          <w:szCs w:val="24"/>
        </w:rPr>
        <w:t xml:space="preserve"> e Planejamento</w:t>
      </w:r>
      <w:r w:rsidRPr="00715726">
        <w:rPr>
          <w:rFonts w:ascii="Arial" w:hAnsi="Arial" w:cs="Arial"/>
          <w:sz w:val="24"/>
          <w:szCs w:val="24"/>
        </w:rPr>
        <w:t xml:space="preserve">, no  prazo  máximo  de  10(dez)  dias  corridos  contados  da  assinatura  do  contrato,  o seguinte:  </w:t>
      </w:r>
    </w:p>
    <w:p w:rsidR="006E4B96" w:rsidRPr="0071572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 xml:space="preserve">a)  ART  –  Anotação  de  Responsabilidade  Técnica,  com  base  no  valor  total  do contrato; e </w:t>
      </w:r>
    </w:p>
    <w:p w:rsidR="006E4B96" w:rsidRDefault="006E4B96" w:rsidP="006E4B96">
      <w:pPr>
        <w:spacing w:line="360" w:lineRule="auto"/>
        <w:ind w:left="720" w:right="-284"/>
        <w:jc w:val="both"/>
        <w:rPr>
          <w:rFonts w:ascii="Arial" w:hAnsi="Arial" w:cs="Arial"/>
          <w:sz w:val="24"/>
          <w:szCs w:val="24"/>
        </w:rPr>
      </w:pPr>
      <w:r w:rsidRPr="00715726">
        <w:rPr>
          <w:rFonts w:ascii="Arial" w:hAnsi="Arial" w:cs="Arial"/>
          <w:sz w:val="24"/>
          <w:szCs w:val="24"/>
        </w:rPr>
        <w:t>b) Indicação do profissional de segurança do trabalho, devidamente habilitado deacordo com a legislação vigente.</w:t>
      </w:r>
    </w:p>
    <w:p w:rsidR="006E4B96" w:rsidRPr="00581EDF" w:rsidRDefault="006E4B96" w:rsidP="006E4B96">
      <w:pPr>
        <w:autoSpaceDE w:val="0"/>
        <w:autoSpaceDN w:val="0"/>
        <w:adjustRightInd w:val="0"/>
        <w:spacing w:line="360" w:lineRule="auto"/>
        <w:ind w:left="720"/>
        <w:jc w:val="both"/>
        <w:rPr>
          <w:rFonts w:ascii="Arial" w:hAnsi="Arial" w:cs="Arial"/>
          <w:sz w:val="24"/>
          <w:szCs w:val="24"/>
        </w:rPr>
      </w:pPr>
      <w:r>
        <w:rPr>
          <w:rFonts w:ascii="Arial" w:hAnsi="Arial" w:cs="Arial"/>
          <w:sz w:val="24"/>
          <w:szCs w:val="24"/>
        </w:rPr>
        <w:t>6.14</w:t>
      </w:r>
      <w:r w:rsidRPr="00581EDF">
        <w:rPr>
          <w:rFonts w:ascii="Arial" w:hAnsi="Arial" w:cs="Arial"/>
          <w:sz w:val="24"/>
          <w:szCs w:val="24"/>
        </w:rPr>
        <w:t>A CONTRATADA deverá proceder p</w:t>
      </w:r>
      <w:r>
        <w:rPr>
          <w:rFonts w:ascii="Arial" w:hAnsi="Arial" w:cs="Arial"/>
          <w:sz w:val="24"/>
          <w:szCs w:val="24"/>
        </w:rPr>
        <w:t xml:space="preserve">eriodicamente a limpeza da obra </w:t>
      </w:r>
      <w:r w:rsidRPr="00581EDF">
        <w:rPr>
          <w:rFonts w:ascii="Arial" w:hAnsi="Arial" w:cs="Arial"/>
          <w:sz w:val="24"/>
          <w:szCs w:val="24"/>
        </w:rPr>
        <w:t>removendo o entulho resultante.</w:t>
      </w:r>
    </w:p>
    <w:p w:rsidR="006E4B96" w:rsidRPr="00E1223B" w:rsidRDefault="006E4B96" w:rsidP="006E4B96">
      <w:pPr>
        <w:numPr>
          <w:ilvl w:val="0"/>
          <w:numId w:val="19"/>
        </w:numPr>
        <w:tabs>
          <w:tab w:val="num" w:pos="720"/>
        </w:tabs>
        <w:suppressAutoHyphens/>
        <w:spacing w:after="0" w:line="360" w:lineRule="auto"/>
        <w:ind w:left="720" w:hanging="360"/>
        <w:jc w:val="both"/>
        <w:rPr>
          <w:rFonts w:ascii="Arial" w:hAnsi="Arial" w:cs="Arial"/>
          <w:sz w:val="24"/>
          <w:szCs w:val="24"/>
        </w:rPr>
      </w:pPr>
      <w:r w:rsidRPr="00705C2A">
        <w:rPr>
          <w:rFonts w:ascii="Arial" w:hAnsi="Arial" w:cs="Arial"/>
          <w:b/>
          <w:sz w:val="24"/>
          <w:szCs w:val="24"/>
        </w:rPr>
        <w:t>DA DOCUMENTAÇÃO TÉCNICA</w:t>
      </w:r>
      <w:r w:rsidRPr="00E1223B">
        <w:rPr>
          <w:rFonts w:ascii="Arial" w:hAnsi="Arial" w:cs="Arial"/>
          <w:b/>
          <w:caps/>
          <w:sz w:val="24"/>
          <w:szCs w:val="24"/>
        </w:rPr>
        <w:t>/Qualificação Técnica</w:t>
      </w:r>
    </w:p>
    <w:p w:rsidR="006E4B96" w:rsidRPr="00705C2A" w:rsidRDefault="006E4B96" w:rsidP="006E4B96">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 Operacional: </w:t>
      </w:r>
    </w:p>
    <w:p w:rsidR="006E4B96" w:rsidRPr="00705C2A" w:rsidRDefault="006E4B96" w:rsidP="006E4B96">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.1.1. Original ou cópia autenticada da certidão de registro de pessoa jurídica,  dentro  de  seu  prazo  de  validade,  junto  ao  </w:t>
      </w:r>
      <w:r w:rsidRPr="00927C56">
        <w:rPr>
          <w:rFonts w:ascii="Arial" w:hAnsi="Arial" w:cs="Arial"/>
          <w:b/>
          <w:sz w:val="24"/>
          <w:szCs w:val="24"/>
        </w:rPr>
        <w:t>Órgão Competente da Categoria</w:t>
      </w:r>
      <w:r w:rsidRPr="00705C2A">
        <w:rPr>
          <w:rFonts w:ascii="Arial" w:hAnsi="Arial" w:cs="Arial"/>
          <w:sz w:val="24"/>
          <w:szCs w:val="24"/>
        </w:rPr>
        <w:t xml:space="preserve">; </w:t>
      </w:r>
    </w:p>
    <w:p w:rsidR="006E4B96" w:rsidRDefault="006E4B96" w:rsidP="006E4B96">
      <w:pPr>
        <w:spacing w:line="360" w:lineRule="auto"/>
        <w:ind w:left="709"/>
        <w:jc w:val="both"/>
        <w:rPr>
          <w:rFonts w:ascii="Arial" w:hAnsi="Arial" w:cs="Arial"/>
          <w:sz w:val="24"/>
          <w:szCs w:val="24"/>
        </w:rPr>
      </w:pPr>
      <w:r>
        <w:rPr>
          <w:rFonts w:ascii="Arial" w:hAnsi="Arial" w:cs="Arial"/>
          <w:sz w:val="24"/>
          <w:szCs w:val="24"/>
        </w:rPr>
        <w:lastRenderedPageBreak/>
        <w:t>7.1.2.  Atestado(s) ou</w:t>
      </w:r>
      <w:r w:rsidRPr="00705C2A">
        <w:rPr>
          <w:rFonts w:ascii="Arial" w:hAnsi="Arial" w:cs="Arial"/>
          <w:sz w:val="24"/>
          <w:szCs w:val="24"/>
        </w:rPr>
        <w:t xml:space="preserve"> certidão(ões)  de  capacidade  técnica, fornecido(s)  por  pessoa(s)  jurídica(s)  de  direito  público  ou  privado, necessariamente  em  nome  do  licitante,  </w:t>
      </w:r>
      <w:r>
        <w:rPr>
          <w:rFonts w:ascii="Arial" w:hAnsi="Arial" w:cs="Arial"/>
          <w:sz w:val="24"/>
          <w:szCs w:val="24"/>
        </w:rPr>
        <w:t xml:space="preserve">devidamente  registrado(s)  no </w:t>
      </w:r>
      <w:r w:rsidRPr="006C13C8">
        <w:rPr>
          <w:rFonts w:ascii="Arial" w:hAnsi="Arial" w:cs="Arial"/>
          <w:b/>
          <w:sz w:val="24"/>
          <w:szCs w:val="24"/>
        </w:rPr>
        <w:t>Órgão Competente da Categoria</w:t>
      </w:r>
      <w:r w:rsidRPr="00705C2A">
        <w:rPr>
          <w:rFonts w:ascii="Arial" w:hAnsi="Arial" w:cs="Arial"/>
          <w:sz w:val="24"/>
          <w:szCs w:val="24"/>
        </w:rPr>
        <w:t xml:space="preserve">, comprovando  a  aptidão  para  desempenho  de  atividade  pertinente  e compatível  em  características,  quantidades  e  prazos  com  o  objeto  da licitação,  contendo,  necessariamente,  as  seguintes  parcelas  de  maior relevância: </w:t>
      </w:r>
    </w:p>
    <w:tbl>
      <w:tblPr>
        <w:tblW w:w="10219" w:type="dxa"/>
        <w:tblInd w:w="-781" w:type="dxa"/>
        <w:tblCellMar>
          <w:left w:w="70" w:type="dxa"/>
          <w:right w:w="70" w:type="dxa"/>
        </w:tblCellMar>
        <w:tblLook w:val="04A0"/>
      </w:tblPr>
      <w:tblGrid>
        <w:gridCol w:w="312"/>
        <w:gridCol w:w="6220"/>
        <w:gridCol w:w="837"/>
        <w:gridCol w:w="1425"/>
        <w:gridCol w:w="1425"/>
      </w:tblGrid>
      <w:tr w:rsidR="006E4B96" w:rsidRPr="00F05F8E" w:rsidTr="00632644">
        <w:trPr>
          <w:trHeight w:val="390"/>
        </w:trPr>
        <w:tc>
          <w:tcPr>
            <w:tcW w:w="312" w:type="dxa"/>
            <w:tcBorders>
              <w:top w:val="nil"/>
              <w:left w:val="nil"/>
              <w:bottom w:val="nil"/>
              <w:right w:val="nil"/>
            </w:tcBorders>
            <w:shd w:val="clear" w:color="auto" w:fill="auto"/>
            <w:noWrap/>
            <w:vAlign w:val="bottom"/>
            <w:hideMark/>
          </w:tcPr>
          <w:p w:rsidR="006E4B96" w:rsidRPr="00F05F8E" w:rsidRDefault="006E4B96" w:rsidP="00736443">
            <w:pPr>
              <w:rPr>
                <w:rFonts w:ascii="Arial" w:hAnsi="Arial" w:cs="Arial"/>
              </w:rPr>
            </w:pPr>
          </w:p>
        </w:tc>
        <w:tc>
          <w:tcPr>
            <w:tcW w:w="9907"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6E4B96" w:rsidRPr="00F05F8E" w:rsidRDefault="006E4B96" w:rsidP="00736443">
            <w:pPr>
              <w:jc w:val="center"/>
              <w:rPr>
                <w:rFonts w:ascii="Arial" w:hAnsi="Arial" w:cs="Arial"/>
                <w:b/>
                <w:bCs/>
                <w:sz w:val="24"/>
                <w:szCs w:val="24"/>
              </w:rPr>
            </w:pPr>
            <w:r>
              <w:rPr>
                <w:rFonts w:ascii="Arial" w:hAnsi="Arial" w:cs="Arial"/>
                <w:b/>
                <w:bCs/>
                <w:sz w:val="24"/>
                <w:szCs w:val="24"/>
              </w:rPr>
              <w:t>Itens de Relevâ</w:t>
            </w:r>
            <w:r w:rsidRPr="00F05F8E">
              <w:rPr>
                <w:rFonts w:ascii="Arial" w:hAnsi="Arial" w:cs="Arial"/>
                <w:b/>
                <w:bCs/>
                <w:sz w:val="24"/>
                <w:szCs w:val="24"/>
              </w:rPr>
              <w:t>ncia</w:t>
            </w:r>
          </w:p>
        </w:tc>
      </w:tr>
      <w:tr w:rsidR="006E4B96" w:rsidRPr="00F05F8E" w:rsidTr="00632644">
        <w:trPr>
          <w:trHeight w:val="765"/>
        </w:trPr>
        <w:tc>
          <w:tcPr>
            <w:tcW w:w="312" w:type="dxa"/>
            <w:tcBorders>
              <w:top w:val="nil"/>
              <w:left w:val="nil"/>
              <w:bottom w:val="nil"/>
              <w:right w:val="nil"/>
            </w:tcBorders>
            <w:shd w:val="clear" w:color="auto" w:fill="auto"/>
            <w:noWrap/>
            <w:vAlign w:val="bottom"/>
            <w:hideMark/>
          </w:tcPr>
          <w:p w:rsidR="006E4B96" w:rsidRPr="00F05F8E" w:rsidRDefault="006E4B96" w:rsidP="00736443">
            <w:pPr>
              <w:rPr>
                <w:rFonts w:ascii="Arial" w:hAnsi="Arial" w:cs="Arial"/>
              </w:rPr>
            </w:pPr>
          </w:p>
        </w:tc>
        <w:tc>
          <w:tcPr>
            <w:tcW w:w="6220"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sidRPr="00F05F8E">
              <w:rPr>
                <w:rFonts w:ascii="Arial" w:hAnsi="Arial" w:cs="Arial"/>
                <w:b/>
                <w:bCs/>
              </w:rPr>
              <w:t>Descriç</w:t>
            </w:r>
            <w:r>
              <w:rPr>
                <w:rFonts w:ascii="Arial" w:hAnsi="Arial" w:cs="Arial"/>
                <w:b/>
                <w:bCs/>
              </w:rPr>
              <w:t>ã</w:t>
            </w:r>
            <w:r w:rsidRPr="00F05F8E">
              <w:rPr>
                <w:rFonts w:ascii="Arial" w:hAnsi="Arial" w:cs="Arial"/>
                <w:b/>
                <w:bCs/>
              </w:rPr>
              <w:t>o</w:t>
            </w:r>
          </w:p>
        </w:tc>
        <w:tc>
          <w:tcPr>
            <w:tcW w:w="837" w:type="dxa"/>
            <w:tcBorders>
              <w:top w:val="nil"/>
              <w:left w:val="nil"/>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sidRPr="00F05F8E">
              <w:rPr>
                <w:rFonts w:ascii="Arial" w:hAnsi="Arial" w:cs="Arial"/>
                <w:b/>
                <w:bCs/>
              </w:rPr>
              <w:t>Unid</w:t>
            </w:r>
          </w:p>
        </w:tc>
        <w:tc>
          <w:tcPr>
            <w:tcW w:w="1425" w:type="dxa"/>
            <w:tcBorders>
              <w:top w:val="nil"/>
              <w:left w:val="nil"/>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sidRPr="00F05F8E">
              <w:rPr>
                <w:rFonts w:ascii="Arial" w:hAnsi="Arial" w:cs="Arial"/>
                <w:b/>
                <w:bCs/>
              </w:rPr>
              <w:t>Quantidade</w:t>
            </w:r>
          </w:p>
        </w:tc>
        <w:tc>
          <w:tcPr>
            <w:tcW w:w="1425" w:type="dxa"/>
            <w:tcBorders>
              <w:top w:val="nil"/>
              <w:left w:val="nil"/>
              <w:bottom w:val="single" w:sz="4" w:space="0" w:color="auto"/>
              <w:right w:val="single" w:sz="4" w:space="0" w:color="auto"/>
            </w:tcBorders>
            <w:shd w:val="clear" w:color="000000" w:fill="D8D8D8"/>
            <w:vAlign w:val="bottom"/>
            <w:hideMark/>
          </w:tcPr>
          <w:p w:rsidR="006E4B96" w:rsidRPr="00F05F8E" w:rsidRDefault="006E4B96" w:rsidP="00736443">
            <w:pPr>
              <w:rPr>
                <w:rFonts w:ascii="Arial" w:hAnsi="Arial" w:cs="Arial"/>
                <w:b/>
                <w:bCs/>
              </w:rPr>
            </w:pPr>
            <w:r w:rsidRPr="00F05F8E">
              <w:rPr>
                <w:rFonts w:ascii="Arial" w:hAnsi="Arial" w:cs="Arial"/>
                <w:b/>
                <w:bCs/>
              </w:rPr>
              <w:t>Quantidade à solicitar em Edital</w:t>
            </w:r>
          </w:p>
        </w:tc>
      </w:tr>
      <w:tr w:rsidR="006E4B96" w:rsidRPr="00F05F8E" w:rsidTr="00632644">
        <w:trPr>
          <w:trHeight w:val="550"/>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A</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Pr>
                <w:rFonts w:ascii="Arial" w:hAnsi="Arial" w:cs="Arial"/>
              </w:rPr>
              <w:t>EXECUÇÃO DE UMA BARRAGEM E/OU OBRA DE CONTENÇÃO</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t>UNID.</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t>1</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center"/>
              <w:rPr>
                <w:rFonts w:ascii="Arial" w:hAnsi="Arial" w:cs="Arial"/>
              </w:rPr>
            </w:pPr>
            <w:r>
              <w:rPr>
                <w:rFonts w:ascii="Arial" w:hAnsi="Arial" w:cs="Arial"/>
              </w:rPr>
              <w:t>1</w:t>
            </w:r>
          </w:p>
        </w:tc>
      </w:tr>
      <w:tr w:rsidR="006E4B96" w:rsidRPr="00F05F8E" w:rsidTr="00632644">
        <w:trPr>
          <w:trHeight w:val="557"/>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B</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CARGA E DESCARGA MECANICA DE SOLO </w:t>
            </w:r>
            <w:r>
              <w:rPr>
                <w:rFonts w:ascii="Arial" w:hAnsi="Arial" w:cs="Arial"/>
              </w:rPr>
              <w:t>ATÉ O 1º KM</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261.441,00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130.720,50 </w:t>
            </w:r>
          </w:p>
        </w:tc>
      </w:tr>
      <w:tr w:rsidR="006E4B96" w:rsidRPr="00F05F8E" w:rsidTr="00632644">
        <w:trPr>
          <w:trHeight w:val="55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C</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CARGA E DESCARGA MECANICA DE SOLO </w:t>
            </w:r>
            <w:r>
              <w:rPr>
                <w:rFonts w:ascii="Arial" w:hAnsi="Arial" w:cs="Arial"/>
              </w:rPr>
              <w:t>ALEM DO 1º KM</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t>M³x</w:t>
            </w:r>
            <w:r w:rsidRPr="00F05F8E">
              <w:rPr>
                <w:rFonts w:ascii="Arial" w:hAnsi="Arial" w:cs="Arial"/>
              </w:rPr>
              <w:t>KM</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2.091.528,00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1.045.764,00 </w:t>
            </w:r>
          </w:p>
        </w:tc>
      </w:tr>
      <w:tr w:rsidR="006E4B96" w:rsidRPr="00F05F8E" w:rsidTr="00632644">
        <w:trPr>
          <w:trHeight w:val="56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D</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COMPACTACAO MECANICA </w:t>
            </w:r>
            <w:r>
              <w:rPr>
                <w:rFonts w:ascii="Arial" w:hAnsi="Arial" w:cs="Arial"/>
              </w:rPr>
              <w:t>DE SOLO</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124.344,45</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62.172,22 </w:t>
            </w:r>
          </w:p>
        </w:tc>
      </w:tr>
      <w:tr w:rsidR="006E4B96" w:rsidRPr="00F05F8E" w:rsidTr="00632644">
        <w:trPr>
          <w:trHeight w:val="558"/>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E</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FORNECIMENTO E COLOCAÇÃO DE MANTA GEOTÊXTIL </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M²</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8.683,00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4.341,50 </w:t>
            </w:r>
          </w:p>
        </w:tc>
      </w:tr>
      <w:tr w:rsidR="006E4B96" w:rsidRPr="00F05F8E" w:rsidTr="00632644">
        <w:trPr>
          <w:trHeight w:val="702"/>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F</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PROTEÇÃO SUPERFICIAL D</w:t>
            </w:r>
            <w:r>
              <w:rPr>
                <w:rFonts w:ascii="Arial" w:hAnsi="Arial" w:cs="Arial"/>
              </w:rPr>
              <w:t>E CANAL EM GABIÃO TIPO COLCHÃO E/OU CAIXA</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M²</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6.533,00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3.266,50 </w:t>
            </w:r>
          </w:p>
        </w:tc>
      </w:tr>
      <w:tr w:rsidR="006E4B96" w:rsidRPr="00F05F8E" w:rsidTr="00632644">
        <w:trPr>
          <w:trHeight w:val="826"/>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G</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FORNECIMENTO, PREPARO E APLICAÇÃO DE CONCRETO PROJETA</w:t>
            </w:r>
            <w:r>
              <w:rPr>
                <w:rFonts w:ascii="Arial" w:hAnsi="Arial" w:cs="Arial"/>
              </w:rPr>
              <w:t>DO, MEDIDO NO PROJETO - FCK = 20</w:t>
            </w:r>
            <w:r w:rsidRPr="00F05F8E">
              <w:rPr>
                <w:rFonts w:ascii="Arial" w:hAnsi="Arial" w:cs="Arial"/>
              </w:rPr>
              <w:t>MPA - EM OBRAS DE CONTENÇÃO</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653,30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326,65 </w:t>
            </w:r>
          </w:p>
        </w:tc>
      </w:tr>
      <w:tr w:rsidR="006E4B96" w:rsidRPr="00F05F8E" w:rsidTr="00632644">
        <w:trPr>
          <w:trHeight w:val="78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H</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EXECUÇÃO DE PAVIMENTO EM PISO INTERTRAVADO, COM BLOCO SEXTAVADO DE 25 X 25 CM, ESPESSURA 8 CM. AF_12/2015</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M²</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2</w:t>
            </w:r>
            <w:r>
              <w:rPr>
                <w:rFonts w:ascii="Arial" w:hAnsi="Arial" w:cs="Arial"/>
              </w:rPr>
              <w:t>.</w:t>
            </w:r>
            <w:r w:rsidRPr="00F05F8E">
              <w:rPr>
                <w:rFonts w:ascii="Arial" w:hAnsi="Arial" w:cs="Arial"/>
              </w:rPr>
              <w:t>365</w:t>
            </w:r>
            <w:r>
              <w:rPr>
                <w:rFonts w:ascii="Arial" w:hAnsi="Arial" w:cs="Arial"/>
              </w:rPr>
              <w:t>,00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1.182,50 </w:t>
            </w:r>
          </w:p>
        </w:tc>
      </w:tr>
      <w:tr w:rsidR="006E4B96" w:rsidRPr="00F05F8E" w:rsidTr="00632644">
        <w:trPr>
          <w:trHeight w:val="45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bookmarkStart w:id="2" w:name="_GoBack"/>
            <w:bookmarkEnd w:id="2"/>
            <w:r>
              <w:rPr>
                <w:rFonts w:ascii="Arial" w:hAnsi="Arial" w:cs="Arial"/>
                <w:b/>
                <w:bCs/>
              </w:rPr>
              <w:t>I</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ARMADURA EM BARRA DE AÇO CA-50 (A OU B) FYK= 500 MPA </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KG</w:t>
            </w: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189.968,00</w:t>
            </w: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94.984,00 </w:t>
            </w:r>
          </w:p>
        </w:tc>
      </w:tr>
      <w:tr w:rsidR="006E4B96" w:rsidRPr="00F05F8E" w:rsidTr="00632644">
        <w:trPr>
          <w:trHeight w:val="540"/>
        </w:trPr>
        <w:tc>
          <w:tcPr>
            <w:tcW w:w="312" w:type="dxa"/>
            <w:tcBorders>
              <w:top w:val="nil"/>
              <w:left w:val="single" w:sz="4" w:space="0" w:color="auto"/>
              <w:bottom w:val="nil"/>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J</w:t>
            </w:r>
          </w:p>
        </w:tc>
        <w:tc>
          <w:tcPr>
            <w:tcW w:w="6220" w:type="dxa"/>
            <w:tcBorders>
              <w:top w:val="nil"/>
              <w:left w:val="nil"/>
              <w:bottom w:val="nil"/>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CONCRETO USINADO, FCK = 25,0 MPA - PARA BOMBEAMENTO</w:t>
            </w:r>
          </w:p>
        </w:tc>
        <w:tc>
          <w:tcPr>
            <w:tcW w:w="837" w:type="dxa"/>
            <w:tcBorders>
              <w:top w:val="nil"/>
              <w:left w:val="nil"/>
              <w:bottom w:val="nil"/>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425" w:type="dxa"/>
            <w:tcBorders>
              <w:top w:val="nil"/>
              <w:left w:val="nil"/>
              <w:bottom w:val="nil"/>
              <w:right w:val="single" w:sz="4" w:space="0" w:color="auto"/>
            </w:tcBorders>
            <w:shd w:val="clear" w:color="auto" w:fill="auto"/>
            <w:vAlign w:val="bottom"/>
            <w:hideMark/>
          </w:tcPr>
          <w:p w:rsidR="006E4B96" w:rsidRPr="00F05F8E" w:rsidRDefault="006E4B96" w:rsidP="00736443">
            <w:pPr>
              <w:jc w:val="right"/>
              <w:rPr>
                <w:rFonts w:ascii="Arial" w:hAnsi="Arial" w:cs="Arial"/>
              </w:rPr>
            </w:pPr>
            <w:r w:rsidRPr="00F05F8E">
              <w:rPr>
                <w:rFonts w:ascii="Arial" w:hAnsi="Arial" w:cs="Arial"/>
              </w:rPr>
              <w:t>1.891,71</w:t>
            </w:r>
          </w:p>
        </w:tc>
        <w:tc>
          <w:tcPr>
            <w:tcW w:w="1425" w:type="dxa"/>
            <w:tcBorders>
              <w:top w:val="nil"/>
              <w:left w:val="nil"/>
              <w:bottom w:val="nil"/>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sidRPr="00F05F8E">
              <w:rPr>
                <w:rFonts w:ascii="Arial" w:hAnsi="Arial" w:cs="Arial"/>
              </w:rPr>
              <w:t xml:space="preserve">945,86 </w:t>
            </w:r>
          </w:p>
        </w:tc>
      </w:tr>
      <w:tr w:rsidR="006E4B96" w:rsidRPr="00F05F8E" w:rsidTr="00632644">
        <w:trPr>
          <w:trHeight w:val="12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p>
        </w:tc>
        <w:tc>
          <w:tcPr>
            <w:tcW w:w="1425"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425"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405"/>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lastRenderedPageBreak/>
              <w:t>K</w:t>
            </w:r>
          </w:p>
        </w:tc>
        <w:tc>
          <w:tcPr>
            <w:tcW w:w="6220" w:type="dxa"/>
            <w:tcBorders>
              <w:top w:val="single" w:sz="4" w:space="0" w:color="auto"/>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C42670">
              <w:rPr>
                <w:rFonts w:ascii="Arial" w:hAnsi="Arial" w:cs="Arial"/>
              </w:rPr>
              <w:t xml:space="preserve">PROGRAMAS AMBIENTAIS ( FAUNA/ FLORA) </w:t>
            </w:r>
            <w:r>
              <w:rPr>
                <w:rFonts w:ascii="Arial" w:hAnsi="Arial" w:cs="Arial"/>
              </w:rPr>
              <w:t>OU GESTÃO/SUPERVISÃO/RECUPERAÇÃO E PRESERVAÇÃO AMBIENTAL</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t>OBRA</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r>
              <w:rPr>
                <w:rFonts w:ascii="Arial" w:hAnsi="Arial" w:cs="Arial"/>
              </w:rPr>
              <w:t>1</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r>
              <w:rPr>
                <w:rFonts w:ascii="Arial" w:hAnsi="Arial" w:cs="Arial"/>
              </w:rPr>
              <w:t>1</w:t>
            </w:r>
          </w:p>
        </w:tc>
      </w:tr>
    </w:tbl>
    <w:p w:rsidR="006E4B96" w:rsidRPr="00AA5FA4" w:rsidRDefault="006E4B96" w:rsidP="006E4B96">
      <w:pPr>
        <w:spacing w:line="360" w:lineRule="auto"/>
        <w:ind w:left="709"/>
        <w:jc w:val="both"/>
        <w:rPr>
          <w:rFonts w:ascii="Arial" w:hAnsi="Arial" w:cs="Arial"/>
          <w:color w:val="FF0000"/>
          <w:sz w:val="24"/>
          <w:szCs w:val="24"/>
        </w:rPr>
      </w:pPr>
      <w:r>
        <w:rPr>
          <w:rFonts w:ascii="Arial" w:hAnsi="Arial" w:cs="Arial"/>
          <w:sz w:val="24"/>
          <w:szCs w:val="24"/>
        </w:rPr>
        <w:t xml:space="preserve">7.1.2.1. </w:t>
      </w:r>
      <w:r w:rsidRPr="00054657">
        <w:rPr>
          <w:rFonts w:ascii="Arial" w:hAnsi="Arial" w:cs="Arial"/>
          <w:sz w:val="24"/>
          <w:szCs w:val="24"/>
        </w:rPr>
        <w:t>Consideram–se os itens descritos acima, como itens de maior significância técnicae econômica,necessários para a execução da obra em questão.</w:t>
      </w:r>
    </w:p>
    <w:p w:rsidR="006E4B96" w:rsidRDefault="006E4B96" w:rsidP="006E4B96">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1.3.  Indicação  das  instalações,  do  aparelhamento  e  do  pessoal técnico  da  empresa,  adequados  e  disponíveis  para  a  execução  dos serviços  contratados,  </w:t>
      </w:r>
    </w:p>
    <w:p w:rsidR="006E4B96" w:rsidRPr="00705C2A" w:rsidRDefault="006E4B96" w:rsidP="006E4B96">
      <w:pPr>
        <w:spacing w:line="360" w:lineRule="auto"/>
        <w:ind w:left="709" w:right="-284"/>
        <w:jc w:val="both"/>
        <w:rPr>
          <w:rFonts w:ascii="Arial" w:hAnsi="Arial" w:cs="Arial"/>
          <w:sz w:val="24"/>
          <w:szCs w:val="24"/>
        </w:rPr>
      </w:pPr>
      <w:r w:rsidRPr="00705C2A">
        <w:rPr>
          <w:rFonts w:ascii="Arial" w:hAnsi="Arial" w:cs="Arial"/>
          <w:sz w:val="24"/>
          <w:szCs w:val="24"/>
        </w:rPr>
        <w:t xml:space="preserve">devendo  constar  a  qualificação  de  cada  um  dos membros da equipe técnica que se responsabilizará pelos trabalhos, o tipo de vínculo profissional com a licitante, acompanhada de declaração formal de sua disponibilidade; </w:t>
      </w:r>
    </w:p>
    <w:p w:rsidR="006E4B96" w:rsidRPr="00705C2A" w:rsidRDefault="006E4B96" w:rsidP="006E4B96">
      <w:pPr>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.1.4.  Atestado  de  visita  técnica,  expedido  nos  termos  do  anexo  II deste edital. </w:t>
      </w:r>
    </w:p>
    <w:p w:rsidR="006E4B96" w:rsidRPr="00705C2A" w:rsidRDefault="006E4B96" w:rsidP="006E4B96">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 Profissional </w:t>
      </w:r>
    </w:p>
    <w:p w:rsidR="006E4B96" w:rsidRDefault="006E4B96" w:rsidP="006E4B96">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.2.1.  Originais  ou  cópias  autenticadas  de  Certidões  de  Acervo Técnico - CAT's, emitidas pelo </w:t>
      </w:r>
      <w:r w:rsidRPr="006C13C8">
        <w:rPr>
          <w:rFonts w:ascii="Arial" w:hAnsi="Arial" w:cs="Arial"/>
          <w:b/>
          <w:sz w:val="24"/>
          <w:szCs w:val="24"/>
        </w:rPr>
        <w:t>Órgão Competente da Categoria</w:t>
      </w:r>
      <w:r w:rsidRPr="00705C2A">
        <w:rPr>
          <w:rFonts w:ascii="Arial" w:hAnsi="Arial" w:cs="Arial"/>
          <w:sz w:val="24"/>
          <w:szCs w:val="24"/>
        </w:rPr>
        <w:t xml:space="preserve">  em  nome  do  re</w:t>
      </w:r>
      <w:r>
        <w:rPr>
          <w:rFonts w:ascii="Arial" w:hAnsi="Arial" w:cs="Arial"/>
          <w:sz w:val="24"/>
          <w:szCs w:val="24"/>
        </w:rPr>
        <w:t>sponsável  técnico  da  equipe</w:t>
      </w:r>
      <w:r w:rsidRPr="00705C2A">
        <w:rPr>
          <w:rFonts w:ascii="Arial" w:hAnsi="Arial" w:cs="Arial"/>
          <w:sz w:val="24"/>
          <w:szCs w:val="24"/>
        </w:rPr>
        <w:t>,  de  forma  a  comprovar  a  supervisão  em  serviços  de mesmas  características  às  do  objeto  desta  licitação,  contendo, necessariamente, as seguintes parcelas de maior relevância:</w:t>
      </w:r>
    </w:p>
    <w:tbl>
      <w:tblPr>
        <w:tblW w:w="10100" w:type="dxa"/>
        <w:tblInd w:w="-639" w:type="dxa"/>
        <w:tblCellMar>
          <w:left w:w="70" w:type="dxa"/>
          <w:right w:w="70" w:type="dxa"/>
        </w:tblCellMar>
        <w:tblLook w:val="04A0"/>
      </w:tblPr>
      <w:tblGrid>
        <w:gridCol w:w="312"/>
        <w:gridCol w:w="6220"/>
        <w:gridCol w:w="837"/>
        <w:gridCol w:w="1351"/>
        <w:gridCol w:w="1380"/>
      </w:tblGrid>
      <w:tr w:rsidR="006E4B96" w:rsidRPr="00F05F8E" w:rsidTr="00632644">
        <w:trPr>
          <w:trHeight w:val="390"/>
        </w:trPr>
        <w:tc>
          <w:tcPr>
            <w:tcW w:w="312" w:type="dxa"/>
            <w:tcBorders>
              <w:top w:val="nil"/>
              <w:left w:val="nil"/>
              <w:bottom w:val="nil"/>
              <w:right w:val="nil"/>
            </w:tcBorders>
            <w:shd w:val="clear" w:color="auto" w:fill="auto"/>
            <w:noWrap/>
            <w:vAlign w:val="bottom"/>
            <w:hideMark/>
          </w:tcPr>
          <w:p w:rsidR="006E4B96" w:rsidRPr="00F05F8E" w:rsidRDefault="006E4B96" w:rsidP="00736443">
            <w:pPr>
              <w:rPr>
                <w:rFonts w:ascii="Arial" w:hAnsi="Arial" w:cs="Arial"/>
              </w:rPr>
            </w:pPr>
          </w:p>
        </w:tc>
        <w:tc>
          <w:tcPr>
            <w:tcW w:w="9788"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6E4B96" w:rsidRPr="00F05F8E" w:rsidRDefault="006E4B96" w:rsidP="00736443">
            <w:pPr>
              <w:jc w:val="center"/>
              <w:rPr>
                <w:rFonts w:ascii="Arial" w:hAnsi="Arial" w:cs="Arial"/>
                <w:b/>
                <w:bCs/>
                <w:sz w:val="24"/>
                <w:szCs w:val="24"/>
              </w:rPr>
            </w:pPr>
            <w:r>
              <w:rPr>
                <w:rFonts w:ascii="Arial" w:hAnsi="Arial" w:cs="Arial"/>
                <w:b/>
                <w:bCs/>
                <w:sz w:val="24"/>
                <w:szCs w:val="24"/>
              </w:rPr>
              <w:t>Itens de Relevâ</w:t>
            </w:r>
            <w:r w:rsidRPr="00F05F8E">
              <w:rPr>
                <w:rFonts w:ascii="Arial" w:hAnsi="Arial" w:cs="Arial"/>
                <w:b/>
                <w:bCs/>
                <w:sz w:val="24"/>
                <w:szCs w:val="24"/>
              </w:rPr>
              <w:t>ncia</w:t>
            </w:r>
          </w:p>
        </w:tc>
      </w:tr>
      <w:tr w:rsidR="006E4B96" w:rsidRPr="00F05F8E" w:rsidTr="00632644">
        <w:trPr>
          <w:trHeight w:val="765"/>
        </w:trPr>
        <w:tc>
          <w:tcPr>
            <w:tcW w:w="312" w:type="dxa"/>
            <w:tcBorders>
              <w:top w:val="nil"/>
              <w:left w:val="nil"/>
              <w:bottom w:val="nil"/>
              <w:right w:val="nil"/>
            </w:tcBorders>
            <w:shd w:val="clear" w:color="auto" w:fill="auto"/>
            <w:noWrap/>
            <w:vAlign w:val="bottom"/>
            <w:hideMark/>
          </w:tcPr>
          <w:p w:rsidR="006E4B96" w:rsidRPr="00F05F8E" w:rsidRDefault="006E4B96" w:rsidP="00736443">
            <w:pPr>
              <w:rPr>
                <w:rFonts w:ascii="Arial" w:hAnsi="Arial" w:cs="Arial"/>
              </w:rPr>
            </w:pPr>
          </w:p>
        </w:tc>
        <w:tc>
          <w:tcPr>
            <w:tcW w:w="6220"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sidRPr="00F05F8E">
              <w:rPr>
                <w:rFonts w:ascii="Arial" w:hAnsi="Arial" w:cs="Arial"/>
                <w:b/>
                <w:bCs/>
              </w:rPr>
              <w:t>Descriç</w:t>
            </w:r>
            <w:r>
              <w:rPr>
                <w:rFonts w:ascii="Arial" w:hAnsi="Arial" w:cs="Arial"/>
                <w:b/>
                <w:bCs/>
              </w:rPr>
              <w:t>ã</w:t>
            </w:r>
            <w:r w:rsidRPr="00F05F8E">
              <w:rPr>
                <w:rFonts w:ascii="Arial" w:hAnsi="Arial" w:cs="Arial"/>
                <w:b/>
                <w:bCs/>
              </w:rPr>
              <w:t>o</w:t>
            </w:r>
          </w:p>
        </w:tc>
        <w:tc>
          <w:tcPr>
            <w:tcW w:w="837" w:type="dxa"/>
            <w:tcBorders>
              <w:top w:val="nil"/>
              <w:left w:val="nil"/>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sidRPr="00F05F8E">
              <w:rPr>
                <w:rFonts w:ascii="Arial" w:hAnsi="Arial" w:cs="Arial"/>
                <w:b/>
                <w:bCs/>
              </w:rPr>
              <w:t>Unid</w:t>
            </w:r>
          </w:p>
        </w:tc>
        <w:tc>
          <w:tcPr>
            <w:tcW w:w="1351" w:type="dxa"/>
            <w:tcBorders>
              <w:top w:val="nil"/>
              <w:left w:val="nil"/>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sidRPr="00F05F8E">
              <w:rPr>
                <w:rFonts w:ascii="Arial" w:hAnsi="Arial" w:cs="Arial"/>
                <w:b/>
                <w:bCs/>
              </w:rPr>
              <w:t>Quantidade</w:t>
            </w:r>
          </w:p>
        </w:tc>
        <w:tc>
          <w:tcPr>
            <w:tcW w:w="1380" w:type="dxa"/>
            <w:tcBorders>
              <w:top w:val="nil"/>
              <w:left w:val="nil"/>
              <w:bottom w:val="single" w:sz="4" w:space="0" w:color="auto"/>
              <w:right w:val="single" w:sz="4" w:space="0" w:color="auto"/>
            </w:tcBorders>
            <w:shd w:val="clear" w:color="000000" w:fill="D8D8D8"/>
            <w:vAlign w:val="bottom"/>
            <w:hideMark/>
          </w:tcPr>
          <w:p w:rsidR="006E4B96" w:rsidRPr="00F05F8E" w:rsidRDefault="006E4B96" w:rsidP="00736443">
            <w:pPr>
              <w:rPr>
                <w:rFonts w:ascii="Arial" w:hAnsi="Arial" w:cs="Arial"/>
                <w:b/>
                <w:bCs/>
              </w:rPr>
            </w:pPr>
            <w:r w:rsidRPr="00F05F8E">
              <w:rPr>
                <w:rFonts w:ascii="Arial" w:hAnsi="Arial" w:cs="Arial"/>
                <w:b/>
                <w:bCs/>
              </w:rPr>
              <w:t>Quantidade à solicitar em Edital</w:t>
            </w:r>
          </w:p>
        </w:tc>
      </w:tr>
      <w:tr w:rsidR="006E4B96" w:rsidRPr="00F05F8E" w:rsidTr="00632644">
        <w:trPr>
          <w:trHeight w:val="550"/>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A</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Pr>
                <w:rFonts w:ascii="Arial" w:hAnsi="Arial" w:cs="Arial"/>
              </w:rPr>
              <w:t>EXECUÇÃO DE UMA BARRAGEM E/OU OBRA DE CONTENÇÃO</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t>UNID.</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center"/>
              <w:rPr>
                <w:rFonts w:ascii="Arial" w:hAnsi="Arial" w:cs="Arial"/>
              </w:rPr>
            </w:pPr>
          </w:p>
        </w:tc>
      </w:tr>
      <w:tr w:rsidR="006E4B96" w:rsidRPr="00F05F8E" w:rsidTr="00632644">
        <w:trPr>
          <w:trHeight w:val="557"/>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B</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CARGA E DESCARGA MECANICA DE SOLO </w:t>
            </w:r>
            <w:r>
              <w:rPr>
                <w:rFonts w:ascii="Arial" w:hAnsi="Arial" w:cs="Arial"/>
              </w:rPr>
              <w:t>ATÉ O 1º KM</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55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C</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CARGA E DESCARGA MECANICA DE SOLO </w:t>
            </w:r>
            <w:r>
              <w:rPr>
                <w:rFonts w:ascii="Arial" w:hAnsi="Arial" w:cs="Arial"/>
              </w:rPr>
              <w:t xml:space="preserve">ALEM DO 1º </w:t>
            </w:r>
            <w:r>
              <w:rPr>
                <w:rFonts w:ascii="Arial" w:hAnsi="Arial" w:cs="Arial"/>
              </w:rPr>
              <w:lastRenderedPageBreak/>
              <w:t>KM</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lastRenderedPageBreak/>
              <w:t>M³x</w:t>
            </w:r>
            <w:r w:rsidRPr="00F05F8E">
              <w:rPr>
                <w:rFonts w:ascii="Arial" w:hAnsi="Arial" w:cs="Arial"/>
              </w:rPr>
              <w:t>KM</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56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lastRenderedPageBreak/>
              <w:t>D</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COMPACTACAO MECANICA </w:t>
            </w:r>
            <w:r>
              <w:rPr>
                <w:rFonts w:ascii="Arial" w:hAnsi="Arial" w:cs="Arial"/>
              </w:rPr>
              <w:t>DE SOLO</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558"/>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E</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FORNECIMENTO E COLOCAÇÃO DE MANTA GEOTÊXTIL </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M²</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702"/>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F</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PROTEÇÃO SUPERFICIAL D</w:t>
            </w:r>
            <w:r>
              <w:rPr>
                <w:rFonts w:ascii="Arial" w:hAnsi="Arial" w:cs="Arial"/>
              </w:rPr>
              <w:t>E CANAL EM GABIÃO TIPO COLCHÃO E/OU CAIXA</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M²</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826"/>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G</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FORNECIMENTO, PREPARO E APLICAÇÃO DE CONCRETO PROJETA</w:t>
            </w:r>
            <w:r>
              <w:rPr>
                <w:rFonts w:ascii="Arial" w:hAnsi="Arial" w:cs="Arial"/>
              </w:rPr>
              <w:t>DO, MEDIDO NO PROJETO - FCK = 20</w:t>
            </w:r>
            <w:r w:rsidRPr="00F05F8E">
              <w:rPr>
                <w:rFonts w:ascii="Arial" w:hAnsi="Arial" w:cs="Arial"/>
              </w:rPr>
              <w:t>MPA - EM OBRAS DE CONTENÇÃO</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78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H</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EXECUÇÃO DE PAVIMENTO EM PISO INTERTRAVADO, COM BLOCO SEXTAVADO DE 25 X 25 CM, ESPESSURA 8 CM. AF_12/2015</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M²</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453"/>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I</w:t>
            </w: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 xml:space="preserve">ARMADURA EM BARRA DE AÇO CA-50 (A OU B) FYK= 500 MPA </w:t>
            </w: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KG</w:t>
            </w: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540"/>
        </w:trPr>
        <w:tc>
          <w:tcPr>
            <w:tcW w:w="312" w:type="dxa"/>
            <w:tcBorders>
              <w:top w:val="nil"/>
              <w:left w:val="single" w:sz="4" w:space="0" w:color="auto"/>
              <w:bottom w:val="nil"/>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J</w:t>
            </w:r>
          </w:p>
        </w:tc>
        <w:tc>
          <w:tcPr>
            <w:tcW w:w="6220" w:type="dxa"/>
            <w:tcBorders>
              <w:top w:val="nil"/>
              <w:left w:val="nil"/>
              <w:bottom w:val="nil"/>
              <w:right w:val="single" w:sz="4" w:space="0" w:color="auto"/>
            </w:tcBorders>
            <w:shd w:val="clear" w:color="auto" w:fill="auto"/>
            <w:vAlign w:val="bottom"/>
            <w:hideMark/>
          </w:tcPr>
          <w:p w:rsidR="006E4B96" w:rsidRPr="00F05F8E" w:rsidRDefault="006E4B96" w:rsidP="00736443">
            <w:pPr>
              <w:rPr>
                <w:rFonts w:ascii="Arial" w:hAnsi="Arial" w:cs="Arial"/>
              </w:rPr>
            </w:pPr>
            <w:r w:rsidRPr="00F05F8E">
              <w:rPr>
                <w:rFonts w:ascii="Arial" w:hAnsi="Arial" w:cs="Arial"/>
              </w:rPr>
              <w:t>CONCRETO USINADO, FCK = 25,0 MPA - PARA BOMBEAMENTO</w:t>
            </w:r>
          </w:p>
        </w:tc>
        <w:tc>
          <w:tcPr>
            <w:tcW w:w="837" w:type="dxa"/>
            <w:tcBorders>
              <w:top w:val="nil"/>
              <w:left w:val="nil"/>
              <w:bottom w:val="nil"/>
              <w:right w:val="single" w:sz="4" w:space="0" w:color="auto"/>
            </w:tcBorders>
            <w:shd w:val="clear" w:color="auto" w:fill="auto"/>
            <w:vAlign w:val="bottom"/>
            <w:hideMark/>
          </w:tcPr>
          <w:p w:rsidR="006E4B96" w:rsidRPr="00F05F8E" w:rsidRDefault="006E4B96" w:rsidP="00736443">
            <w:pPr>
              <w:jc w:val="center"/>
              <w:rPr>
                <w:rFonts w:ascii="Arial" w:hAnsi="Arial" w:cs="Arial"/>
              </w:rPr>
            </w:pPr>
            <w:r w:rsidRPr="00F05F8E">
              <w:rPr>
                <w:rFonts w:ascii="Arial" w:hAnsi="Arial" w:cs="Arial"/>
              </w:rPr>
              <w:t>M³</w:t>
            </w:r>
          </w:p>
        </w:tc>
        <w:tc>
          <w:tcPr>
            <w:tcW w:w="1351" w:type="dxa"/>
            <w:tcBorders>
              <w:top w:val="nil"/>
              <w:left w:val="nil"/>
              <w:bottom w:val="nil"/>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nil"/>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120"/>
        </w:trPr>
        <w:tc>
          <w:tcPr>
            <w:tcW w:w="312" w:type="dxa"/>
            <w:tcBorders>
              <w:top w:val="nil"/>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p>
        </w:tc>
        <w:tc>
          <w:tcPr>
            <w:tcW w:w="6220"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p>
        </w:tc>
        <w:tc>
          <w:tcPr>
            <w:tcW w:w="837"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p>
        </w:tc>
        <w:tc>
          <w:tcPr>
            <w:tcW w:w="1351" w:type="dxa"/>
            <w:tcBorders>
              <w:top w:val="nil"/>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nil"/>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r w:rsidR="006E4B96" w:rsidRPr="00F05F8E" w:rsidTr="00632644">
        <w:trPr>
          <w:trHeight w:val="405"/>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E4B96" w:rsidRPr="00F05F8E" w:rsidRDefault="006E4B96" w:rsidP="00736443">
            <w:pPr>
              <w:rPr>
                <w:rFonts w:ascii="Arial" w:hAnsi="Arial" w:cs="Arial"/>
                <w:b/>
                <w:bCs/>
              </w:rPr>
            </w:pPr>
            <w:r>
              <w:rPr>
                <w:rFonts w:ascii="Arial" w:hAnsi="Arial" w:cs="Arial"/>
                <w:b/>
                <w:bCs/>
              </w:rPr>
              <w:t>K</w:t>
            </w:r>
          </w:p>
        </w:tc>
        <w:tc>
          <w:tcPr>
            <w:tcW w:w="6220" w:type="dxa"/>
            <w:tcBorders>
              <w:top w:val="single" w:sz="4" w:space="0" w:color="auto"/>
              <w:left w:val="nil"/>
              <w:bottom w:val="single" w:sz="4" w:space="0" w:color="auto"/>
              <w:right w:val="single" w:sz="4" w:space="0" w:color="auto"/>
            </w:tcBorders>
            <w:shd w:val="clear" w:color="auto" w:fill="auto"/>
            <w:vAlign w:val="bottom"/>
            <w:hideMark/>
          </w:tcPr>
          <w:p w:rsidR="006E4B96" w:rsidRPr="00F05F8E" w:rsidRDefault="006E4B96" w:rsidP="00736443">
            <w:pPr>
              <w:rPr>
                <w:rFonts w:ascii="Arial" w:hAnsi="Arial" w:cs="Arial"/>
              </w:rPr>
            </w:pPr>
            <w:r w:rsidRPr="00C42670">
              <w:rPr>
                <w:rFonts w:ascii="Arial" w:hAnsi="Arial" w:cs="Arial"/>
              </w:rPr>
              <w:t xml:space="preserve">PROGRAMAS AMBIENTAIS ( FAUNA/ FLORA) </w:t>
            </w:r>
            <w:r>
              <w:rPr>
                <w:rFonts w:ascii="Arial" w:hAnsi="Arial" w:cs="Arial"/>
              </w:rPr>
              <w:t>OU GESTÃO/SUPERVISÃO/RECUPERAÇÃO E PRESERVAÇÃO AMBIENTAL</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6E4B96" w:rsidRPr="00F05F8E" w:rsidRDefault="006E4B96" w:rsidP="00736443">
            <w:pPr>
              <w:jc w:val="center"/>
              <w:rPr>
                <w:rFonts w:ascii="Arial" w:hAnsi="Arial" w:cs="Arial"/>
              </w:rPr>
            </w:pPr>
            <w:r>
              <w:rPr>
                <w:rFonts w:ascii="Arial" w:hAnsi="Arial" w:cs="Arial"/>
              </w:rPr>
              <w:t>OBRA</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6E4B96" w:rsidRPr="00F05F8E" w:rsidRDefault="006E4B96" w:rsidP="00736443">
            <w:pPr>
              <w:jc w:val="right"/>
              <w:rPr>
                <w:rFonts w:ascii="Arial" w:hAnsi="Arial" w:cs="Arial"/>
              </w:rPr>
            </w:pP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6E4B96" w:rsidRPr="00F05F8E" w:rsidRDefault="006E4B96" w:rsidP="00736443">
            <w:pPr>
              <w:jc w:val="right"/>
              <w:rPr>
                <w:rFonts w:ascii="Arial" w:hAnsi="Arial" w:cs="Arial"/>
              </w:rPr>
            </w:pPr>
          </w:p>
        </w:tc>
      </w:tr>
    </w:tbl>
    <w:p w:rsidR="006E4B96" w:rsidRPr="00705C2A" w:rsidRDefault="006E4B96" w:rsidP="006E4B96">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.2.2. A comprovação do vínculo profissional do responsável técnico deverá ser feita, conforme o caso, das seguintes formas: </w:t>
      </w:r>
    </w:p>
    <w:p w:rsidR="006E4B96" w:rsidRPr="00705C2A" w:rsidRDefault="006E4B96" w:rsidP="006E4B96">
      <w:pPr>
        <w:spacing w:line="360" w:lineRule="auto"/>
        <w:ind w:left="709"/>
        <w:jc w:val="both"/>
        <w:rPr>
          <w:rFonts w:ascii="Arial" w:hAnsi="Arial" w:cs="Arial"/>
          <w:sz w:val="24"/>
          <w:szCs w:val="24"/>
        </w:rPr>
      </w:pPr>
      <w:r>
        <w:rPr>
          <w:rFonts w:ascii="Arial" w:hAnsi="Arial" w:cs="Arial"/>
          <w:sz w:val="24"/>
          <w:szCs w:val="24"/>
        </w:rPr>
        <w:t>a)</w:t>
      </w:r>
      <w:r w:rsidRPr="00705C2A">
        <w:rPr>
          <w:rFonts w:ascii="Arial" w:hAnsi="Arial" w:cs="Arial"/>
          <w:sz w:val="24"/>
          <w:szCs w:val="24"/>
        </w:rPr>
        <w:t xml:space="preserve">cópia  da  Carteira  de  Trabalho e  Previdência  Social  com  o devido registro; </w:t>
      </w:r>
      <w:r>
        <w:rPr>
          <w:rFonts w:ascii="Arial" w:hAnsi="Arial" w:cs="Arial"/>
          <w:sz w:val="24"/>
          <w:szCs w:val="24"/>
        </w:rPr>
        <w:t>o</w:t>
      </w:r>
      <w:r w:rsidRPr="00705C2A">
        <w:rPr>
          <w:rFonts w:ascii="Arial" w:hAnsi="Arial" w:cs="Arial"/>
          <w:sz w:val="24"/>
          <w:szCs w:val="24"/>
        </w:rPr>
        <w:t xml:space="preserve">u </w:t>
      </w:r>
    </w:p>
    <w:p w:rsidR="006E4B96" w:rsidRPr="00705C2A" w:rsidRDefault="006E4B96" w:rsidP="006E4B96">
      <w:pPr>
        <w:spacing w:line="360" w:lineRule="auto"/>
        <w:ind w:left="709"/>
        <w:jc w:val="both"/>
        <w:rPr>
          <w:rFonts w:ascii="Arial" w:hAnsi="Arial" w:cs="Arial"/>
          <w:sz w:val="24"/>
          <w:szCs w:val="24"/>
        </w:rPr>
      </w:pPr>
      <w:r w:rsidRPr="00705C2A">
        <w:rPr>
          <w:rFonts w:ascii="Arial" w:hAnsi="Arial" w:cs="Arial"/>
          <w:sz w:val="24"/>
          <w:szCs w:val="24"/>
        </w:rPr>
        <w:t xml:space="preserve">b) prova de vínculo societário com a empresa; ou  </w:t>
      </w:r>
    </w:p>
    <w:p w:rsidR="006E4B96" w:rsidRPr="00705C2A" w:rsidRDefault="006E4B96" w:rsidP="006E4B96">
      <w:pPr>
        <w:spacing w:line="360" w:lineRule="auto"/>
        <w:ind w:left="709"/>
        <w:jc w:val="both"/>
        <w:rPr>
          <w:rFonts w:ascii="Arial" w:hAnsi="Arial" w:cs="Arial"/>
          <w:sz w:val="24"/>
          <w:szCs w:val="24"/>
        </w:rPr>
      </w:pPr>
      <w:r w:rsidRPr="00705C2A">
        <w:rPr>
          <w:rFonts w:ascii="Arial" w:hAnsi="Arial" w:cs="Arial"/>
          <w:sz w:val="24"/>
          <w:szCs w:val="24"/>
        </w:rPr>
        <w:t xml:space="preserve">c) ficha de registro de empregados ou do livro correspondente devidamente registrado no Ministério do Trabalho;  </w:t>
      </w:r>
    </w:p>
    <w:p w:rsidR="006E4B96" w:rsidRPr="00705C2A" w:rsidRDefault="006E4B96" w:rsidP="006E4B96">
      <w:pPr>
        <w:spacing w:line="360" w:lineRule="auto"/>
        <w:ind w:left="709"/>
        <w:jc w:val="both"/>
        <w:rPr>
          <w:rFonts w:ascii="Arial" w:hAnsi="Arial" w:cs="Arial"/>
          <w:sz w:val="24"/>
          <w:szCs w:val="24"/>
        </w:rPr>
      </w:pPr>
      <w:r w:rsidRPr="00705C2A">
        <w:rPr>
          <w:rFonts w:ascii="Arial" w:hAnsi="Arial" w:cs="Arial"/>
          <w:sz w:val="24"/>
          <w:szCs w:val="24"/>
        </w:rPr>
        <w:t xml:space="preserve">d) Contrato de Trabalho/Prestação de Serviço; </w:t>
      </w:r>
    </w:p>
    <w:p w:rsidR="006E4B96" w:rsidRPr="00705C2A" w:rsidRDefault="006E4B96" w:rsidP="006E4B96">
      <w:pPr>
        <w:spacing w:line="360" w:lineRule="auto"/>
        <w:ind w:left="709"/>
        <w:jc w:val="both"/>
        <w:rPr>
          <w:rFonts w:ascii="Arial" w:hAnsi="Arial" w:cs="Arial"/>
          <w:sz w:val="24"/>
          <w:szCs w:val="24"/>
        </w:rPr>
      </w:pPr>
      <w:r w:rsidRPr="00705C2A">
        <w:rPr>
          <w:rFonts w:ascii="Arial" w:hAnsi="Arial" w:cs="Arial"/>
          <w:sz w:val="24"/>
          <w:szCs w:val="24"/>
        </w:rPr>
        <w:t xml:space="preserve">e) contratação  de  profissional  autônomo  e  se  responsabilize tecnicamente pela execução dos serviços. </w:t>
      </w:r>
    </w:p>
    <w:p w:rsidR="006E4B96" w:rsidRDefault="006E4B96" w:rsidP="006E4B96">
      <w:pPr>
        <w:spacing w:line="360" w:lineRule="auto"/>
        <w:jc w:val="both"/>
        <w:rPr>
          <w:rFonts w:ascii="Arial" w:hAnsi="Arial" w:cs="Arial"/>
          <w:sz w:val="24"/>
          <w:szCs w:val="24"/>
        </w:rPr>
      </w:pPr>
    </w:p>
    <w:p w:rsidR="006E4B96" w:rsidRDefault="006E4B96" w:rsidP="00214CEE">
      <w:pPr>
        <w:pStyle w:val="PargrafodaLista"/>
        <w:numPr>
          <w:ilvl w:val="0"/>
          <w:numId w:val="19"/>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DA VISITA TÉCNICA</w:t>
      </w:r>
    </w:p>
    <w:p w:rsidR="006E4B96" w:rsidRPr="00DD1CDF" w:rsidRDefault="006E4B96" w:rsidP="00214CEE">
      <w:pPr>
        <w:spacing w:line="360" w:lineRule="auto"/>
        <w:ind w:left="709"/>
        <w:jc w:val="both"/>
        <w:rPr>
          <w:rFonts w:ascii="Arial" w:hAnsi="Arial" w:cs="Arial"/>
          <w:sz w:val="24"/>
          <w:szCs w:val="24"/>
        </w:rPr>
      </w:pPr>
      <w:r>
        <w:rPr>
          <w:rFonts w:ascii="Arial" w:hAnsi="Arial" w:cs="Arial"/>
          <w:sz w:val="24"/>
          <w:szCs w:val="24"/>
        </w:rPr>
        <w:t xml:space="preserve">8.1. </w:t>
      </w:r>
      <w:r w:rsidRPr="00B70C4E">
        <w:rPr>
          <w:rFonts w:ascii="Arial" w:hAnsi="Arial" w:cs="Arial"/>
          <w:sz w:val="24"/>
          <w:szCs w:val="24"/>
        </w:rPr>
        <w:t xml:space="preserve">As  empresas  interessadas  em  participar  deste  certame  deverão  inspecionar  o  local onde  será  executada  a  obra,  devendo  providenciar  o  respectivo  agendamento  junto  à </w:t>
      </w:r>
      <w:r>
        <w:rPr>
          <w:rFonts w:ascii="Arial" w:hAnsi="Arial" w:cs="Arial"/>
          <w:sz w:val="24"/>
          <w:szCs w:val="24"/>
        </w:rPr>
        <w:t>Secretaria</w:t>
      </w:r>
      <w:r w:rsidRPr="00B70C4E">
        <w:rPr>
          <w:rFonts w:ascii="Arial" w:hAnsi="Arial" w:cs="Arial"/>
          <w:sz w:val="24"/>
          <w:szCs w:val="24"/>
        </w:rPr>
        <w:t xml:space="preserve">  de  Obras</w:t>
      </w:r>
      <w:r>
        <w:rPr>
          <w:rFonts w:ascii="Arial" w:hAnsi="Arial" w:cs="Arial"/>
          <w:sz w:val="24"/>
          <w:szCs w:val="24"/>
        </w:rPr>
        <w:t xml:space="preserve"> e Planejamento</w:t>
      </w:r>
      <w:r w:rsidRPr="00B70C4E">
        <w:rPr>
          <w:rFonts w:ascii="Arial" w:hAnsi="Arial" w:cs="Arial"/>
          <w:sz w:val="24"/>
          <w:szCs w:val="24"/>
        </w:rPr>
        <w:t xml:space="preserve">,  através  do  telefone  </w:t>
      </w:r>
      <w:r w:rsidRPr="00DD1CDF">
        <w:rPr>
          <w:rFonts w:ascii="Arial" w:hAnsi="Arial" w:cs="Arial"/>
          <w:sz w:val="24"/>
          <w:szCs w:val="24"/>
        </w:rPr>
        <w:t>(19) 3556-9900</w:t>
      </w:r>
      <w:r>
        <w:rPr>
          <w:rFonts w:ascii="Arial" w:hAnsi="Arial" w:cs="Arial"/>
          <w:sz w:val="24"/>
          <w:szCs w:val="24"/>
        </w:rPr>
        <w:t xml:space="preserve"> ramal 9947</w:t>
      </w:r>
      <w:r w:rsidRPr="00DD1CDF">
        <w:rPr>
          <w:rFonts w:ascii="Arial" w:hAnsi="Arial" w:cs="Arial"/>
          <w:sz w:val="24"/>
          <w:szCs w:val="24"/>
        </w:rPr>
        <w:t>.</w:t>
      </w:r>
    </w:p>
    <w:p w:rsidR="006E4B96" w:rsidRPr="00DD1CDF" w:rsidRDefault="006E4B96" w:rsidP="00214CEE">
      <w:pPr>
        <w:spacing w:line="360" w:lineRule="auto"/>
        <w:ind w:left="709"/>
        <w:jc w:val="both"/>
        <w:rPr>
          <w:rFonts w:ascii="Arial" w:hAnsi="Arial" w:cs="Arial"/>
          <w:sz w:val="24"/>
          <w:szCs w:val="24"/>
        </w:rPr>
      </w:pPr>
      <w:r w:rsidRPr="00DD1CDF">
        <w:rPr>
          <w:rFonts w:ascii="Arial" w:hAnsi="Arial" w:cs="Arial"/>
          <w:sz w:val="24"/>
          <w:szCs w:val="24"/>
        </w:rPr>
        <w:t>8.2. A Visita Técnica é obrigatória e deverá ser requerida com antecedência, até a data estipulada no edital.</w:t>
      </w:r>
    </w:p>
    <w:p w:rsidR="006E4B96" w:rsidRPr="00DD1CDF" w:rsidRDefault="006E4B96" w:rsidP="00214CEE">
      <w:pPr>
        <w:spacing w:line="360" w:lineRule="auto"/>
        <w:ind w:left="709"/>
        <w:jc w:val="both"/>
        <w:rPr>
          <w:rFonts w:ascii="Arial" w:hAnsi="Arial" w:cs="Arial"/>
          <w:sz w:val="24"/>
          <w:szCs w:val="24"/>
        </w:rPr>
      </w:pPr>
      <w:r w:rsidRPr="00DD1CDF">
        <w:rPr>
          <w:rFonts w:ascii="Arial" w:hAnsi="Arial" w:cs="Arial"/>
          <w:sz w:val="24"/>
          <w:szCs w:val="24"/>
        </w:rPr>
        <w:t>8.3. A Visita Técnica será acompanhada por servidor designado pela Secretaria Municipal de Obras e Planejamento, o qual  certificará a visita, expedindo o necessário Atestado de Visita Técnica.</w:t>
      </w:r>
    </w:p>
    <w:p w:rsidR="006E4B96" w:rsidRPr="00DD1CDF" w:rsidRDefault="006E4B96" w:rsidP="00214CEE">
      <w:pPr>
        <w:spacing w:line="360" w:lineRule="auto"/>
        <w:ind w:left="709"/>
        <w:jc w:val="both"/>
        <w:rPr>
          <w:rFonts w:ascii="Arial" w:hAnsi="Arial" w:cs="Arial"/>
          <w:sz w:val="24"/>
          <w:szCs w:val="24"/>
        </w:rPr>
      </w:pPr>
      <w:r>
        <w:rPr>
          <w:rFonts w:ascii="Arial" w:hAnsi="Arial" w:cs="Arial"/>
          <w:sz w:val="24"/>
          <w:szCs w:val="24"/>
        </w:rPr>
        <w:t>8.4.</w:t>
      </w:r>
      <w:r w:rsidRPr="00DD1CDF">
        <w:rPr>
          <w:rFonts w:ascii="Arial" w:hAnsi="Arial" w:cs="Arial"/>
          <w:sz w:val="24"/>
          <w:szCs w:val="24"/>
        </w:rPr>
        <w:t xml:space="preserve"> O Atestado da Visita Técnica, expedido pela Secretaria de Obras e Planejamento, deverá ser apresentado juntamente com a documentação de habilitação, no envelope nº 01, nos termos do art. 30, III, da Lei Federal nº 8.666/93.</w:t>
      </w:r>
    </w:p>
    <w:p w:rsidR="006E4B96" w:rsidRDefault="006E4B96" w:rsidP="00214CEE">
      <w:pPr>
        <w:pStyle w:val="PargrafodaLista"/>
        <w:numPr>
          <w:ilvl w:val="0"/>
          <w:numId w:val="19"/>
        </w:numPr>
        <w:tabs>
          <w:tab w:val="num" w:pos="720"/>
        </w:tabs>
        <w:suppressAutoHyphens/>
        <w:spacing w:line="360" w:lineRule="auto"/>
        <w:ind w:hanging="360"/>
        <w:contextualSpacing w:val="0"/>
        <w:jc w:val="both"/>
        <w:rPr>
          <w:rFonts w:ascii="Arial" w:hAnsi="Arial" w:cs="Arial"/>
          <w:b/>
          <w:sz w:val="24"/>
          <w:szCs w:val="24"/>
        </w:rPr>
      </w:pPr>
      <w:r w:rsidRPr="00DD0313">
        <w:rPr>
          <w:rFonts w:ascii="Arial" w:hAnsi="Arial" w:cs="Arial"/>
          <w:b/>
          <w:sz w:val="24"/>
          <w:szCs w:val="24"/>
        </w:rPr>
        <w:t>CRITÉRIOS DE JULGAMENTO</w:t>
      </w:r>
    </w:p>
    <w:p w:rsidR="006E4B96" w:rsidRPr="00214CEE" w:rsidRDefault="006E4B96" w:rsidP="00214CEE">
      <w:pPr>
        <w:pStyle w:val="Legenda"/>
        <w:jc w:val="both"/>
        <w:rPr>
          <w:rFonts w:ascii="Arial" w:hAnsi="Arial" w:cs="Arial"/>
          <w:color w:val="auto"/>
          <w:sz w:val="24"/>
          <w:szCs w:val="24"/>
        </w:rPr>
      </w:pPr>
      <w:r w:rsidRPr="00214CEE">
        <w:rPr>
          <w:rFonts w:ascii="Arial" w:hAnsi="Arial" w:cs="Arial"/>
          <w:b w:val="0"/>
          <w:color w:val="auto"/>
          <w:sz w:val="24"/>
          <w:szCs w:val="24"/>
        </w:rPr>
        <w:t xml:space="preserve">9.1.  A classificação das  Propostas  será  determinada  através  do  critério  de  </w:t>
      </w:r>
      <w:r w:rsidRPr="00214CEE">
        <w:rPr>
          <w:rFonts w:ascii="Arial" w:hAnsi="Arial" w:cs="Arial"/>
          <w:color w:val="auto"/>
          <w:sz w:val="24"/>
          <w:szCs w:val="24"/>
        </w:rPr>
        <w:t>MENOR PREÇO GLOBAL</w:t>
      </w:r>
      <w:r w:rsidRPr="00214CEE">
        <w:rPr>
          <w:rFonts w:ascii="Arial" w:hAnsi="Arial" w:cs="Arial"/>
          <w:b w:val="0"/>
          <w:color w:val="auto"/>
          <w:sz w:val="24"/>
          <w:szCs w:val="24"/>
        </w:rPr>
        <w:t xml:space="preserve"> oferecido para a prestação dos serviços, à vista de que esta licitação é do tipo </w:t>
      </w:r>
      <w:r w:rsidRPr="00214CEE">
        <w:rPr>
          <w:rFonts w:ascii="Arial" w:hAnsi="Arial" w:cs="Arial"/>
          <w:color w:val="auto"/>
          <w:sz w:val="24"/>
          <w:szCs w:val="24"/>
        </w:rPr>
        <w:t xml:space="preserve">MENOR PREÇO.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 xml:space="preserve">9.2. Abertos os Envelopes, não se admitirá alegações de erros ou enganos na cotação de preços bem como nas condições ofertadas.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 xml:space="preserve">9.3. A COMPAJUL observará ainda, o que dispõe o art. 44 da Lei Federal Nº 8.666/93.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9.4. A análise e a apreciação das propostas serão realizadas pela COMPAJUL, ficando-lhes facultado o direito de consultar técnicos, se necessário; e a secretaria de Obras e Planejamento aprovará a planilha</w:t>
      </w:r>
      <w:r w:rsidR="00E43C98">
        <w:rPr>
          <w:rFonts w:ascii="Arial" w:hAnsi="Arial" w:cs="Arial"/>
          <w:b w:val="0"/>
          <w:color w:val="auto"/>
          <w:sz w:val="24"/>
          <w:szCs w:val="24"/>
        </w:rPr>
        <w:t xml:space="preserve"> </w:t>
      </w:r>
      <w:r w:rsidRPr="00214CEE">
        <w:rPr>
          <w:rFonts w:ascii="Arial" w:hAnsi="Arial" w:cs="Arial"/>
          <w:b w:val="0"/>
          <w:color w:val="auto"/>
          <w:sz w:val="24"/>
          <w:szCs w:val="24"/>
        </w:rPr>
        <w:t>da proposta vencedora.</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 xml:space="preserve">9.5. O julgamento e adjudicação das propostas também serão feitos pela COMPAJUL e a homologação pelo Prefeito Municipal de Cordeirópolis.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 xml:space="preserve">9.6. Serão desclassificadas as propostas: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 xml:space="preserve">9.6.1. que não atendam às exigências do ato convocatório da licitação;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lastRenderedPageBreak/>
        <w:t xml:space="preserve">9.6.2.  com  preços  excessivos  ou  manifestamente  inexeqüíveis,  nos  termos  do  art. 48, II, §§1º e 2º, da Lei Federal nº 8.666/93. </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9.7. Não se considerará qualquer oferta de vantagem não prevista no edital, nem preço ou vantagem baseada nas ofertas dos demais licitantes.</w:t>
      </w:r>
    </w:p>
    <w:p w:rsidR="00214CEE" w:rsidRPr="00214CEE" w:rsidRDefault="006E4B96" w:rsidP="00214CEE">
      <w:pPr>
        <w:pStyle w:val="Legenda"/>
        <w:jc w:val="both"/>
        <w:rPr>
          <w:rFonts w:ascii="Arial" w:hAnsi="Arial" w:cs="Arial"/>
          <w:color w:val="auto"/>
          <w:sz w:val="24"/>
          <w:szCs w:val="24"/>
        </w:rPr>
      </w:pPr>
      <w:r w:rsidRPr="00214CEE">
        <w:rPr>
          <w:rFonts w:ascii="Arial" w:hAnsi="Arial" w:cs="Arial"/>
          <w:color w:val="auto"/>
          <w:sz w:val="24"/>
          <w:szCs w:val="24"/>
        </w:rPr>
        <w:t>DAS PROPOSTAS</w:t>
      </w:r>
    </w:p>
    <w:p w:rsidR="006E4B96" w:rsidRPr="00214CEE" w:rsidRDefault="006E4B96" w:rsidP="00214CEE">
      <w:pPr>
        <w:pStyle w:val="Legenda"/>
        <w:jc w:val="both"/>
        <w:rPr>
          <w:rFonts w:ascii="Arial" w:hAnsi="Arial" w:cs="Arial"/>
          <w:b w:val="0"/>
          <w:color w:val="auto"/>
          <w:sz w:val="24"/>
          <w:szCs w:val="24"/>
        </w:rPr>
      </w:pPr>
      <w:r w:rsidRPr="00214CEE">
        <w:rPr>
          <w:rFonts w:ascii="Arial" w:hAnsi="Arial" w:cs="Arial"/>
          <w:b w:val="0"/>
          <w:color w:val="auto"/>
          <w:sz w:val="24"/>
          <w:szCs w:val="24"/>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6E4B96" w:rsidRPr="00051221" w:rsidRDefault="006E4B96" w:rsidP="00D72A2B">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A15B5B">
        <w:rPr>
          <w:rFonts w:ascii="Arial" w:hAnsi="Arial" w:cs="Arial"/>
          <w:b/>
          <w:u w:val="single"/>
        </w:rPr>
        <w:t>ENVELOPE Nº 01</w:t>
      </w:r>
      <w:r w:rsidRPr="00051221">
        <w:rPr>
          <w:rFonts w:ascii="Arial" w:hAnsi="Arial" w:cs="Arial"/>
          <w:b/>
        </w:rPr>
        <w:t>– DOCUMENTAÇÃO DE HABILITAÇÃO</w:t>
      </w:r>
    </w:p>
    <w:p w:rsidR="006E4B96" w:rsidRPr="00051221" w:rsidRDefault="006E4B96" w:rsidP="00D72A2B">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051221">
        <w:rPr>
          <w:rFonts w:ascii="Arial" w:hAnsi="Arial" w:cs="Arial"/>
          <w:b/>
        </w:rPr>
        <w:t>PREFEITURA MUNICIPAL DE CORDEIRÓPOLIS</w:t>
      </w:r>
    </w:p>
    <w:p w:rsidR="006E4B96" w:rsidRPr="00051221" w:rsidRDefault="006E4B96" w:rsidP="00D72A2B">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Pr>
          <w:rFonts w:ascii="Arial" w:hAnsi="Arial" w:cs="Arial"/>
          <w:b/>
        </w:rPr>
        <w:t>CONCORRÊNCIA PÚBLICA</w:t>
      </w:r>
      <w:r w:rsidR="00D72A2B">
        <w:rPr>
          <w:rFonts w:ascii="Arial" w:hAnsi="Arial" w:cs="Arial"/>
          <w:b/>
        </w:rPr>
        <w:t xml:space="preserve"> </w:t>
      </w:r>
      <w:r w:rsidRPr="00051221">
        <w:rPr>
          <w:rFonts w:ascii="Arial" w:hAnsi="Arial" w:cs="Arial"/>
          <w:b/>
        </w:rPr>
        <w:t>Nº</w:t>
      </w:r>
      <w:r>
        <w:rPr>
          <w:rFonts w:ascii="Arial" w:hAnsi="Arial" w:cs="Arial"/>
          <w:b/>
        </w:rPr>
        <w:t xml:space="preserve"> __</w:t>
      </w:r>
    </w:p>
    <w:p w:rsidR="006E4B96" w:rsidRDefault="006E4B96" w:rsidP="00D72A2B">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051221">
        <w:rPr>
          <w:rFonts w:ascii="Arial" w:hAnsi="Arial" w:cs="Arial"/>
          <w:b/>
        </w:rPr>
        <w:t>(denominação, endereço, e-mail e telefone do licitante)</w:t>
      </w:r>
    </w:p>
    <w:p w:rsidR="00D72A2B" w:rsidRDefault="006E4B96" w:rsidP="00D72A2B">
      <w:pPr>
        <w:tabs>
          <w:tab w:val="left" w:pos="993"/>
          <w:tab w:val="left" w:pos="1560"/>
        </w:tabs>
        <w:spacing w:line="360" w:lineRule="auto"/>
        <w:ind w:left="360"/>
        <w:rPr>
          <w:rFonts w:ascii="Arial" w:hAnsi="Arial" w:cs="Arial"/>
          <w:b/>
        </w:rPr>
      </w:pPr>
      <w:r w:rsidRPr="00A15B5B">
        <w:rPr>
          <w:rFonts w:ascii="Arial" w:hAnsi="Arial" w:cs="Arial"/>
          <w:b/>
        </w:rPr>
        <w:tab/>
      </w:r>
      <w:r w:rsidRPr="00A15B5B">
        <w:rPr>
          <w:rFonts w:ascii="Arial" w:hAnsi="Arial" w:cs="Arial"/>
          <w:b/>
        </w:rPr>
        <w:tab/>
      </w:r>
    </w:p>
    <w:p w:rsidR="006E4B96" w:rsidRPr="00051221" w:rsidRDefault="006E4B96" w:rsidP="00214CEE">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A15B5B">
        <w:rPr>
          <w:rFonts w:ascii="Arial" w:hAnsi="Arial" w:cs="Arial"/>
          <w:b/>
          <w:u w:val="single"/>
        </w:rPr>
        <w:t>ENVELOPE Nº 02</w:t>
      </w:r>
      <w:r w:rsidRPr="00051221">
        <w:rPr>
          <w:rFonts w:ascii="Arial" w:hAnsi="Arial" w:cs="Arial"/>
          <w:b/>
        </w:rPr>
        <w:t>– PROPOSTA COMERCIAL</w:t>
      </w:r>
    </w:p>
    <w:p w:rsidR="006E4B96" w:rsidRPr="00051221" w:rsidRDefault="006E4B96" w:rsidP="00214CEE">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051221">
        <w:rPr>
          <w:rFonts w:ascii="Arial" w:hAnsi="Arial" w:cs="Arial"/>
          <w:b/>
        </w:rPr>
        <w:t>PREFEITURA MUNICIPAL DE CORDEIRÓPOLIS</w:t>
      </w:r>
    </w:p>
    <w:p w:rsidR="006E4B96" w:rsidRPr="00051221" w:rsidRDefault="006E4B96" w:rsidP="00214CEE">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Pr>
          <w:rFonts w:ascii="Arial" w:hAnsi="Arial" w:cs="Arial"/>
          <w:b/>
        </w:rPr>
        <w:t>CONCORRÊNCIA PÚBLICA</w:t>
      </w:r>
      <w:r w:rsidR="00D72A2B">
        <w:rPr>
          <w:rFonts w:ascii="Arial" w:hAnsi="Arial" w:cs="Arial"/>
          <w:b/>
        </w:rPr>
        <w:t xml:space="preserve"> </w:t>
      </w:r>
      <w:r w:rsidRPr="00051221">
        <w:rPr>
          <w:rFonts w:ascii="Arial" w:hAnsi="Arial" w:cs="Arial"/>
          <w:b/>
        </w:rPr>
        <w:t>Nº</w:t>
      </w:r>
      <w:r>
        <w:rPr>
          <w:rFonts w:ascii="Arial" w:hAnsi="Arial" w:cs="Arial"/>
          <w:b/>
        </w:rPr>
        <w:t xml:space="preserve"> __</w:t>
      </w:r>
    </w:p>
    <w:p w:rsidR="006E4B96" w:rsidRPr="00051221" w:rsidRDefault="006E4B96" w:rsidP="00214CEE">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051221">
        <w:rPr>
          <w:rFonts w:ascii="Arial" w:hAnsi="Arial" w:cs="Arial"/>
          <w:b/>
        </w:rPr>
        <w:t>(denominação, endereço, e-mail e telefone do licitante)</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Pr>
          <w:rFonts w:ascii="Arial" w:hAnsi="Arial" w:cs="Arial"/>
          <w:sz w:val="24"/>
          <w:szCs w:val="24"/>
        </w:rPr>
        <w:t>10</w:t>
      </w:r>
      <w:r w:rsidRPr="003D5F42">
        <w:rPr>
          <w:rFonts w:ascii="Arial" w:hAnsi="Arial" w:cs="Arial"/>
          <w:sz w:val="24"/>
          <w:szCs w:val="24"/>
        </w:rPr>
        <w:t xml:space="preserve">.2.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.3.3. Cronograma físico-financeiro;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lastRenderedPageBreak/>
        <w:t>1</w:t>
      </w:r>
      <w:r>
        <w:rPr>
          <w:rFonts w:ascii="Arial" w:hAnsi="Arial" w:cs="Arial"/>
          <w:sz w:val="24"/>
          <w:szCs w:val="24"/>
        </w:rPr>
        <w:t>0</w:t>
      </w:r>
      <w:r w:rsidRPr="003D5F42">
        <w:rPr>
          <w:rFonts w:ascii="Arial" w:hAnsi="Arial" w:cs="Arial"/>
          <w:sz w:val="24"/>
          <w:szCs w:val="24"/>
        </w:rPr>
        <w:t xml:space="preserve">.3.4. Planilhas de serviços, quantitativos e preços;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.3.5. Relatório contendo, obrigatoriamente a marca e, quand</w:t>
      </w:r>
      <w:r>
        <w:rPr>
          <w:rFonts w:ascii="Arial" w:hAnsi="Arial" w:cs="Arial"/>
          <w:sz w:val="24"/>
          <w:szCs w:val="24"/>
        </w:rPr>
        <w:t xml:space="preserve">o aplicável, o modelo de todos </w:t>
      </w:r>
      <w:r w:rsidRPr="003D5F42">
        <w:rPr>
          <w:rFonts w:ascii="Arial" w:hAnsi="Arial" w:cs="Arial"/>
          <w:sz w:val="24"/>
          <w:szCs w:val="24"/>
        </w:rPr>
        <w:t xml:space="preserve">os  itens  cotados,  apresentando,  também,  quando  cabível,  suas  características técnicas e materiais ilustrativos;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.3.6. Prazo de validade da proposta, que deverá ser de, pelo menos, 60(sessenta) dias</w:t>
      </w:r>
      <w:r w:rsidR="00632644">
        <w:rPr>
          <w:rFonts w:ascii="Arial" w:hAnsi="Arial" w:cs="Arial"/>
          <w:sz w:val="24"/>
          <w:szCs w:val="24"/>
        </w:rPr>
        <w:t xml:space="preserve"> corridos,</w:t>
      </w:r>
      <w:r w:rsidRPr="003D5F42">
        <w:rPr>
          <w:rFonts w:ascii="Arial" w:hAnsi="Arial" w:cs="Arial"/>
          <w:sz w:val="24"/>
          <w:szCs w:val="24"/>
        </w:rPr>
        <w:t xml:space="preserve"> contados da data de apresentação das propostas.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 Preço global da obra.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.3.7.1. O preço deverá ser cotado: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 xml:space="preserve">a) em valor unitário, total por item e global, indicando os preços referentes à mão-de-obra e material;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 xml:space="preserve">b) em moeda corrente nacional;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 xml:space="preserve">0.3.7.2.  O </w:t>
      </w:r>
      <w:r w:rsidRPr="003D5F42">
        <w:rPr>
          <w:rFonts w:ascii="Arial" w:hAnsi="Arial" w:cs="Arial"/>
          <w:sz w:val="24"/>
          <w:szCs w:val="24"/>
        </w:rPr>
        <w:t xml:space="preserve">preço  proposto  deverá  contemplar  todos  os  custos  diretos  e  indiretos incorridos pelo licitante na data da apresentação da proposta.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.3.8.  Prazo  de  execução  dos  serviços  de  </w:t>
      </w:r>
      <w:r w:rsidRPr="00E363C0">
        <w:rPr>
          <w:rFonts w:ascii="Arial" w:hAnsi="Arial" w:cs="Arial"/>
          <w:b/>
          <w:sz w:val="24"/>
          <w:szCs w:val="24"/>
        </w:rPr>
        <w:t xml:space="preserve">24  (vinte e quatro)  </w:t>
      </w:r>
      <w:r>
        <w:rPr>
          <w:rFonts w:ascii="Arial" w:hAnsi="Arial" w:cs="Arial"/>
          <w:b/>
          <w:sz w:val="24"/>
          <w:szCs w:val="24"/>
        </w:rPr>
        <w:t>meses</w:t>
      </w:r>
      <w:r w:rsidRPr="003D5F42">
        <w:rPr>
          <w:rFonts w:ascii="Arial" w:hAnsi="Arial" w:cs="Arial"/>
          <w:sz w:val="24"/>
          <w:szCs w:val="24"/>
        </w:rPr>
        <w:t xml:space="preserve">,  contados  a  partir  da data de recebimento pela contratada da Ordem de Serviço. </w:t>
      </w:r>
    </w:p>
    <w:p w:rsidR="006E4B96" w:rsidRPr="003D5F42"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.3.9. Declaração impressa na proposta de que os preços apresentados contemplam todos os custos diretos e indiretos referentes ao objeto licitado. </w:t>
      </w:r>
    </w:p>
    <w:p w:rsidR="006E4B96" w:rsidRDefault="006E4B96" w:rsidP="006E4B96">
      <w:pPr>
        <w:tabs>
          <w:tab w:val="left" w:pos="993"/>
          <w:tab w:val="left" w:pos="1560"/>
        </w:tabs>
        <w:spacing w:line="360" w:lineRule="auto"/>
        <w:ind w:left="709"/>
        <w:jc w:val="both"/>
        <w:rPr>
          <w:rFonts w:ascii="Arial" w:hAnsi="Arial" w:cs="Arial"/>
          <w:sz w:val="24"/>
          <w:szCs w:val="24"/>
        </w:rPr>
      </w:pP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.4.  O  não  cumprimento  de  quaisquer  requisitos  enumerados  nos  itens  1</w:t>
      </w:r>
      <w:r>
        <w:rPr>
          <w:rFonts w:ascii="Arial" w:hAnsi="Arial" w:cs="Arial"/>
          <w:sz w:val="24"/>
          <w:szCs w:val="24"/>
        </w:rPr>
        <w:t>0</w:t>
      </w:r>
      <w:r w:rsidRPr="003D5F42">
        <w:rPr>
          <w:rFonts w:ascii="Arial" w:hAnsi="Arial" w:cs="Arial"/>
          <w:sz w:val="24"/>
          <w:szCs w:val="24"/>
        </w:rPr>
        <w:t>.1  e  1</w:t>
      </w:r>
      <w:r>
        <w:rPr>
          <w:rFonts w:ascii="Arial" w:hAnsi="Arial" w:cs="Arial"/>
          <w:sz w:val="24"/>
          <w:szCs w:val="24"/>
        </w:rPr>
        <w:t>0</w:t>
      </w:r>
      <w:r w:rsidRPr="003D5F42">
        <w:rPr>
          <w:rFonts w:ascii="Arial" w:hAnsi="Arial" w:cs="Arial"/>
          <w:sz w:val="24"/>
          <w:szCs w:val="24"/>
        </w:rPr>
        <w:t xml:space="preserve">.3, implicará na desclassificação da empresa proponente.     </w:t>
      </w:r>
    </w:p>
    <w:p w:rsidR="006E4B96" w:rsidRDefault="006E4B96" w:rsidP="006E4B96">
      <w:pPr>
        <w:pStyle w:val="PargrafodaLista"/>
        <w:numPr>
          <w:ilvl w:val="0"/>
          <w:numId w:val="19"/>
        </w:numPr>
        <w:tabs>
          <w:tab w:val="num" w:pos="720"/>
          <w:tab w:val="left" w:pos="993"/>
          <w:tab w:val="left" w:pos="1560"/>
        </w:tabs>
        <w:suppressAutoHyphens/>
        <w:spacing w:line="360" w:lineRule="auto"/>
        <w:ind w:hanging="360"/>
        <w:contextualSpacing w:val="0"/>
        <w:jc w:val="both"/>
        <w:rPr>
          <w:rFonts w:ascii="Arial" w:hAnsi="Arial" w:cs="Arial"/>
          <w:b/>
          <w:sz w:val="24"/>
          <w:szCs w:val="24"/>
        </w:rPr>
      </w:pPr>
      <w:r w:rsidRPr="00CB6B56">
        <w:rPr>
          <w:rFonts w:ascii="Arial" w:hAnsi="Arial" w:cs="Arial"/>
          <w:b/>
          <w:sz w:val="24"/>
          <w:szCs w:val="24"/>
        </w:rPr>
        <w:t>DO FORNECIMENTO DE INFORMAÇÕES</w:t>
      </w:r>
    </w:p>
    <w:p w:rsidR="006E4B96" w:rsidRDefault="006E4B96" w:rsidP="006E4B96">
      <w:pPr>
        <w:tabs>
          <w:tab w:val="left" w:pos="993"/>
          <w:tab w:val="left" w:pos="1560"/>
        </w:tabs>
        <w:spacing w:line="360" w:lineRule="auto"/>
        <w:ind w:left="709"/>
        <w:jc w:val="both"/>
        <w:rPr>
          <w:rFonts w:ascii="Arial" w:hAnsi="Arial" w:cs="Arial"/>
          <w:sz w:val="16"/>
          <w:szCs w:val="16"/>
        </w:rPr>
      </w:pPr>
      <w:r w:rsidRPr="00CB6B56">
        <w:rPr>
          <w:rFonts w:ascii="Arial" w:hAnsi="Arial" w:cs="Arial"/>
          <w:sz w:val="24"/>
          <w:szCs w:val="24"/>
        </w:rPr>
        <w:t xml:space="preserve">11.1.Maiores esclarecimentos e informações sobre a presente licitação serão fornecidas pelo Departamento de Suprimentos da Prefeitura Municipal de Cordeirópolis, preferencialmente através do e-mail </w:t>
      </w:r>
    </w:p>
    <w:p w:rsidR="006E4B96" w:rsidRPr="007C18A1" w:rsidRDefault="00971341" w:rsidP="006E4B96">
      <w:pPr>
        <w:tabs>
          <w:tab w:val="left" w:pos="993"/>
          <w:tab w:val="left" w:pos="1560"/>
        </w:tabs>
        <w:spacing w:line="360" w:lineRule="auto"/>
        <w:ind w:left="709"/>
        <w:jc w:val="center"/>
        <w:rPr>
          <w:rFonts w:ascii="Arial" w:hAnsi="Arial" w:cs="Arial"/>
          <w:sz w:val="28"/>
          <w:szCs w:val="28"/>
        </w:rPr>
      </w:pPr>
      <w:hyperlink r:id="rId11" w:history="1">
        <w:r w:rsidR="006E4B96" w:rsidRPr="0051321C">
          <w:rPr>
            <w:rStyle w:val="Hyperlink"/>
            <w:rFonts w:ascii="Arial" w:hAnsi="Arial" w:cs="Arial"/>
            <w:sz w:val="28"/>
            <w:szCs w:val="28"/>
          </w:rPr>
          <w:t>suprimentos@cordeiropolis.sp.gov.br</w:t>
        </w:r>
      </w:hyperlink>
    </w:p>
    <w:p w:rsidR="006E4B96" w:rsidRDefault="006E4B96" w:rsidP="006E4B96">
      <w:pPr>
        <w:tabs>
          <w:tab w:val="left" w:pos="993"/>
          <w:tab w:val="left" w:pos="1560"/>
        </w:tabs>
        <w:spacing w:line="360" w:lineRule="auto"/>
        <w:ind w:left="709"/>
        <w:jc w:val="both"/>
        <w:rPr>
          <w:rFonts w:ascii="Arial" w:hAnsi="Arial" w:cs="Arial"/>
          <w:sz w:val="24"/>
          <w:szCs w:val="24"/>
        </w:rPr>
      </w:pPr>
      <w:r>
        <w:rPr>
          <w:rFonts w:ascii="Arial" w:hAnsi="Arial" w:cs="Arial"/>
          <w:sz w:val="24"/>
          <w:szCs w:val="24"/>
        </w:rPr>
        <w:lastRenderedPageBreak/>
        <w:t xml:space="preserve">11.2. </w:t>
      </w:r>
      <w:r w:rsidRPr="00CB6B56">
        <w:rPr>
          <w:rFonts w:ascii="Arial" w:hAnsi="Arial" w:cs="Arial"/>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6E4B96" w:rsidRPr="00D72A2B" w:rsidRDefault="006E4B96" w:rsidP="00D72A2B">
      <w:pPr>
        <w:pStyle w:val="Ttulo3"/>
        <w:jc w:val="left"/>
        <w:rPr>
          <w:rFonts w:ascii="Arial" w:hAnsi="Arial" w:cs="Arial"/>
          <w:i w:val="0"/>
          <w:u w:val="none"/>
        </w:rPr>
      </w:pPr>
      <w:r w:rsidRPr="00D72A2B">
        <w:rPr>
          <w:rFonts w:ascii="Arial" w:hAnsi="Arial" w:cs="Arial"/>
          <w:i w:val="0"/>
          <w:u w:val="none"/>
        </w:rPr>
        <w:t>ANEXOS:</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ANEXO I</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Anexo I.A – Requisição;</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Anexo I.B – Justificativa;</w:t>
      </w:r>
    </w:p>
    <w:p w:rsidR="006E4B96" w:rsidRPr="00D72A2B" w:rsidRDefault="006E4B96" w:rsidP="00D72A2B">
      <w:pPr>
        <w:pStyle w:val="Ttulo3"/>
        <w:jc w:val="left"/>
        <w:rPr>
          <w:rFonts w:ascii="Arial" w:hAnsi="Arial" w:cs="Arial"/>
          <w:i w:val="0"/>
          <w:sz w:val="22"/>
          <w:szCs w:val="22"/>
          <w:u w:val="none"/>
        </w:rPr>
      </w:pP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ANEXO II – Especificações Técnicas</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b/>
        <w:t>Anexo II.A – Memorial Descritivo;</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b/>
        <w:t>Anexo II.B –Planilha Orçamentária;</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b/>
        <w:t>Anexo II.C – Cronograma Físico Financeiro;</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b/>
        <w:t>Anexo II.D – Projetos</w:t>
      </w:r>
    </w:p>
    <w:p w:rsidR="006E4B96" w:rsidRPr="00D72A2B" w:rsidRDefault="006E4B96" w:rsidP="00D72A2B">
      <w:pPr>
        <w:pStyle w:val="Ttulo3"/>
        <w:jc w:val="left"/>
        <w:rPr>
          <w:rFonts w:ascii="Arial" w:hAnsi="Arial" w:cs="Arial"/>
          <w:i w:val="0"/>
          <w:sz w:val="22"/>
          <w:szCs w:val="22"/>
          <w:u w:val="none"/>
        </w:rPr>
      </w:pPr>
      <w:r w:rsidRPr="00D72A2B">
        <w:rPr>
          <w:rFonts w:ascii="Arial" w:hAnsi="Arial" w:cs="Arial"/>
          <w:i w:val="0"/>
          <w:sz w:val="22"/>
          <w:szCs w:val="22"/>
          <w:u w:val="none"/>
        </w:rPr>
        <w:tab/>
        <w:t>Anexo II.E – Tabela com Itens de Relevância</w:t>
      </w:r>
    </w:p>
    <w:p w:rsidR="006E4B96" w:rsidRPr="00D72A2B" w:rsidRDefault="006E4B96" w:rsidP="00D72A2B">
      <w:pPr>
        <w:pStyle w:val="Ttulo3"/>
        <w:jc w:val="left"/>
        <w:rPr>
          <w:rFonts w:ascii="Arial" w:hAnsi="Arial" w:cs="Arial"/>
          <w:i w:val="0"/>
          <w:sz w:val="22"/>
          <w:szCs w:val="22"/>
          <w:u w:val="none"/>
        </w:rPr>
      </w:pPr>
    </w:p>
    <w:p w:rsidR="006E4B96" w:rsidRPr="00D72A2B" w:rsidRDefault="006E4B96" w:rsidP="00D72A2B">
      <w:pPr>
        <w:pStyle w:val="Ttulo3"/>
        <w:jc w:val="left"/>
        <w:rPr>
          <w:rFonts w:ascii="Arial" w:hAnsi="Arial" w:cs="Arial"/>
          <w:i w:val="0"/>
          <w:sz w:val="22"/>
          <w:szCs w:val="22"/>
          <w:u w:val="none"/>
        </w:rPr>
      </w:pPr>
    </w:p>
    <w:p w:rsidR="006E4B96" w:rsidRPr="00D72A2B" w:rsidRDefault="006E4B96" w:rsidP="00D72A2B">
      <w:pPr>
        <w:pStyle w:val="Ttulo3"/>
        <w:rPr>
          <w:rFonts w:ascii="Arial" w:hAnsi="Arial" w:cs="Arial"/>
          <w:i w:val="0"/>
          <w:sz w:val="22"/>
          <w:szCs w:val="22"/>
          <w:u w:val="none"/>
        </w:rPr>
      </w:pPr>
      <w:r w:rsidRPr="00D72A2B">
        <w:rPr>
          <w:rFonts w:ascii="Arial" w:hAnsi="Arial" w:cs="Arial"/>
          <w:i w:val="0"/>
          <w:sz w:val="22"/>
          <w:szCs w:val="22"/>
          <w:u w:val="none"/>
        </w:rPr>
        <w:t>Cordeirópolis, 14 de Março</w:t>
      </w:r>
      <w:r w:rsidRPr="00D72A2B">
        <w:rPr>
          <w:rFonts w:ascii="Arial" w:hAnsi="Arial" w:cs="Arial"/>
          <w:i w:val="0"/>
          <w:u w:val="none"/>
        </w:rPr>
        <w:t xml:space="preserve"> </w:t>
      </w:r>
      <w:r w:rsidRPr="00D72A2B">
        <w:rPr>
          <w:rFonts w:ascii="Arial" w:hAnsi="Arial" w:cs="Arial"/>
          <w:i w:val="0"/>
          <w:sz w:val="22"/>
          <w:szCs w:val="22"/>
          <w:u w:val="none"/>
        </w:rPr>
        <w:t>de 2019</w:t>
      </w:r>
    </w:p>
    <w:p w:rsidR="006E4B96" w:rsidRPr="00D72A2B" w:rsidRDefault="006E4B96" w:rsidP="00D72A2B">
      <w:pPr>
        <w:pStyle w:val="Ttulo3"/>
        <w:rPr>
          <w:rFonts w:ascii="Arial" w:hAnsi="Arial" w:cs="Arial"/>
          <w:i w:val="0"/>
          <w:sz w:val="22"/>
          <w:szCs w:val="22"/>
          <w:u w:val="none"/>
        </w:rPr>
      </w:pPr>
    </w:p>
    <w:p w:rsidR="006E4B96" w:rsidRPr="00D72A2B" w:rsidRDefault="006E4B96" w:rsidP="00D72A2B">
      <w:pPr>
        <w:pStyle w:val="Ttulo3"/>
        <w:rPr>
          <w:rFonts w:ascii="Arial" w:hAnsi="Arial" w:cs="Arial"/>
          <w:i w:val="0"/>
          <w:sz w:val="22"/>
          <w:szCs w:val="22"/>
          <w:u w:val="none"/>
        </w:rPr>
      </w:pPr>
    </w:p>
    <w:p w:rsidR="006E4B96" w:rsidRPr="00D72A2B" w:rsidRDefault="006E4B96" w:rsidP="00D72A2B">
      <w:pPr>
        <w:pStyle w:val="Ttulo3"/>
        <w:rPr>
          <w:rFonts w:ascii="Arial" w:hAnsi="Arial" w:cs="Arial"/>
          <w:i w:val="0"/>
          <w:sz w:val="22"/>
          <w:szCs w:val="22"/>
          <w:u w:val="none"/>
        </w:rPr>
      </w:pPr>
    </w:p>
    <w:p w:rsidR="006E4B96" w:rsidRPr="00D72A2B" w:rsidRDefault="006E4B96" w:rsidP="00D72A2B">
      <w:pPr>
        <w:pStyle w:val="Ttulo3"/>
        <w:rPr>
          <w:rFonts w:ascii="Arial" w:hAnsi="Arial" w:cs="Arial"/>
          <w:i w:val="0"/>
          <w:sz w:val="22"/>
          <w:szCs w:val="22"/>
          <w:u w:val="none"/>
        </w:rPr>
      </w:pPr>
    </w:p>
    <w:p w:rsidR="006E4B96" w:rsidRPr="00D72A2B" w:rsidRDefault="006E4B96" w:rsidP="00D72A2B">
      <w:pPr>
        <w:pStyle w:val="Ttulo3"/>
        <w:rPr>
          <w:rFonts w:ascii="Arial" w:hAnsi="Arial" w:cs="Arial"/>
          <w:i w:val="0"/>
          <w:sz w:val="22"/>
          <w:szCs w:val="22"/>
          <w:u w:val="none"/>
        </w:rPr>
      </w:pPr>
    </w:p>
    <w:p w:rsidR="006E4B96" w:rsidRPr="00D72A2B" w:rsidRDefault="006E4B96" w:rsidP="00D72A2B">
      <w:pPr>
        <w:pStyle w:val="Ttulo3"/>
        <w:rPr>
          <w:rFonts w:ascii="Arial" w:hAnsi="Arial" w:cs="Arial"/>
          <w:i w:val="0"/>
          <w:sz w:val="22"/>
          <w:szCs w:val="22"/>
          <w:u w:val="none"/>
        </w:rPr>
      </w:pPr>
      <w:r w:rsidRPr="00D72A2B">
        <w:rPr>
          <w:rFonts w:ascii="Arial" w:hAnsi="Arial" w:cs="Arial"/>
          <w:i w:val="0"/>
          <w:sz w:val="28"/>
          <w:szCs w:val="28"/>
          <w:u w:val="none"/>
        </w:rPr>
        <w:t>Osmar da Silva Junior</w:t>
      </w:r>
    </w:p>
    <w:p w:rsidR="006E4B96" w:rsidRPr="00D72A2B" w:rsidRDefault="006E4B96" w:rsidP="00D72A2B">
      <w:pPr>
        <w:pStyle w:val="Ttulo3"/>
        <w:rPr>
          <w:rFonts w:ascii="Arial" w:hAnsi="Arial" w:cs="Arial"/>
          <w:i w:val="0"/>
          <w:u w:val="none"/>
        </w:rPr>
      </w:pPr>
      <w:r w:rsidRPr="00D72A2B">
        <w:rPr>
          <w:rFonts w:ascii="Arial" w:hAnsi="Arial" w:cs="Arial"/>
          <w:i w:val="0"/>
          <w:u w:val="none"/>
        </w:rPr>
        <w:t>Secretário Municipal de Obras e</w:t>
      </w:r>
    </w:p>
    <w:p w:rsidR="006E4B96" w:rsidRPr="00D72A2B" w:rsidRDefault="006E4B96" w:rsidP="00D72A2B">
      <w:pPr>
        <w:pStyle w:val="Ttulo3"/>
        <w:rPr>
          <w:rFonts w:ascii="Arial" w:hAnsi="Arial" w:cs="Arial"/>
          <w:i w:val="0"/>
          <w:u w:val="none"/>
        </w:rPr>
      </w:pPr>
      <w:r w:rsidRPr="00D72A2B">
        <w:rPr>
          <w:rFonts w:ascii="Arial" w:hAnsi="Arial" w:cs="Arial"/>
          <w:i w:val="0"/>
          <w:u w:val="none"/>
        </w:rPr>
        <w:t>Planejamento de Cordeirópolis-SP</w:t>
      </w:r>
    </w:p>
    <w:p w:rsidR="006E4B96" w:rsidRPr="00D72A2B" w:rsidRDefault="006E4B96" w:rsidP="00D72A2B">
      <w:pPr>
        <w:pStyle w:val="Ttulo3"/>
        <w:jc w:val="left"/>
        <w:rPr>
          <w:rFonts w:ascii="Arial" w:hAnsi="Arial" w:cs="Arial"/>
          <w:i w:val="0"/>
        </w:rPr>
      </w:pPr>
    </w:p>
    <w:p w:rsidR="00007F6A" w:rsidRPr="00FE3274" w:rsidRDefault="00EA34AC" w:rsidP="00F353E8">
      <w:pPr>
        <w:autoSpaceDE w:val="0"/>
        <w:autoSpaceDN w:val="0"/>
        <w:adjustRightInd w:val="0"/>
        <w:spacing w:after="0"/>
        <w:jc w:val="center"/>
        <w:rPr>
          <w:rFonts w:ascii="Arial" w:hAnsi="Arial" w:cs="Arial"/>
          <w:b/>
          <w:bCs/>
          <w:u w:val="single"/>
        </w:rPr>
      </w:pPr>
      <w:r>
        <w:rPr>
          <w:rFonts w:ascii="Arial" w:hAnsi="Arial" w:cs="Arial"/>
          <w:b/>
          <w:bCs/>
          <w:u w:val="single"/>
        </w:rPr>
        <w:br w:type="page"/>
      </w:r>
      <w:r w:rsidR="00007F6A" w:rsidRPr="00FE3274">
        <w:rPr>
          <w:rFonts w:ascii="Arial" w:hAnsi="Arial" w:cs="Arial"/>
          <w:b/>
          <w:bCs/>
          <w:u w:val="single"/>
        </w:rPr>
        <w:lastRenderedPageBreak/>
        <w:t>ANEXO II</w:t>
      </w:r>
    </w:p>
    <w:p w:rsidR="00007F6A" w:rsidRPr="00FE3274" w:rsidRDefault="00007F6A" w:rsidP="00F353E8">
      <w:pPr>
        <w:autoSpaceDE w:val="0"/>
        <w:autoSpaceDN w:val="0"/>
        <w:adjustRightInd w:val="0"/>
        <w:spacing w:after="0"/>
        <w:jc w:val="center"/>
        <w:rPr>
          <w:rFonts w:ascii="Arial" w:hAnsi="Arial" w:cs="Arial"/>
          <w:b/>
          <w:bCs/>
        </w:rPr>
      </w:pPr>
      <w:r w:rsidRPr="00FE3274">
        <w:rPr>
          <w:rFonts w:ascii="Arial" w:hAnsi="Arial" w:cs="Arial"/>
          <w:b/>
          <w:bCs/>
          <w:u w:val="single"/>
        </w:rPr>
        <w:t xml:space="preserve">ATESTADO DE VISTORIA </w:t>
      </w:r>
    </w:p>
    <w:p w:rsidR="00D55A6B" w:rsidRDefault="00D55A6B" w:rsidP="00F353E8">
      <w:pPr>
        <w:autoSpaceDE w:val="0"/>
        <w:autoSpaceDN w:val="0"/>
        <w:adjustRightInd w:val="0"/>
        <w:spacing w:after="0"/>
        <w:jc w:val="both"/>
        <w:rPr>
          <w:rFonts w:ascii="Arial" w:hAnsi="Arial" w:cs="Arial"/>
          <w:b/>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007F6A">
      <w:pPr>
        <w:pStyle w:val="Ttulo"/>
        <w:jc w:val="both"/>
        <w:rPr>
          <w:rFonts w:ascii="Arial" w:hAnsi="Arial" w:cs="Arial"/>
          <w:sz w:val="22"/>
          <w:szCs w:val="22"/>
          <w:u w:val="single"/>
        </w:rPr>
      </w:pPr>
    </w:p>
    <w:p w:rsidR="00007F6A" w:rsidRPr="00FE3274" w:rsidRDefault="00007F6A" w:rsidP="00E3022F">
      <w:pPr>
        <w:spacing w:after="0"/>
        <w:rPr>
          <w:rFonts w:ascii="Arial" w:hAnsi="Arial" w:cs="Arial"/>
        </w:rPr>
      </w:pPr>
      <w:r w:rsidRPr="00FE3274">
        <w:rPr>
          <w:rFonts w:ascii="Arial" w:hAnsi="Arial" w:cs="Arial"/>
          <w:b/>
          <w:color w:val="000000"/>
          <w:u w:val="single"/>
        </w:rPr>
        <w:t>Objeto</w:t>
      </w:r>
      <w:r w:rsidRPr="00FE3274">
        <w:rPr>
          <w:rFonts w:ascii="Arial" w:hAnsi="Arial" w:cs="Arial"/>
          <w:b/>
          <w:color w:val="000000"/>
        </w:rPr>
        <w:t>:</w:t>
      </w:r>
      <w:r w:rsidRPr="00FE3274">
        <w:rPr>
          <w:rFonts w:ascii="Arial" w:hAnsi="Arial" w:cs="Arial"/>
          <w:color w:val="000000"/>
        </w:rPr>
        <w:t xml:space="preserve"> </w:t>
      </w:r>
      <w:r w:rsidR="00294150">
        <w:rPr>
          <w:rFonts w:ascii="Arial" w:hAnsi="Arial" w:cs="Arial"/>
        </w:rPr>
        <w:t>“CONSTRUÇÃO DA BARRAGEM DE SANTA MARINA”</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w:t>
      </w:r>
    </w:p>
    <w:p w:rsidR="00007F6A" w:rsidRPr="00FE3274" w:rsidRDefault="00007F6A" w:rsidP="00F353E8">
      <w:pPr>
        <w:autoSpaceDE w:val="0"/>
        <w:autoSpaceDN w:val="0"/>
        <w:adjustRightInd w:val="0"/>
        <w:spacing w:after="0" w:line="360" w:lineRule="auto"/>
        <w:jc w:val="both"/>
        <w:rPr>
          <w:rFonts w:ascii="Arial" w:hAnsi="Arial" w:cs="Arial"/>
        </w:rPr>
      </w:pPr>
      <w:r w:rsidRPr="00FE3274">
        <w:rPr>
          <w:rFonts w:ascii="Arial" w:hAnsi="Arial" w:cs="Arial"/>
          <w:b/>
        </w:rPr>
        <w:t>Atestamos</w:t>
      </w:r>
      <w:r w:rsidRPr="00FE3274">
        <w:rPr>
          <w:rFonts w:ascii="Arial" w:hAnsi="Arial" w:cs="Arial"/>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645BAE">
        <w:rPr>
          <w:rFonts w:ascii="Arial" w:hAnsi="Arial" w:cs="Arial"/>
        </w:rPr>
        <w:t>9</w:t>
      </w:r>
      <w:r w:rsidRPr="00FE3274">
        <w:rPr>
          <w:rFonts w:ascii="Arial" w:hAnsi="Arial" w:cs="Arial"/>
        </w:rPr>
        <w:t>, reconhecendo o local de execução dos serviços.</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t>Cordeirópolis, ___ de ____________ de 201</w:t>
      </w:r>
      <w:r w:rsidR="00D55A6B">
        <w:rPr>
          <w:rFonts w:ascii="Arial" w:hAnsi="Arial" w:cs="Arial"/>
        </w:rPr>
        <w:t>9</w:t>
      </w:r>
      <w:r w:rsidRPr="00FE3274">
        <w:rPr>
          <w:rFonts w:ascii="Arial" w:hAnsi="Arial" w:cs="Arial"/>
        </w:rPr>
        <w:t xml:space="preserve">. </w:t>
      </w: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jc w:val="center"/>
        <w:rPr>
          <w:rFonts w:ascii="Arial" w:hAnsi="Arial" w:cs="Arial"/>
          <w:b/>
        </w:rPr>
      </w:pPr>
    </w:p>
    <w:p w:rsidR="00007F6A" w:rsidRPr="00FE3274" w:rsidRDefault="00007F6A" w:rsidP="00F353E8">
      <w:pPr>
        <w:autoSpaceDE w:val="0"/>
        <w:autoSpaceDN w:val="0"/>
        <w:adjustRightInd w:val="0"/>
        <w:spacing w:after="0" w:line="360" w:lineRule="auto"/>
        <w:jc w:val="center"/>
        <w:rPr>
          <w:rFonts w:ascii="Arial" w:hAnsi="Arial" w:cs="Arial"/>
          <w:b/>
        </w:rPr>
      </w:pPr>
      <w:r w:rsidRPr="00FE3274">
        <w:rPr>
          <w:rFonts w:ascii="Arial" w:hAnsi="Arial" w:cs="Arial"/>
          <w:b/>
        </w:rPr>
        <w:t>_________________________________________</w:t>
      </w:r>
    </w:p>
    <w:p w:rsidR="00007F6A" w:rsidRPr="00FE3274" w:rsidRDefault="00007F6A" w:rsidP="00F353E8">
      <w:pPr>
        <w:autoSpaceDE w:val="0"/>
        <w:autoSpaceDN w:val="0"/>
        <w:adjustRightInd w:val="0"/>
        <w:spacing w:after="0" w:line="360" w:lineRule="auto"/>
        <w:jc w:val="center"/>
        <w:rPr>
          <w:rFonts w:ascii="Arial" w:hAnsi="Arial" w:cs="Arial"/>
          <w:b/>
        </w:rPr>
      </w:pPr>
      <w:r w:rsidRPr="00FE3274">
        <w:rPr>
          <w:rFonts w:ascii="Arial" w:hAnsi="Arial" w:cs="Arial"/>
          <w:b/>
        </w:rPr>
        <w:t>Assinatura do Engenheiro Responsável pela Vistoria</w:t>
      </w:r>
    </w:p>
    <w:p w:rsidR="00007F6A" w:rsidRPr="00FE3274" w:rsidRDefault="00007F6A" w:rsidP="00F353E8">
      <w:pPr>
        <w:autoSpaceDE w:val="0"/>
        <w:autoSpaceDN w:val="0"/>
        <w:adjustRightInd w:val="0"/>
        <w:spacing w:after="0" w:line="360" w:lineRule="auto"/>
        <w:jc w:val="center"/>
        <w:rPr>
          <w:rFonts w:ascii="Arial" w:hAnsi="Arial" w:cs="Arial"/>
          <w:b/>
        </w:rPr>
      </w:pP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Nome:</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CREA/SP:</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Cargo:</w:t>
      </w:r>
    </w:p>
    <w:p w:rsidR="00007F6A" w:rsidRPr="00FE3274" w:rsidRDefault="00007F6A" w:rsidP="00F353E8">
      <w:pPr>
        <w:autoSpaceDE w:val="0"/>
        <w:autoSpaceDN w:val="0"/>
        <w:adjustRightInd w:val="0"/>
        <w:spacing w:after="0" w:line="360" w:lineRule="auto"/>
        <w:ind w:left="1416" w:firstLine="708"/>
        <w:rPr>
          <w:rFonts w:ascii="Arial" w:hAnsi="Arial" w:cs="Arial"/>
        </w:rPr>
      </w:pPr>
      <w:r w:rsidRPr="00FE3274">
        <w:rPr>
          <w:rFonts w:ascii="Arial" w:hAnsi="Arial" w:cs="Arial"/>
          <w:b/>
        </w:rPr>
        <w:t>RG:</w:t>
      </w:r>
    </w:p>
    <w:p w:rsidR="008B4373" w:rsidRDefault="00007F6A" w:rsidP="00F353E8">
      <w:pPr>
        <w:spacing w:after="0"/>
        <w:rPr>
          <w:rFonts w:ascii="Arial" w:hAnsi="Arial" w:cs="Arial"/>
          <w:b/>
          <w:bCs/>
          <w:u w:val="single"/>
        </w:rPr>
      </w:pPr>
      <w:r>
        <w:rPr>
          <w:rFonts w:ascii="Arial" w:hAnsi="Arial" w:cs="Arial"/>
          <w:b/>
          <w:bCs/>
          <w:u w:val="single"/>
        </w:rPr>
        <w:br w:type="page"/>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
          <w:bCs/>
          <w:u w:val="single"/>
        </w:rPr>
        <w:lastRenderedPageBreak/>
        <w:t>ANEXO III</w:t>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Cs/>
        </w:rPr>
        <w:t>(MODELO)</w:t>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
          <w:bCs/>
          <w:u w:val="single"/>
        </w:rPr>
        <w:t>DECLARAÇÃO DE MICROEMPRESA OU EMPRESA DE PEQUENO PORTE</w:t>
      </w:r>
    </w:p>
    <w:p w:rsidR="00007F6A" w:rsidRPr="00FE3274" w:rsidRDefault="00007F6A" w:rsidP="00F353E8">
      <w:pPr>
        <w:autoSpaceDE w:val="0"/>
        <w:autoSpaceDN w:val="0"/>
        <w:adjustRightInd w:val="0"/>
        <w:spacing w:after="0"/>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007F6A">
      <w:pPr>
        <w:pStyle w:val="Ttulo"/>
        <w:jc w:val="both"/>
        <w:rPr>
          <w:rFonts w:ascii="Arial" w:hAnsi="Arial" w:cs="Arial"/>
          <w:sz w:val="22"/>
          <w:szCs w:val="22"/>
          <w:u w:val="single"/>
        </w:rPr>
      </w:pPr>
    </w:p>
    <w:p w:rsidR="00007F6A" w:rsidRPr="00FE3274" w:rsidRDefault="00007F6A" w:rsidP="00E3022F">
      <w:pPr>
        <w:spacing w:after="0"/>
        <w:rPr>
          <w:rFonts w:ascii="Arial" w:hAnsi="Arial" w:cs="Arial"/>
        </w:rPr>
      </w:pPr>
      <w:r w:rsidRPr="00FE3274">
        <w:rPr>
          <w:rFonts w:ascii="Arial" w:hAnsi="Arial" w:cs="Arial"/>
          <w:b/>
          <w:color w:val="000000"/>
          <w:u w:val="single"/>
        </w:rPr>
        <w:t>Objeto</w:t>
      </w:r>
      <w:r w:rsidRPr="00FE3274">
        <w:rPr>
          <w:rFonts w:ascii="Arial" w:hAnsi="Arial" w:cs="Arial"/>
          <w:b/>
          <w:color w:val="000000"/>
        </w:rPr>
        <w:t>:</w:t>
      </w:r>
      <w:r w:rsidRPr="00FE3274">
        <w:rPr>
          <w:rFonts w:ascii="Arial" w:hAnsi="Arial" w:cs="Arial"/>
          <w:color w:val="000000"/>
        </w:rPr>
        <w:t xml:space="preserve"> </w:t>
      </w:r>
      <w:r w:rsidR="00294150">
        <w:rPr>
          <w:rFonts w:ascii="Arial" w:hAnsi="Arial" w:cs="Arial"/>
        </w:rPr>
        <w:t>“CONSTRUÇÃO DA BARRAGEM DE SANTA MARINA”</w:t>
      </w:r>
    </w:p>
    <w:p w:rsidR="00007F6A" w:rsidRPr="00FE3274" w:rsidRDefault="00007F6A" w:rsidP="00F353E8">
      <w:pPr>
        <w:autoSpaceDE w:val="0"/>
        <w:autoSpaceDN w:val="0"/>
        <w:adjustRightInd w:val="0"/>
        <w:spacing w:after="0"/>
        <w:jc w:val="both"/>
        <w:rPr>
          <w:rFonts w:ascii="Arial" w:hAnsi="Arial" w:cs="Arial"/>
          <w:b/>
        </w:rPr>
      </w:pPr>
      <w:r w:rsidRPr="00FE3274">
        <w:rPr>
          <w:rFonts w:ascii="Arial" w:hAnsi="Arial" w:cs="Arial"/>
        </w:rPr>
        <w:t>.</w:t>
      </w:r>
    </w:p>
    <w:p w:rsidR="00007F6A" w:rsidRPr="00FE3274" w:rsidRDefault="00007F6A" w:rsidP="00F353E8">
      <w:pPr>
        <w:autoSpaceDE w:val="0"/>
        <w:autoSpaceDN w:val="0"/>
        <w:adjustRightInd w:val="0"/>
        <w:spacing w:after="0"/>
        <w:rPr>
          <w:rFonts w:ascii="Arial" w:hAnsi="Arial" w:cs="Arial"/>
        </w:rPr>
      </w:pPr>
    </w:p>
    <w:p w:rsidR="00007F6A" w:rsidRPr="00FE3274" w:rsidRDefault="00007F6A" w:rsidP="00F353E8">
      <w:pPr>
        <w:autoSpaceDE w:val="0"/>
        <w:autoSpaceDN w:val="0"/>
        <w:adjustRightInd w:val="0"/>
        <w:spacing w:after="0" w:line="360" w:lineRule="auto"/>
        <w:jc w:val="both"/>
        <w:rPr>
          <w:rFonts w:ascii="Arial" w:hAnsi="Arial" w:cs="Arial"/>
        </w:rPr>
      </w:pPr>
      <w:r w:rsidRPr="00FE3274">
        <w:rPr>
          <w:rFonts w:ascii="Arial" w:hAnsi="Arial" w:cs="Arial"/>
        </w:rPr>
        <w:t>DECLARO, sob as penas da lei, sem prejuízo das sanções e multas previstas neste ato convocatório, que a empresa _____________________________________ (</w:t>
      </w:r>
      <w:r w:rsidRPr="00FE3274">
        <w:rPr>
          <w:rFonts w:ascii="Arial" w:hAnsi="Arial" w:cs="Arial"/>
          <w:i/>
        </w:rPr>
        <w:t>razão social</w:t>
      </w:r>
      <w:r w:rsidRPr="00FE3274">
        <w:rPr>
          <w:rFonts w:ascii="Arial" w:hAnsi="Arial" w:cs="Arial"/>
        </w:rPr>
        <w:t xml:space="preserve">), inscrita no CNPJ/MF sob o nº ___________________________ é </w:t>
      </w:r>
      <w:r w:rsidRPr="00FE3274">
        <w:rPr>
          <w:rFonts w:ascii="Arial" w:hAnsi="Arial" w:cs="Arial"/>
          <w:b/>
          <w:bCs/>
        </w:rPr>
        <w:t>Microempresa (ME) / Empresa de Pequeno Porte (EPP)</w:t>
      </w:r>
      <w:r w:rsidRPr="00FE3274">
        <w:rPr>
          <w:rFonts w:ascii="Arial" w:hAnsi="Arial" w:cs="Arial"/>
        </w:rPr>
        <w:t xml:space="preserve">, nos termos da </w:t>
      </w:r>
      <w:r w:rsidRPr="00FE3274">
        <w:rPr>
          <w:rFonts w:ascii="Arial" w:hAnsi="Arial" w:cs="Arial"/>
          <w:b/>
          <w:bCs/>
        </w:rPr>
        <w:t>Lei Complementar nº 123/06</w:t>
      </w:r>
      <w:r w:rsidRPr="00FE3274">
        <w:rPr>
          <w:rFonts w:ascii="Arial" w:hAnsi="Arial" w:cs="Arial"/>
        </w:rPr>
        <w:t>, estando apta, portanto, a exercer o direito de preferência a que faz jus no procedimento licitatório em epígrafe, realizado pela PREFEITURA MUNICIPAL DE CORDEIRÓPOLIS/SP.</w:t>
      </w: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t>Cordeirópolis, ___ de ___________ de 201</w:t>
      </w:r>
      <w:r w:rsidR="008B4373">
        <w:rPr>
          <w:rFonts w:ascii="Arial" w:hAnsi="Arial" w:cs="Arial"/>
        </w:rPr>
        <w:t>9</w:t>
      </w:r>
      <w:r w:rsidRPr="00FE3274">
        <w:rPr>
          <w:rFonts w:ascii="Arial" w:hAnsi="Arial" w:cs="Arial"/>
        </w:rPr>
        <w:t>.</w:t>
      </w: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jc w:val="center"/>
        <w:rPr>
          <w:rFonts w:ascii="Arial" w:hAnsi="Arial" w:cs="Arial"/>
          <w:b/>
        </w:rPr>
      </w:pPr>
      <w:r w:rsidRPr="00FE3274">
        <w:rPr>
          <w:rFonts w:ascii="Arial" w:hAnsi="Arial" w:cs="Arial"/>
          <w:b/>
        </w:rPr>
        <w:t>______________________________</w:t>
      </w:r>
    </w:p>
    <w:p w:rsidR="00007F6A" w:rsidRPr="00FE3274" w:rsidRDefault="00007F6A" w:rsidP="00F353E8">
      <w:pPr>
        <w:autoSpaceDE w:val="0"/>
        <w:autoSpaceDN w:val="0"/>
        <w:adjustRightInd w:val="0"/>
        <w:spacing w:after="0"/>
        <w:jc w:val="center"/>
        <w:rPr>
          <w:rFonts w:ascii="Arial" w:hAnsi="Arial" w:cs="Arial"/>
          <w:b/>
        </w:rPr>
      </w:pPr>
      <w:r w:rsidRPr="00FE3274">
        <w:rPr>
          <w:rFonts w:ascii="Arial" w:hAnsi="Arial" w:cs="Arial"/>
          <w:b/>
        </w:rPr>
        <w:t>Assinatura do Representante Legal</w:t>
      </w:r>
    </w:p>
    <w:p w:rsidR="00007F6A" w:rsidRPr="00FE3274" w:rsidRDefault="00007F6A" w:rsidP="00F353E8">
      <w:pPr>
        <w:autoSpaceDE w:val="0"/>
        <w:autoSpaceDN w:val="0"/>
        <w:adjustRightInd w:val="0"/>
        <w:spacing w:after="0" w:line="360" w:lineRule="auto"/>
        <w:jc w:val="center"/>
        <w:rPr>
          <w:rFonts w:ascii="Arial" w:hAnsi="Arial" w:cs="Arial"/>
          <w:b/>
        </w:rPr>
      </w:pP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Nome:</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RG:</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CPF:</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Cargo:</w:t>
      </w:r>
    </w:p>
    <w:p w:rsidR="008B4373" w:rsidRDefault="00007F6A" w:rsidP="00F353E8">
      <w:pPr>
        <w:autoSpaceDE w:val="0"/>
        <w:autoSpaceDN w:val="0"/>
        <w:adjustRightInd w:val="0"/>
        <w:spacing w:after="0" w:line="360" w:lineRule="auto"/>
        <w:jc w:val="center"/>
        <w:rPr>
          <w:rFonts w:ascii="Arial" w:hAnsi="Arial" w:cs="Arial"/>
        </w:rPr>
      </w:pPr>
      <w:r w:rsidRPr="00FE3274">
        <w:rPr>
          <w:rFonts w:ascii="Arial" w:hAnsi="Arial" w:cs="Arial"/>
        </w:rPr>
        <w:br w:type="page"/>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
          <w:bCs/>
          <w:u w:val="single"/>
        </w:rPr>
        <w:lastRenderedPageBreak/>
        <w:t>ANEXO IV</w:t>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Cs/>
        </w:rPr>
        <w:t>(MODELO)</w:t>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
          <w:bCs/>
          <w:u w:val="single"/>
        </w:rPr>
        <w:t>CARTA DE CREDENCIAMENTO</w:t>
      </w:r>
    </w:p>
    <w:p w:rsidR="00007F6A" w:rsidRPr="00FE3274" w:rsidRDefault="00007F6A" w:rsidP="00F353E8">
      <w:pPr>
        <w:autoSpaceDE w:val="0"/>
        <w:autoSpaceDN w:val="0"/>
        <w:adjustRightInd w:val="0"/>
        <w:spacing w:after="0"/>
        <w:jc w:val="center"/>
        <w:rPr>
          <w:rFonts w:ascii="Arial" w:hAnsi="Arial" w:cs="Arial"/>
          <w:b/>
          <w:bCs/>
          <w:u w:val="single"/>
        </w:rPr>
      </w:pPr>
    </w:p>
    <w:p w:rsidR="00007F6A" w:rsidRPr="00FE3274" w:rsidRDefault="00007F6A" w:rsidP="00F353E8">
      <w:pPr>
        <w:autoSpaceDE w:val="0"/>
        <w:autoSpaceDN w:val="0"/>
        <w:adjustRightInd w:val="0"/>
        <w:spacing w:after="0"/>
        <w:jc w:val="center"/>
        <w:rPr>
          <w:rFonts w:ascii="Arial" w:hAnsi="Arial" w:cs="Arial"/>
          <w:b/>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007F6A">
      <w:pPr>
        <w:pStyle w:val="Ttulo"/>
        <w:jc w:val="both"/>
        <w:rPr>
          <w:rFonts w:ascii="Arial" w:hAnsi="Arial" w:cs="Arial"/>
          <w:sz w:val="22"/>
          <w:szCs w:val="22"/>
          <w:u w:val="single"/>
        </w:rPr>
      </w:pPr>
    </w:p>
    <w:p w:rsidR="00007F6A" w:rsidRPr="00FE3274" w:rsidRDefault="00007F6A" w:rsidP="00F353E8">
      <w:pPr>
        <w:spacing w:after="0"/>
        <w:jc w:val="center"/>
        <w:rPr>
          <w:rFonts w:ascii="Arial" w:hAnsi="Arial" w:cs="Arial"/>
        </w:rPr>
      </w:pPr>
      <w:r w:rsidRPr="00FE3274">
        <w:rPr>
          <w:rFonts w:ascii="Arial" w:hAnsi="Arial" w:cs="Arial"/>
          <w:b/>
          <w:color w:val="000000"/>
          <w:u w:val="single"/>
        </w:rPr>
        <w:t>Objeto</w:t>
      </w:r>
      <w:r w:rsidRPr="00FE3274">
        <w:rPr>
          <w:rFonts w:ascii="Arial" w:hAnsi="Arial" w:cs="Arial"/>
          <w:b/>
          <w:color w:val="000000"/>
        </w:rPr>
        <w:t>:</w:t>
      </w:r>
      <w:r w:rsidRPr="00FE3274">
        <w:rPr>
          <w:rFonts w:ascii="Arial" w:hAnsi="Arial" w:cs="Arial"/>
          <w:color w:val="000000"/>
        </w:rPr>
        <w:t xml:space="preserve"> </w:t>
      </w:r>
      <w:r w:rsidR="00294150">
        <w:rPr>
          <w:rFonts w:ascii="Arial" w:hAnsi="Arial" w:cs="Arial"/>
        </w:rPr>
        <w:t>“CONSTRUÇÃO DA BARRAGEM DE SANTA MARINA”</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FE3274">
        <w:rPr>
          <w:rFonts w:ascii="Arial" w:hAnsi="Arial" w:cs="Arial"/>
          <w:i/>
        </w:rPr>
        <w:t>abertura, exame, habilitação, classificação</w:t>
      </w:r>
      <w:r w:rsidRPr="00FE3274">
        <w:rPr>
          <w:rFonts w:ascii="Arial" w:hAnsi="Arial" w:cs="Arial"/>
        </w:rPr>
        <w:t xml:space="preserve"> e </w:t>
      </w:r>
      <w:r w:rsidRPr="00FE3274">
        <w:rPr>
          <w:rFonts w:ascii="Arial" w:hAnsi="Arial" w:cs="Arial"/>
          <w:i/>
        </w:rPr>
        <w:t>interposição de recursos</w:t>
      </w:r>
      <w:r w:rsidRPr="00FE3274">
        <w:rPr>
          <w:rFonts w:ascii="Arial" w:hAnsi="Arial" w:cs="Arial"/>
        </w:rPr>
        <w:t>, relativamente à documentação de habilitação e à proposta comercial apresentadas por esta empresa para fins de participação na licitação em epígrafe.</w:t>
      </w: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t>__________________, ___ de ____________ de 201</w:t>
      </w:r>
      <w:r w:rsidR="008B4373">
        <w:rPr>
          <w:rFonts w:ascii="Arial" w:hAnsi="Arial" w:cs="Arial"/>
        </w:rPr>
        <w:t>9</w:t>
      </w:r>
      <w:r w:rsidRPr="00FE3274">
        <w:rPr>
          <w:rFonts w:ascii="Arial" w:hAnsi="Arial" w:cs="Arial"/>
        </w:rPr>
        <w:t xml:space="preserve">. </w:t>
      </w: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line="360" w:lineRule="auto"/>
        <w:jc w:val="center"/>
        <w:rPr>
          <w:rFonts w:ascii="Arial" w:hAnsi="Arial" w:cs="Arial"/>
        </w:rPr>
      </w:pPr>
      <w:r w:rsidRPr="00FE3274">
        <w:rPr>
          <w:rFonts w:ascii="Arial" w:hAnsi="Arial" w:cs="Arial"/>
        </w:rPr>
        <w:t>______________________________</w:t>
      </w:r>
    </w:p>
    <w:p w:rsidR="00007F6A" w:rsidRPr="00FE3274" w:rsidRDefault="00007F6A" w:rsidP="00F353E8">
      <w:pPr>
        <w:autoSpaceDE w:val="0"/>
        <w:autoSpaceDN w:val="0"/>
        <w:adjustRightInd w:val="0"/>
        <w:spacing w:after="0" w:line="360" w:lineRule="auto"/>
        <w:jc w:val="center"/>
        <w:rPr>
          <w:rFonts w:ascii="Arial" w:hAnsi="Arial" w:cs="Arial"/>
          <w:b/>
          <w:bCs/>
        </w:rPr>
      </w:pPr>
      <w:r w:rsidRPr="00FE3274">
        <w:rPr>
          <w:rFonts w:ascii="Arial" w:hAnsi="Arial" w:cs="Arial"/>
          <w:b/>
          <w:bCs/>
        </w:rPr>
        <w:t>Assinatura do Representante Legal</w:t>
      </w:r>
    </w:p>
    <w:p w:rsidR="00007F6A" w:rsidRPr="00FE3274" w:rsidRDefault="00007F6A" w:rsidP="00F353E8">
      <w:pPr>
        <w:autoSpaceDE w:val="0"/>
        <w:autoSpaceDN w:val="0"/>
        <w:adjustRightInd w:val="0"/>
        <w:spacing w:after="0" w:line="360" w:lineRule="auto"/>
        <w:jc w:val="center"/>
        <w:rPr>
          <w:rFonts w:ascii="Arial" w:hAnsi="Arial" w:cs="Arial"/>
          <w:b/>
          <w:bCs/>
        </w:rPr>
      </w:pPr>
    </w:p>
    <w:p w:rsidR="00007F6A" w:rsidRPr="00FE3274" w:rsidRDefault="00007F6A" w:rsidP="00F353E8">
      <w:pPr>
        <w:autoSpaceDE w:val="0"/>
        <w:autoSpaceDN w:val="0"/>
        <w:adjustRightInd w:val="0"/>
        <w:spacing w:after="0" w:line="360" w:lineRule="auto"/>
        <w:ind w:left="2124"/>
        <w:jc w:val="both"/>
        <w:rPr>
          <w:rFonts w:ascii="Arial" w:hAnsi="Arial" w:cs="Arial"/>
          <w:b/>
          <w:bCs/>
        </w:rPr>
      </w:pPr>
      <w:r w:rsidRPr="00FE3274">
        <w:rPr>
          <w:rFonts w:ascii="Arial" w:hAnsi="Arial" w:cs="Arial"/>
          <w:b/>
          <w:bCs/>
        </w:rPr>
        <w:t>Nome:</w:t>
      </w:r>
    </w:p>
    <w:p w:rsidR="00007F6A" w:rsidRPr="00FE3274" w:rsidRDefault="00007F6A" w:rsidP="00F353E8">
      <w:pPr>
        <w:autoSpaceDE w:val="0"/>
        <w:autoSpaceDN w:val="0"/>
        <w:adjustRightInd w:val="0"/>
        <w:spacing w:after="0" w:line="360" w:lineRule="auto"/>
        <w:ind w:left="2124"/>
        <w:jc w:val="both"/>
        <w:rPr>
          <w:rFonts w:ascii="Arial" w:hAnsi="Arial" w:cs="Arial"/>
          <w:b/>
          <w:bCs/>
        </w:rPr>
      </w:pPr>
      <w:r w:rsidRPr="00FE3274">
        <w:rPr>
          <w:rFonts w:ascii="Arial" w:hAnsi="Arial" w:cs="Arial"/>
          <w:b/>
          <w:bCs/>
        </w:rPr>
        <w:t>RG:</w:t>
      </w:r>
    </w:p>
    <w:p w:rsidR="00007F6A" w:rsidRPr="00FE3274" w:rsidRDefault="00007F6A" w:rsidP="00F353E8">
      <w:pPr>
        <w:autoSpaceDE w:val="0"/>
        <w:autoSpaceDN w:val="0"/>
        <w:adjustRightInd w:val="0"/>
        <w:spacing w:after="0" w:line="360" w:lineRule="auto"/>
        <w:ind w:left="2124"/>
        <w:jc w:val="both"/>
        <w:rPr>
          <w:rFonts w:ascii="Arial" w:hAnsi="Arial" w:cs="Arial"/>
          <w:b/>
          <w:bCs/>
        </w:rPr>
      </w:pPr>
      <w:r w:rsidRPr="00FE3274">
        <w:rPr>
          <w:rFonts w:ascii="Arial" w:hAnsi="Arial" w:cs="Arial"/>
          <w:b/>
          <w:bCs/>
        </w:rPr>
        <w:t>CPF:</w:t>
      </w:r>
    </w:p>
    <w:p w:rsidR="00007F6A" w:rsidRPr="00FE3274" w:rsidRDefault="00007F6A" w:rsidP="00F353E8">
      <w:pPr>
        <w:autoSpaceDE w:val="0"/>
        <w:autoSpaceDN w:val="0"/>
        <w:adjustRightInd w:val="0"/>
        <w:spacing w:after="0" w:line="360" w:lineRule="auto"/>
        <w:ind w:left="2124"/>
        <w:jc w:val="both"/>
        <w:rPr>
          <w:rFonts w:ascii="Arial" w:hAnsi="Arial" w:cs="Arial"/>
          <w:b/>
          <w:bCs/>
        </w:rPr>
      </w:pPr>
      <w:r w:rsidRPr="00FE3274">
        <w:rPr>
          <w:rFonts w:ascii="Arial" w:hAnsi="Arial" w:cs="Arial"/>
          <w:b/>
          <w:bCs/>
        </w:rPr>
        <w:t>Cargo:</w:t>
      </w:r>
      <w:r w:rsidRPr="00FE3274">
        <w:rPr>
          <w:rFonts w:ascii="Arial" w:hAnsi="Arial" w:cs="Arial"/>
          <w:b/>
          <w:bCs/>
        </w:rPr>
        <w:tab/>
      </w:r>
    </w:p>
    <w:p w:rsidR="00007F6A" w:rsidRPr="008B4373" w:rsidRDefault="00007F6A" w:rsidP="00F353E8">
      <w:pPr>
        <w:pBdr>
          <w:top w:val="single" w:sz="4" w:space="1" w:color="auto"/>
          <w:left w:val="single" w:sz="4" w:space="4" w:color="auto"/>
          <w:bottom w:val="single" w:sz="4" w:space="0" w:color="auto"/>
          <w:right w:val="single" w:sz="4" w:space="4" w:color="auto"/>
        </w:pBdr>
        <w:autoSpaceDE w:val="0"/>
        <w:autoSpaceDN w:val="0"/>
        <w:adjustRightInd w:val="0"/>
        <w:spacing w:after="0"/>
        <w:jc w:val="both"/>
        <w:rPr>
          <w:rFonts w:ascii="Arial" w:hAnsi="Arial" w:cs="Arial"/>
          <w:bCs/>
          <w:sz w:val="18"/>
          <w:szCs w:val="18"/>
        </w:rPr>
      </w:pPr>
    </w:p>
    <w:p w:rsidR="00007F6A" w:rsidRPr="008B4373" w:rsidRDefault="00007F6A" w:rsidP="00F353E8">
      <w:pPr>
        <w:pBdr>
          <w:top w:val="single" w:sz="4" w:space="1" w:color="auto"/>
          <w:left w:val="single" w:sz="4" w:space="4" w:color="auto"/>
          <w:bottom w:val="single" w:sz="4" w:space="0" w:color="auto"/>
          <w:right w:val="single" w:sz="4" w:space="4" w:color="auto"/>
        </w:pBdr>
        <w:autoSpaceDE w:val="0"/>
        <w:autoSpaceDN w:val="0"/>
        <w:adjustRightInd w:val="0"/>
        <w:spacing w:after="0"/>
        <w:jc w:val="both"/>
        <w:rPr>
          <w:rFonts w:ascii="Arial" w:hAnsi="Arial" w:cs="Arial"/>
          <w:bCs/>
          <w:sz w:val="18"/>
          <w:szCs w:val="18"/>
        </w:rPr>
      </w:pPr>
      <w:r w:rsidRPr="008B4373">
        <w:rPr>
          <w:rFonts w:ascii="Arial" w:hAnsi="Arial" w:cs="Arial"/>
          <w:bCs/>
          <w:sz w:val="18"/>
          <w:szCs w:val="18"/>
        </w:rPr>
        <w:t>À</w:t>
      </w:r>
    </w:p>
    <w:p w:rsidR="00007F6A" w:rsidRPr="008B4373" w:rsidRDefault="00007F6A" w:rsidP="00F353E8">
      <w:pPr>
        <w:pBdr>
          <w:top w:val="single" w:sz="4" w:space="1" w:color="auto"/>
          <w:left w:val="single" w:sz="4" w:space="4" w:color="auto"/>
          <w:bottom w:val="single" w:sz="4" w:space="0" w:color="auto"/>
          <w:right w:val="single" w:sz="4" w:space="4" w:color="auto"/>
        </w:pBdr>
        <w:autoSpaceDE w:val="0"/>
        <w:autoSpaceDN w:val="0"/>
        <w:adjustRightInd w:val="0"/>
        <w:spacing w:after="0"/>
        <w:jc w:val="both"/>
        <w:rPr>
          <w:rFonts w:ascii="Arial" w:hAnsi="Arial" w:cs="Arial"/>
          <w:bCs/>
          <w:sz w:val="18"/>
          <w:szCs w:val="18"/>
        </w:rPr>
      </w:pPr>
      <w:r w:rsidRPr="008B4373">
        <w:rPr>
          <w:rFonts w:ascii="Arial" w:hAnsi="Arial" w:cs="Arial"/>
          <w:b/>
          <w:bCs/>
          <w:sz w:val="18"/>
          <w:szCs w:val="18"/>
        </w:rPr>
        <w:t>COMPAJUL</w:t>
      </w:r>
      <w:r w:rsidRPr="008B4373">
        <w:rPr>
          <w:rFonts w:ascii="Arial" w:hAnsi="Arial" w:cs="Arial"/>
          <w:bCs/>
          <w:sz w:val="18"/>
          <w:szCs w:val="18"/>
        </w:rPr>
        <w:t xml:space="preserve"> – COMISSÃO PERMANENTE DE ABERTURA E JULGAMENTO DE LICITAÇÕES DA PREFEITURA MUNICIPAL DE CORDEIRÓPOLIS</w:t>
      </w:r>
    </w:p>
    <w:p w:rsidR="00007F6A" w:rsidRPr="008B4373" w:rsidRDefault="00007F6A" w:rsidP="00F353E8">
      <w:pPr>
        <w:pBdr>
          <w:top w:val="single" w:sz="4" w:space="1" w:color="auto"/>
          <w:left w:val="single" w:sz="4" w:space="4" w:color="auto"/>
          <w:bottom w:val="single" w:sz="4" w:space="0" w:color="auto"/>
          <w:right w:val="single" w:sz="4" w:space="4" w:color="auto"/>
        </w:pBdr>
        <w:autoSpaceDE w:val="0"/>
        <w:autoSpaceDN w:val="0"/>
        <w:adjustRightInd w:val="0"/>
        <w:spacing w:after="0"/>
        <w:jc w:val="both"/>
        <w:rPr>
          <w:rFonts w:ascii="Arial" w:hAnsi="Arial" w:cs="Arial"/>
          <w:bCs/>
          <w:sz w:val="18"/>
          <w:szCs w:val="18"/>
          <w:u w:val="single"/>
        </w:rPr>
      </w:pPr>
    </w:p>
    <w:p w:rsidR="00007F6A" w:rsidRPr="008B4373" w:rsidRDefault="00007F6A" w:rsidP="00007F6A">
      <w:pPr>
        <w:pStyle w:val="Ttulo"/>
        <w:rPr>
          <w:rFonts w:ascii="Arial" w:hAnsi="Arial" w:cs="Arial"/>
          <w:sz w:val="18"/>
          <w:szCs w:val="18"/>
        </w:rPr>
      </w:pPr>
      <w:r w:rsidRPr="008B4373">
        <w:rPr>
          <w:rFonts w:ascii="Arial" w:hAnsi="Arial" w:cs="Arial"/>
          <w:sz w:val="18"/>
          <w:szCs w:val="18"/>
        </w:rPr>
        <w:br w:type="page"/>
      </w:r>
    </w:p>
    <w:p w:rsidR="00007F6A" w:rsidRPr="00FE3274" w:rsidRDefault="00007F6A" w:rsidP="00007F6A">
      <w:pPr>
        <w:pStyle w:val="Ttulo"/>
        <w:rPr>
          <w:rFonts w:ascii="Arial" w:hAnsi="Arial" w:cs="Arial"/>
          <w:sz w:val="22"/>
          <w:szCs w:val="22"/>
          <w:u w:val="single"/>
        </w:rPr>
      </w:pPr>
      <w:r w:rsidRPr="00FE3274">
        <w:rPr>
          <w:rFonts w:ascii="Arial" w:hAnsi="Arial" w:cs="Arial"/>
          <w:sz w:val="22"/>
          <w:szCs w:val="22"/>
          <w:u w:val="single"/>
        </w:rPr>
        <w:lastRenderedPageBreak/>
        <w:t>ANEXO V</w:t>
      </w:r>
    </w:p>
    <w:p w:rsidR="008B4373" w:rsidRDefault="008B4373" w:rsidP="00F353E8">
      <w:pPr>
        <w:autoSpaceDE w:val="0"/>
        <w:autoSpaceDN w:val="0"/>
        <w:adjustRightInd w:val="0"/>
        <w:spacing w:after="0"/>
        <w:jc w:val="center"/>
        <w:rPr>
          <w:rFonts w:ascii="Arial" w:hAnsi="Arial" w:cs="Arial"/>
          <w:bCs/>
        </w:rPr>
      </w:pP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Cs/>
        </w:rPr>
        <w:t>(MODELO)</w:t>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
          <w:bCs/>
          <w:u w:val="single"/>
        </w:rPr>
        <w:t>DECLARAÇÃO DE HABILITAÇÃO</w:t>
      </w:r>
    </w:p>
    <w:p w:rsidR="00007F6A" w:rsidRPr="00FE3274" w:rsidRDefault="00007F6A" w:rsidP="00F353E8">
      <w:pPr>
        <w:autoSpaceDE w:val="0"/>
        <w:autoSpaceDN w:val="0"/>
        <w:adjustRightInd w:val="0"/>
        <w:spacing w:after="0"/>
        <w:jc w:val="center"/>
        <w:rPr>
          <w:rFonts w:ascii="Arial" w:hAnsi="Arial" w:cs="Arial"/>
          <w:b/>
          <w:bCs/>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007F6A">
      <w:pPr>
        <w:pStyle w:val="Ttulo"/>
        <w:jc w:val="both"/>
        <w:rPr>
          <w:rFonts w:ascii="Arial" w:hAnsi="Arial" w:cs="Arial"/>
          <w:sz w:val="22"/>
          <w:szCs w:val="22"/>
          <w:u w:val="single"/>
        </w:rPr>
      </w:pPr>
    </w:p>
    <w:p w:rsidR="00007F6A" w:rsidRPr="00FE3274" w:rsidRDefault="00007F6A" w:rsidP="00E3022F">
      <w:pPr>
        <w:spacing w:after="0"/>
        <w:rPr>
          <w:rFonts w:ascii="Arial" w:hAnsi="Arial" w:cs="Arial"/>
        </w:rPr>
      </w:pPr>
      <w:r w:rsidRPr="00FE3274">
        <w:rPr>
          <w:rFonts w:ascii="Arial" w:hAnsi="Arial" w:cs="Arial"/>
          <w:b/>
          <w:color w:val="000000"/>
          <w:u w:val="single"/>
        </w:rPr>
        <w:t>Objeto</w:t>
      </w:r>
      <w:r w:rsidRPr="00FE3274">
        <w:rPr>
          <w:rFonts w:ascii="Arial" w:hAnsi="Arial" w:cs="Arial"/>
          <w:b/>
          <w:color w:val="000000"/>
        </w:rPr>
        <w:t>:</w:t>
      </w:r>
      <w:r w:rsidRPr="00FE3274">
        <w:rPr>
          <w:rFonts w:ascii="Arial" w:hAnsi="Arial" w:cs="Arial"/>
          <w:color w:val="000000"/>
        </w:rPr>
        <w:t xml:space="preserve"> </w:t>
      </w:r>
      <w:r w:rsidR="00294150">
        <w:rPr>
          <w:rFonts w:ascii="Arial" w:hAnsi="Arial" w:cs="Arial"/>
        </w:rPr>
        <w:t>“CONSTRUÇÃO DA BARRAGEM DE SANTA MARINA”</w:t>
      </w:r>
      <w:r w:rsidRPr="00FE3274">
        <w:rPr>
          <w:rFonts w:ascii="Arial" w:hAnsi="Arial" w:cs="Arial"/>
        </w:rPr>
        <w:t>.</w:t>
      </w:r>
    </w:p>
    <w:p w:rsidR="00007F6A" w:rsidRPr="00FE3274" w:rsidRDefault="00007F6A" w:rsidP="00F353E8">
      <w:pPr>
        <w:autoSpaceDE w:val="0"/>
        <w:autoSpaceDN w:val="0"/>
        <w:adjustRightInd w:val="0"/>
        <w:spacing w:after="0"/>
        <w:jc w:val="center"/>
        <w:rPr>
          <w:rFonts w:ascii="Arial" w:hAnsi="Arial" w:cs="Arial"/>
          <w:b/>
          <w:bCs/>
        </w:rPr>
      </w:pPr>
    </w:p>
    <w:p w:rsidR="00007F6A" w:rsidRPr="00FE3274" w:rsidRDefault="00007F6A" w:rsidP="00F353E8">
      <w:pPr>
        <w:autoSpaceDE w:val="0"/>
        <w:autoSpaceDN w:val="0"/>
        <w:adjustRightInd w:val="0"/>
        <w:spacing w:after="0" w:line="360" w:lineRule="auto"/>
        <w:jc w:val="both"/>
        <w:rPr>
          <w:rFonts w:ascii="Arial" w:hAnsi="Arial" w:cs="Arial"/>
        </w:rPr>
      </w:pPr>
      <w:r w:rsidRPr="00FE3274">
        <w:rPr>
          <w:rFonts w:ascii="Arial" w:hAnsi="Arial" w:cs="Arial"/>
        </w:rPr>
        <w:t>Eu,___________________________________________(</w:t>
      </w:r>
      <w:r w:rsidRPr="00FE3274">
        <w:rPr>
          <w:rFonts w:ascii="Arial" w:hAnsi="Arial" w:cs="Arial"/>
          <w:i/>
        </w:rPr>
        <w:t>nome completo</w:t>
      </w:r>
      <w:r w:rsidRPr="00FE3274">
        <w:rPr>
          <w:rFonts w:ascii="Arial" w:hAnsi="Arial" w:cs="Arial"/>
        </w:rPr>
        <w:t>), representante legal da empresa ___________________________________________(</w:t>
      </w:r>
      <w:r w:rsidRPr="00FE3274">
        <w:rPr>
          <w:rFonts w:ascii="Arial" w:hAnsi="Arial" w:cs="Arial"/>
          <w:i/>
        </w:rPr>
        <w:t>razão social</w:t>
      </w:r>
      <w:r w:rsidRPr="00FE3274">
        <w:rPr>
          <w:rFonts w:ascii="Arial" w:hAnsi="Arial" w:cs="Arial"/>
        </w:rPr>
        <w:t xml:space="preserve">), inscrita no CNPJ/MF sob o nº______________________________, </w:t>
      </w:r>
      <w:r w:rsidRPr="00FE3274">
        <w:rPr>
          <w:rFonts w:ascii="Arial" w:hAnsi="Arial" w:cs="Arial"/>
          <w:b/>
        </w:rPr>
        <w:t>DECLARO</w:t>
      </w:r>
      <w:r w:rsidRPr="00FE327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FE3274">
        <w:rPr>
          <w:rFonts w:ascii="Arial" w:hAnsi="Arial" w:cs="Arial"/>
          <w:b/>
          <w:u w:val="single"/>
        </w:rPr>
        <w:t>inexistindo qualquer fato impeditivo de sua participação neste certame</w:t>
      </w:r>
      <w:r w:rsidRPr="00FE3274">
        <w:rPr>
          <w:rFonts w:ascii="Arial" w:hAnsi="Arial" w:cs="Arial"/>
        </w:rPr>
        <w:t>.</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t>______________________, ___ de ___________ de 201</w:t>
      </w:r>
      <w:r w:rsidR="008B4373">
        <w:rPr>
          <w:rFonts w:ascii="Arial" w:hAnsi="Arial" w:cs="Arial"/>
        </w:rPr>
        <w:t>9</w:t>
      </w:r>
      <w:r w:rsidRPr="00FE3274">
        <w:rPr>
          <w:rFonts w:ascii="Arial" w:hAnsi="Arial" w:cs="Arial"/>
        </w:rPr>
        <w:t>.</w:t>
      </w: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line="360" w:lineRule="auto"/>
        <w:jc w:val="center"/>
        <w:rPr>
          <w:rFonts w:ascii="Arial" w:hAnsi="Arial" w:cs="Arial"/>
          <w:b/>
        </w:rPr>
      </w:pPr>
      <w:r w:rsidRPr="00FE3274">
        <w:rPr>
          <w:rFonts w:ascii="Arial" w:hAnsi="Arial" w:cs="Arial"/>
          <w:b/>
        </w:rPr>
        <w:t>______________________________</w:t>
      </w:r>
    </w:p>
    <w:p w:rsidR="00007F6A" w:rsidRPr="00FE3274" w:rsidRDefault="00007F6A" w:rsidP="00F353E8">
      <w:pPr>
        <w:autoSpaceDE w:val="0"/>
        <w:autoSpaceDN w:val="0"/>
        <w:adjustRightInd w:val="0"/>
        <w:spacing w:after="0" w:line="360" w:lineRule="auto"/>
        <w:jc w:val="center"/>
        <w:rPr>
          <w:rFonts w:ascii="Arial" w:hAnsi="Arial" w:cs="Arial"/>
          <w:b/>
        </w:rPr>
      </w:pPr>
      <w:r w:rsidRPr="00FE3274">
        <w:rPr>
          <w:rFonts w:ascii="Arial" w:hAnsi="Arial" w:cs="Arial"/>
          <w:b/>
        </w:rPr>
        <w:t>Assinatura do Representante Legal</w:t>
      </w:r>
    </w:p>
    <w:p w:rsidR="00007F6A" w:rsidRPr="00FE3274" w:rsidRDefault="00007F6A" w:rsidP="00F353E8">
      <w:pPr>
        <w:autoSpaceDE w:val="0"/>
        <w:autoSpaceDN w:val="0"/>
        <w:adjustRightInd w:val="0"/>
        <w:spacing w:after="0" w:line="360" w:lineRule="auto"/>
        <w:jc w:val="center"/>
        <w:rPr>
          <w:rFonts w:ascii="Arial" w:hAnsi="Arial" w:cs="Arial"/>
          <w:b/>
        </w:rPr>
      </w:pP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Nome:</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RG:</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CPF:</w:t>
      </w:r>
    </w:p>
    <w:p w:rsidR="00007F6A" w:rsidRPr="00FE3274" w:rsidRDefault="00007F6A" w:rsidP="00F353E8">
      <w:pPr>
        <w:autoSpaceDE w:val="0"/>
        <w:autoSpaceDN w:val="0"/>
        <w:adjustRightInd w:val="0"/>
        <w:spacing w:after="0" w:line="360" w:lineRule="auto"/>
        <w:ind w:left="1416" w:firstLine="708"/>
        <w:rPr>
          <w:rFonts w:ascii="Arial" w:hAnsi="Arial" w:cs="Arial"/>
          <w:b/>
          <w:bCs/>
          <w:u w:val="single"/>
        </w:rPr>
      </w:pPr>
      <w:r w:rsidRPr="00FE3274">
        <w:rPr>
          <w:rFonts w:ascii="Arial" w:hAnsi="Arial" w:cs="Arial"/>
          <w:b/>
        </w:rPr>
        <w:t>Cargo:</w:t>
      </w:r>
    </w:p>
    <w:p w:rsidR="00007F6A" w:rsidRPr="00FE3274" w:rsidRDefault="00007F6A" w:rsidP="00F353E8">
      <w:pPr>
        <w:autoSpaceDE w:val="0"/>
        <w:autoSpaceDN w:val="0"/>
        <w:adjustRightInd w:val="0"/>
        <w:spacing w:after="0"/>
        <w:jc w:val="center"/>
        <w:rPr>
          <w:rFonts w:ascii="Arial" w:hAnsi="Arial" w:cs="Arial"/>
          <w:b/>
          <w:bCs/>
          <w:u w:val="single"/>
        </w:rPr>
      </w:pP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br w:type="page"/>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
          <w:bCs/>
          <w:u w:val="single"/>
        </w:rPr>
        <w:lastRenderedPageBreak/>
        <w:t>ANEXO VI</w:t>
      </w:r>
    </w:p>
    <w:p w:rsidR="00007F6A" w:rsidRPr="00FE3274" w:rsidRDefault="00007F6A" w:rsidP="00F353E8">
      <w:pPr>
        <w:autoSpaceDE w:val="0"/>
        <w:autoSpaceDN w:val="0"/>
        <w:adjustRightInd w:val="0"/>
        <w:spacing w:after="0"/>
        <w:jc w:val="center"/>
        <w:rPr>
          <w:rFonts w:ascii="Arial" w:hAnsi="Arial" w:cs="Arial"/>
          <w:b/>
          <w:bCs/>
          <w:u w:val="single"/>
        </w:rPr>
      </w:pPr>
      <w:r w:rsidRPr="00FE3274">
        <w:rPr>
          <w:rFonts w:ascii="Arial" w:hAnsi="Arial" w:cs="Arial"/>
          <w:bCs/>
        </w:rPr>
        <w:t>(MODELO)</w:t>
      </w:r>
    </w:p>
    <w:p w:rsidR="00007F6A" w:rsidRPr="00FE3274" w:rsidRDefault="00007F6A" w:rsidP="00F353E8">
      <w:pPr>
        <w:autoSpaceDE w:val="0"/>
        <w:autoSpaceDN w:val="0"/>
        <w:adjustRightInd w:val="0"/>
        <w:spacing w:after="0"/>
        <w:jc w:val="center"/>
        <w:rPr>
          <w:rFonts w:ascii="Arial" w:hAnsi="Arial" w:cs="Arial"/>
          <w:b/>
          <w:bCs/>
        </w:rPr>
      </w:pPr>
    </w:p>
    <w:p w:rsidR="00007F6A" w:rsidRPr="00FE3274" w:rsidRDefault="00007F6A" w:rsidP="00F353E8">
      <w:pPr>
        <w:autoSpaceDE w:val="0"/>
        <w:autoSpaceDN w:val="0"/>
        <w:adjustRightInd w:val="0"/>
        <w:spacing w:after="0"/>
        <w:jc w:val="center"/>
        <w:rPr>
          <w:rFonts w:ascii="Arial" w:hAnsi="Arial" w:cs="Arial"/>
          <w:b/>
          <w:bCs/>
        </w:rPr>
      </w:pPr>
      <w:r w:rsidRPr="00FE3274">
        <w:rPr>
          <w:rFonts w:ascii="Arial" w:hAnsi="Arial" w:cs="Arial"/>
          <w:b/>
          <w:bCs/>
          <w:u w:val="single"/>
        </w:rPr>
        <w:t>DECLARAÇÃO DE SITUAÇÃO REGULAR PERANTE O MINISTÉRIO DO</w:t>
      </w:r>
      <w:r>
        <w:rPr>
          <w:rFonts w:ascii="Arial" w:hAnsi="Arial" w:cs="Arial"/>
          <w:b/>
          <w:bCs/>
          <w:u w:val="single"/>
        </w:rPr>
        <w:t xml:space="preserve"> </w:t>
      </w:r>
      <w:r w:rsidRPr="00FE3274">
        <w:rPr>
          <w:rFonts w:ascii="Arial" w:hAnsi="Arial" w:cs="Arial"/>
          <w:b/>
          <w:bCs/>
          <w:u w:val="single"/>
        </w:rPr>
        <w:t>TRABALHO</w:t>
      </w:r>
    </w:p>
    <w:p w:rsidR="00007F6A" w:rsidRPr="00FE3274" w:rsidRDefault="00007F6A" w:rsidP="00F353E8">
      <w:pPr>
        <w:autoSpaceDE w:val="0"/>
        <w:autoSpaceDN w:val="0"/>
        <w:adjustRightInd w:val="0"/>
        <w:spacing w:after="0"/>
        <w:jc w:val="center"/>
        <w:rPr>
          <w:rFonts w:ascii="Arial" w:hAnsi="Arial" w:cs="Arial"/>
          <w:b/>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007F6A">
      <w:pPr>
        <w:pStyle w:val="Ttulo"/>
        <w:jc w:val="both"/>
        <w:rPr>
          <w:rFonts w:ascii="Arial" w:hAnsi="Arial" w:cs="Arial"/>
          <w:sz w:val="22"/>
          <w:szCs w:val="22"/>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color w:val="000000"/>
          <w:u w:val="single"/>
        </w:rPr>
        <w:t>Objeto</w:t>
      </w:r>
      <w:r w:rsidRPr="00FE3274">
        <w:rPr>
          <w:rFonts w:ascii="Arial" w:hAnsi="Arial" w:cs="Arial"/>
          <w:b/>
          <w:color w:val="000000"/>
        </w:rPr>
        <w:t>:</w:t>
      </w:r>
      <w:r w:rsidRPr="00FE3274">
        <w:rPr>
          <w:rFonts w:ascii="Arial" w:hAnsi="Arial" w:cs="Arial"/>
          <w:color w:val="000000"/>
        </w:rPr>
        <w:t xml:space="preserve"> </w:t>
      </w:r>
      <w:r w:rsidR="00294150">
        <w:rPr>
          <w:rFonts w:ascii="Arial" w:hAnsi="Arial" w:cs="Arial"/>
        </w:rPr>
        <w:t>“CONSTRUÇÃO DA BARRAGEM DE SANTA MARINA”</w:t>
      </w:r>
      <w:r w:rsidRPr="00FE3274">
        <w:rPr>
          <w:rFonts w:ascii="Arial" w:hAnsi="Arial" w:cs="Arial"/>
        </w:rPr>
        <w:t>.</w:t>
      </w:r>
    </w:p>
    <w:p w:rsidR="00007F6A" w:rsidRPr="00FE3274" w:rsidRDefault="00007F6A" w:rsidP="00F353E8">
      <w:pPr>
        <w:autoSpaceDE w:val="0"/>
        <w:autoSpaceDN w:val="0"/>
        <w:adjustRightInd w:val="0"/>
        <w:spacing w:after="0"/>
        <w:rPr>
          <w:rFonts w:ascii="Arial" w:hAnsi="Arial" w:cs="Arial"/>
        </w:rPr>
      </w:pPr>
    </w:p>
    <w:p w:rsidR="00007F6A" w:rsidRPr="00FE3274" w:rsidRDefault="00007F6A" w:rsidP="00F353E8">
      <w:pPr>
        <w:autoSpaceDE w:val="0"/>
        <w:autoSpaceDN w:val="0"/>
        <w:adjustRightInd w:val="0"/>
        <w:spacing w:after="0" w:line="360" w:lineRule="auto"/>
        <w:jc w:val="both"/>
        <w:rPr>
          <w:rFonts w:ascii="Arial" w:hAnsi="Arial" w:cs="Arial"/>
        </w:rPr>
      </w:pPr>
      <w:r w:rsidRPr="00FE3274">
        <w:rPr>
          <w:rFonts w:ascii="Arial" w:hAnsi="Arial" w:cs="Arial"/>
        </w:rPr>
        <w:t>Eu,__________________________________ (</w:t>
      </w:r>
      <w:r w:rsidRPr="00FE3274">
        <w:rPr>
          <w:rFonts w:ascii="Arial" w:hAnsi="Arial" w:cs="Arial"/>
          <w:i/>
        </w:rPr>
        <w:t>nome completo</w:t>
      </w:r>
      <w:r w:rsidRPr="00FE3274">
        <w:rPr>
          <w:rFonts w:ascii="Arial" w:hAnsi="Arial" w:cs="Arial"/>
        </w:rPr>
        <w:t>), representante legal da empresa ____________________________________ (</w:t>
      </w:r>
      <w:r w:rsidRPr="00FE3274">
        <w:rPr>
          <w:rFonts w:ascii="Arial" w:hAnsi="Arial" w:cs="Arial"/>
          <w:i/>
        </w:rPr>
        <w:t>razão social</w:t>
      </w:r>
      <w:r w:rsidRPr="00FE3274">
        <w:rPr>
          <w:rFonts w:ascii="Arial" w:hAnsi="Arial" w:cs="Arial"/>
        </w:rPr>
        <w:t xml:space="preserve">), interessada em participar da licitação em epígrafe, da PREFEITURA MUNICIPAL DE CORDEIRÓPOLIS/SP, </w:t>
      </w:r>
      <w:r w:rsidRPr="00FE3274">
        <w:rPr>
          <w:rFonts w:ascii="Arial" w:hAnsi="Arial" w:cs="Arial"/>
          <w:b/>
        </w:rPr>
        <w:t>DECLARO</w:t>
      </w:r>
      <w:r w:rsidRPr="00FE3274">
        <w:rPr>
          <w:rFonts w:ascii="Arial" w:hAnsi="Arial" w:cs="Arial"/>
        </w:rPr>
        <w:t xml:space="preserve">, sob as penas da lei, que a mesma </w:t>
      </w:r>
      <w:r w:rsidRPr="00FE3274">
        <w:rPr>
          <w:rFonts w:ascii="Arial" w:hAnsi="Arial" w:cs="Arial"/>
          <w:b/>
          <w:u w:val="single"/>
        </w:rPr>
        <w:t>encontra-se em situação regular perante o Ministério do Trabalho, no que se refere à observância do disposto no art. 7º, XXXIII, da Constituição Federal</w:t>
      </w:r>
      <w:r w:rsidRPr="00FE3274">
        <w:rPr>
          <w:rFonts w:ascii="Arial" w:hAnsi="Arial" w:cs="Arial"/>
        </w:rPr>
        <w:t>.</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t>__________________, ___ de ______________ de 201</w:t>
      </w:r>
      <w:r w:rsidR="008B4373">
        <w:rPr>
          <w:rFonts w:ascii="Arial" w:hAnsi="Arial" w:cs="Arial"/>
        </w:rPr>
        <w:t>9</w:t>
      </w:r>
      <w:r w:rsidRPr="00FE3274">
        <w:rPr>
          <w:rFonts w:ascii="Arial" w:hAnsi="Arial" w:cs="Arial"/>
        </w:rPr>
        <w:t xml:space="preserve">. </w:t>
      </w:r>
    </w:p>
    <w:p w:rsidR="00007F6A" w:rsidRPr="00FE3274" w:rsidRDefault="00007F6A" w:rsidP="00F353E8">
      <w:pPr>
        <w:autoSpaceDE w:val="0"/>
        <w:autoSpaceDN w:val="0"/>
        <w:adjustRightInd w:val="0"/>
        <w:spacing w:after="0"/>
        <w:jc w:val="center"/>
        <w:rPr>
          <w:rFonts w:ascii="Arial" w:hAnsi="Arial" w:cs="Arial"/>
        </w:rPr>
      </w:pPr>
    </w:p>
    <w:p w:rsidR="00007F6A" w:rsidRPr="00FE3274" w:rsidRDefault="00007F6A" w:rsidP="00F353E8">
      <w:pPr>
        <w:autoSpaceDE w:val="0"/>
        <w:autoSpaceDN w:val="0"/>
        <w:adjustRightInd w:val="0"/>
        <w:spacing w:after="0" w:line="360" w:lineRule="auto"/>
        <w:jc w:val="center"/>
        <w:rPr>
          <w:rFonts w:ascii="Arial" w:hAnsi="Arial" w:cs="Arial"/>
          <w:b/>
        </w:rPr>
      </w:pPr>
    </w:p>
    <w:p w:rsidR="00007F6A" w:rsidRPr="00FE3274" w:rsidRDefault="00007F6A" w:rsidP="00F353E8">
      <w:pPr>
        <w:autoSpaceDE w:val="0"/>
        <w:autoSpaceDN w:val="0"/>
        <w:adjustRightInd w:val="0"/>
        <w:spacing w:after="0" w:line="360" w:lineRule="auto"/>
        <w:jc w:val="center"/>
        <w:rPr>
          <w:rFonts w:ascii="Arial" w:hAnsi="Arial" w:cs="Arial"/>
          <w:b/>
        </w:rPr>
      </w:pPr>
      <w:r w:rsidRPr="00FE3274">
        <w:rPr>
          <w:rFonts w:ascii="Arial" w:hAnsi="Arial" w:cs="Arial"/>
          <w:b/>
        </w:rPr>
        <w:t>______________________________</w:t>
      </w:r>
    </w:p>
    <w:p w:rsidR="00007F6A" w:rsidRPr="00FE3274" w:rsidRDefault="00007F6A" w:rsidP="00F353E8">
      <w:pPr>
        <w:autoSpaceDE w:val="0"/>
        <w:autoSpaceDN w:val="0"/>
        <w:adjustRightInd w:val="0"/>
        <w:spacing w:after="0" w:line="360" w:lineRule="auto"/>
        <w:jc w:val="center"/>
        <w:rPr>
          <w:rFonts w:ascii="Arial" w:hAnsi="Arial" w:cs="Arial"/>
          <w:b/>
        </w:rPr>
      </w:pPr>
      <w:r w:rsidRPr="00FE3274">
        <w:rPr>
          <w:rFonts w:ascii="Arial" w:hAnsi="Arial" w:cs="Arial"/>
          <w:b/>
        </w:rPr>
        <w:t>Assinatura do Representante Legal</w:t>
      </w:r>
    </w:p>
    <w:p w:rsidR="00007F6A" w:rsidRPr="00FE3274" w:rsidRDefault="00007F6A" w:rsidP="00F353E8">
      <w:pPr>
        <w:autoSpaceDE w:val="0"/>
        <w:autoSpaceDN w:val="0"/>
        <w:adjustRightInd w:val="0"/>
        <w:spacing w:after="0" w:line="360" w:lineRule="auto"/>
        <w:jc w:val="center"/>
        <w:rPr>
          <w:rFonts w:ascii="Arial" w:hAnsi="Arial" w:cs="Arial"/>
          <w:b/>
        </w:rPr>
      </w:pP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Nome:</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RG:</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CPF:</w:t>
      </w:r>
    </w:p>
    <w:p w:rsidR="00007F6A" w:rsidRPr="00FE3274" w:rsidRDefault="00007F6A" w:rsidP="00F353E8">
      <w:pPr>
        <w:autoSpaceDE w:val="0"/>
        <w:autoSpaceDN w:val="0"/>
        <w:adjustRightInd w:val="0"/>
        <w:spacing w:after="0" w:line="360" w:lineRule="auto"/>
        <w:ind w:left="2124"/>
        <w:jc w:val="both"/>
        <w:rPr>
          <w:rFonts w:ascii="Arial" w:hAnsi="Arial" w:cs="Arial"/>
          <w:b/>
        </w:rPr>
      </w:pPr>
      <w:r w:rsidRPr="00FE3274">
        <w:rPr>
          <w:rFonts w:ascii="Arial" w:hAnsi="Arial" w:cs="Arial"/>
          <w:b/>
        </w:rPr>
        <w:t>Cargo:</w:t>
      </w:r>
    </w:p>
    <w:p w:rsidR="00007F6A" w:rsidRPr="00FE3274" w:rsidRDefault="00007F6A" w:rsidP="00F353E8">
      <w:pPr>
        <w:autoSpaceDE w:val="0"/>
        <w:autoSpaceDN w:val="0"/>
        <w:adjustRightInd w:val="0"/>
        <w:spacing w:after="0"/>
        <w:jc w:val="center"/>
        <w:rPr>
          <w:rFonts w:ascii="Arial" w:hAnsi="Arial" w:cs="Arial"/>
          <w:b/>
          <w:bCs/>
          <w:u w:val="single"/>
        </w:rPr>
      </w:pPr>
    </w:p>
    <w:p w:rsidR="00007F6A" w:rsidRPr="00FE3274" w:rsidRDefault="00007F6A" w:rsidP="00F353E8">
      <w:pPr>
        <w:autoSpaceDE w:val="0"/>
        <w:autoSpaceDN w:val="0"/>
        <w:adjustRightInd w:val="0"/>
        <w:spacing w:after="0"/>
        <w:jc w:val="center"/>
        <w:rPr>
          <w:rFonts w:ascii="Arial" w:hAnsi="Arial" w:cs="Arial"/>
          <w:b/>
          <w:bCs/>
          <w:u w:val="single"/>
        </w:rPr>
      </w:pPr>
    </w:p>
    <w:p w:rsidR="00007F6A" w:rsidRPr="00FE3274" w:rsidRDefault="00007F6A" w:rsidP="00F353E8">
      <w:pPr>
        <w:autoSpaceDE w:val="0"/>
        <w:autoSpaceDN w:val="0"/>
        <w:adjustRightInd w:val="0"/>
        <w:spacing w:after="0"/>
        <w:jc w:val="center"/>
        <w:rPr>
          <w:rFonts w:ascii="Arial" w:hAnsi="Arial" w:cs="Arial"/>
        </w:rPr>
      </w:pPr>
      <w:r w:rsidRPr="00FE3274">
        <w:rPr>
          <w:rFonts w:ascii="Arial" w:hAnsi="Arial" w:cs="Arial"/>
        </w:rPr>
        <w:br w:type="page"/>
      </w:r>
    </w:p>
    <w:p w:rsidR="00007F6A" w:rsidRPr="00FE3274" w:rsidRDefault="00007F6A" w:rsidP="00F353E8">
      <w:pPr>
        <w:autoSpaceDE w:val="0"/>
        <w:autoSpaceDN w:val="0"/>
        <w:adjustRightInd w:val="0"/>
        <w:spacing w:after="0"/>
        <w:jc w:val="center"/>
        <w:rPr>
          <w:rFonts w:ascii="Arial" w:hAnsi="Arial" w:cs="Arial"/>
          <w:b/>
          <w:smallCaps/>
          <w:u w:val="single"/>
        </w:rPr>
      </w:pPr>
      <w:r w:rsidRPr="00FE3274">
        <w:rPr>
          <w:rFonts w:ascii="Arial" w:hAnsi="Arial" w:cs="Arial"/>
          <w:b/>
          <w:smallCaps/>
          <w:u w:val="single"/>
        </w:rPr>
        <w:lastRenderedPageBreak/>
        <w:t>ANEXO VII</w:t>
      </w:r>
    </w:p>
    <w:p w:rsidR="00007F6A" w:rsidRPr="00FE3274" w:rsidRDefault="00007F6A" w:rsidP="00007F6A">
      <w:pPr>
        <w:pStyle w:val="Ttulo"/>
        <w:rPr>
          <w:rFonts w:ascii="Arial" w:hAnsi="Arial" w:cs="Arial"/>
          <w:sz w:val="22"/>
          <w:szCs w:val="22"/>
          <w:u w:val="single"/>
        </w:rPr>
      </w:pPr>
    </w:p>
    <w:p w:rsidR="00007F6A" w:rsidRPr="00FE3274" w:rsidRDefault="00007F6A" w:rsidP="00007F6A">
      <w:pPr>
        <w:pStyle w:val="Ttulo"/>
        <w:rPr>
          <w:rFonts w:ascii="Arial" w:hAnsi="Arial" w:cs="Arial"/>
          <w:sz w:val="22"/>
          <w:szCs w:val="22"/>
          <w:u w:val="single"/>
        </w:rPr>
      </w:pPr>
    </w:p>
    <w:p w:rsidR="00007F6A" w:rsidRPr="00FE3274" w:rsidRDefault="00007F6A" w:rsidP="00007F6A">
      <w:pPr>
        <w:pStyle w:val="Ttulo"/>
        <w:rPr>
          <w:rFonts w:ascii="Arial" w:hAnsi="Arial" w:cs="Arial"/>
          <w:sz w:val="22"/>
          <w:szCs w:val="22"/>
          <w:u w:val="single"/>
        </w:rPr>
      </w:pPr>
      <w:r w:rsidRPr="00FE3274">
        <w:rPr>
          <w:rFonts w:ascii="Arial" w:hAnsi="Arial" w:cs="Arial"/>
          <w:sz w:val="22"/>
          <w:szCs w:val="22"/>
          <w:u w:val="single"/>
        </w:rPr>
        <w:t>CONTRATO N º ....., DE ... DE 201</w:t>
      </w:r>
      <w:r w:rsidR="008B4373">
        <w:rPr>
          <w:rFonts w:ascii="Arial" w:hAnsi="Arial" w:cs="Arial"/>
          <w:sz w:val="22"/>
          <w:szCs w:val="22"/>
          <w:u w:val="single"/>
        </w:rPr>
        <w:t>9</w:t>
      </w:r>
    </w:p>
    <w:p w:rsidR="00007F6A" w:rsidRPr="00FE3274" w:rsidRDefault="00007F6A" w:rsidP="00007F6A">
      <w:pPr>
        <w:pStyle w:val="Ttulo"/>
        <w:rPr>
          <w:rFonts w:ascii="Arial" w:hAnsi="Arial" w:cs="Arial"/>
          <w:sz w:val="22"/>
          <w:szCs w:val="22"/>
          <w:u w:val="single"/>
        </w:rPr>
      </w:pPr>
    </w:p>
    <w:p w:rsidR="00007F6A" w:rsidRPr="00C422EC" w:rsidRDefault="00007F6A" w:rsidP="00F353E8">
      <w:pPr>
        <w:spacing w:after="0"/>
        <w:jc w:val="center"/>
        <w:rPr>
          <w:rFonts w:ascii="Arial" w:hAnsi="Arial" w:cs="Arial"/>
          <w:b/>
        </w:rPr>
      </w:pPr>
      <w:r>
        <w:rPr>
          <w:rFonts w:ascii="Arial" w:hAnsi="Arial" w:cs="Arial"/>
          <w:b/>
        </w:rPr>
        <w:t>“</w:t>
      </w:r>
      <w:r w:rsidR="00294150">
        <w:rPr>
          <w:rFonts w:ascii="Arial" w:hAnsi="Arial" w:cs="Arial"/>
          <w:b/>
        </w:rPr>
        <w:t>CONSTRUÇÃO DA BARRAGEM DE SANTA MARINA”</w:t>
      </w:r>
    </w:p>
    <w:p w:rsidR="00007F6A" w:rsidRPr="00C422EC" w:rsidRDefault="00007F6A" w:rsidP="00007F6A">
      <w:pPr>
        <w:pStyle w:val="Ttulo"/>
        <w:rPr>
          <w:rFonts w:ascii="Arial" w:hAnsi="Arial" w:cs="Arial"/>
          <w:sz w:val="22"/>
          <w:szCs w:val="22"/>
          <w:u w:val="single"/>
        </w:rPr>
      </w:pPr>
    </w:p>
    <w:p w:rsidR="00007F6A" w:rsidRPr="00FE3274" w:rsidRDefault="00007F6A" w:rsidP="00F353E8">
      <w:pPr>
        <w:spacing w:after="0"/>
        <w:jc w:val="center"/>
        <w:rPr>
          <w:rFonts w:ascii="Arial" w:hAnsi="Arial" w:cs="Arial"/>
        </w:rPr>
      </w:pPr>
    </w:p>
    <w:p w:rsidR="00007F6A" w:rsidRPr="00FE3274" w:rsidRDefault="00007F6A" w:rsidP="00F353E8">
      <w:pPr>
        <w:spacing w:after="0"/>
        <w:jc w:val="center"/>
        <w:rPr>
          <w:rFonts w:ascii="Arial" w:hAnsi="Arial" w:cs="Arial"/>
        </w:rPr>
      </w:pPr>
      <w:r w:rsidRPr="00FE3274">
        <w:rPr>
          <w:rFonts w:ascii="Arial" w:hAnsi="Arial" w:cs="Arial"/>
          <w:u w:val="single"/>
        </w:rPr>
        <w:t xml:space="preserve">Processo administrativo nº </w:t>
      </w:r>
      <w:r w:rsidR="00294150">
        <w:rPr>
          <w:rFonts w:ascii="Arial" w:hAnsi="Arial" w:cs="Arial"/>
          <w:u w:val="single"/>
        </w:rPr>
        <w:t>3401/18</w:t>
      </w:r>
    </w:p>
    <w:p w:rsidR="00007F6A" w:rsidRPr="00FE3274" w:rsidRDefault="00007F6A" w:rsidP="00F353E8">
      <w:pPr>
        <w:spacing w:after="0"/>
        <w:rPr>
          <w:rFonts w:ascii="Arial" w:hAnsi="Arial" w:cs="Arial"/>
        </w:rPr>
      </w:pPr>
    </w:p>
    <w:p w:rsidR="00007F6A" w:rsidRPr="00FE3274" w:rsidRDefault="00007F6A" w:rsidP="00F353E8">
      <w:pPr>
        <w:spacing w:after="0"/>
        <w:rPr>
          <w:rFonts w:ascii="Arial" w:hAnsi="Arial" w:cs="Arial"/>
          <w:b/>
        </w:rPr>
      </w:pPr>
      <w:r w:rsidRPr="00FE3274">
        <w:rPr>
          <w:rFonts w:ascii="Arial" w:hAnsi="Arial" w:cs="Arial"/>
          <w:b/>
          <w:u w:val="single"/>
        </w:rPr>
        <w:t>Data de Assinatura</w:t>
      </w:r>
      <w:r w:rsidRPr="00FE3274">
        <w:rPr>
          <w:rFonts w:ascii="Arial" w:hAnsi="Arial" w:cs="Arial"/>
          <w:b/>
        </w:rPr>
        <w:t>:</w:t>
      </w:r>
    </w:p>
    <w:p w:rsidR="00007F6A" w:rsidRPr="00FE3274" w:rsidRDefault="00007F6A" w:rsidP="00F353E8">
      <w:pPr>
        <w:spacing w:after="0"/>
        <w:rPr>
          <w:rFonts w:ascii="Arial" w:hAnsi="Arial" w:cs="Arial"/>
          <w:b/>
        </w:rPr>
      </w:pPr>
    </w:p>
    <w:p w:rsidR="00007F6A" w:rsidRPr="00FE3274" w:rsidRDefault="00007F6A" w:rsidP="00F353E8">
      <w:pPr>
        <w:spacing w:after="0"/>
        <w:rPr>
          <w:rFonts w:ascii="Arial" w:hAnsi="Arial" w:cs="Arial"/>
        </w:rPr>
      </w:pPr>
      <w:r w:rsidRPr="00FE3274">
        <w:rPr>
          <w:rFonts w:ascii="Arial" w:hAnsi="Arial" w:cs="Arial"/>
          <w:b/>
          <w:u w:val="single"/>
        </w:rPr>
        <w:t>Valor Global</w:t>
      </w:r>
      <w:r w:rsidRPr="00FE3274">
        <w:rPr>
          <w:rFonts w:ascii="Arial" w:hAnsi="Arial" w:cs="Arial"/>
          <w:b/>
        </w:rPr>
        <w:t xml:space="preserve">: </w:t>
      </w:r>
      <w:r w:rsidRPr="00FE3274">
        <w:rPr>
          <w:rFonts w:ascii="Arial" w:hAnsi="Arial" w:cs="Arial"/>
        </w:rPr>
        <w:t>R$ ...(...)</w:t>
      </w:r>
    </w:p>
    <w:p w:rsidR="00007F6A" w:rsidRPr="00FE3274" w:rsidRDefault="00007F6A" w:rsidP="00F353E8">
      <w:pPr>
        <w:spacing w:after="0"/>
        <w:rPr>
          <w:rFonts w:ascii="Arial" w:hAnsi="Arial" w:cs="Arial"/>
        </w:rPr>
      </w:pPr>
    </w:p>
    <w:p w:rsidR="00007F6A" w:rsidRPr="00FE3274" w:rsidRDefault="00007F6A" w:rsidP="00F353E8">
      <w:pPr>
        <w:spacing w:after="0"/>
        <w:rPr>
          <w:rFonts w:ascii="Arial" w:hAnsi="Arial" w:cs="Arial"/>
          <w:b/>
        </w:rPr>
      </w:pPr>
      <w:r w:rsidRPr="00FE3274">
        <w:rPr>
          <w:rFonts w:ascii="Arial" w:hAnsi="Arial" w:cs="Arial"/>
          <w:b/>
          <w:u w:val="single"/>
        </w:rPr>
        <w:t>Prazo de Execução</w:t>
      </w:r>
      <w:r w:rsidRPr="00FE3274">
        <w:rPr>
          <w:rFonts w:ascii="Arial" w:hAnsi="Arial" w:cs="Arial"/>
          <w:b/>
        </w:rPr>
        <w:t xml:space="preserve">: </w:t>
      </w:r>
      <w:r w:rsidR="008B4373" w:rsidRPr="008B4373">
        <w:rPr>
          <w:rFonts w:ascii="Arial" w:hAnsi="Arial" w:cs="Arial"/>
        </w:rPr>
        <w:t>24</w:t>
      </w:r>
      <w:r w:rsidR="008B4373">
        <w:rPr>
          <w:rFonts w:ascii="Arial" w:hAnsi="Arial" w:cs="Arial"/>
        </w:rPr>
        <w:t xml:space="preserve"> </w:t>
      </w:r>
      <w:r w:rsidRPr="00FE3274">
        <w:rPr>
          <w:rFonts w:ascii="Arial" w:hAnsi="Arial" w:cs="Arial"/>
        </w:rPr>
        <w:t>(</w:t>
      </w:r>
      <w:r w:rsidR="008B4373">
        <w:rPr>
          <w:rFonts w:ascii="Arial" w:hAnsi="Arial" w:cs="Arial"/>
        </w:rPr>
        <w:t>vinte e quatro</w:t>
      </w:r>
      <w:r w:rsidRPr="00FE3274">
        <w:rPr>
          <w:rFonts w:ascii="Arial" w:hAnsi="Arial" w:cs="Arial"/>
        </w:rPr>
        <w:t>) meses</w:t>
      </w:r>
    </w:p>
    <w:p w:rsidR="00007F6A" w:rsidRPr="00FE3274" w:rsidRDefault="00007F6A" w:rsidP="00F353E8">
      <w:pPr>
        <w:spacing w:after="0"/>
        <w:rPr>
          <w:rFonts w:ascii="Arial" w:hAnsi="Arial" w:cs="Arial"/>
        </w:rPr>
      </w:pPr>
    </w:p>
    <w:p w:rsidR="00007F6A" w:rsidRPr="00FE3274" w:rsidRDefault="00007F6A" w:rsidP="00F353E8">
      <w:pPr>
        <w:spacing w:after="0"/>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F353E8">
      <w:pPr>
        <w:spacing w:after="0"/>
        <w:rPr>
          <w:rFonts w:ascii="Arial" w:hAnsi="Arial" w:cs="Arial"/>
        </w:rPr>
      </w:pPr>
    </w:p>
    <w:p w:rsidR="00007F6A" w:rsidRPr="00FE3274" w:rsidRDefault="008B4373" w:rsidP="00F353E8">
      <w:pPr>
        <w:spacing w:after="0"/>
        <w:ind w:right="193"/>
        <w:jc w:val="both"/>
        <w:rPr>
          <w:rFonts w:ascii="Arial" w:hAnsi="Arial" w:cs="Arial"/>
        </w:rPr>
      </w:pPr>
      <w:r w:rsidRPr="006B4679">
        <w:rPr>
          <w:rFonts w:ascii="Arial" w:hAnsi="Arial" w:cs="Arial"/>
        </w:rPr>
        <w:t xml:space="preserve">Aos ... dias do mês de ...... de dois mil e dezesseis, nesta cidade de Cordeirópolis, Estado de São Paulo, as partes, de um lado o  </w:t>
      </w:r>
      <w:r w:rsidRPr="006B4679">
        <w:rPr>
          <w:rFonts w:ascii="Arial" w:hAnsi="Arial" w:cs="Arial"/>
          <w:b/>
        </w:rPr>
        <w:t>MUNICÍPIO</w:t>
      </w:r>
      <w:r w:rsidRPr="006B4679">
        <w:rPr>
          <w:rFonts w:ascii="Arial" w:hAnsi="Arial" w:cs="Arial"/>
        </w:rPr>
        <w:t xml:space="preserve"> </w:t>
      </w:r>
      <w:r w:rsidRPr="006B4679">
        <w:rPr>
          <w:rFonts w:ascii="Arial" w:hAnsi="Arial" w:cs="Arial"/>
          <w:b/>
        </w:rPr>
        <w:t xml:space="preserve">DE CORDEIRÓPOLIS, </w:t>
      </w:r>
      <w:r w:rsidRPr="006B4679">
        <w:rPr>
          <w:rFonts w:ascii="Arial" w:hAnsi="Arial" w:cs="Arial"/>
        </w:rPr>
        <w:t xml:space="preserve">pessoa jurídica de direito público interno, sediada na praça Francisco Orlando Stocco, nº 35, Centro e, cadastrada junto ao Cadastro Nacional de Pessoa Jurídica do Ministério da Fazenda (CNPJ./M.F.) sob nº 44.660.272/0001-93, neste ato representada pelo (Excelentíssimo Secretaria Municipal de Finanças ou Secretário Municipal), Senhor ............., brasileiro, casado, portador da Cédula de Identidade (R.G.) nº ................., devidamente inscrito junto ao Cadastro Nacional de Pessoa Física do Ministério da Fazenda (CPF/MF) sob nº ..............., doravante denominado </w:t>
      </w:r>
      <w:r w:rsidRPr="006B4679">
        <w:rPr>
          <w:rFonts w:ascii="Arial" w:hAnsi="Arial" w:cs="Arial"/>
          <w:b/>
        </w:rPr>
        <w:t xml:space="preserve">CONTRATANTE </w:t>
      </w:r>
      <w:r w:rsidRPr="006B4679">
        <w:rPr>
          <w:rFonts w:ascii="Arial" w:hAnsi="Arial" w:cs="Arial"/>
        </w:rPr>
        <w:t>e, de outro lado, a empresa ...............................</w:t>
      </w:r>
      <w:r w:rsidRPr="006B4679">
        <w:rPr>
          <w:rFonts w:ascii="Arial" w:hAnsi="Arial" w:cs="Arial"/>
          <w:b/>
          <w:bCs/>
        </w:rPr>
        <w:t>,</w:t>
      </w:r>
      <w:r w:rsidRPr="006B4679">
        <w:rPr>
          <w:rFonts w:ascii="Arial" w:hAnsi="Arial" w:cs="Arial"/>
        </w:rPr>
        <w:t xml:space="preserve"> pessoa jurídica de direito privado, sediada na Rua ..............., na Cidade de ..........., Estado de ..............., cadastrada junto ao Cadastro Nacional de Pessoa Jurídica do Ministério da Fazenda (CNPJ./M.F.) sob nº ..................., com Inscrição Estadual nº ............., neste ato representada por .................... doravante denominada </w:t>
      </w:r>
      <w:r w:rsidRPr="006B4679">
        <w:rPr>
          <w:rFonts w:ascii="Arial" w:hAnsi="Arial" w:cs="Arial"/>
          <w:b/>
        </w:rPr>
        <w:t>CONTRATADA,</w:t>
      </w:r>
      <w:r w:rsidRPr="006B4679">
        <w:rPr>
          <w:rFonts w:ascii="Arial" w:hAnsi="Arial" w:cs="Arial"/>
        </w:rPr>
        <w:t xml:space="preserve"> firmam o presente instrumento, na melhor forma de direito, pelas cláusulas e condições abaixo relacionadas</w:t>
      </w:r>
      <w:r w:rsidR="00007F6A" w:rsidRPr="00FE3274">
        <w:rPr>
          <w:rFonts w:ascii="Arial" w:hAnsi="Arial" w:cs="Arial"/>
        </w:rPr>
        <w:t xml:space="preserve">: </w:t>
      </w:r>
    </w:p>
    <w:p w:rsidR="00007F6A" w:rsidRPr="00FE3274" w:rsidRDefault="00007F6A" w:rsidP="00F353E8">
      <w:pPr>
        <w:spacing w:after="0"/>
        <w:ind w:right="193" w:firstLine="2835"/>
        <w:jc w:val="both"/>
        <w:rPr>
          <w:rFonts w:ascii="Arial" w:hAnsi="Arial" w:cs="Arial"/>
          <w:b/>
        </w:rPr>
      </w:pPr>
    </w:p>
    <w:p w:rsidR="00007F6A" w:rsidRPr="008B4373" w:rsidRDefault="00007F6A" w:rsidP="00007F6A">
      <w:pPr>
        <w:pStyle w:val="Ttulo3"/>
        <w:tabs>
          <w:tab w:val="num" w:pos="2268"/>
        </w:tabs>
        <w:rPr>
          <w:rFonts w:ascii="Arial" w:hAnsi="Arial" w:cs="Arial"/>
          <w:b w:val="0"/>
          <w:i w:val="0"/>
          <w:sz w:val="22"/>
          <w:szCs w:val="22"/>
        </w:rPr>
      </w:pPr>
      <w:r w:rsidRPr="008B4373">
        <w:rPr>
          <w:rFonts w:ascii="Arial" w:hAnsi="Arial" w:cs="Arial"/>
          <w:i w:val="0"/>
          <w:sz w:val="22"/>
          <w:szCs w:val="22"/>
        </w:rPr>
        <w:t>1. DO OBJETO CONTRATUAL</w:t>
      </w:r>
    </w:p>
    <w:p w:rsidR="00007F6A" w:rsidRPr="00FE3274" w:rsidRDefault="00007F6A" w:rsidP="00F353E8">
      <w:pPr>
        <w:pStyle w:val="Corpodetexto"/>
        <w:tabs>
          <w:tab w:val="num" w:pos="2268"/>
        </w:tabs>
        <w:spacing w:after="0"/>
        <w:rPr>
          <w:rFonts w:cs="Arial"/>
        </w:rPr>
      </w:pPr>
    </w:p>
    <w:p w:rsidR="00007F6A" w:rsidRPr="00FE3274" w:rsidRDefault="00007F6A" w:rsidP="00F353E8">
      <w:pPr>
        <w:spacing w:after="0"/>
        <w:jc w:val="both"/>
        <w:rPr>
          <w:rFonts w:ascii="Arial" w:hAnsi="Arial" w:cs="Arial"/>
        </w:rPr>
      </w:pPr>
      <w:r w:rsidRPr="00FE3274">
        <w:rPr>
          <w:rFonts w:ascii="Arial" w:hAnsi="Arial" w:cs="Arial"/>
          <w:b/>
        </w:rPr>
        <w:t>1.1.</w:t>
      </w:r>
      <w:r w:rsidRPr="00FE3274">
        <w:rPr>
          <w:rFonts w:ascii="Arial" w:hAnsi="Arial" w:cs="Arial"/>
        </w:rPr>
        <w:t xml:space="preserve"> O presente contrato destina-se à execução de obras e serviços de engenharia, com fornecimento de materiais e mão-de-obra, para </w:t>
      </w:r>
      <w:r w:rsidR="00294150">
        <w:rPr>
          <w:rFonts w:ascii="Arial" w:hAnsi="Arial" w:cs="Arial"/>
          <w:b/>
        </w:rPr>
        <w:t>“CONSTRUÇÃO DA BARRAGEM DE SANTA MARINA”</w:t>
      </w:r>
      <w:r w:rsidRPr="00FE3274">
        <w:rPr>
          <w:rFonts w:ascii="Arial" w:hAnsi="Arial" w:cs="Arial"/>
        </w:rPr>
        <w:t xml:space="preserve">, observadas as especificações técnicas constantes do anexo I do edital da </w:t>
      </w:r>
      <w:r w:rsidR="00297457">
        <w:rPr>
          <w:rFonts w:ascii="Arial" w:hAnsi="Arial" w:cs="Arial"/>
        </w:rPr>
        <w:t>CONCORRÊNCIA Nº 02/19</w:t>
      </w:r>
      <w:r w:rsidRPr="00FE3274">
        <w:rPr>
          <w:rFonts w:ascii="Arial" w:hAnsi="Arial" w:cs="Arial"/>
        </w:rPr>
        <w:t>, que faz parte integrante deste contrato.</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b/>
        </w:rPr>
        <w:t xml:space="preserve">1.2. </w:t>
      </w:r>
      <w:r w:rsidRPr="00FE3274">
        <w:rPr>
          <w:rFonts w:ascii="Arial" w:hAnsi="Arial" w:cs="Arial"/>
        </w:rPr>
        <w:t>Os seguintes documentos são considerados partes integrantes deste contrato:</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b/>
        </w:rPr>
        <w:t>a)</w:t>
      </w:r>
      <w:r w:rsidRPr="00FE3274">
        <w:rPr>
          <w:rFonts w:ascii="Arial" w:hAnsi="Arial" w:cs="Arial"/>
        </w:rPr>
        <w:t xml:space="preserve"> edital da </w:t>
      </w:r>
      <w:r w:rsidR="00297457">
        <w:rPr>
          <w:rFonts w:ascii="Arial" w:hAnsi="Arial" w:cs="Arial"/>
        </w:rPr>
        <w:t>CONCORRÊNCIA Nº 02/19</w:t>
      </w:r>
      <w:r w:rsidRPr="00FE3274">
        <w:rPr>
          <w:rFonts w:ascii="Arial" w:hAnsi="Arial" w:cs="Arial"/>
        </w:rPr>
        <w:t xml:space="preserve"> e seus anexos;</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b/>
        </w:rPr>
        <w:t>b)</w:t>
      </w:r>
      <w:r w:rsidRPr="00FE3274">
        <w:rPr>
          <w:rFonts w:ascii="Arial" w:hAnsi="Arial" w:cs="Arial"/>
        </w:rPr>
        <w:t xml:space="preserve"> Proposta Comercial firmada pela CONTRATADA em ___ de ___________ de 201</w:t>
      </w:r>
      <w:r w:rsidR="008B4373">
        <w:rPr>
          <w:rFonts w:ascii="Arial" w:hAnsi="Arial" w:cs="Arial"/>
        </w:rPr>
        <w:t>9</w:t>
      </w:r>
      <w:r w:rsidRPr="00FE3274">
        <w:rPr>
          <w:rFonts w:ascii="Arial" w:hAnsi="Arial" w:cs="Arial"/>
        </w:rPr>
        <w:t>.</w:t>
      </w:r>
    </w:p>
    <w:p w:rsidR="00007F6A" w:rsidRPr="00FE3274" w:rsidRDefault="00007F6A" w:rsidP="00F353E8">
      <w:pPr>
        <w:spacing w:after="0"/>
        <w:jc w:val="both"/>
        <w:rPr>
          <w:rFonts w:ascii="Arial" w:hAnsi="Arial" w:cs="Arial"/>
        </w:rPr>
      </w:pPr>
    </w:p>
    <w:p w:rsidR="00007F6A" w:rsidRPr="00FE3274" w:rsidRDefault="00007F6A" w:rsidP="00007F6A">
      <w:pPr>
        <w:pStyle w:val="Corpodetexto2"/>
        <w:jc w:val="both"/>
        <w:rPr>
          <w:rFonts w:cs="Arial"/>
          <w:b/>
          <w:i w:val="0"/>
          <w:spacing w:val="0"/>
          <w:sz w:val="22"/>
          <w:szCs w:val="22"/>
        </w:rPr>
      </w:pPr>
      <w:r w:rsidRPr="00FE3274">
        <w:rPr>
          <w:rFonts w:cs="Arial"/>
          <w:b/>
          <w:i w:val="0"/>
          <w:spacing w:val="0"/>
          <w:sz w:val="22"/>
          <w:szCs w:val="22"/>
        </w:rPr>
        <w:t xml:space="preserve">1.3. </w:t>
      </w:r>
      <w:r w:rsidRPr="00FE3274">
        <w:rPr>
          <w:rFonts w:cs="Arial"/>
          <w:i w:val="0"/>
          <w:spacing w:val="0"/>
          <w:sz w:val="22"/>
          <w:szCs w:val="22"/>
        </w:rPr>
        <w:t xml:space="preserve">O regime de execução é de </w:t>
      </w:r>
      <w:r w:rsidRPr="00FE3274">
        <w:rPr>
          <w:rFonts w:cs="Arial"/>
          <w:b/>
          <w:i w:val="0"/>
          <w:spacing w:val="0"/>
          <w:sz w:val="22"/>
          <w:szCs w:val="22"/>
        </w:rPr>
        <w:t>empreitada por preço global.</w:t>
      </w:r>
    </w:p>
    <w:p w:rsidR="00007F6A" w:rsidRPr="00FE3274" w:rsidRDefault="00007F6A" w:rsidP="00007F6A">
      <w:pPr>
        <w:pStyle w:val="Corpodetexto2"/>
        <w:jc w:val="both"/>
        <w:rPr>
          <w:rFonts w:cs="Arial"/>
          <w:b/>
          <w:i w:val="0"/>
          <w:spacing w:val="0"/>
          <w:sz w:val="22"/>
          <w:szCs w:val="22"/>
        </w:rPr>
      </w:pPr>
    </w:p>
    <w:p w:rsidR="00007F6A" w:rsidRPr="00FE3274" w:rsidRDefault="00007F6A" w:rsidP="00F353E8">
      <w:pPr>
        <w:spacing w:after="0"/>
        <w:jc w:val="both"/>
        <w:rPr>
          <w:rFonts w:ascii="Arial" w:hAnsi="Arial" w:cs="Arial"/>
          <w:i/>
        </w:rPr>
      </w:pPr>
      <w:r w:rsidRPr="00FE3274">
        <w:rPr>
          <w:rFonts w:ascii="Arial" w:hAnsi="Arial" w:cs="Arial"/>
          <w:b/>
        </w:rPr>
        <w:t>1.4.</w:t>
      </w:r>
      <w:r w:rsidRPr="00FE3274">
        <w:rPr>
          <w:rFonts w:ascii="Arial" w:hAnsi="Arial" w:cs="Arial"/>
        </w:rPr>
        <w:t xml:space="preserve"> O CONTRATADO fica obrigado a aceitar, nas mesmas condições contratuais, os acréscimos ou supressões que se fizerem na presente obra, nos limites estabelecidos no art. 65, §1º, da Lei Federal nº 8.666/93</w:t>
      </w:r>
      <w:r w:rsidRPr="00FE3274">
        <w:rPr>
          <w:rFonts w:ascii="Arial" w:hAnsi="Arial" w:cs="Arial"/>
          <w:i/>
        </w:rPr>
        <w:t>.</w:t>
      </w:r>
    </w:p>
    <w:p w:rsidR="00007F6A" w:rsidRPr="00FE3274" w:rsidRDefault="00007F6A" w:rsidP="00F353E8">
      <w:pPr>
        <w:spacing w:after="0"/>
        <w:jc w:val="both"/>
        <w:rPr>
          <w:rFonts w:ascii="Arial" w:hAnsi="Arial" w:cs="Arial"/>
          <w:i/>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1.5. </w:t>
      </w:r>
      <w:r w:rsidRPr="00FE3274">
        <w:rPr>
          <w:rFonts w:ascii="Arial" w:hAnsi="Arial" w:cs="Arial"/>
        </w:rPr>
        <w:t xml:space="preserve">Para garantir o cumprimento deste contrato, a contratada presta garantia no valor de </w:t>
      </w:r>
      <w:r w:rsidRPr="00FE3274">
        <w:rPr>
          <w:rFonts w:ascii="Arial" w:hAnsi="Arial" w:cs="Arial"/>
          <w:b/>
          <w:bCs/>
        </w:rPr>
        <w:t xml:space="preserve">R$ ...(...), </w:t>
      </w:r>
      <w:r w:rsidRPr="00FE3274">
        <w:rPr>
          <w:rFonts w:ascii="Arial" w:hAnsi="Arial" w:cs="Arial"/>
          <w:bCs/>
        </w:rPr>
        <w:t>que corresponde a 5% (cinco por cento) do valor do contrato</w:t>
      </w:r>
      <w:r w:rsidRPr="00FE3274">
        <w:rPr>
          <w:rFonts w:ascii="Arial" w:hAnsi="Arial" w:cs="Arial"/>
        </w:rPr>
        <w:t>.</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1.5.1</w:t>
      </w:r>
      <w:r w:rsidRPr="00FE3274">
        <w:rPr>
          <w:rFonts w:ascii="Arial" w:hAnsi="Arial" w:cs="Arial"/>
          <w:b/>
          <w:bCs/>
        </w:rPr>
        <w:t xml:space="preserve"> </w:t>
      </w:r>
      <w:r w:rsidRPr="00FE3274">
        <w:rPr>
          <w:rFonts w:ascii="Arial" w:hAnsi="Arial" w:cs="Arial"/>
        </w:rPr>
        <w:t xml:space="preserve">A garantia prestada será liberada ou restituída somente após o </w:t>
      </w:r>
      <w:r w:rsidRPr="00FE3274">
        <w:rPr>
          <w:rFonts w:ascii="Arial" w:hAnsi="Arial" w:cs="Arial"/>
          <w:bCs/>
        </w:rPr>
        <w:t>recebimento definitivo do objeto contratado</w:t>
      </w:r>
      <w:r w:rsidRPr="00FE3274">
        <w:rPr>
          <w:rFonts w:ascii="Arial" w:hAnsi="Arial" w:cs="Arial"/>
        </w:rPr>
        <w:t>.</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1.5.2. Havendo qualquer alteração no valor global do contrato, a contratada deverá atualizar a garantia, para que seja mantido o percentual estabelecido no item anterior.</w:t>
      </w:r>
    </w:p>
    <w:p w:rsidR="00007F6A" w:rsidRPr="00FE3274" w:rsidRDefault="00007F6A" w:rsidP="00F353E8">
      <w:pPr>
        <w:spacing w:after="0"/>
        <w:jc w:val="both"/>
        <w:rPr>
          <w:rFonts w:ascii="Arial" w:hAnsi="Arial" w:cs="Arial"/>
        </w:rPr>
      </w:pPr>
    </w:p>
    <w:p w:rsidR="00007F6A" w:rsidRPr="00FE3274" w:rsidRDefault="00007F6A" w:rsidP="00F353E8">
      <w:pPr>
        <w:spacing w:after="0"/>
        <w:rPr>
          <w:rFonts w:ascii="Arial" w:hAnsi="Arial" w:cs="Arial"/>
          <w:b/>
        </w:rPr>
      </w:pPr>
      <w:r w:rsidRPr="00FE3274">
        <w:rPr>
          <w:rFonts w:ascii="Arial" w:hAnsi="Arial" w:cs="Arial"/>
          <w:b/>
        </w:rPr>
        <w:t xml:space="preserve">2. DAS OBRIGAÇÕES DAS PARTES </w:t>
      </w:r>
    </w:p>
    <w:p w:rsidR="00007F6A" w:rsidRPr="00FE3274" w:rsidRDefault="00007F6A" w:rsidP="00F353E8">
      <w:pPr>
        <w:spacing w:after="0"/>
        <w:jc w:val="center"/>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b/>
        </w:rPr>
        <w:t>2.1.</w:t>
      </w:r>
      <w:r w:rsidRPr="00FE3274">
        <w:rPr>
          <w:rFonts w:ascii="Arial" w:hAnsi="Arial" w:cs="Arial"/>
        </w:rPr>
        <w:t xml:space="preserve"> São obrigações da CONTRATADA:</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2.1.1.</w:t>
      </w:r>
      <w:r w:rsidRPr="00FE3274">
        <w:rPr>
          <w:rFonts w:ascii="Arial" w:hAnsi="Arial" w:cs="Arial"/>
          <w:b/>
        </w:rPr>
        <w:t xml:space="preserve"> </w:t>
      </w:r>
      <w:r w:rsidRPr="00FE3274">
        <w:rPr>
          <w:rFonts w:ascii="Arial" w:hAnsi="Arial" w:cs="Arial"/>
        </w:rPr>
        <w:t>Responsabilizar-se integralmente pela execução dos serviços contratados, bem como pelo fornecimento de materiais, nos termos do edital e da legislação vigente;</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2.1.1.1. Os serviços a serem executados e os materiais utilizados deverão obedecer às normas aplicáveis, em especial, o seguinte:</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b/>
        </w:rPr>
      </w:pPr>
      <w:r w:rsidRPr="00FE3274">
        <w:rPr>
          <w:rFonts w:ascii="Arial" w:hAnsi="Arial" w:cs="Arial"/>
          <w:b/>
        </w:rPr>
        <w:t xml:space="preserve">a) </w:t>
      </w:r>
      <w:r w:rsidRPr="00FE3274">
        <w:rPr>
          <w:rFonts w:ascii="Arial" w:hAnsi="Arial" w:cs="Arial"/>
        </w:rPr>
        <w:t>normas da ABNT – Associação Brasileira de Normas Técnicas;</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b)</w:t>
      </w:r>
      <w:r w:rsidRPr="00FE3274">
        <w:rPr>
          <w:rFonts w:ascii="Arial" w:hAnsi="Arial" w:cs="Arial"/>
        </w:rPr>
        <w:t xml:space="preserve"> normas regulamentares de segurança, higiene e medicina do trabalho;</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b/>
        </w:rPr>
      </w:pPr>
      <w:r w:rsidRPr="00FE3274">
        <w:rPr>
          <w:rFonts w:ascii="Arial" w:hAnsi="Arial" w:cs="Arial"/>
          <w:b/>
        </w:rPr>
        <w:t>c)</w:t>
      </w:r>
      <w:r w:rsidRPr="00FE3274">
        <w:rPr>
          <w:rFonts w:ascii="Arial" w:hAnsi="Arial" w:cs="Arial"/>
        </w:rPr>
        <w:t xml:space="preserve"> leis, decretos, regulamentos e demais disposições legais expedidas no âmbito federal, estadual e municipal.</w:t>
      </w:r>
      <w:r w:rsidRPr="00FE3274">
        <w:rPr>
          <w:rFonts w:ascii="Arial" w:hAnsi="Arial" w:cs="Arial"/>
          <w:b/>
        </w:rPr>
        <w:t xml:space="preserve">    </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rPr>
        <w:t>2.1.1.2. Não serão aceitos materiais similares aos estipulados na proposta da CONTRATADA, sem que tenham sido previamente submetidos à apreciação e aprovação por escrito pela CONTRATANTE.</w:t>
      </w:r>
    </w:p>
    <w:p w:rsidR="00007F6A" w:rsidRPr="00FE3274" w:rsidRDefault="00007F6A" w:rsidP="00F353E8">
      <w:pPr>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2.1.1.3. A execução dos serviços ocorrerá nos dias e horários a serem definidos pelo </w:t>
      </w:r>
      <w:r w:rsidRPr="00FE3274">
        <w:rPr>
          <w:rFonts w:ascii="Arial" w:hAnsi="Arial" w:cs="Arial"/>
          <w:bCs/>
        </w:rPr>
        <w:t>CONTRATANTE.</w:t>
      </w:r>
      <w:r w:rsidRPr="00FE3274">
        <w:rPr>
          <w:rFonts w:ascii="Arial" w:hAnsi="Arial" w:cs="Arial"/>
        </w:rPr>
        <w:t xml:space="preserve"> </w:t>
      </w:r>
    </w:p>
    <w:p w:rsidR="00007F6A" w:rsidRPr="00FE3274" w:rsidRDefault="00007F6A" w:rsidP="00F353E8">
      <w:pPr>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lastRenderedPageBreak/>
        <w:t>2.1.2. Observar as boas práticas, técnica e ambientalmente recomendadas quando da realização dos serviços que são de sua inteira responsabilidade, respondendo em seu próprio nome perante os órgãos fiscalizadores.</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2.1.3 Designar, por escrito, no ato do recebimento da </w:t>
      </w:r>
      <w:r w:rsidRPr="00FE3274">
        <w:rPr>
          <w:rFonts w:ascii="Arial" w:hAnsi="Arial" w:cs="Arial"/>
          <w:b/>
        </w:rPr>
        <w:t>Ordem de Serviço</w:t>
      </w:r>
      <w:r w:rsidRPr="00FE3274">
        <w:rPr>
          <w:rFonts w:ascii="Arial" w:hAnsi="Arial" w:cs="Arial"/>
        </w:rPr>
        <w:t xml:space="preserve">, </w:t>
      </w:r>
      <w:r w:rsidRPr="00FE3274">
        <w:rPr>
          <w:rFonts w:ascii="Arial" w:hAnsi="Arial" w:cs="Arial"/>
          <w:u w:val="single"/>
        </w:rPr>
        <w:t>preposto</w:t>
      </w:r>
      <w:r w:rsidRPr="00FE3274">
        <w:rPr>
          <w:rFonts w:ascii="Arial" w:hAnsi="Arial" w:cs="Arial"/>
        </w:rPr>
        <w:t xml:space="preserve"> que tenha poder para resolução de possíveis ocorrências durante a execução deste contrato, informando, pelo menos, o nome, formação, telefone comercial e e-mail do mesmo;</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 xml:space="preserve">2.1.4. Zelar pela disciplina nos locais dos serviços, substituindo, no prazo de </w:t>
      </w:r>
      <w:r w:rsidRPr="00FE3274">
        <w:rPr>
          <w:rFonts w:ascii="Arial" w:hAnsi="Arial" w:cs="Arial"/>
          <w:b/>
        </w:rPr>
        <w:t>24</w:t>
      </w:r>
      <w:r w:rsidR="00D91DF5">
        <w:rPr>
          <w:rFonts w:ascii="Arial" w:hAnsi="Arial" w:cs="Arial"/>
          <w:b/>
        </w:rPr>
        <w:t xml:space="preserve"> </w:t>
      </w:r>
      <w:r w:rsidRPr="00FE3274">
        <w:rPr>
          <w:rFonts w:ascii="Arial" w:hAnsi="Arial" w:cs="Arial"/>
          <w:b/>
        </w:rPr>
        <w:t>(vinte e quatro) horas</w:t>
      </w:r>
      <w:r w:rsidRPr="00FE3274">
        <w:rPr>
          <w:rFonts w:ascii="Arial" w:hAnsi="Arial" w:cs="Arial"/>
        </w:rPr>
        <w:t>, qualquer funcionário considerado como de conduta inconveniente pela CONTRATANTE;</w:t>
      </w:r>
    </w:p>
    <w:p w:rsidR="00007F6A" w:rsidRPr="00FE3274" w:rsidRDefault="00007F6A" w:rsidP="00F353E8">
      <w:pPr>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2.1.5. Manter seu pessoal uniformizado, identificando-o através de crachás, com fotografia recente e provendo-os dos equipamentos de proteção individual - EPI’s.</w:t>
      </w:r>
    </w:p>
    <w:p w:rsidR="00007F6A" w:rsidRPr="00FE3274" w:rsidRDefault="00007F6A" w:rsidP="00F353E8">
      <w:pPr>
        <w:autoSpaceDE w:val="0"/>
        <w:autoSpaceDN w:val="0"/>
        <w:adjustRightInd w:val="0"/>
        <w:spacing w:after="0"/>
        <w:jc w:val="both"/>
        <w:rPr>
          <w:rFonts w:ascii="Arial" w:hAnsi="Arial" w:cs="Arial"/>
          <w:b/>
        </w:rPr>
      </w:pPr>
      <w:r w:rsidRPr="00FE3274">
        <w:rPr>
          <w:rFonts w:ascii="Arial" w:hAnsi="Arial" w:cs="Arial"/>
        </w:rPr>
        <w:t>2.1.6.</w:t>
      </w:r>
      <w:r w:rsidRPr="00FE3274">
        <w:rPr>
          <w:rFonts w:ascii="Arial" w:hAnsi="Arial" w:cs="Arial"/>
          <w:b/>
        </w:rPr>
        <w:t xml:space="preserve"> </w:t>
      </w:r>
      <w:r w:rsidRPr="00FE3274">
        <w:rPr>
          <w:rFonts w:ascii="Arial" w:hAnsi="Arial" w:cs="Arial"/>
        </w:rPr>
        <w:t>Responsabilizar-se pala guarda dos materiais e equipamentos utilizados durante a execução dos serviços;</w:t>
      </w:r>
    </w:p>
    <w:p w:rsidR="00007F6A" w:rsidRPr="00FE3274" w:rsidRDefault="00007F6A" w:rsidP="00F353E8">
      <w:pPr>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2.1.7.</w:t>
      </w:r>
      <w:r w:rsidRPr="00FE3274">
        <w:rPr>
          <w:rFonts w:ascii="Arial" w:hAnsi="Arial" w:cs="Arial"/>
          <w:b/>
        </w:rPr>
        <w:t xml:space="preserve"> </w:t>
      </w:r>
      <w:r w:rsidRPr="00FE3274">
        <w:rPr>
          <w:rFonts w:ascii="Arial" w:hAnsi="Arial" w:cs="Arial"/>
        </w:rPr>
        <w:t>Responsabilizar-se pelos encargos trabalhistas, previdenciários, fiscais, comerciais e outros resultantes da execução deste contrato;</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2.1.7.1. A inadimplência da </w:t>
      </w:r>
      <w:r w:rsidRPr="00FE3274">
        <w:rPr>
          <w:rFonts w:ascii="Arial" w:hAnsi="Arial" w:cs="Arial"/>
          <w:bCs/>
        </w:rPr>
        <w:t xml:space="preserve">CONTRATADA </w:t>
      </w:r>
      <w:r w:rsidRPr="00FE3274">
        <w:rPr>
          <w:rFonts w:ascii="Arial" w:hAnsi="Arial" w:cs="Arial"/>
        </w:rPr>
        <w:t xml:space="preserve">com referência aos encargos não transfere ao </w:t>
      </w:r>
      <w:r w:rsidRPr="00FE3274">
        <w:rPr>
          <w:rFonts w:ascii="Arial" w:hAnsi="Arial" w:cs="Arial"/>
          <w:bCs/>
        </w:rPr>
        <w:t xml:space="preserve">CONTRATANTE </w:t>
      </w:r>
      <w:r w:rsidRPr="00FE3274">
        <w:rPr>
          <w:rFonts w:ascii="Arial" w:hAnsi="Arial" w:cs="Arial"/>
        </w:rPr>
        <w:t>a responsabilidade de seu pagamento, nem poderá onerar o objeto deste contrato.</w:t>
      </w:r>
    </w:p>
    <w:p w:rsidR="00007F6A" w:rsidRPr="00FE3274" w:rsidRDefault="00007F6A" w:rsidP="00F353E8">
      <w:pPr>
        <w:spacing w:after="0"/>
        <w:jc w:val="both"/>
        <w:rPr>
          <w:rFonts w:ascii="Arial" w:hAnsi="Arial" w:cs="Arial"/>
          <w:b/>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 xml:space="preserve">2.1.8. Apresentar ao </w:t>
      </w:r>
      <w:r w:rsidRPr="00FE3274">
        <w:rPr>
          <w:rFonts w:ascii="Arial" w:hAnsi="Arial" w:cs="Arial"/>
          <w:bCs/>
        </w:rPr>
        <w:t>CONTRATANTE</w:t>
      </w:r>
      <w:r w:rsidRPr="00FE3274">
        <w:rPr>
          <w:rFonts w:ascii="Arial" w:hAnsi="Arial" w:cs="Arial"/>
        </w:rPr>
        <w:t>, quando solicitado, o seguinte:</w:t>
      </w:r>
    </w:p>
    <w:p w:rsidR="00007F6A" w:rsidRPr="00FE3274" w:rsidRDefault="00007F6A" w:rsidP="00F353E8">
      <w:pPr>
        <w:autoSpaceDE w:val="0"/>
        <w:autoSpaceDN w:val="0"/>
        <w:adjustRightInd w:val="0"/>
        <w:spacing w:after="0"/>
        <w:jc w:val="both"/>
        <w:rPr>
          <w:rFonts w:ascii="Arial" w:hAnsi="Arial" w:cs="Arial"/>
          <w:u w:val="single"/>
        </w:rPr>
      </w:pPr>
      <w:r w:rsidRPr="00FE3274">
        <w:rPr>
          <w:rFonts w:ascii="Arial" w:hAnsi="Arial" w:cs="Arial"/>
          <w:b/>
        </w:rPr>
        <w:t xml:space="preserve">a) </w:t>
      </w:r>
      <w:r w:rsidRPr="00FE3274">
        <w:rPr>
          <w:rFonts w:ascii="Arial" w:hAnsi="Arial" w:cs="Arial"/>
        </w:rPr>
        <w:t>relação dos funcionários alocados na obra;</w:t>
      </w:r>
    </w:p>
    <w:p w:rsidR="00007F6A" w:rsidRPr="00FE3274" w:rsidRDefault="00007F6A" w:rsidP="00F353E8">
      <w:pPr>
        <w:autoSpaceDE w:val="0"/>
        <w:autoSpaceDN w:val="0"/>
        <w:adjustRightInd w:val="0"/>
        <w:spacing w:after="0"/>
        <w:jc w:val="both"/>
        <w:rPr>
          <w:rFonts w:ascii="Arial" w:hAnsi="Arial" w:cs="Arial"/>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b) </w:t>
      </w:r>
      <w:r w:rsidRPr="00FE3274">
        <w:rPr>
          <w:rFonts w:ascii="Arial" w:hAnsi="Arial" w:cs="Arial"/>
        </w:rPr>
        <w:t>comprovantes de pagamentos de salários;</w:t>
      </w:r>
    </w:p>
    <w:p w:rsidR="00007F6A" w:rsidRPr="00FE3274" w:rsidRDefault="00007F6A" w:rsidP="00F353E8">
      <w:pPr>
        <w:autoSpaceDE w:val="0"/>
        <w:autoSpaceDN w:val="0"/>
        <w:adjustRightInd w:val="0"/>
        <w:spacing w:after="0"/>
        <w:jc w:val="both"/>
        <w:rPr>
          <w:rFonts w:ascii="Arial" w:hAnsi="Arial" w:cs="Arial"/>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c) </w:t>
      </w:r>
      <w:r w:rsidRPr="00FE3274">
        <w:rPr>
          <w:rFonts w:ascii="Arial" w:hAnsi="Arial" w:cs="Arial"/>
        </w:rPr>
        <w:t>apólices de seguro contra acidente de trabalho; e</w:t>
      </w:r>
    </w:p>
    <w:p w:rsidR="00007F6A" w:rsidRPr="00FE3274" w:rsidRDefault="00007F6A" w:rsidP="00F353E8">
      <w:pPr>
        <w:autoSpaceDE w:val="0"/>
        <w:autoSpaceDN w:val="0"/>
        <w:adjustRightInd w:val="0"/>
        <w:spacing w:after="0"/>
        <w:jc w:val="both"/>
        <w:rPr>
          <w:rFonts w:ascii="Arial" w:hAnsi="Arial" w:cs="Arial"/>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d)</w:t>
      </w:r>
      <w:r w:rsidRPr="00FE3274">
        <w:rPr>
          <w:rFonts w:ascii="Arial" w:hAnsi="Arial" w:cs="Arial"/>
        </w:rPr>
        <w:t xml:space="preserve"> quitação de todas as obrigações trabalhistas e previdenciárias relativas aos empregados alocados na prestação dos serviços deste contrato.</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2.1.9. Assumir todas as responsabilidades e tomar as medidas necessárias por meio de seus empregados ao atendimento dos seus funcionários acidentados ou com mal súbito.</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highlight w:val="yellow"/>
        </w:rPr>
      </w:pPr>
      <w:r w:rsidRPr="00FE3274">
        <w:rPr>
          <w:rFonts w:ascii="Arial" w:hAnsi="Arial" w:cs="Arial"/>
        </w:rPr>
        <w:t>2.1.10. Arcar com as responsabilidades civis previstas em lei e as decorrentes dos demais danos que vier a causar a terceiros, seja por ato de seus funcionários ou de seus prepostos;</w:t>
      </w:r>
    </w:p>
    <w:p w:rsidR="00007F6A" w:rsidRPr="00FE3274" w:rsidRDefault="00007F6A" w:rsidP="00F353E8">
      <w:pPr>
        <w:spacing w:after="0"/>
        <w:jc w:val="both"/>
        <w:rPr>
          <w:rFonts w:ascii="Arial" w:hAnsi="Arial" w:cs="Arial"/>
          <w:highlight w:val="yellow"/>
        </w:rPr>
      </w:pPr>
    </w:p>
    <w:p w:rsidR="00007F6A" w:rsidRPr="00FE3274" w:rsidRDefault="00007F6A" w:rsidP="00F353E8">
      <w:pPr>
        <w:spacing w:after="0"/>
        <w:jc w:val="both"/>
        <w:rPr>
          <w:rFonts w:ascii="Arial" w:hAnsi="Arial" w:cs="Arial"/>
        </w:rPr>
      </w:pPr>
      <w:r w:rsidRPr="00FE3274">
        <w:rPr>
          <w:rFonts w:ascii="Arial" w:hAnsi="Arial" w:cs="Arial"/>
        </w:rPr>
        <w:t>2.1.11. Comunicar à CONTRATANTE sobre eventuais dúvidas referentes às especificações do serviço;</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lastRenderedPageBreak/>
        <w:t>2.1.12. Manter, durante toda a execução deste contrato, todas as condições exigidas para a habilitação; e</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 xml:space="preserve">2.1.13. Apresentar à Secretaria Municipal de </w:t>
      </w:r>
      <w:r>
        <w:rPr>
          <w:rFonts w:ascii="Arial" w:hAnsi="Arial" w:cs="Arial"/>
        </w:rPr>
        <w:t xml:space="preserve">Obras e </w:t>
      </w:r>
      <w:r w:rsidR="00951ED2">
        <w:rPr>
          <w:rFonts w:ascii="Arial" w:hAnsi="Arial" w:cs="Arial"/>
        </w:rPr>
        <w:t>Planejamento</w:t>
      </w:r>
      <w:r w:rsidRPr="00FE3274">
        <w:rPr>
          <w:rFonts w:ascii="Arial" w:hAnsi="Arial" w:cs="Arial"/>
        </w:rPr>
        <w:t xml:space="preserve">, no prazo máximo de </w:t>
      </w:r>
      <w:r w:rsidRPr="00FE3274">
        <w:rPr>
          <w:rFonts w:ascii="Arial" w:hAnsi="Arial" w:cs="Arial"/>
          <w:b/>
        </w:rPr>
        <w:t>10</w:t>
      </w:r>
      <w:r w:rsidR="00E3022F">
        <w:rPr>
          <w:rFonts w:ascii="Arial" w:hAnsi="Arial" w:cs="Arial"/>
          <w:b/>
        </w:rPr>
        <w:t xml:space="preserve"> </w:t>
      </w:r>
      <w:r w:rsidRPr="00FE3274">
        <w:rPr>
          <w:rFonts w:ascii="Arial" w:hAnsi="Arial" w:cs="Arial"/>
          <w:b/>
        </w:rPr>
        <w:t xml:space="preserve">(dez) dias corridos </w:t>
      </w:r>
      <w:r w:rsidRPr="00FE3274">
        <w:rPr>
          <w:rFonts w:ascii="Arial" w:hAnsi="Arial" w:cs="Arial"/>
        </w:rPr>
        <w:t>contados da assinatura do contrato</w:t>
      </w:r>
      <w:r w:rsidRPr="00FE3274">
        <w:rPr>
          <w:rFonts w:ascii="Arial" w:hAnsi="Arial" w:cs="Arial"/>
          <w:b/>
        </w:rPr>
        <w:t xml:space="preserve">, </w:t>
      </w:r>
      <w:r w:rsidRPr="00FE3274">
        <w:rPr>
          <w:rFonts w:ascii="Arial" w:hAnsi="Arial" w:cs="Arial"/>
        </w:rPr>
        <w:t xml:space="preserve">o seguinte: </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b/>
        </w:rPr>
        <w:t xml:space="preserve">a) </w:t>
      </w:r>
      <w:r w:rsidRPr="00FE3274">
        <w:rPr>
          <w:rFonts w:ascii="Arial" w:hAnsi="Arial" w:cs="Arial"/>
        </w:rPr>
        <w:t>ART – Anotação de Responsabilidade Técnica, com base no valor total do contrato; e</w:t>
      </w:r>
    </w:p>
    <w:p w:rsidR="00007F6A" w:rsidRPr="00FE3274" w:rsidRDefault="00007F6A" w:rsidP="00F353E8">
      <w:pPr>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b) </w:t>
      </w:r>
      <w:r w:rsidRPr="00FE3274">
        <w:rPr>
          <w:rFonts w:ascii="Arial" w:hAnsi="Arial" w:cs="Arial"/>
        </w:rPr>
        <w:t>Indicação do profissional de segurança do trabalho, devidamente habilitado de acordo com a legislação vigente;</w:t>
      </w:r>
    </w:p>
    <w:p w:rsidR="00007F6A" w:rsidRPr="00FE3274" w:rsidRDefault="00007F6A" w:rsidP="00007F6A">
      <w:pPr>
        <w:pStyle w:val="Corpodetexto2"/>
        <w:jc w:val="left"/>
        <w:rPr>
          <w:rFonts w:cs="Arial"/>
          <w:b/>
          <w:i w:val="0"/>
          <w:spacing w:val="0"/>
          <w:sz w:val="22"/>
          <w:szCs w:val="22"/>
        </w:rPr>
      </w:pPr>
    </w:p>
    <w:p w:rsidR="00007F6A" w:rsidRPr="00FE3274" w:rsidRDefault="00007F6A" w:rsidP="00007F6A">
      <w:pPr>
        <w:pStyle w:val="Corpodetexto2"/>
        <w:jc w:val="left"/>
        <w:rPr>
          <w:rFonts w:cs="Arial"/>
          <w:i w:val="0"/>
          <w:spacing w:val="0"/>
          <w:sz w:val="22"/>
          <w:szCs w:val="22"/>
        </w:rPr>
      </w:pPr>
      <w:r w:rsidRPr="00FE3274">
        <w:rPr>
          <w:rFonts w:cs="Arial"/>
          <w:b/>
          <w:i w:val="0"/>
          <w:spacing w:val="0"/>
          <w:sz w:val="22"/>
          <w:szCs w:val="22"/>
        </w:rPr>
        <w:t>2.2.</w:t>
      </w:r>
      <w:r w:rsidRPr="00FE3274">
        <w:rPr>
          <w:rFonts w:cs="Arial"/>
          <w:i w:val="0"/>
          <w:spacing w:val="0"/>
          <w:sz w:val="22"/>
          <w:szCs w:val="22"/>
        </w:rPr>
        <w:t xml:space="preserve"> Caberá à CONTRATANTE:</w:t>
      </w:r>
    </w:p>
    <w:p w:rsidR="00007F6A" w:rsidRPr="00FE3274" w:rsidRDefault="00007F6A" w:rsidP="00F353E8">
      <w:pPr>
        <w:spacing w:after="0"/>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rPr>
        <w:t>2.2.1.</w:t>
      </w:r>
      <w:r w:rsidRPr="00FE3274">
        <w:rPr>
          <w:rFonts w:ascii="Arial" w:hAnsi="Arial" w:cs="Arial"/>
          <w:b/>
        </w:rPr>
        <w:t xml:space="preserve"> </w:t>
      </w:r>
      <w:r w:rsidRPr="00FE3274">
        <w:rPr>
          <w:rFonts w:ascii="Arial" w:hAnsi="Arial" w:cs="Arial"/>
        </w:rPr>
        <w:t xml:space="preserve">Fornecer informações e proporcionar todas as condições necessárias para a perfeita execução dos serviços, </w:t>
      </w:r>
      <w:r w:rsidRPr="00FE3274">
        <w:rPr>
          <w:rFonts w:ascii="Arial" w:hAnsi="Arial" w:cs="Arial"/>
          <w:u w:val="single"/>
        </w:rPr>
        <w:t>exceto aquelas definidas como de responsabilidade exclusiva da CONTRATADA</w:t>
      </w:r>
      <w:r w:rsidRPr="00FE3274">
        <w:rPr>
          <w:rFonts w:ascii="Arial" w:hAnsi="Arial" w:cs="Arial"/>
        </w:rPr>
        <w:t>;</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FE3274">
        <w:rPr>
          <w:rFonts w:ascii="Arial" w:hAnsi="Arial" w:cs="Arial"/>
          <w:bCs/>
        </w:rPr>
        <w:t>CONTRATADA</w:t>
      </w:r>
      <w:r w:rsidRPr="00FE3274">
        <w:rPr>
          <w:rFonts w:ascii="Arial" w:hAnsi="Arial" w:cs="Arial"/>
        </w:rPr>
        <w:t>, efetivando avaliação periódica;</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rPr>
        <w:t>2.2.3. Orientar e discutir em conjunto as alterações que se fizeram necessárias na forma de prestação dos serviços.</w:t>
      </w:r>
    </w:p>
    <w:p w:rsidR="00007F6A" w:rsidRPr="00FE3274" w:rsidRDefault="00007F6A" w:rsidP="00F353E8">
      <w:pPr>
        <w:tabs>
          <w:tab w:val="num" w:pos="2268"/>
        </w:tabs>
        <w:spacing w:after="0"/>
        <w:jc w:val="both"/>
        <w:rPr>
          <w:rFonts w:ascii="Arial" w:hAnsi="Arial" w:cs="Arial"/>
        </w:rPr>
      </w:pPr>
      <w:r w:rsidRPr="00FE3274">
        <w:rPr>
          <w:rFonts w:ascii="Arial" w:hAnsi="Arial" w:cs="Arial"/>
        </w:rPr>
        <w:t>2.2.4. Indicar formalmente o servidor responsável pela fiscalização dos serviços; e</w:t>
      </w:r>
    </w:p>
    <w:p w:rsidR="00007F6A" w:rsidRPr="00FE3274" w:rsidRDefault="00007F6A" w:rsidP="00F353E8">
      <w:pPr>
        <w:tabs>
          <w:tab w:val="num" w:pos="2268"/>
        </w:tabs>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rPr>
        <w:t>2.2.5. Constatada a regularidade dos procedimentos, liberar o pagamento pela prestação dos serviços.</w:t>
      </w:r>
    </w:p>
    <w:p w:rsidR="00007F6A" w:rsidRPr="00FE3274" w:rsidRDefault="00007F6A" w:rsidP="00F353E8">
      <w:pPr>
        <w:spacing w:after="0"/>
        <w:rPr>
          <w:rFonts w:ascii="Arial" w:hAnsi="Arial" w:cs="Arial"/>
          <w:b/>
        </w:rPr>
      </w:pPr>
    </w:p>
    <w:p w:rsidR="00007F6A" w:rsidRPr="000B605F" w:rsidRDefault="00007F6A" w:rsidP="00F353E8">
      <w:pPr>
        <w:spacing w:after="0"/>
        <w:rPr>
          <w:rFonts w:ascii="Arial" w:hAnsi="Arial" w:cs="Arial"/>
          <w:b/>
        </w:rPr>
      </w:pPr>
      <w:r>
        <w:rPr>
          <w:rFonts w:ascii="Arial" w:hAnsi="Arial" w:cs="Arial"/>
          <w:b/>
        </w:rPr>
        <w:t>3</w:t>
      </w:r>
      <w:r w:rsidRPr="000B605F">
        <w:rPr>
          <w:rFonts w:ascii="Arial" w:hAnsi="Arial" w:cs="Arial"/>
          <w:b/>
        </w:rPr>
        <w:t>. PREÇO, MEDIÇÕES E FORMA DE PAGAMENTO</w:t>
      </w:r>
    </w:p>
    <w:p w:rsidR="00007F6A" w:rsidRPr="000B605F" w:rsidRDefault="00007F6A" w:rsidP="00F353E8">
      <w:pPr>
        <w:spacing w:after="0"/>
        <w:rPr>
          <w:rFonts w:ascii="Arial" w:hAnsi="Arial" w:cs="Arial"/>
          <w:i/>
        </w:rPr>
      </w:pPr>
    </w:p>
    <w:p w:rsidR="00007F6A" w:rsidRPr="00523069" w:rsidRDefault="00007F6A" w:rsidP="00F353E8">
      <w:pPr>
        <w:spacing w:after="0"/>
        <w:jc w:val="both"/>
        <w:rPr>
          <w:rFonts w:ascii="Arial" w:hAnsi="Arial" w:cs="Arial"/>
          <w:b/>
        </w:rPr>
      </w:pPr>
      <w:r>
        <w:rPr>
          <w:rFonts w:ascii="Arial" w:hAnsi="Arial" w:cs="Arial"/>
          <w:b/>
        </w:rPr>
        <w:t>3</w:t>
      </w:r>
      <w:r w:rsidRPr="000B605F">
        <w:rPr>
          <w:rFonts w:ascii="Arial" w:hAnsi="Arial" w:cs="Arial"/>
          <w:b/>
        </w:rPr>
        <w:t xml:space="preserve">.1. </w:t>
      </w:r>
      <w:r w:rsidRPr="000B605F">
        <w:rPr>
          <w:rFonts w:ascii="Arial" w:hAnsi="Arial" w:cs="Arial"/>
        </w:rPr>
        <w:t xml:space="preserve">O valor orçado para a execução do objeto desta Tomada de Preços é de </w:t>
      </w:r>
      <w:r w:rsidRPr="00FE3274">
        <w:rPr>
          <w:rFonts w:ascii="Arial" w:hAnsi="Arial" w:cs="Arial"/>
          <w:b/>
        </w:rPr>
        <w:t xml:space="preserve">R$ </w:t>
      </w:r>
      <w:r w:rsidR="00294150">
        <w:rPr>
          <w:rFonts w:ascii="Arial" w:hAnsi="Arial" w:cs="Arial"/>
          <w:b/>
        </w:rPr>
        <w:t xml:space="preserve">21.980.453,19 (vinte e um milhões, novecentos e oitenta mil e quatrocentos e </w:t>
      </w:r>
      <w:r w:rsidR="00D91DF5">
        <w:rPr>
          <w:rFonts w:ascii="Arial" w:hAnsi="Arial" w:cs="Arial"/>
          <w:b/>
        </w:rPr>
        <w:t>cinqüenta</w:t>
      </w:r>
      <w:r w:rsidR="00294150">
        <w:rPr>
          <w:rFonts w:ascii="Arial" w:hAnsi="Arial" w:cs="Arial"/>
          <w:b/>
        </w:rPr>
        <w:t xml:space="preserve"> e três reais e dezenove centavos)</w:t>
      </w:r>
    </w:p>
    <w:p w:rsidR="00007F6A" w:rsidRDefault="00007F6A" w:rsidP="00F353E8">
      <w:pPr>
        <w:autoSpaceDE w:val="0"/>
        <w:autoSpaceDN w:val="0"/>
        <w:adjustRightInd w:val="0"/>
        <w:spacing w:after="0"/>
        <w:jc w:val="both"/>
        <w:rPr>
          <w:rFonts w:ascii="Arial" w:hAnsi="Arial" w:cs="Arial"/>
          <w:b/>
          <w:bCs/>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bCs/>
        </w:rPr>
        <w:t>3.2.</w:t>
      </w:r>
      <w:r w:rsidRPr="000B605F">
        <w:rPr>
          <w:rFonts w:ascii="Arial" w:hAnsi="Arial" w:cs="Arial"/>
          <w:bCs/>
        </w:rPr>
        <w:t xml:space="preserve"> </w:t>
      </w:r>
      <w:r w:rsidRPr="000B605F">
        <w:rPr>
          <w:rFonts w:ascii="Arial" w:hAnsi="Arial" w:cs="Arial"/>
        </w:rPr>
        <w:t xml:space="preserve">Os pagamentos serão realizados no prazo de </w:t>
      </w:r>
      <w:r w:rsidRPr="000B605F">
        <w:rPr>
          <w:rFonts w:ascii="Arial" w:hAnsi="Arial" w:cs="Arial"/>
          <w:b/>
        </w:rPr>
        <w:t>10</w:t>
      </w:r>
      <w:r>
        <w:rPr>
          <w:rFonts w:ascii="Arial" w:hAnsi="Arial" w:cs="Arial"/>
          <w:b/>
        </w:rPr>
        <w:t xml:space="preserve"> </w:t>
      </w:r>
      <w:r w:rsidRPr="000B605F">
        <w:rPr>
          <w:rFonts w:ascii="Arial" w:hAnsi="Arial" w:cs="Arial"/>
          <w:b/>
        </w:rPr>
        <w:t xml:space="preserve">(dez) dias corridos, </w:t>
      </w:r>
      <w:r w:rsidRPr="000B605F">
        <w:rPr>
          <w:rFonts w:ascii="Arial" w:hAnsi="Arial" w:cs="Arial"/>
        </w:rPr>
        <w:t xml:space="preserve">contados da expedição do </w:t>
      </w:r>
      <w:r w:rsidRPr="000B605F">
        <w:rPr>
          <w:rFonts w:ascii="Arial" w:hAnsi="Arial" w:cs="Arial"/>
          <w:b/>
        </w:rPr>
        <w:t xml:space="preserve">Atestado de Recebimento dos Serviços, </w:t>
      </w:r>
      <w:r w:rsidRPr="000B605F">
        <w:rPr>
          <w:rFonts w:ascii="Arial" w:hAnsi="Arial" w:cs="Arial"/>
        </w:rPr>
        <w:t xml:space="preserve">com base nos serviços efetivamente executados e medidos, na sua totalidade, de acordo com </w:t>
      </w:r>
      <w:r>
        <w:rPr>
          <w:rFonts w:ascii="Arial" w:hAnsi="Arial" w:cs="Arial"/>
        </w:rPr>
        <w:t>a planilha orçamentária e</w:t>
      </w:r>
      <w:r w:rsidRPr="000B605F">
        <w:rPr>
          <w:rFonts w:ascii="Arial" w:hAnsi="Arial" w:cs="Arial"/>
        </w:rPr>
        <w:t xml:space="preserve"> cronograma físico e financeiro apresentado pela contratada, e desde que apresentada a respectiva nota fiscal com antecedência de, no mínimo, </w:t>
      </w:r>
      <w:r w:rsidRPr="000B605F">
        <w:rPr>
          <w:rFonts w:ascii="Arial" w:hAnsi="Arial" w:cs="Arial"/>
          <w:b/>
        </w:rPr>
        <w:t>05 (cinco) dias úteis</w:t>
      </w:r>
      <w:r w:rsidRPr="000B605F">
        <w:rPr>
          <w:rFonts w:ascii="Arial" w:hAnsi="Arial" w:cs="Arial"/>
        </w:rPr>
        <w:t>, acompanhada de comprovação do recolhimento de encargos e tributos referentes aos serviços prestados (INSS, FGTS e ISSQN), em conformidade com a medição aprovada.</w:t>
      </w:r>
    </w:p>
    <w:p w:rsidR="00007F6A" w:rsidRPr="000B605F" w:rsidRDefault="00007F6A" w:rsidP="00F353E8">
      <w:pPr>
        <w:autoSpaceDE w:val="0"/>
        <w:autoSpaceDN w:val="0"/>
        <w:adjustRightInd w:val="0"/>
        <w:spacing w:after="0"/>
        <w:jc w:val="both"/>
        <w:rPr>
          <w:rFonts w:ascii="Arial" w:hAnsi="Arial" w:cs="Arial"/>
        </w:rPr>
      </w:pPr>
    </w:p>
    <w:p w:rsidR="00007F6A" w:rsidRPr="000B605F" w:rsidRDefault="00007F6A" w:rsidP="00F353E8">
      <w:pPr>
        <w:autoSpaceDE w:val="0"/>
        <w:autoSpaceDN w:val="0"/>
        <w:adjustRightInd w:val="0"/>
        <w:spacing w:after="0"/>
        <w:jc w:val="both"/>
        <w:rPr>
          <w:rFonts w:ascii="Arial" w:hAnsi="Arial" w:cs="Arial"/>
          <w:b/>
        </w:rPr>
      </w:pPr>
      <w:r w:rsidRPr="000B605F">
        <w:rPr>
          <w:rFonts w:ascii="Arial" w:hAnsi="Arial" w:cs="Arial"/>
          <w:b/>
        </w:rPr>
        <w:t>3.3.</w:t>
      </w:r>
      <w:r w:rsidRPr="000B605F">
        <w:rPr>
          <w:rFonts w:ascii="Arial" w:hAnsi="Arial" w:cs="Arial"/>
        </w:rPr>
        <w:t xml:space="preserve"> A periodicidade das medições é </w:t>
      </w:r>
      <w:r w:rsidRPr="00BA3AFB">
        <w:rPr>
          <w:rFonts w:ascii="Arial" w:hAnsi="Arial" w:cs="Arial"/>
        </w:rPr>
        <w:t>mensal</w:t>
      </w:r>
      <w:r>
        <w:rPr>
          <w:rFonts w:ascii="Arial" w:hAnsi="Arial" w:cs="Arial"/>
        </w:rPr>
        <w:t>.</w:t>
      </w:r>
    </w:p>
    <w:p w:rsidR="00007F6A" w:rsidRPr="000B605F" w:rsidRDefault="00007F6A" w:rsidP="00F353E8">
      <w:pPr>
        <w:spacing w:after="0"/>
        <w:jc w:val="both"/>
        <w:rPr>
          <w:rFonts w:ascii="Arial" w:hAnsi="Arial" w:cs="Arial"/>
        </w:rPr>
      </w:pPr>
    </w:p>
    <w:p w:rsidR="00007F6A" w:rsidRPr="000B605F" w:rsidRDefault="00007F6A" w:rsidP="00007F6A">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Pr>
          <w:rFonts w:cs="Arial"/>
          <w:i w:val="0"/>
          <w:spacing w:val="0"/>
          <w:sz w:val="22"/>
          <w:szCs w:val="22"/>
        </w:rPr>
        <w:t>to em conta corrente da contratada.</w:t>
      </w:r>
    </w:p>
    <w:p w:rsidR="00007F6A" w:rsidRDefault="00007F6A" w:rsidP="00007F6A">
      <w:pPr>
        <w:pStyle w:val="Corpodetexto2"/>
        <w:rPr>
          <w:rFonts w:cs="Arial"/>
          <w:i w:val="0"/>
          <w:spacing w:val="0"/>
          <w:sz w:val="22"/>
          <w:szCs w:val="22"/>
        </w:rPr>
      </w:pPr>
    </w:p>
    <w:p w:rsidR="00D91DF5" w:rsidRPr="000B605F" w:rsidRDefault="00D91DF5" w:rsidP="00007F6A">
      <w:pPr>
        <w:pStyle w:val="Corpodetexto2"/>
        <w:rPr>
          <w:rFonts w:cs="Arial"/>
          <w:i w:val="0"/>
          <w:spacing w:val="0"/>
          <w:sz w:val="22"/>
          <w:szCs w:val="22"/>
        </w:rPr>
      </w:pPr>
    </w:p>
    <w:p w:rsidR="00007F6A" w:rsidRPr="000B605F" w:rsidRDefault="00007F6A" w:rsidP="00F353E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0B605F">
        <w:rPr>
          <w:rFonts w:ascii="Arial" w:hAnsi="Arial" w:cs="Arial"/>
          <w:b/>
        </w:rPr>
        <w:t>3.5.</w:t>
      </w:r>
      <w:r w:rsidRPr="000B605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07F6A" w:rsidRPr="000B605F" w:rsidRDefault="00007F6A" w:rsidP="00007F6A">
      <w:pPr>
        <w:pStyle w:val="Corpodetexto2"/>
        <w:rPr>
          <w:rFonts w:cs="Arial"/>
          <w:i w:val="0"/>
          <w:sz w:val="22"/>
          <w:szCs w:val="22"/>
        </w:rPr>
      </w:pPr>
    </w:p>
    <w:p w:rsidR="00007F6A" w:rsidRPr="00D91DF5" w:rsidRDefault="00007F6A" w:rsidP="00D91DF5">
      <w:pPr>
        <w:pStyle w:val="Ttulo3"/>
        <w:tabs>
          <w:tab w:val="num" w:pos="2268"/>
        </w:tabs>
        <w:ind w:left="0" w:hanging="11"/>
        <w:jc w:val="both"/>
        <w:rPr>
          <w:rFonts w:ascii="Arial" w:hAnsi="Arial" w:cs="Arial"/>
          <w:i w:val="0"/>
          <w:sz w:val="22"/>
          <w:szCs w:val="22"/>
        </w:rPr>
      </w:pPr>
      <w:r w:rsidRPr="00D91DF5">
        <w:rPr>
          <w:rFonts w:ascii="Arial" w:hAnsi="Arial" w:cs="Arial"/>
          <w:i w:val="0"/>
          <w:sz w:val="22"/>
          <w:szCs w:val="22"/>
        </w:rPr>
        <w:t>3.6. No caso do CONTRATANTE atrasar os paga</w:t>
      </w:r>
      <w:r w:rsidR="00D91DF5">
        <w:rPr>
          <w:rFonts w:ascii="Arial" w:hAnsi="Arial" w:cs="Arial"/>
          <w:i w:val="0"/>
          <w:sz w:val="22"/>
          <w:szCs w:val="22"/>
        </w:rPr>
        <w:t xml:space="preserve">mentos, estes serão atualizados </w:t>
      </w:r>
      <w:r w:rsidRPr="00D91DF5">
        <w:rPr>
          <w:rFonts w:ascii="Arial" w:hAnsi="Arial" w:cs="Arial"/>
          <w:i w:val="0"/>
          <w:sz w:val="22"/>
          <w:szCs w:val="22"/>
        </w:rPr>
        <w:t>financeiramente pelo índice econômico oficial do Município de Cordeirópolis.</w:t>
      </w:r>
    </w:p>
    <w:p w:rsidR="00007F6A" w:rsidRPr="00D91DF5" w:rsidRDefault="00007F6A" w:rsidP="00F353E8">
      <w:pPr>
        <w:spacing w:after="0"/>
        <w:jc w:val="both"/>
        <w:rPr>
          <w:rFonts w:ascii="Arial" w:hAnsi="Arial" w:cs="Arial"/>
        </w:rPr>
      </w:pPr>
    </w:p>
    <w:p w:rsidR="00007F6A" w:rsidRPr="00906DC6" w:rsidRDefault="00007F6A" w:rsidP="00F353E8">
      <w:pPr>
        <w:spacing w:after="0"/>
        <w:jc w:val="both"/>
        <w:rPr>
          <w:rFonts w:ascii="Arial" w:hAnsi="Arial" w:cs="Arial"/>
        </w:rPr>
      </w:pPr>
      <w:r w:rsidRPr="00906DC6">
        <w:rPr>
          <w:rFonts w:ascii="Arial" w:hAnsi="Arial" w:cs="Arial"/>
          <w:b/>
        </w:rPr>
        <w:t>3.7.</w:t>
      </w:r>
      <w:r w:rsidRPr="00906DC6">
        <w:rPr>
          <w:rFonts w:ascii="Arial" w:hAnsi="Arial" w:cs="Arial"/>
        </w:rPr>
        <w:t xml:space="preserve"> Os preços unitários contratados não sofrerão qualquer alteração, salvo hipótese legal, durante o período de </w:t>
      </w:r>
      <w:r w:rsidRPr="00906DC6">
        <w:rPr>
          <w:rFonts w:ascii="Arial" w:hAnsi="Arial" w:cs="Arial"/>
          <w:b/>
        </w:rPr>
        <w:t xml:space="preserve">12 (doze) meses </w:t>
      </w:r>
      <w:r w:rsidRPr="00906DC6">
        <w:rPr>
          <w:rFonts w:ascii="Arial" w:hAnsi="Arial" w:cs="Arial"/>
        </w:rPr>
        <w:t>de vigência.</w:t>
      </w:r>
    </w:p>
    <w:p w:rsidR="00007F6A" w:rsidRPr="00906DC6" w:rsidRDefault="00007F6A" w:rsidP="00F353E8">
      <w:pPr>
        <w:spacing w:after="0"/>
        <w:jc w:val="both"/>
        <w:rPr>
          <w:rFonts w:ascii="Arial" w:hAnsi="Arial" w:cs="Arial"/>
        </w:rPr>
      </w:pPr>
      <w:r w:rsidRPr="00906DC6">
        <w:rPr>
          <w:rFonts w:ascii="Arial" w:hAnsi="Arial" w:cs="Arial"/>
        </w:rPr>
        <w:t xml:space="preserve"> </w:t>
      </w:r>
    </w:p>
    <w:p w:rsidR="00007F6A" w:rsidRPr="00906DC6" w:rsidRDefault="00007F6A" w:rsidP="00F353E8">
      <w:pPr>
        <w:spacing w:after="0"/>
        <w:jc w:val="both"/>
        <w:rPr>
          <w:rFonts w:ascii="Arial" w:hAnsi="Arial" w:cs="Arial"/>
        </w:rPr>
      </w:pPr>
      <w:r w:rsidRPr="00906DC6">
        <w:rPr>
          <w:rFonts w:ascii="Arial" w:hAnsi="Arial" w:cs="Arial"/>
        </w:rPr>
        <w:t xml:space="preserve">3.7.1. Transcorridos </w:t>
      </w:r>
      <w:r w:rsidRPr="00906DC6">
        <w:rPr>
          <w:rFonts w:ascii="Arial" w:hAnsi="Arial" w:cs="Arial"/>
          <w:b/>
        </w:rPr>
        <w:t xml:space="preserve">12 (doze) meses </w:t>
      </w:r>
      <w:r w:rsidRPr="00906DC6">
        <w:rPr>
          <w:rFonts w:ascii="Arial" w:hAnsi="Arial" w:cs="Arial"/>
        </w:rPr>
        <w:t>de vigência do contrato, poderão ser reajustados os preços unitários, observada a variação do IPCA/IBGE apurada no período.</w:t>
      </w:r>
    </w:p>
    <w:p w:rsidR="00007F6A" w:rsidRPr="00906DC6" w:rsidRDefault="00007F6A" w:rsidP="00F353E8">
      <w:pPr>
        <w:spacing w:after="0"/>
        <w:jc w:val="both"/>
        <w:rPr>
          <w:rFonts w:ascii="Arial" w:hAnsi="Arial" w:cs="Arial"/>
        </w:rPr>
      </w:pPr>
    </w:p>
    <w:p w:rsidR="00007F6A" w:rsidRPr="000B605F" w:rsidRDefault="00007F6A" w:rsidP="00F353E8">
      <w:pPr>
        <w:autoSpaceDE w:val="0"/>
        <w:autoSpaceDN w:val="0"/>
        <w:adjustRightInd w:val="0"/>
        <w:spacing w:after="0"/>
        <w:jc w:val="both"/>
        <w:rPr>
          <w:rFonts w:ascii="Arial" w:hAnsi="Arial" w:cs="Arial"/>
        </w:rPr>
      </w:pPr>
      <w:r w:rsidRPr="000B605F">
        <w:rPr>
          <w:rFonts w:ascii="Arial" w:hAnsi="Arial" w:cs="Arial"/>
          <w:b/>
        </w:rPr>
        <w:t xml:space="preserve">3.8. </w:t>
      </w:r>
      <w:r w:rsidRPr="000B605F">
        <w:rPr>
          <w:rFonts w:ascii="Arial" w:hAnsi="Arial" w:cs="Arial"/>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Pr="00F20D4D">
        <w:rPr>
          <w:rFonts w:ascii="Arial" w:hAnsi="Arial" w:cs="Arial"/>
        </w:rPr>
        <w:t>Órgão competente da Categoria</w:t>
      </w:r>
      <w:r w:rsidRPr="000B605F">
        <w:rPr>
          <w:rFonts w:ascii="Arial" w:hAnsi="Arial" w:cs="Arial"/>
        </w:rPr>
        <w:t>.</w:t>
      </w:r>
    </w:p>
    <w:p w:rsidR="00007F6A" w:rsidRPr="00FE3274" w:rsidRDefault="00007F6A" w:rsidP="00007F6A">
      <w:pPr>
        <w:pStyle w:val="Corpodetexto2"/>
        <w:rPr>
          <w:rFonts w:cs="Arial"/>
          <w:b/>
          <w:i w:val="0"/>
          <w:sz w:val="22"/>
          <w:szCs w:val="22"/>
        </w:rPr>
      </w:pPr>
    </w:p>
    <w:p w:rsidR="00007F6A" w:rsidRPr="00D91DF5" w:rsidRDefault="00007F6A" w:rsidP="00F353E8">
      <w:pPr>
        <w:pStyle w:val="Corpodetexto"/>
        <w:tabs>
          <w:tab w:val="num" w:pos="2268"/>
          <w:tab w:val="left" w:pos="2977"/>
        </w:tabs>
        <w:spacing w:after="0"/>
        <w:rPr>
          <w:rFonts w:ascii="Arial" w:hAnsi="Arial" w:cs="Arial"/>
          <w:b/>
        </w:rPr>
      </w:pPr>
      <w:r w:rsidRPr="00D91DF5">
        <w:rPr>
          <w:rFonts w:ascii="Arial" w:hAnsi="Arial" w:cs="Arial"/>
          <w:b/>
        </w:rPr>
        <w:t>4. DO RECEBIMENTO DOS SERVIÇOS</w:t>
      </w:r>
    </w:p>
    <w:p w:rsidR="00007F6A" w:rsidRPr="00FE3274" w:rsidRDefault="00007F6A" w:rsidP="00F353E8">
      <w:pPr>
        <w:tabs>
          <w:tab w:val="left" w:pos="2880"/>
          <w:tab w:val="left" w:pos="3888"/>
          <w:tab w:val="left" w:pos="4320"/>
          <w:tab w:val="left" w:pos="5040"/>
          <w:tab w:val="left" w:pos="5760"/>
          <w:tab w:val="left" w:pos="6480"/>
          <w:tab w:val="left" w:pos="7200"/>
          <w:tab w:val="left" w:pos="7920"/>
          <w:tab w:val="left" w:pos="8640"/>
          <w:tab w:val="left" w:pos="9360"/>
        </w:tabs>
        <w:spacing w:after="0"/>
        <w:jc w:val="both"/>
        <w:rPr>
          <w:rFonts w:ascii="Arial" w:hAnsi="Arial" w:cs="Arial"/>
        </w:rPr>
      </w:pPr>
      <w:r w:rsidRPr="00D91DF5">
        <w:rPr>
          <w:rFonts w:ascii="Arial" w:hAnsi="Arial" w:cs="Arial"/>
          <w:b/>
        </w:rPr>
        <w:t xml:space="preserve">4.1. </w:t>
      </w:r>
      <w:r w:rsidRPr="00D91DF5">
        <w:rPr>
          <w:rFonts w:ascii="Arial" w:hAnsi="Arial" w:cs="Arial"/>
        </w:rPr>
        <w:t>O objeto do presente contrato será recebido</w:t>
      </w:r>
      <w:r w:rsidRPr="00FE3274">
        <w:rPr>
          <w:rFonts w:ascii="Arial" w:hAnsi="Arial" w:cs="Arial"/>
        </w:rPr>
        <w:t>:</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color w:val="000000"/>
        </w:rPr>
      </w:pPr>
      <w:r w:rsidRPr="00FE3274">
        <w:rPr>
          <w:rFonts w:ascii="Arial" w:hAnsi="Arial" w:cs="Arial"/>
        </w:rPr>
        <w:t xml:space="preserve">4.1.1. </w:t>
      </w:r>
      <w:r w:rsidRPr="00FE3274">
        <w:rPr>
          <w:rFonts w:ascii="Arial" w:hAnsi="Arial" w:cs="Arial"/>
          <w:i/>
        </w:rPr>
        <w:t xml:space="preserve">Provisoriamente, </w:t>
      </w:r>
      <w:r w:rsidRPr="00FE3274">
        <w:rPr>
          <w:rFonts w:ascii="Arial" w:hAnsi="Arial" w:cs="Arial"/>
        </w:rPr>
        <w:t xml:space="preserve">após vistoria completa realizada por </w:t>
      </w:r>
      <w:r w:rsidRPr="00FE3274">
        <w:rPr>
          <w:rFonts w:ascii="Arial" w:hAnsi="Arial" w:cs="Arial"/>
          <w:color w:val="000000"/>
        </w:rPr>
        <w:t xml:space="preserve">servidor especialmente designado pela </w:t>
      </w:r>
      <w:r w:rsidRPr="00FE3274">
        <w:rPr>
          <w:rFonts w:ascii="Arial" w:hAnsi="Arial" w:cs="Arial"/>
        </w:rPr>
        <w:t xml:space="preserve">Secretaria Municipal de </w:t>
      </w:r>
      <w:r>
        <w:rPr>
          <w:rFonts w:ascii="Arial" w:hAnsi="Arial" w:cs="Arial"/>
        </w:rPr>
        <w:t xml:space="preserve">Obras e </w:t>
      </w:r>
      <w:r w:rsidR="00951ED2">
        <w:rPr>
          <w:rFonts w:ascii="Arial" w:hAnsi="Arial" w:cs="Arial"/>
        </w:rPr>
        <w:t>Planejamento</w:t>
      </w:r>
      <w:r w:rsidRPr="00FE3274">
        <w:rPr>
          <w:rFonts w:ascii="Arial" w:hAnsi="Arial" w:cs="Arial"/>
          <w:color w:val="000000"/>
        </w:rPr>
        <w:t xml:space="preserve">, mediante termo circunstanciado, assinado pelas partes em até </w:t>
      </w:r>
      <w:r w:rsidRPr="00FE3274">
        <w:rPr>
          <w:rFonts w:ascii="Arial" w:hAnsi="Arial" w:cs="Arial"/>
          <w:b/>
          <w:color w:val="000000"/>
        </w:rPr>
        <w:t>1</w:t>
      </w:r>
      <w:r>
        <w:rPr>
          <w:rFonts w:ascii="Arial" w:hAnsi="Arial" w:cs="Arial"/>
          <w:b/>
          <w:color w:val="000000"/>
        </w:rPr>
        <w:t>0</w:t>
      </w:r>
      <w:r w:rsidR="00D91DF5">
        <w:rPr>
          <w:rFonts w:ascii="Arial" w:hAnsi="Arial" w:cs="Arial"/>
          <w:b/>
          <w:color w:val="000000"/>
        </w:rPr>
        <w:t xml:space="preserve"> </w:t>
      </w:r>
      <w:r w:rsidRPr="00FE3274">
        <w:rPr>
          <w:rFonts w:ascii="Arial" w:hAnsi="Arial" w:cs="Arial"/>
          <w:b/>
          <w:color w:val="000000"/>
        </w:rPr>
        <w:t>(</w:t>
      </w:r>
      <w:r>
        <w:rPr>
          <w:rFonts w:ascii="Arial" w:hAnsi="Arial" w:cs="Arial"/>
          <w:b/>
          <w:color w:val="000000"/>
        </w:rPr>
        <w:t>dez</w:t>
      </w:r>
      <w:r w:rsidRPr="00FE3274">
        <w:rPr>
          <w:rFonts w:ascii="Arial" w:hAnsi="Arial" w:cs="Arial"/>
          <w:b/>
          <w:color w:val="000000"/>
        </w:rPr>
        <w:t xml:space="preserve">) dias, </w:t>
      </w:r>
      <w:r w:rsidRPr="00FE3274">
        <w:rPr>
          <w:rFonts w:ascii="Arial" w:hAnsi="Arial" w:cs="Arial"/>
          <w:color w:val="000000"/>
        </w:rPr>
        <w:t>contados da comunicação escrita da conclusão total do objeto pela contratada.</w:t>
      </w:r>
    </w:p>
    <w:p w:rsidR="00007F6A" w:rsidRPr="00FE3274" w:rsidRDefault="00007F6A" w:rsidP="00F353E8">
      <w:pPr>
        <w:spacing w:after="0"/>
        <w:jc w:val="both"/>
        <w:rPr>
          <w:rFonts w:ascii="Arial" w:hAnsi="Arial" w:cs="Arial"/>
          <w:color w:val="000000"/>
        </w:rPr>
      </w:pPr>
    </w:p>
    <w:p w:rsidR="00007F6A" w:rsidRPr="00FE3274" w:rsidRDefault="00007F6A" w:rsidP="00F353E8">
      <w:pPr>
        <w:spacing w:after="0"/>
        <w:jc w:val="both"/>
        <w:rPr>
          <w:rFonts w:ascii="Arial" w:hAnsi="Arial" w:cs="Arial"/>
          <w:b/>
        </w:rPr>
      </w:pPr>
      <w:r w:rsidRPr="00FE3274">
        <w:rPr>
          <w:rFonts w:ascii="Arial" w:hAnsi="Arial" w:cs="Arial"/>
          <w:color w:val="000000"/>
        </w:rPr>
        <w:t xml:space="preserve">4.1.1.1. O recebimento provisório estará caracterizado pela emissão do </w:t>
      </w:r>
      <w:r w:rsidRPr="00FE3274">
        <w:rPr>
          <w:rFonts w:ascii="Arial" w:hAnsi="Arial" w:cs="Arial"/>
          <w:b/>
          <w:color w:val="000000"/>
        </w:rPr>
        <w:t xml:space="preserve">Termo de Recebimento Provisório, </w:t>
      </w:r>
      <w:r w:rsidRPr="00FE3274">
        <w:rPr>
          <w:rFonts w:ascii="Arial" w:hAnsi="Arial" w:cs="Arial"/>
          <w:color w:val="000000"/>
        </w:rPr>
        <w:t>devendo constar a expressa concordância em receber o objeto provisoriamente.</w:t>
      </w:r>
      <w:r w:rsidRPr="00FE3274">
        <w:rPr>
          <w:rFonts w:ascii="Arial" w:hAnsi="Arial" w:cs="Arial"/>
          <w:b/>
          <w:color w:val="000000"/>
        </w:rPr>
        <w:t xml:space="preserve"> </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color w:val="000000"/>
        </w:rPr>
      </w:pPr>
      <w:r w:rsidRPr="00FE3274">
        <w:rPr>
          <w:rFonts w:ascii="Arial" w:hAnsi="Arial" w:cs="Arial"/>
        </w:rPr>
        <w:t xml:space="preserve">4.1.2. </w:t>
      </w:r>
      <w:r w:rsidRPr="00FE3274">
        <w:rPr>
          <w:rFonts w:ascii="Arial" w:hAnsi="Arial" w:cs="Arial"/>
          <w:i/>
        </w:rPr>
        <w:t>Definitivamente</w:t>
      </w:r>
      <w:r w:rsidRPr="00FE3274">
        <w:rPr>
          <w:rFonts w:ascii="Arial" w:hAnsi="Arial" w:cs="Arial"/>
        </w:rPr>
        <w:t xml:space="preserve">, </w:t>
      </w:r>
      <w:r w:rsidRPr="00FE3274">
        <w:rPr>
          <w:rFonts w:ascii="Arial" w:hAnsi="Arial" w:cs="Arial"/>
          <w:color w:val="000000"/>
        </w:rPr>
        <w:t xml:space="preserve">por servidor especialmente designado pela </w:t>
      </w:r>
      <w:r w:rsidRPr="00FE3274">
        <w:rPr>
          <w:rFonts w:ascii="Arial" w:hAnsi="Arial" w:cs="Arial"/>
        </w:rPr>
        <w:t>Secretaria Municipal de Obras, Urbanism</w:t>
      </w:r>
      <w:r w:rsidRPr="00FE3274">
        <w:rPr>
          <w:rFonts w:ascii="Arial" w:hAnsi="Arial" w:cs="Arial"/>
          <w:color w:val="000000"/>
        </w:rPr>
        <w:t xml:space="preserve">, mediante termo circunstanciado assinado pelas partes em até </w:t>
      </w:r>
      <w:r w:rsidRPr="00FE3274">
        <w:rPr>
          <w:rFonts w:ascii="Arial" w:hAnsi="Arial" w:cs="Arial"/>
          <w:b/>
          <w:color w:val="000000"/>
        </w:rPr>
        <w:t xml:space="preserve">90(noventa) dias </w:t>
      </w:r>
      <w:r w:rsidRPr="00FE3274">
        <w:rPr>
          <w:rFonts w:ascii="Arial" w:hAnsi="Arial" w:cs="Arial"/>
          <w:color w:val="000000"/>
        </w:rPr>
        <w:t xml:space="preserve">da data de expedição do </w:t>
      </w:r>
      <w:r w:rsidRPr="00FE3274">
        <w:rPr>
          <w:rFonts w:ascii="Arial" w:hAnsi="Arial" w:cs="Arial"/>
          <w:b/>
          <w:color w:val="000000"/>
        </w:rPr>
        <w:t>Termo de Recebimento Provisório</w:t>
      </w:r>
    </w:p>
    <w:p w:rsidR="00007F6A" w:rsidRPr="00FE3274" w:rsidRDefault="00007F6A" w:rsidP="00F353E8">
      <w:pPr>
        <w:spacing w:after="0"/>
        <w:jc w:val="both"/>
        <w:rPr>
          <w:rFonts w:ascii="Arial" w:hAnsi="Arial" w:cs="Arial"/>
          <w:color w:val="000000"/>
        </w:rPr>
      </w:pPr>
    </w:p>
    <w:p w:rsidR="00007F6A" w:rsidRPr="00FE3274" w:rsidRDefault="00007F6A" w:rsidP="00F353E8">
      <w:pPr>
        <w:spacing w:after="0"/>
        <w:jc w:val="both"/>
        <w:rPr>
          <w:rFonts w:ascii="Arial" w:hAnsi="Arial" w:cs="Arial"/>
        </w:rPr>
      </w:pPr>
      <w:r w:rsidRPr="00FE3274">
        <w:rPr>
          <w:rFonts w:ascii="Arial" w:hAnsi="Arial" w:cs="Arial"/>
          <w:color w:val="000000"/>
        </w:rPr>
        <w:t xml:space="preserve">4.1.2.1. O recebimento definitivo estará caracterizado pela emissão do </w:t>
      </w:r>
      <w:r w:rsidRPr="00FE3274">
        <w:rPr>
          <w:rFonts w:ascii="Arial" w:hAnsi="Arial" w:cs="Arial"/>
          <w:b/>
          <w:color w:val="000000"/>
        </w:rPr>
        <w:t xml:space="preserve">Termo de Recebimento Definitivo, </w:t>
      </w:r>
      <w:r w:rsidRPr="00FE3274">
        <w:rPr>
          <w:rFonts w:ascii="Arial" w:hAnsi="Arial" w:cs="Arial"/>
          <w:color w:val="000000"/>
        </w:rPr>
        <w:t>com a constatação da completa adequação da obra às especificações contratuais</w:t>
      </w:r>
      <w:r w:rsidRPr="00FE3274">
        <w:rPr>
          <w:rFonts w:ascii="Arial" w:hAnsi="Arial" w:cs="Arial"/>
        </w:rPr>
        <w:t>.</w:t>
      </w:r>
    </w:p>
    <w:p w:rsidR="00007F6A" w:rsidRPr="00FE3274" w:rsidRDefault="00007F6A" w:rsidP="00F353E8">
      <w:pPr>
        <w:spacing w:after="0"/>
        <w:jc w:val="both"/>
        <w:rPr>
          <w:rFonts w:ascii="Arial" w:hAnsi="Arial" w:cs="Arial"/>
        </w:rPr>
      </w:pPr>
    </w:p>
    <w:p w:rsidR="00007F6A" w:rsidRPr="00FE3274" w:rsidRDefault="00007F6A" w:rsidP="00F353E8">
      <w:pPr>
        <w:spacing w:after="0"/>
        <w:jc w:val="both"/>
        <w:rPr>
          <w:rFonts w:ascii="Arial" w:hAnsi="Arial" w:cs="Arial"/>
        </w:rPr>
      </w:pPr>
      <w:r w:rsidRPr="00FE3274">
        <w:rPr>
          <w:rFonts w:ascii="Arial" w:hAnsi="Arial" w:cs="Arial"/>
        </w:rPr>
        <w:t xml:space="preserve">4.1.2.2. O termo de recebimento definitivo deverá ser lavrado pela Secretaria Municipal de </w:t>
      </w:r>
      <w:r>
        <w:rPr>
          <w:rFonts w:ascii="Arial" w:hAnsi="Arial" w:cs="Arial"/>
        </w:rPr>
        <w:t xml:space="preserve">Obras e </w:t>
      </w:r>
      <w:r w:rsidR="00951ED2">
        <w:rPr>
          <w:rFonts w:ascii="Arial" w:hAnsi="Arial" w:cs="Arial"/>
        </w:rPr>
        <w:t>Planejamento</w:t>
      </w:r>
      <w:r w:rsidRPr="00FE3274">
        <w:rPr>
          <w:rFonts w:ascii="Arial" w:hAnsi="Arial" w:cs="Arial"/>
          <w:b/>
          <w:color w:val="000000"/>
        </w:rPr>
        <w:t>.</w:t>
      </w:r>
      <w:r w:rsidRPr="00FE3274">
        <w:rPr>
          <w:rFonts w:ascii="Arial" w:hAnsi="Arial" w:cs="Arial"/>
        </w:rPr>
        <w:t xml:space="preserve"> </w:t>
      </w:r>
    </w:p>
    <w:p w:rsidR="00007F6A" w:rsidRPr="00FE3274" w:rsidRDefault="00007F6A" w:rsidP="00F353E8">
      <w:pPr>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 xml:space="preserve">4.2. </w:t>
      </w:r>
      <w:r w:rsidRPr="00FE3274">
        <w:rPr>
          <w:rFonts w:ascii="Arial" w:hAnsi="Arial" w:cs="Arial"/>
        </w:rPr>
        <w:t>Constatadas irregularidades na obra, o servidor designado nos termos do item 4.1 deste edital, sem prejuízo das penalidades cabíveis, deverá:</w:t>
      </w:r>
    </w:p>
    <w:p w:rsidR="00007F6A" w:rsidRPr="00FE3274" w:rsidRDefault="00007F6A" w:rsidP="00F353E8">
      <w:pPr>
        <w:autoSpaceDE w:val="0"/>
        <w:autoSpaceDN w:val="0"/>
        <w:adjustRightInd w:val="0"/>
        <w:spacing w:after="0"/>
        <w:jc w:val="both"/>
        <w:rPr>
          <w:rFonts w:ascii="Arial" w:hAnsi="Arial" w:cs="Arial"/>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4.2.1.</w:t>
      </w:r>
      <w:r w:rsidRPr="00FE3274">
        <w:rPr>
          <w:rFonts w:ascii="Arial" w:hAnsi="Arial" w:cs="Arial"/>
          <w:b/>
          <w:bCs/>
        </w:rPr>
        <w:t xml:space="preserve"> </w:t>
      </w:r>
      <w:r w:rsidRPr="00FE3274">
        <w:rPr>
          <w:rFonts w:ascii="Arial" w:hAnsi="Arial" w:cs="Arial"/>
          <w:i/>
        </w:rPr>
        <w:t>Rejeitá-la</w:t>
      </w:r>
      <w:r w:rsidRPr="00FE3274">
        <w:rPr>
          <w:rFonts w:ascii="Arial" w:hAnsi="Arial" w:cs="Arial"/>
        </w:rPr>
        <w:t>, no todo ou em parte, se não corresponder às especificações do Anexo I deste edital, determinando sua substituição/correção;</w:t>
      </w:r>
    </w:p>
    <w:p w:rsidR="00007F6A" w:rsidRPr="00FE3274" w:rsidRDefault="00007F6A" w:rsidP="00F353E8">
      <w:pPr>
        <w:autoSpaceDE w:val="0"/>
        <w:autoSpaceDN w:val="0"/>
        <w:adjustRightInd w:val="0"/>
        <w:spacing w:after="0"/>
        <w:jc w:val="both"/>
        <w:rPr>
          <w:rFonts w:ascii="Arial" w:hAnsi="Arial" w:cs="Arial"/>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4.2.2.</w:t>
      </w:r>
      <w:r w:rsidRPr="00FE3274">
        <w:rPr>
          <w:rFonts w:ascii="Arial" w:hAnsi="Arial" w:cs="Arial"/>
          <w:b/>
          <w:bCs/>
        </w:rPr>
        <w:t xml:space="preserve"> </w:t>
      </w:r>
      <w:r w:rsidRPr="00FE3274">
        <w:rPr>
          <w:rFonts w:ascii="Arial" w:hAnsi="Arial" w:cs="Arial"/>
          <w:i/>
        </w:rPr>
        <w:t>Determinar sua complementação</w:t>
      </w:r>
      <w:r w:rsidRPr="00FE3274">
        <w:rPr>
          <w:rFonts w:ascii="Arial" w:hAnsi="Arial" w:cs="Arial"/>
        </w:rPr>
        <w:t>, havendo diferença de quantidades ou de partes;</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4.2.3.</w:t>
      </w:r>
      <w:r w:rsidRPr="00FE3274">
        <w:rPr>
          <w:rFonts w:ascii="Arial" w:hAnsi="Arial" w:cs="Arial"/>
          <w:b/>
          <w:bCs/>
        </w:rPr>
        <w:t xml:space="preserve"> </w:t>
      </w:r>
      <w:r w:rsidRPr="00FE3274">
        <w:rPr>
          <w:rFonts w:ascii="Arial" w:hAnsi="Arial" w:cs="Arial"/>
        </w:rPr>
        <w:t xml:space="preserve">As irregularidades deverão ser sanadas pela Contratada, no prazo máximo de </w:t>
      </w:r>
      <w:r w:rsidRPr="00FE3274">
        <w:rPr>
          <w:rFonts w:ascii="Arial" w:hAnsi="Arial" w:cs="Arial"/>
          <w:b/>
        </w:rPr>
        <w:t>10(</w:t>
      </w:r>
      <w:r w:rsidRPr="00FE3274">
        <w:rPr>
          <w:rFonts w:ascii="Arial" w:hAnsi="Arial" w:cs="Arial"/>
          <w:b/>
          <w:bCs/>
        </w:rPr>
        <w:t>dez) dias úteis</w:t>
      </w:r>
      <w:r w:rsidRPr="00FE3274">
        <w:rPr>
          <w:rFonts w:ascii="Arial" w:hAnsi="Arial" w:cs="Arial"/>
        </w:rPr>
        <w:t>, contados do recebimento da notificação por escrito, mantido inalterado o preço inicialmente ofertado.</w:t>
      </w:r>
    </w:p>
    <w:p w:rsidR="00007F6A" w:rsidRPr="00FE3274" w:rsidRDefault="00007F6A" w:rsidP="00F353E8">
      <w:pPr>
        <w:spacing w:after="0"/>
        <w:jc w:val="both"/>
        <w:rPr>
          <w:rFonts w:ascii="Arial" w:hAnsi="Arial" w:cs="Arial"/>
          <w:b/>
          <w:bCs/>
        </w:rPr>
      </w:pPr>
    </w:p>
    <w:p w:rsidR="00007F6A" w:rsidRPr="00FE3274" w:rsidRDefault="00007F6A" w:rsidP="00F353E8">
      <w:pPr>
        <w:spacing w:after="0"/>
        <w:jc w:val="both"/>
        <w:rPr>
          <w:rFonts w:ascii="Arial" w:hAnsi="Arial" w:cs="Arial"/>
        </w:rPr>
      </w:pPr>
      <w:r w:rsidRPr="00FE3274">
        <w:rPr>
          <w:rFonts w:ascii="Arial" w:hAnsi="Arial" w:cs="Arial"/>
          <w:b/>
          <w:bCs/>
        </w:rPr>
        <w:t>4.3.</w:t>
      </w:r>
      <w:r w:rsidRPr="00FE3274">
        <w:rPr>
          <w:rFonts w:ascii="Arial" w:hAnsi="Arial" w:cs="Arial"/>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007F6A" w:rsidRPr="00FE3274" w:rsidRDefault="00007F6A" w:rsidP="00F353E8">
      <w:pPr>
        <w:spacing w:after="0"/>
        <w:jc w:val="both"/>
        <w:rPr>
          <w:rFonts w:ascii="Arial" w:hAnsi="Arial" w:cs="Arial"/>
          <w:b/>
        </w:rPr>
      </w:pPr>
    </w:p>
    <w:p w:rsidR="00007F6A" w:rsidRPr="00FE3274" w:rsidRDefault="00007F6A" w:rsidP="00F353E8">
      <w:pPr>
        <w:spacing w:after="0"/>
        <w:jc w:val="both"/>
        <w:rPr>
          <w:rFonts w:ascii="Arial" w:hAnsi="Arial" w:cs="Arial"/>
        </w:rPr>
      </w:pPr>
      <w:r w:rsidRPr="00FE3274">
        <w:rPr>
          <w:rFonts w:ascii="Arial" w:hAnsi="Arial" w:cs="Arial"/>
          <w:b/>
        </w:rPr>
        <w:t xml:space="preserve">4.4. </w:t>
      </w:r>
      <w:r w:rsidRPr="00FE3274">
        <w:rPr>
          <w:rFonts w:ascii="Arial" w:hAnsi="Arial" w:cs="Arial"/>
        </w:rPr>
        <w:t xml:space="preserve">Os serviços executados terão garantia de, no mínimo, </w:t>
      </w:r>
      <w:r w:rsidRPr="00FE3274">
        <w:rPr>
          <w:rFonts w:ascii="Arial" w:hAnsi="Arial" w:cs="Arial"/>
          <w:b/>
        </w:rPr>
        <w:t xml:space="preserve">05(cinco) anos, </w:t>
      </w:r>
      <w:r w:rsidRPr="00FE3274">
        <w:rPr>
          <w:rFonts w:ascii="Arial" w:hAnsi="Arial" w:cs="Arial"/>
        </w:rPr>
        <w:t xml:space="preserve">contados da data de emissão do Termo de Recebimento Definitivo do Objeto. </w:t>
      </w:r>
    </w:p>
    <w:p w:rsidR="00007F6A" w:rsidRPr="00FE3274" w:rsidRDefault="00007F6A" w:rsidP="00F353E8">
      <w:pPr>
        <w:pStyle w:val="Corpodetexto"/>
        <w:tabs>
          <w:tab w:val="num" w:pos="2268"/>
          <w:tab w:val="left" w:pos="2977"/>
        </w:tabs>
        <w:spacing w:after="0"/>
        <w:rPr>
          <w:rFonts w:cs="Arial"/>
          <w:b/>
        </w:rPr>
      </w:pPr>
    </w:p>
    <w:p w:rsidR="00007F6A" w:rsidRPr="00D91DF5" w:rsidRDefault="00007F6A" w:rsidP="00F353E8">
      <w:pPr>
        <w:pStyle w:val="Corpodetexto"/>
        <w:tabs>
          <w:tab w:val="num" w:pos="2268"/>
          <w:tab w:val="left" w:pos="2977"/>
        </w:tabs>
        <w:spacing w:after="0"/>
        <w:rPr>
          <w:rFonts w:ascii="Arial" w:hAnsi="Arial" w:cs="Arial"/>
        </w:rPr>
      </w:pPr>
      <w:r w:rsidRPr="00D91DF5">
        <w:rPr>
          <w:rFonts w:ascii="Arial" w:hAnsi="Arial" w:cs="Arial"/>
          <w:b/>
        </w:rPr>
        <w:t>5. DO PRAZO CONTRATUAL E DE EXECUÇÃO DOS SERVIÇOS</w:t>
      </w:r>
    </w:p>
    <w:p w:rsidR="00007F6A" w:rsidRPr="00D91DF5" w:rsidRDefault="00007F6A" w:rsidP="00F353E8">
      <w:pPr>
        <w:pStyle w:val="Corpodetexto"/>
        <w:tabs>
          <w:tab w:val="left" w:pos="0"/>
          <w:tab w:val="num" w:pos="2268"/>
        </w:tabs>
        <w:spacing w:after="0"/>
        <w:rPr>
          <w:rFonts w:ascii="Arial" w:hAnsi="Arial" w:cs="Arial"/>
          <w:b/>
        </w:rPr>
      </w:pPr>
    </w:p>
    <w:p w:rsidR="00007F6A" w:rsidRPr="00D91DF5" w:rsidRDefault="00007F6A" w:rsidP="00F353E8">
      <w:pPr>
        <w:pStyle w:val="Corpodetexto"/>
        <w:tabs>
          <w:tab w:val="left" w:pos="0"/>
          <w:tab w:val="num" w:pos="2268"/>
        </w:tabs>
        <w:spacing w:after="0"/>
        <w:jc w:val="both"/>
        <w:rPr>
          <w:rFonts w:ascii="Arial" w:hAnsi="Arial" w:cs="Arial"/>
        </w:rPr>
      </w:pPr>
      <w:r w:rsidRPr="00D91DF5">
        <w:rPr>
          <w:rFonts w:ascii="Arial" w:hAnsi="Arial" w:cs="Arial"/>
          <w:b/>
        </w:rPr>
        <w:t xml:space="preserve">5.1. </w:t>
      </w:r>
      <w:r w:rsidRPr="00D91DF5">
        <w:rPr>
          <w:rFonts w:ascii="Arial" w:hAnsi="Arial" w:cs="Arial"/>
        </w:rPr>
        <w:t xml:space="preserve">O presente contrato vigorará a partir da data de sua assinatura até o recebimento definitivo do objeto.   </w:t>
      </w:r>
    </w:p>
    <w:p w:rsidR="00007F6A" w:rsidRPr="00D91DF5" w:rsidRDefault="00007F6A" w:rsidP="00F353E8">
      <w:pPr>
        <w:pStyle w:val="Corpodetexto"/>
        <w:tabs>
          <w:tab w:val="left" w:pos="0"/>
          <w:tab w:val="num" w:pos="2268"/>
        </w:tabs>
        <w:spacing w:after="0"/>
        <w:rPr>
          <w:rFonts w:ascii="Arial" w:hAnsi="Arial" w:cs="Arial"/>
        </w:rPr>
      </w:pPr>
    </w:p>
    <w:p w:rsidR="00007F6A" w:rsidRPr="00D91DF5" w:rsidRDefault="00007F6A" w:rsidP="00F353E8">
      <w:pPr>
        <w:pStyle w:val="Corpodetexto"/>
        <w:tabs>
          <w:tab w:val="left" w:pos="0"/>
          <w:tab w:val="num" w:pos="2268"/>
        </w:tabs>
        <w:spacing w:after="0"/>
        <w:jc w:val="both"/>
        <w:rPr>
          <w:rFonts w:ascii="Arial" w:hAnsi="Arial" w:cs="Arial"/>
        </w:rPr>
      </w:pPr>
      <w:r w:rsidRPr="00D91DF5">
        <w:rPr>
          <w:rFonts w:ascii="Arial" w:hAnsi="Arial" w:cs="Arial"/>
          <w:b/>
        </w:rPr>
        <w:t>5.2.</w:t>
      </w:r>
      <w:r w:rsidRPr="00D91DF5">
        <w:rPr>
          <w:rFonts w:ascii="Arial" w:hAnsi="Arial" w:cs="Arial"/>
        </w:rPr>
        <w:t xml:space="preserve"> O prazo de execução dos serviços é de até </w:t>
      </w:r>
      <w:r w:rsidR="00D91DF5">
        <w:rPr>
          <w:rFonts w:ascii="Arial" w:hAnsi="Arial" w:cs="Arial"/>
          <w:b/>
        </w:rPr>
        <w:t>24</w:t>
      </w:r>
      <w:r w:rsidRPr="00D91DF5">
        <w:rPr>
          <w:rFonts w:ascii="Arial" w:hAnsi="Arial" w:cs="Arial"/>
          <w:b/>
        </w:rPr>
        <w:t xml:space="preserve"> (</w:t>
      </w:r>
      <w:r w:rsidR="00D91DF5">
        <w:rPr>
          <w:rFonts w:ascii="Arial" w:hAnsi="Arial" w:cs="Arial"/>
          <w:b/>
        </w:rPr>
        <w:t>vinte e quatro</w:t>
      </w:r>
      <w:r w:rsidRPr="00D91DF5">
        <w:rPr>
          <w:rFonts w:ascii="Arial" w:hAnsi="Arial" w:cs="Arial"/>
          <w:b/>
        </w:rPr>
        <w:t>) meses</w:t>
      </w:r>
      <w:r w:rsidRPr="00D91DF5">
        <w:rPr>
          <w:rFonts w:ascii="Arial" w:hAnsi="Arial" w:cs="Arial"/>
        </w:rPr>
        <w:t xml:space="preserve">, contados a partir da data do recebimento da </w:t>
      </w:r>
      <w:r w:rsidRPr="00D91DF5">
        <w:rPr>
          <w:rFonts w:ascii="Arial" w:hAnsi="Arial" w:cs="Arial"/>
          <w:b/>
        </w:rPr>
        <w:t>Ordem de Serviços</w:t>
      </w:r>
      <w:r w:rsidRPr="00D91DF5">
        <w:rPr>
          <w:rFonts w:ascii="Arial" w:hAnsi="Arial" w:cs="Arial"/>
        </w:rPr>
        <w:t xml:space="preserve"> que será expedida pela </w:t>
      </w:r>
      <w:r w:rsidRPr="00D91DF5">
        <w:rPr>
          <w:rFonts w:ascii="Arial" w:hAnsi="Arial" w:cs="Arial"/>
          <w:b/>
        </w:rPr>
        <w:t xml:space="preserve">Secretaria Municipal de Obras e </w:t>
      </w:r>
      <w:r w:rsidR="00951ED2" w:rsidRPr="00D91DF5">
        <w:rPr>
          <w:rFonts w:ascii="Arial" w:hAnsi="Arial" w:cs="Arial"/>
          <w:b/>
        </w:rPr>
        <w:t>Planejamento</w:t>
      </w:r>
      <w:r w:rsidRPr="00D91DF5">
        <w:rPr>
          <w:rFonts w:ascii="Arial" w:hAnsi="Arial" w:cs="Arial"/>
          <w:b/>
        </w:rPr>
        <w:t xml:space="preserve">, </w:t>
      </w:r>
      <w:r w:rsidRPr="00D91DF5">
        <w:rPr>
          <w:rFonts w:ascii="Arial" w:hAnsi="Arial" w:cs="Arial"/>
        </w:rPr>
        <w:t xml:space="preserve">podendo ser prorrogado, </w:t>
      </w:r>
      <w:r w:rsidRPr="00D91DF5">
        <w:rPr>
          <w:rFonts w:ascii="Arial" w:hAnsi="Arial" w:cs="Arial"/>
          <w:u w:val="single"/>
        </w:rPr>
        <w:t>excepcionalmente</w:t>
      </w:r>
      <w:r w:rsidRPr="00D91DF5">
        <w:rPr>
          <w:rFonts w:ascii="Arial" w:hAnsi="Arial" w:cs="Arial"/>
        </w:rPr>
        <w:t>, nas hipóteses previstas no art. 57, §1º, da Lei Federal nº 8.666/93.</w:t>
      </w:r>
    </w:p>
    <w:p w:rsidR="00007F6A" w:rsidRPr="00D91DF5" w:rsidRDefault="00007F6A" w:rsidP="00F353E8">
      <w:pPr>
        <w:pStyle w:val="Corpodetexto"/>
        <w:tabs>
          <w:tab w:val="num" w:pos="2268"/>
          <w:tab w:val="left" w:pos="2977"/>
        </w:tabs>
        <w:spacing w:after="0"/>
        <w:rPr>
          <w:rFonts w:ascii="Arial" w:hAnsi="Arial" w:cs="Arial"/>
        </w:rPr>
      </w:pPr>
    </w:p>
    <w:p w:rsidR="00007F6A" w:rsidRPr="00D91DF5" w:rsidRDefault="00007F6A" w:rsidP="00F353E8">
      <w:pPr>
        <w:pStyle w:val="Corpodetexto"/>
        <w:tabs>
          <w:tab w:val="num" w:pos="2268"/>
          <w:tab w:val="left" w:pos="2977"/>
        </w:tabs>
        <w:spacing w:after="0"/>
        <w:rPr>
          <w:rFonts w:ascii="Arial" w:hAnsi="Arial" w:cs="Arial"/>
          <w:b/>
        </w:rPr>
      </w:pPr>
      <w:r w:rsidRPr="00D91DF5">
        <w:rPr>
          <w:rFonts w:ascii="Arial" w:hAnsi="Arial" w:cs="Arial"/>
          <w:b/>
        </w:rPr>
        <w:t>6. DOS RECURSOS FINANCEIROS</w:t>
      </w:r>
    </w:p>
    <w:p w:rsidR="00007F6A" w:rsidRPr="00D91DF5" w:rsidRDefault="00007F6A" w:rsidP="00F353E8">
      <w:pPr>
        <w:pStyle w:val="Corpodetexto"/>
        <w:tabs>
          <w:tab w:val="num" w:pos="2268"/>
          <w:tab w:val="left" w:pos="2977"/>
        </w:tabs>
        <w:spacing w:after="0"/>
        <w:rPr>
          <w:rFonts w:ascii="Arial" w:hAnsi="Arial" w:cs="Arial"/>
          <w:b/>
        </w:rPr>
      </w:pPr>
      <w:r w:rsidRPr="00D91DF5">
        <w:rPr>
          <w:rFonts w:ascii="Arial" w:hAnsi="Arial" w:cs="Arial"/>
          <w:b/>
        </w:rPr>
        <w:t xml:space="preserve">6.1. </w:t>
      </w:r>
      <w:r w:rsidRPr="00D91DF5">
        <w:rPr>
          <w:rFonts w:ascii="Arial" w:hAnsi="Arial" w:cs="Arial"/>
        </w:rPr>
        <w:t xml:space="preserve">A despesa decorrente do presente contrato será suportada por recursos do orçamento municipal, onerando a dotação orçamentária: </w:t>
      </w:r>
      <w:r w:rsidR="00D91DF5">
        <w:rPr>
          <w:rFonts w:ascii="Arial" w:hAnsi="Arial" w:cs="Arial"/>
        </w:rPr>
        <w:t>04.01.2.059.4.4.90.51.99.00.00.00 (232/2019) e 04.01.2.059.4.4.90.51.99.00.00.00 (500/2019)</w:t>
      </w:r>
      <w:r w:rsidR="00D91DF5" w:rsidRPr="00FE3274">
        <w:rPr>
          <w:rFonts w:ascii="Arial" w:hAnsi="Arial" w:cs="Arial"/>
        </w:rPr>
        <w:t>.</w:t>
      </w:r>
    </w:p>
    <w:p w:rsidR="00007F6A" w:rsidRDefault="00007F6A" w:rsidP="00F353E8">
      <w:pPr>
        <w:spacing w:after="0"/>
        <w:ind w:right="193"/>
        <w:jc w:val="both"/>
        <w:rPr>
          <w:rFonts w:ascii="Arial" w:hAnsi="Arial" w:cs="Arial"/>
          <w:b/>
        </w:rPr>
      </w:pPr>
    </w:p>
    <w:p w:rsidR="00007F6A" w:rsidRPr="00FE3274" w:rsidRDefault="00007F6A" w:rsidP="00F353E8">
      <w:pPr>
        <w:spacing w:after="0"/>
        <w:ind w:right="193"/>
        <w:jc w:val="both"/>
        <w:rPr>
          <w:rFonts w:ascii="Arial" w:hAnsi="Arial" w:cs="Arial"/>
          <w:b/>
        </w:rPr>
      </w:pPr>
      <w:r w:rsidRPr="00FE3274">
        <w:rPr>
          <w:rFonts w:ascii="Arial" w:hAnsi="Arial" w:cs="Arial"/>
          <w:b/>
        </w:rPr>
        <w:t>7. DA RESCISÃO CONTRATUAL</w:t>
      </w:r>
    </w:p>
    <w:p w:rsidR="00007F6A" w:rsidRPr="00FE3274" w:rsidRDefault="00007F6A" w:rsidP="00F353E8">
      <w:pPr>
        <w:spacing w:after="0"/>
        <w:ind w:right="193"/>
        <w:jc w:val="both"/>
        <w:rPr>
          <w:rFonts w:ascii="Arial" w:hAnsi="Arial" w:cs="Arial"/>
        </w:rPr>
      </w:pPr>
      <w:r w:rsidRPr="00FE3274">
        <w:rPr>
          <w:rFonts w:ascii="Arial" w:hAnsi="Arial" w:cs="Arial"/>
          <w:b/>
        </w:rPr>
        <w:t>7.1.</w:t>
      </w:r>
      <w:r w:rsidRPr="00FE3274">
        <w:rPr>
          <w:rFonts w:ascii="Arial" w:hAnsi="Arial" w:cs="Arial"/>
          <w:bCs/>
        </w:rPr>
        <w:t xml:space="preserve"> </w:t>
      </w:r>
      <w:r w:rsidRPr="00FE3274">
        <w:rPr>
          <w:rFonts w:ascii="Arial" w:hAnsi="Arial" w:cs="Arial"/>
        </w:rPr>
        <w:t xml:space="preserve">O presente instrumento contratual poderá ser rescindido quando ocorrer a </w:t>
      </w:r>
      <w:r w:rsidRPr="00FE3274">
        <w:rPr>
          <w:rFonts w:ascii="Arial" w:hAnsi="Arial" w:cs="Arial"/>
          <w:u w:val="single"/>
        </w:rPr>
        <w:t>inexecução total ou parcial</w:t>
      </w:r>
      <w:r w:rsidRPr="00FE3274">
        <w:rPr>
          <w:rFonts w:ascii="Arial" w:hAnsi="Arial" w:cs="Arial"/>
        </w:rPr>
        <w:t xml:space="preserve"> de qualquer de suas cláusulas, nos termos do art. 77 e art. 78 da Lei Federal nº 8.666/93, cabendo à parte causadora da situação arcar com todas as responsabilidades administrativas, cíveis e criminais.</w:t>
      </w:r>
    </w:p>
    <w:p w:rsidR="00007F6A" w:rsidRPr="00FE3274" w:rsidRDefault="00007F6A" w:rsidP="00F353E8">
      <w:pPr>
        <w:spacing w:after="0"/>
        <w:ind w:right="193"/>
        <w:jc w:val="both"/>
        <w:rPr>
          <w:rFonts w:ascii="Arial" w:hAnsi="Arial" w:cs="Arial"/>
        </w:rPr>
      </w:pPr>
      <w:r w:rsidRPr="00FE3274">
        <w:rPr>
          <w:rFonts w:ascii="Arial" w:hAnsi="Arial" w:cs="Arial"/>
          <w:b/>
          <w:bCs/>
        </w:rPr>
        <w:lastRenderedPageBreak/>
        <w:t>8. DAS SANÇÕES</w:t>
      </w:r>
      <w:r w:rsidRPr="00FE3274">
        <w:rPr>
          <w:rFonts w:ascii="Arial" w:hAnsi="Arial" w:cs="Arial"/>
        </w:rPr>
        <w:t xml:space="preserve">         </w:t>
      </w: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bCs/>
        </w:rPr>
        <w:t>8.1.</w:t>
      </w:r>
      <w:r w:rsidRPr="00FE3274">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8.1.1.</w:t>
      </w:r>
      <w:r w:rsidRPr="00FE3274">
        <w:rPr>
          <w:rFonts w:ascii="Arial" w:hAnsi="Arial" w:cs="Arial"/>
        </w:rPr>
        <w:t xml:space="preserve"> Multa de 10%(dez por cento) até o 30º (trigésimo) dia de atraso; e</w:t>
      </w:r>
    </w:p>
    <w:p w:rsidR="00007F6A" w:rsidRPr="00FE3274" w:rsidRDefault="00007F6A" w:rsidP="00F353E8">
      <w:pPr>
        <w:autoSpaceDE w:val="0"/>
        <w:autoSpaceDN w:val="0"/>
        <w:adjustRightInd w:val="0"/>
        <w:spacing w:after="0"/>
        <w:jc w:val="both"/>
        <w:rPr>
          <w:rFonts w:ascii="Arial" w:hAnsi="Arial" w:cs="Arial"/>
          <w:b/>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8.1.2.</w:t>
      </w:r>
      <w:r w:rsidRPr="00FE3274">
        <w:rPr>
          <w:rFonts w:ascii="Arial" w:hAnsi="Arial" w:cs="Arial"/>
        </w:rPr>
        <w:t xml:space="preserve"> Multa de 15% (quinze por cento) a partir do 31º (trigésimo primeiro) dia de atraso até o 45º (quadragésimo quinto) dia de atraso.</w:t>
      </w:r>
    </w:p>
    <w:p w:rsidR="00007F6A" w:rsidRPr="00FE3274" w:rsidRDefault="00007F6A" w:rsidP="00F353E8">
      <w:pPr>
        <w:autoSpaceDE w:val="0"/>
        <w:autoSpaceDN w:val="0"/>
        <w:adjustRightInd w:val="0"/>
        <w:spacing w:after="0"/>
        <w:jc w:val="both"/>
        <w:rPr>
          <w:rFonts w:ascii="Arial" w:hAnsi="Arial" w:cs="Arial"/>
          <w:bCs/>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8.1.3.</w:t>
      </w:r>
      <w:r w:rsidRPr="00FE3274">
        <w:rPr>
          <w:rFonts w:ascii="Arial" w:hAnsi="Arial" w:cs="Arial"/>
        </w:rPr>
        <w:t xml:space="preserve"> A partir do 46º(quadragésimo sexto) dia estará caracterizada a inexecução total ou parcial da obrigação assumida.</w:t>
      </w:r>
    </w:p>
    <w:p w:rsidR="00007F6A" w:rsidRPr="00FE3274" w:rsidRDefault="00007F6A" w:rsidP="00F353E8">
      <w:pPr>
        <w:pStyle w:val="Corpodetexto"/>
        <w:spacing w:after="0"/>
        <w:rPr>
          <w:rFonts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rPr>
        <w:t>8.2.</w:t>
      </w:r>
      <w:r w:rsidRPr="00FE3274">
        <w:rPr>
          <w:rFonts w:ascii="Arial" w:hAnsi="Arial" w:cs="Arial"/>
        </w:rPr>
        <w:t xml:space="preserve"> Pela inexecução total ou parcial do serviço, poderão ser aplicadas à contratada as seguintes penalidades:</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Cs/>
        </w:rPr>
        <w:t>8.2.1.</w:t>
      </w:r>
      <w:r w:rsidRPr="00FE3274">
        <w:rPr>
          <w:rFonts w:ascii="Arial" w:hAnsi="Arial" w:cs="Arial"/>
        </w:rPr>
        <w:t xml:space="preserve"> Multa de 20%(vinte por cento) sobre o valor da obrigação não cumprida; ou</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pStyle w:val="Recuodecorpodetexto"/>
        <w:tabs>
          <w:tab w:val="left" w:pos="2552"/>
        </w:tabs>
        <w:spacing w:after="0"/>
        <w:ind w:left="0"/>
        <w:rPr>
          <w:rFonts w:ascii="Arial" w:hAnsi="Arial" w:cs="Arial"/>
        </w:rPr>
      </w:pPr>
      <w:r w:rsidRPr="00FE3274">
        <w:rPr>
          <w:rFonts w:ascii="Arial" w:hAnsi="Arial" w:cs="Arial"/>
          <w:bCs/>
        </w:rPr>
        <w:t>8.2.2.</w:t>
      </w:r>
      <w:r w:rsidRPr="00FE3274">
        <w:rPr>
          <w:rFonts w:ascii="Arial" w:hAnsi="Arial" w:cs="Arial"/>
        </w:rPr>
        <w:t xml:space="preserve"> Multa correspondente à diferença de preço decorrente de nova licitação para o mesmo fim.</w:t>
      </w:r>
    </w:p>
    <w:p w:rsidR="00007F6A" w:rsidRPr="00FE3274" w:rsidRDefault="00007F6A" w:rsidP="00F353E8">
      <w:pPr>
        <w:tabs>
          <w:tab w:val="left" w:pos="2552"/>
        </w:tabs>
        <w:spacing w:after="0"/>
        <w:ind w:right="193"/>
        <w:jc w:val="both"/>
        <w:rPr>
          <w:rFonts w:ascii="Arial" w:hAnsi="Arial" w:cs="Arial"/>
        </w:rPr>
      </w:pPr>
    </w:p>
    <w:p w:rsidR="00007F6A" w:rsidRPr="00FE3274" w:rsidRDefault="00007F6A" w:rsidP="00F353E8">
      <w:pPr>
        <w:spacing w:after="0"/>
        <w:ind w:right="193"/>
        <w:jc w:val="both"/>
        <w:rPr>
          <w:rFonts w:ascii="Arial" w:hAnsi="Arial" w:cs="Arial"/>
        </w:rPr>
      </w:pPr>
      <w:r w:rsidRPr="00FE3274">
        <w:rPr>
          <w:rFonts w:ascii="Arial" w:hAnsi="Arial" w:cs="Arial"/>
          <w:b/>
        </w:rPr>
        <w:t>8.3.</w:t>
      </w:r>
      <w:r w:rsidRPr="00FE3274">
        <w:rPr>
          <w:rFonts w:ascii="Arial" w:hAnsi="Arial" w:cs="Arial"/>
        </w:rPr>
        <w:t xml:space="preserve"> As multas previstas neste item não impedem a aplicação de outras sanções previstas na Lei Federal nº 8.666/93.</w:t>
      </w:r>
    </w:p>
    <w:p w:rsidR="00007F6A" w:rsidRPr="00FE3274" w:rsidRDefault="00007F6A" w:rsidP="00F353E8">
      <w:pPr>
        <w:autoSpaceDE w:val="0"/>
        <w:autoSpaceDN w:val="0"/>
        <w:adjustRightInd w:val="0"/>
        <w:spacing w:after="0"/>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007F6A" w:rsidRPr="00FE3274" w:rsidRDefault="00007F6A" w:rsidP="00F353E8">
      <w:pPr>
        <w:spacing w:after="0"/>
        <w:ind w:right="193"/>
        <w:jc w:val="both"/>
        <w:rPr>
          <w:rFonts w:ascii="Arial" w:hAnsi="Arial" w:cs="Arial"/>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rPr>
        <w:t>8.3.2. Se a Prefeitura decidir pela não aplicação da multa, o valor retido será devolvido à contratada devidamente corrigido pelo índice oficial do Município.</w:t>
      </w:r>
    </w:p>
    <w:p w:rsidR="00007F6A" w:rsidRPr="00FE3274" w:rsidRDefault="00007F6A" w:rsidP="00F353E8">
      <w:pPr>
        <w:spacing w:after="0"/>
        <w:jc w:val="both"/>
        <w:rPr>
          <w:rFonts w:ascii="Arial" w:hAnsi="Arial" w:cs="Arial"/>
          <w:b/>
          <w:bCs/>
        </w:rPr>
      </w:pPr>
    </w:p>
    <w:p w:rsidR="00007F6A" w:rsidRPr="00FE3274" w:rsidRDefault="00007F6A" w:rsidP="00F353E8">
      <w:pPr>
        <w:spacing w:after="0"/>
        <w:jc w:val="both"/>
        <w:rPr>
          <w:rFonts w:ascii="Arial" w:hAnsi="Arial" w:cs="Arial"/>
        </w:rPr>
      </w:pPr>
      <w:r w:rsidRPr="00FE3274">
        <w:rPr>
          <w:rFonts w:ascii="Arial" w:hAnsi="Arial" w:cs="Arial"/>
          <w:b/>
          <w:bCs/>
        </w:rPr>
        <w:t>8.4.</w:t>
      </w:r>
      <w:r w:rsidRPr="00FE327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07F6A" w:rsidRPr="00FE3274" w:rsidRDefault="00007F6A" w:rsidP="00F353E8">
      <w:pPr>
        <w:spacing w:after="0"/>
        <w:ind w:right="193"/>
        <w:jc w:val="both"/>
        <w:rPr>
          <w:rFonts w:ascii="Arial" w:hAnsi="Arial" w:cs="Arial"/>
        </w:rPr>
      </w:pPr>
      <w:r w:rsidRPr="00FE3274">
        <w:rPr>
          <w:rFonts w:ascii="Arial" w:hAnsi="Arial" w:cs="Arial"/>
        </w:rPr>
        <w:t xml:space="preserve">     </w:t>
      </w:r>
    </w:p>
    <w:p w:rsidR="00007F6A" w:rsidRPr="00FE3274" w:rsidRDefault="00007F6A" w:rsidP="00F353E8">
      <w:pPr>
        <w:tabs>
          <w:tab w:val="num" w:pos="2268"/>
        </w:tabs>
        <w:spacing w:after="0"/>
        <w:jc w:val="both"/>
        <w:rPr>
          <w:rFonts w:ascii="Arial" w:hAnsi="Arial" w:cs="Arial"/>
          <w:b/>
        </w:rPr>
      </w:pPr>
      <w:r w:rsidRPr="00FE3274">
        <w:rPr>
          <w:rFonts w:ascii="Arial" w:hAnsi="Arial" w:cs="Arial"/>
          <w:b/>
        </w:rPr>
        <w:t>9. DO SUPORTE LEGAL</w:t>
      </w:r>
    </w:p>
    <w:p w:rsidR="00007F6A" w:rsidRPr="00D91DF5" w:rsidRDefault="00007F6A" w:rsidP="00F353E8">
      <w:pPr>
        <w:pStyle w:val="Corpodetexto"/>
        <w:tabs>
          <w:tab w:val="num" w:pos="2268"/>
        </w:tabs>
        <w:spacing w:after="0"/>
        <w:rPr>
          <w:rFonts w:ascii="Arial" w:hAnsi="Arial" w:cs="Arial"/>
        </w:rPr>
      </w:pPr>
      <w:r w:rsidRPr="00D91DF5">
        <w:rPr>
          <w:rFonts w:ascii="Arial" w:hAnsi="Arial" w:cs="Arial"/>
          <w:b/>
          <w:bCs/>
        </w:rPr>
        <w:t>9.1.</w:t>
      </w:r>
      <w:r w:rsidRPr="00D91DF5">
        <w:rPr>
          <w:rFonts w:ascii="Arial" w:hAnsi="Arial" w:cs="Arial"/>
        </w:rPr>
        <w:t xml:space="preserve"> Este contrato é regulamentado pelos seguintes dispositivos legais:</w:t>
      </w:r>
      <w:r w:rsidRPr="00D91DF5">
        <w:rPr>
          <w:rFonts w:ascii="Arial" w:hAnsi="Arial" w:cs="Arial"/>
        </w:rPr>
        <w:tab/>
      </w:r>
    </w:p>
    <w:p w:rsidR="00007F6A" w:rsidRPr="00D91DF5" w:rsidRDefault="00007F6A" w:rsidP="00F353E8">
      <w:pPr>
        <w:tabs>
          <w:tab w:val="num" w:pos="2977"/>
        </w:tabs>
        <w:spacing w:after="0"/>
        <w:ind w:left="2127"/>
        <w:jc w:val="both"/>
        <w:rPr>
          <w:rFonts w:ascii="Arial" w:hAnsi="Arial" w:cs="Arial"/>
        </w:rPr>
      </w:pPr>
    </w:p>
    <w:p w:rsidR="00007F6A" w:rsidRPr="00FE3274" w:rsidRDefault="00007F6A" w:rsidP="00F353E8">
      <w:pPr>
        <w:tabs>
          <w:tab w:val="num" w:pos="2977"/>
        </w:tabs>
        <w:spacing w:after="0"/>
        <w:ind w:left="2127"/>
        <w:jc w:val="both"/>
        <w:rPr>
          <w:rFonts w:ascii="Arial" w:hAnsi="Arial" w:cs="Arial"/>
        </w:rPr>
      </w:pPr>
      <w:r w:rsidRPr="00FE3274">
        <w:rPr>
          <w:rFonts w:ascii="Arial" w:hAnsi="Arial" w:cs="Arial"/>
        </w:rPr>
        <w:t xml:space="preserve">9.1.1. Constituição Federal; </w:t>
      </w:r>
    </w:p>
    <w:p w:rsidR="00007F6A" w:rsidRPr="00FE3274" w:rsidRDefault="00007F6A" w:rsidP="00F353E8">
      <w:pPr>
        <w:tabs>
          <w:tab w:val="num" w:pos="2977"/>
        </w:tabs>
        <w:spacing w:after="0"/>
        <w:ind w:left="2127"/>
        <w:jc w:val="both"/>
        <w:rPr>
          <w:rFonts w:ascii="Arial" w:hAnsi="Arial" w:cs="Arial"/>
        </w:rPr>
      </w:pPr>
      <w:r w:rsidRPr="00FE3274">
        <w:rPr>
          <w:rFonts w:ascii="Arial" w:hAnsi="Arial" w:cs="Arial"/>
        </w:rPr>
        <w:t>9.1.2. Constituição do Estado de São Paulo;</w:t>
      </w:r>
    </w:p>
    <w:p w:rsidR="00007F6A" w:rsidRPr="00FE3274" w:rsidRDefault="00007F6A" w:rsidP="00F353E8">
      <w:pPr>
        <w:tabs>
          <w:tab w:val="num" w:pos="2268"/>
        </w:tabs>
        <w:spacing w:after="0"/>
        <w:ind w:left="2130"/>
        <w:jc w:val="both"/>
        <w:rPr>
          <w:rFonts w:ascii="Arial" w:hAnsi="Arial" w:cs="Arial"/>
        </w:rPr>
      </w:pPr>
      <w:r w:rsidRPr="00FE3274">
        <w:rPr>
          <w:rFonts w:ascii="Arial" w:hAnsi="Arial" w:cs="Arial"/>
        </w:rPr>
        <w:t>9.1.3. Lei Orgânica Municipal;</w:t>
      </w:r>
    </w:p>
    <w:p w:rsidR="00007F6A" w:rsidRPr="00FE3274" w:rsidRDefault="00007F6A" w:rsidP="00F353E8">
      <w:pPr>
        <w:tabs>
          <w:tab w:val="num" w:pos="2268"/>
        </w:tabs>
        <w:spacing w:after="0"/>
        <w:ind w:left="2130"/>
        <w:jc w:val="both"/>
        <w:rPr>
          <w:rFonts w:ascii="Arial" w:hAnsi="Arial" w:cs="Arial"/>
        </w:rPr>
      </w:pPr>
      <w:r w:rsidRPr="00FE3274">
        <w:rPr>
          <w:rFonts w:ascii="Arial" w:hAnsi="Arial" w:cs="Arial"/>
        </w:rPr>
        <w:t>9.1.4. Lei Federal nº 8.666, de 21/06/93; e</w:t>
      </w:r>
    </w:p>
    <w:p w:rsidR="00007F6A" w:rsidRPr="00FE3274" w:rsidRDefault="00007F6A" w:rsidP="00F353E8">
      <w:pPr>
        <w:tabs>
          <w:tab w:val="num" w:pos="2268"/>
        </w:tabs>
        <w:spacing w:after="0"/>
        <w:ind w:left="2127"/>
        <w:jc w:val="both"/>
        <w:rPr>
          <w:rFonts w:ascii="Arial" w:hAnsi="Arial" w:cs="Arial"/>
        </w:rPr>
      </w:pPr>
      <w:r w:rsidRPr="00FE3274">
        <w:rPr>
          <w:rFonts w:ascii="Arial" w:hAnsi="Arial" w:cs="Arial"/>
        </w:rPr>
        <w:lastRenderedPageBreak/>
        <w:t>9.1.5. demais disposições legais passíveis de aplicação, inclusive subsidiariamente, os princípios gerais de Direito.</w:t>
      </w:r>
    </w:p>
    <w:p w:rsidR="00007F6A" w:rsidRPr="00FE3274" w:rsidRDefault="00007F6A" w:rsidP="00F353E8">
      <w:pPr>
        <w:tabs>
          <w:tab w:val="num" w:pos="2268"/>
        </w:tabs>
        <w:spacing w:after="0"/>
        <w:jc w:val="both"/>
        <w:rPr>
          <w:rFonts w:ascii="Arial" w:hAnsi="Arial" w:cs="Arial"/>
          <w:b/>
        </w:rPr>
      </w:pPr>
    </w:p>
    <w:p w:rsidR="00007F6A" w:rsidRPr="00FE3274" w:rsidRDefault="00007F6A" w:rsidP="00F353E8">
      <w:pPr>
        <w:tabs>
          <w:tab w:val="num" w:pos="2268"/>
        </w:tabs>
        <w:spacing w:after="0"/>
        <w:jc w:val="both"/>
        <w:rPr>
          <w:rFonts w:ascii="Arial" w:hAnsi="Arial" w:cs="Arial"/>
          <w:b/>
        </w:rPr>
      </w:pPr>
      <w:r w:rsidRPr="00FE3274">
        <w:rPr>
          <w:rFonts w:ascii="Arial" w:hAnsi="Arial" w:cs="Arial"/>
          <w:b/>
        </w:rPr>
        <w:t>10. DAS DISPOSIÇÕES FINAIS</w:t>
      </w:r>
    </w:p>
    <w:p w:rsidR="00007F6A" w:rsidRPr="00D91DF5" w:rsidRDefault="00007F6A" w:rsidP="00F353E8">
      <w:pPr>
        <w:pStyle w:val="Corpodetexto"/>
        <w:tabs>
          <w:tab w:val="num" w:pos="2268"/>
        </w:tabs>
        <w:spacing w:after="0"/>
        <w:jc w:val="both"/>
        <w:rPr>
          <w:rFonts w:ascii="Arial" w:hAnsi="Arial" w:cs="Arial"/>
        </w:rPr>
      </w:pPr>
      <w:r w:rsidRPr="00D91DF5">
        <w:rPr>
          <w:rFonts w:ascii="Arial" w:hAnsi="Arial" w:cs="Arial"/>
          <w:b/>
          <w:bCs/>
        </w:rPr>
        <w:t>10.1.</w:t>
      </w:r>
      <w:r w:rsidRPr="00D91DF5">
        <w:rPr>
          <w:rFonts w:ascii="Arial" w:hAnsi="Arial" w:cs="Arial"/>
        </w:rPr>
        <w:t xml:space="preserve"> Não será permitido o início dos serviços sem que a CONTRATANTE emita, previamente, a respectiva </w:t>
      </w:r>
      <w:r w:rsidRPr="00D91DF5">
        <w:rPr>
          <w:rFonts w:ascii="Arial" w:hAnsi="Arial" w:cs="Arial"/>
          <w:b/>
        </w:rPr>
        <w:t>Ordem de Serviço</w:t>
      </w:r>
      <w:r w:rsidRPr="00D91DF5">
        <w:rPr>
          <w:rFonts w:ascii="Arial" w:hAnsi="Arial" w:cs="Arial"/>
        </w:rPr>
        <w:t>.</w:t>
      </w:r>
    </w:p>
    <w:p w:rsidR="00007F6A" w:rsidRPr="00D91DF5" w:rsidRDefault="00007F6A" w:rsidP="00F353E8">
      <w:pPr>
        <w:pStyle w:val="Corpodetexto"/>
        <w:tabs>
          <w:tab w:val="num" w:pos="2268"/>
        </w:tabs>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10.2.</w:t>
      </w:r>
      <w:r w:rsidRPr="00FE3274">
        <w:rPr>
          <w:rFonts w:ascii="Arial" w:hAnsi="Arial" w:cs="Arial"/>
        </w:rPr>
        <w:t xml:space="preserve"> Aplica-se, no que couber, o disposto no art. 79, da Lei Federal nº 8.666/93, bem como outros dispositivos legais previstos na aludida lei.</w:t>
      </w:r>
    </w:p>
    <w:p w:rsidR="00007F6A" w:rsidRPr="00FE3274" w:rsidRDefault="00007F6A" w:rsidP="00F353E8">
      <w:pPr>
        <w:tabs>
          <w:tab w:val="num" w:pos="2268"/>
        </w:tabs>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10.3.</w:t>
      </w:r>
      <w:r w:rsidRPr="00FE3274">
        <w:rPr>
          <w:rFonts w:ascii="Arial" w:hAnsi="Arial" w:cs="Arial"/>
        </w:rPr>
        <w:t xml:space="preserve"> Para os casos omissos neste contrato prevalecerão as condições e exigências da respectiva licitação e demais disposições em vigor.</w:t>
      </w:r>
    </w:p>
    <w:p w:rsidR="00007F6A" w:rsidRPr="00FE3274" w:rsidRDefault="00007F6A" w:rsidP="00F353E8">
      <w:pPr>
        <w:tabs>
          <w:tab w:val="num" w:pos="2268"/>
        </w:tabs>
        <w:spacing w:after="0"/>
        <w:jc w:val="both"/>
        <w:rPr>
          <w:rFonts w:ascii="Arial" w:hAnsi="Arial" w:cs="Arial"/>
          <w:b/>
          <w:bCs/>
        </w:rPr>
      </w:pP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10.4.</w:t>
      </w:r>
      <w:r w:rsidRPr="00FE3274">
        <w:rPr>
          <w:rFonts w:ascii="Arial" w:hAnsi="Arial" w:cs="Arial"/>
        </w:rPr>
        <w:t xml:space="preserve"> Fica expressamente proibida a </w:t>
      </w:r>
      <w:r w:rsidRPr="00FE3274">
        <w:rPr>
          <w:rFonts w:ascii="Arial" w:hAnsi="Arial" w:cs="Arial"/>
          <w:u w:val="single"/>
        </w:rPr>
        <w:t>subcontratação</w:t>
      </w:r>
      <w:r w:rsidRPr="00FE3274">
        <w:rPr>
          <w:rFonts w:ascii="Arial" w:hAnsi="Arial" w:cs="Arial"/>
        </w:rPr>
        <w:t xml:space="preserve"> deste contrato sem a anuência da CONTRATANTE.</w:t>
      </w:r>
    </w:p>
    <w:p w:rsidR="00007F6A" w:rsidRPr="00FE3274" w:rsidRDefault="00007F6A" w:rsidP="00F353E8">
      <w:pPr>
        <w:tabs>
          <w:tab w:val="num" w:pos="2268"/>
        </w:tabs>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10.5.</w:t>
      </w:r>
      <w:r w:rsidRPr="00FE3274">
        <w:rPr>
          <w:rFonts w:ascii="Arial" w:hAnsi="Arial" w:cs="Arial"/>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007F6A" w:rsidRPr="00FE3274" w:rsidRDefault="00007F6A" w:rsidP="00F353E8">
      <w:pPr>
        <w:tabs>
          <w:tab w:val="num" w:pos="2268"/>
        </w:tabs>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10.6.</w:t>
      </w:r>
      <w:r w:rsidRPr="00FE3274">
        <w:rPr>
          <w:rFonts w:ascii="Arial" w:hAnsi="Arial" w:cs="Arial"/>
        </w:rPr>
        <w:t xml:space="preserve"> As dúvidas surgidas na aplicação deste contrato, bem como os casos omissos serão apreciados pelo Prefeito Municipal de Cordeirópolis, ouvidos os órgãos técnicos especializados, ou profissionais que se fizerem necessários.</w:t>
      </w:r>
    </w:p>
    <w:p w:rsidR="00007F6A" w:rsidRPr="00FE3274" w:rsidRDefault="00007F6A" w:rsidP="00F353E8">
      <w:pPr>
        <w:tabs>
          <w:tab w:val="num" w:pos="2268"/>
        </w:tabs>
        <w:spacing w:after="0"/>
        <w:jc w:val="both"/>
        <w:rPr>
          <w:rFonts w:ascii="Arial" w:hAnsi="Arial" w:cs="Arial"/>
        </w:rPr>
      </w:pP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10.7.</w:t>
      </w:r>
      <w:r w:rsidRPr="00FE3274">
        <w:rPr>
          <w:rFonts w:ascii="Arial" w:hAnsi="Arial" w:cs="Arial"/>
        </w:rPr>
        <w:t xml:space="preserve"> Prevalecerá o presente contrato no caso de haver divergências entre ele e os documentos eventualmente anexados.</w:t>
      </w:r>
    </w:p>
    <w:p w:rsidR="00007F6A" w:rsidRPr="00FE3274" w:rsidRDefault="00007F6A" w:rsidP="00F353E8">
      <w:pPr>
        <w:tabs>
          <w:tab w:val="num" w:pos="2268"/>
        </w:tabs>
        <w:spacing w:after="0"/>
        <w:jc w:val="both"/>
        <w:rPr>
          <w:rFonts w:ascii="Arial" w:hAnsi="Arial" w:cs="Arial"/>
          <w:b/>
        </w:rPr>
      </w:pPr>
    </w:p>
    <w:p w:rsidR="00007F6A" w:rsidRPr="00FE3274" w:rsidRDefault="00007F6A" w:rsidP="00F353E8">
      <w:pPr>
        <w:tabs>
          <w:tab w:val="num" w:pos="2268"/>
        </w:tabs>
        <w:spacing w:after="0"/>
        <w:jc w:val="both"/>
        <w:rPr>
          <w:rFonts w:ascii="Arial" w:hAnsi="Arial" w:cs="Arial"/>
          <w:b/>
        </w:rPr>
      </w:pPr>
      <w:r w:rsidRPr="00FE3274">
        <w:rPr>
          <w:rFonts w:ascii="Arial" w:hAnsi="Arial" w:cs="Arial"/>
          <w:b/>
        </w:rPr>
        <w:t>11. DO FORO</w:t>
      </w:r>
    </w:p>
    <w:p w:rsidR="00007F6A" w:rsidRPr="00FE3274" w:rsidRDefault="00007F6A" w:rsidP="00F353E8">
      <w:pPr>
        <w:tabs>
          <w:tab w:val="num" w:pos="2268"/>
        </w:tabs>
        <w:spacing w:after="0"/>
        <w:jc w:val="both"/>
        <w:rPr>
          <w:rFonts w:ascii="Arial" w:hAnsi="Arial" w:cs="Arial"/>
        </w:rPr>
      </w:pPr>
      <w:r w:rsidRPr="00FE3274">
        <w:rPr>
          <w:rFonts w:ascii="Arial" w:hAnsi="Arial" w:cs="Arial"/>
          <w:b/>
          <w:bCs/>
        </w:rPr>
        <w:t>11.1.</w:t>
      </w:r>
      <w:r w:rsidRPr="00FE3274">
        <w:rPr>
          <w:rFonts w:ascii="Arial" w:hAnsi="Arial" w:cs="Arial"/>
        </w:rPr>
        <w:t xml:space="preserve"> Fica eleito o Foro da Comarca de Cordeirópolis, Estado de São Paulo, para dirimir quaisquer questões suscitadas na execução deste contrato e não resolvidas administrativamente.</w:t>
      </w:r>
    </w:p>
    <w:p w:rsidR="00007F6A" w:rsidRPr="00FE3274" w:rsidRDefault="00007F6A" w:rsidP="00007F6A">
      <w:pPr>
        <w:pStyle w:val="Corpodetexto2"/>
        <w:tabs>
          <w:tab w:val="num" w:pos="2268"/>
        </w:tabs>
        <w:jc w:val="both"/>
        <w:rPr>
          <w:rFonts w:cs="Arial"/>
          <w:b/>
          <w:bCs/>
          <w:i w:val="0"/>
          <w:spacing w:val="0"/>
          <w:sz w:val="22"/>
          <w:szCs w:val="22"/>
        </w:rPr>
      </w:pPr>
    </w:p>
    <w:p w:rsidR="00007F6A" w:rsidRPr="00FE3274" w:rsidRDefault="00007F6A" w:rsidP="00007F6A">
      <w:pPr>
        <w:pStyle w:val="Corpodetexto2"/>
        <w:tabs>
          <w:tab w:val="num" w:pos="2268"/>
        </w:tabs>
        <w:jc w:val="both"/>
        <w:rPr>
          <w:rFonts w:cs="Arial"/>
          <w:i w:val="0"/>
          <w:spacing w:val="0"/>
          <w:sz w:val="22"/>
          <w:szCs w:val="22"/>
        </w:rPr>
      </w:pPr>
      <w:r w:rsidRPr="00FE3274">
        <w:rPr>
          <w:rFonts w:cs="Arial"/>
          <w:i w:val="0"/>
          <w:spacing w:val="0"/>
          <w:sz w:val="22"/>
          <w:szCs w:val="22"/>
        </w:rPr>
        <w:t>Lido e achado conforme assinam este instrumento, em 03 (três) vias de igual teor e forma, as partes e as testemunhas.</w:t>
      </w:r>
    </w:p>
    <w:p w:rsidR="00007F6A" w:rsidRPr="00FE3274" w:rsidRDefault="00007F6A" w:rsidP="00007F6A">
      <w:pPr>
        <w:pStyle w:val="Corpodetexto2"/>
        <w:jc w:val="right"/>
        <w:rPr>
          <w:rFonts w:cs="Arial"/>
          <w:i w:val="0"/>
          <w:sz w:val="22"/>
          <w:szCs w:val="22"/>
        </w:rPr>
      </w:pPr>
    </w:p>
    <w:p w:rsidR="00007F6A" w:rsidRPr="00FE3274" w:rsidRDefault="00007F6A" w:rsidP="00F353E8">
      <w:pPr>
        <w:spacing w:after="0"/>
        <w:jc w:val="center"/>
        <w:rPr>
          <w:rFonts w:ascii="Arial" w:hAnsi="Arial" w:cs="Arial"/>
          <w:bCs/>
        </w:rPr>
      </w:pPr>
      <w:r w:rsidRPr="00FE3274">
        <w:rPr>
          <w:rFonts w:ascii="Arial" w:hAnsi="Arial" w:cs="Arial"/>
          <w:bCs/>
        </w:rPr>
        <w:t>Cordeirópolis, ... de ... de 201</w:t>
      </w:r>
      <w:r w:rsidR="00D91DF5">
        <w:rPr>
          <w:rFonts w:ascii="Arial" w:hAnsi="Arial" w:cs="Arial"/>
          <w:bCs/>
        </w:rPr>
        <w:t>9</w:t>
      </w:r>
      <w:r w:rsidRPr="00FE3274">
        <w:rPr>
          <w:rFonts w:ascii="Arial" w:hAnsi="Arial" w:cs="Arial"/>
          <w:bCs/>
        </w:rPr>
        <w:t>.</w:t>
      </w:r>
    </w:p>
    <w:p w:rsidR="00007F6A" w:rsidRPr="00FE3274" w:rsidRDefault="00007F6A" w:rsidP="00F353E8">
      <w:pPr>
        <w:spacing w:after="0"/>
        <w:ind w:right="193"/>
        <w:jc w:val="center"/>
        <w:rPr>
          <w:rFonts w:ascii="Arial" w:hAnsi="Arial" w:cs="Arial"/>
        </w:rPr>
      </w:pPr>
    </w:p>
    <w:p w:rsidR="00007F6A" w:rsidRPr="00FE3274" w:rsidRDefault="00007F6A" w:rsidP="00F353E8">
      <w:pPr>
        <w:spacing w:after="0"/>
        <w:ind w:right="193"/>
        <w:jc w:val="center"/>
        <w:rPr>
          <w:rFonts w:ascii="Arial" w:hAnsi="Arial" w:cs="Arial"/>
        </w:rPr>
      </w:pPr>
    </w:p>
    <w:p w:rsidR="00007F6A" w:rsidRPr="000B605F" w:rsidRDefault="00007F6A" w:rsidP="00F353E8">
      <w:pPr>
        <w:spacing w:after="0"/>
        <w:jc w:val="center"/>
        <w:rPr>
          <w:rFonts w:ascii="Arial" w:hAnsi="Arial" w:cs="Arial"/>
          <w:b/>
          <w:bCs/>
        </w:rPr>
      </w:pPr>
      <w:r>
        <w:rPr>
          <w:rFonts w:ascii="Arial" w:hAnsi="Arial" w:cs="Arial"/>
          <w:b/>
          <w:bCs/>
        </w:rPr>
        <w:t>José Adinan Ortolan</w:t>
      </w:r>
    </w:p>
    <w:p w:rsidR="00007F6A" w:rsidRPr="000B605F" w:rsidRDefault="00007F6A" w:rsidP="00F353E8">
      <w:pPr>
        <w:spacing w:after="0"/>
        <w:jc w:val="center"/>
        <w:rPr>
          <w:rFonts w:ascii="Arial" w:hAnsi="Arial" w:cs="Arial"/>
        </w:rPr>
      </w:pPr>
      <w:r w:rsidRPr="000B605F">
        <w:rPr>
          <w:rFonts w:ascii="Arial" w:hAnsi="Arial" w:cs="Arial"/>
          <w:bCs/>
        </w:rPr>
        <w:t>Prefeito Municipal de Cordeirópolis</w:t>
      </w:r>
    </w:p>
    <w:p w:rsidR="00007F6A" w:rsidRPr="000B605F" w:rsidRDefault="00007F6A" w:rsidP="00F353E8">
      <w:pPr>
        <w:spacing w:after="0"/>
        <w:jc w:val="center"/>
        <w:rPr>
          <w:rFonts w:ascii="Arial" w:hAnsi="Arial" w:cs="Arial"/>
        </w:rPr>
      </w:pPr>
      <w:r w:rsidRPr="000B605F">
        <w:rPr>
          <w:rFonts w:ascii="Arial" w:hAnsi="Arial" w:cs="Arial"/>
        </w:rPr>
        <w:t>(</w:t>
      </w:r>
      <w:r w:rsidRPr="000B605F">
        <w:rPr>
          <w:rFonts w:ascii="Arial" w:hAnsi="Arial" w:cs="Arial"/>
          <w:u w:val="single"/>
        </w:rPr>
        <w:t>Contratante</w:t>
      </w:r>
      <w:r w:rsidRPr="000B605F">
        <w:rPr>
          <w:rFonts w:ascii="Arial" w:hAnsi="Arial" w:cs="Arial"/>
        </w:rPr>
        <w:t>)</w:t>
      </w:r>
    </w:p>
    <w:p w:rsidR="00007F6A" w:rsidRPr="000B605F" w:rsidRDefault="00007F6A" w:rsidP="00F353E8">
      <w:pPr>
        <w:pStyle w:val="Ttulo1"/>
        <w:spacing w:after="0"/>
        <w:jc w:val="center"/>
        <w:rPr>
          <w:rFonts w:cs="Arial"/>
          <w:b w:val="0"/>
          <w:sz w:val="22"/>
          <w:szCs w:val="22"/>
        </w:rPr>
      </w:pPr>
    </w:p>
    <w:p w:rsidR="00007F6A" w:rsidRPr="000B605F" w:rsidRDefault="00007F6A" w:rsidP="00214CEE">
      <w:pPr>
        <w:spacing w:after="0"/>
        <w:jc w:val="center"/>
        <w:rPr>
          <w:rFonts w:ascii="Arial" w:hAnsi="Arial" w:cs="Arial"/>
          <w:b/>
          <w:u w:val="single"/>
        </w:rPr>
      </w:pPr>
      <w:r w:rsidRPr="000B605F">
        <w:rPr>
          <w:rFonts w:ascii="Arial" w:hAnsi="Arial" w:cs="Arial"/>
        </w:rPr>
        <w:t>(</w:t>
      </w:r>
      <w:r w:rsidRPr="000B605F">
        <w:rPr>
          <w:rFonts w:ascii="Arial" w:hAnsi="Arial" w:cs="Arial"/>
          <w:u w:val="single"/>
        </w:rPr>
        <w:t>Contratada</w:t>
      </w:r>
      <w:r w:rsidRPr="000B605F">
        <w:rPr>
          <w:rFonts w:ascii="Arial" w:hAnsi="Arial" w:cs="Arial"/>
        </w:rPr>
        <w:t>)</w:t>
      </w:r>
    </w:p>
    <w:p w:rsidR="00007F6A" w:rsidRPr="00FE3274" w:rsidRDefault="00007F6A" w:rsidP="00F353E8">
      <w:pPr>
        <w:spacing w:after="0"/>
        <w:jc w:val="center"/>
        <w:rPr>
          <w:rFonts w:ascii="Arial" w:hAnsi="Arial" w:cs="Arial"/>
          <w:b/>
          <w:bCs/>
          <w:u w:val="single"/>
        </w:rPr>
      </w:pPr>
      <w:r w:rsidRPr="000B605F">
        <w:rPr>
          <w:rFonts w:ascii="Arial" w:hAnsi="Arial" w:cs="Arial"/>
        </w:rPr>
        <w:br w:type="page"/>
      </w:r>
      <w:r w:rsidRPr="00FE3274">
        <w:rPr>
          <w:rFonts w:ascii="Arial" w:hAnsi="Arial" w:cs="Arial"/>
          <w:b/>
          <w:bCs/>
          <w:u w:val="single"/>
        </w:rPr>
        <w:lastRenderedPageBreak/>
        <w:t>ANEXO VIII</w:t>
      </w:r>
    </w:p>
    <w:p w:rsidR="00007F6A" w:rsidRPr="00FE3274" w:rsidRDefault="00007F6A" w:rsidP="00F353E8">
      <w:pPr>
        <w:autoSpaceDE w:val="0"/>
        <w:autoSpaceDN w:val="0"/>
        <w:adjustRightInd w:val="0"/>
        <w:spacing w:after="0"/>
        <w:jc w:val="center"/>
        <w:rPr>
          <w:rFonts w:ascii="Arial" w:hAnsi="Arial" w:cs="Arial"/>
          <w:b/>
          <w:bCs/>
        </w:rPr>
      </w:pPr>
      <w:r w:rsidRPr="00FE3274">
        <w:rPr>
          <w:rFonts w:ascii="Arial" w:hAnsi="Arial" w:cs="Arial"/>
          <w:b/>
          <w:bCs/>
          <w:u w:val="single"/>
        </w:rPr>
        <w:t xml:space="preserve">RECIBO DE RETIRADA DO EDITAL </w:t>
      </w:r>
    </w:p>
    <w:p w:rsidR="00007F6A" w:rsidRPr="00FE3274" w:rsidRDefault="00007F6A" w:rsidP="00007F6A">
      <w:pPr>
        <w:pStyle w:val="Ttulo"/>
        <w:jc w:val="both"/>
        <w:rPr>
          <w:rFonts w:ascii="Arial" w:hAnsi="Arial" w:cs="Arial"/>
          <w:sz w:val="22"/>
          <w:szCs w:val="22"/>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u w:val="single"/>
        </w:rPr>
        <w:t>Licitação</w:t>
      </w:r>
      <w:r w:rsidRPr="00FE3274">
        <w:rPr>
          <w:rFonts w:ascii="Arial" w:hAnsi="Arial" w:cs="Arial"/>
          <w:b/>
        </w:rPr>
        <w:t xml:space="preserve">: </w:t>
      </w:r>
      <w:r w:rsidR="00297457">
        <w:rPr>
          <w:rFonts w:ascii="Arial" w:hAnsi="Arial" w:cs="Arial"/>
        </w:rPr>
        <w:t>CONCORRÊNCIA Nº 02/19</w:t>
      </w:r>
    </w:p>
    <w:p w:rsidR="00007F6A" w:rsidRPr="00FE3274" w:rsidRDefault="00007F6A" w:rsidP="00007F6A">
      <w:pPr>
        <w:pStyle w:val="Ttulo"/>
        <w:jc w:val="both"/>
        <w:rPr>
          <w:rFonts w:ascii="Arial" w:hAnsi="Arial" w:cs="Arial"/>
          <w:sz w:val="22"/>
          <w:szCs w:val="22"/>
          <w:u w:val="single"/>
        </w:rPr>
      </w:pPr>
    </w:p>
    <w:p w:rsidR="00007F6A" w:rsidRPr="00FE3274" w:rsidRDefault="00007F6A" w:rsidP="00F353E8">
      <w:pPr>
        <w:autoSpaceDE w:val="0"/>
        <w:autoSpaceDN w:val="0"/>
        <w:adjustRightInd w:val="0"/>
        <w:spacing w:after="0"/>
        <w:jc w:val="both"/>
        <w:rPr>
          <w:rFonts w:ascii="Arial" w:hAnsi="Arial" w:cs="Arial"/>
        </w:rPr>
      </w:pPr>
      <w:r w:rsidRPr="00FE3274">
        <w:rPr>
          <w:rFonts w:ascii="Arial" w:hAnsi="Arial" w:cs="Arial"/>
          <w:b/>
          <w:color w:val="000000"/>
          <w:u w:val="single"/>
        </w:rPr>
        <w:t>Objeto</w:t>
      </w:r>
      <w:r w:rsidRPr="00FE3274">
        <w:rPr>
          <w:rFonts w:ascii="Arial" w:hAnsi="Arial" w:cs="Arial"/>
          <w:b/>
          <w:color w:val="000000"/>
        </w:rPr>
        <w:t>:</w:t>
      </w:r>
      <w:r w:rsidRPr="00FE3274">
        <w:rPr>
          <w:rFonts w:ascii="Arial" w:hAnsi="Arial" w:cs="Arial"/>
          <w:color w:val="000000"/>
        </w:rPr>
        <w:t xml:space="preserve"> </w:t>
      </w:r>
      <w:r w:rsidR="00294150">
        <w:rPr>
          <w:rFonts w:ascii="Arial" w:hAnsi="Arial" w:cs="Arial"/>
          <w:b/>
        </w:rPr>
        <w:t>“CONSTRUÇÃO DA BARRAGEM DE SANTA MARINA”</w:t>
      </w:r>
    </w:p>
    <w:p w:rsidR="00007F6A" w:rsidRPr="00D91DF5" w:rsidRDefault="00007F6A" w:rsidP="00F353E8">
      <w:pPr>
        <w:spacing w:after="0"/>
        <w:jc w:val="both"/>
        <w:rPr>
          <w:rFonts w:ascii="Arial" w:hAnsi="Arial" w:cs="Arial"/>
          <w:color w:val="000000"/>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Denominação:</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CNPJ:</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Endereço:</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CEP:</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e-mail:</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Cidade:</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Estado:</w:t>
      </w: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p>
    <w:p w:rsidR="00007F6A" w:rsidRPr="00D91DF5" w:rsidRDefault="00007F6A" w:rsidP="00F353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18"/>
          <w:szCs w:val="18"/>
        </w:rPr>
      </w:pPr>
      <w:r w:rsidRPr="00D91DF5">
        <w:rPr>
          <w:rFonts w:ascii="Arial" w:hAnsi="Arial" w:cs="Arial"/>
          <w:b/>
          <w:bCs/>
          <w:sz w:val="18"/>
          <w:szCs w:val="18"/>
        </w:rPr>
        <w:t>Telefone:</w:t>
      </w:r>
    </w:p>
    <w:p w:rsidR="00007F6A" w:rsidRPr="00D91DF5" w:rsidRDefault="00007F6A" w:rsidP="00D91DF5">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18"/>
          <w:szCs w:val="18"/>
        </w:rPr>
      </w:pPr>
    </w:p>
    <w:p w:rsidR="00007F6A" w:rsidRPr="00FE3274" w:rsidRDefault="00007F6A" w:rsidP="00007F6A">
      <w:pPr>
        <w:pStyle w:val="Ttulo"/>
        <w:jc w:val="both"/>
        <w:rPr>
          <w:rFonts w:ascii="Arial" w:hAnsi="Arial" w:cs="Arial"/>
          <w:b w:val="0"/>
          <w:sz w:val="22"/>
          <w:szCs w:val="22"/>
        </w:rPr>
      </w:pPr>
    </w:p>
    <w:p w:rsidR="00007F6A" w:rsidRPr="00FE3274" w:rsidRDefault="00007F6A" w:rsidP="00007F6A">
      <w:pPr>
        <w:pStyle w:val="Ttulo"/>
        <w:rPr>
          <w:rFonts w:ascii="Arial" w:hAnsi="Arial" w:cs="Arial"/>
          <w:b w:val="0"/>
          <w:sz w:val="22"/>
          <w:szCs w:val="22"/>
        </w:rPr>
      </w:pPr>
      <w:r w:rsidRPr="00FE3274">
        <w:rPr>
          <w:rFonts w:ascii="Arial" w:hAnsi="Arial" w:cs="Arial"/>
          <w:b w:val="0"/>
          <w:sz w:val="22"/>
          <w:szCs w:val="22"/>
        </w:rPr>
        <w:t>__________________________, ____ de ____________ de 201</w:t>
      </w:r>
      <w:r>
        <w:rPr>
          <w:rFonts w:ascii="Arial" w:hAnsi="Arial" w:cs="Arial"/>
          <w:b w:val="0"/>
          <w:sz w:val="22"/>
          <w:szCs w:val="22"/>
        </w:rPr>
        <w:t>8</w:t>
      </w:r>
      <w:r w:rsidRPr="00FE3274">
        <w:rPr>
          <w:rFonts w:ascii="Arial" w:hAnsi="Arial" w:cs="Arial"/>
          <w:b w:val="0"/>
          <w:sz w:val="22"/>
          <w:szCs w:val="22"/>
        </w:rPr>
        <w:t>.</w:t>
      </w:r>
    </w:p>
    <w:p w:rsidR="00007F6A" w:rsidRPr="00FE3274" w:rsidRDefault="00007F6A" w:rsidP="00007F6A">
      <w:pPr>
        <w:pStyle w:val="Ttulo"/>
        <w:rPr>
          <w:rFonts w:ascii="Arial" w:hAnsi="Arial" w:cs="Arial"/>
          <w:b w:val="0"/>
          <w:sz w:val="22"/>
          <w:szCs w:val="22"/>
        </w:rPr>
      </w:pPr>
    </w:p>
    <w:p w:rsidR="00007F6A" w:rsidRPr="00FE3274" w:rsidRDefault="00007F6A" w:rsidP="00007F6A">
      <w:pPr>
        <w:pStyle w:val="Ttulo"/>
        <w:rPr>
          <w:rFonts w:ascii="Arial" w:hAnsi="Arial" w:cs="Arial"/>
          <w:b w:val="0"/>
          <w:sz w:val="22"/>
          <w:szCs w:val="22"/>
        </w:rPr>
      </w:pPr>
    </w:p>
    <w:p w:rsidR="00007F6A" w:rsidRPr="00FE3274" w:rsidRDefault="00007F6A" w:rsidP="00007F6A">
      <w:pPr>
        <w:pStyle w:val="Ttulo"/>
        <w:rPr>
          <w:rFonts w:ascii="Arial" w:hAnsi="Arial" w:cs="Arial"/>
          <w:b w:val="0"/>
          <w:sz w:val="22"/>
          <w:szCs w:val="22"/>
        </w:rPr>
      </w:pPr>
    </w:p>
    <w:p w:rsidR="00007F6A" w:rsidRPr="00FE3274" w:rsidRDefault="00007F6A" w:rsidP="00007F6A">
      <w:pPr>
        <w:pStyle w:val="Ttulo"/>
        <w:rPr>
          <w:rFonts w:ascii="Arial" w:hAnsi="Arial" w:cs="Arial"/>
          <w:b w:val="0"/>
          <w:sz w:val="22"/>
          <w:szCs w:val="22"/>
        </w:rPr>
      </w:pPr>
      <w:r w:rsidRPr="00FE3274">
        <w:rPr>
          <w:rFonts w:ascii="Arial" w:hAnsi="Arial" w:cs="Arial"/>
          <w:b w:val="0"/>
          <w:sz w:val="22"/>
          <w:szCs w:val="22"/>
        </w:rPr>
        <w:t>_______________________________</w:t>
      </w:r>
    </w:p>
    <w:p w:rsidR="00007F6A" w:rsidRPr="00FE3274" w:rsidRDefault="00007F6A" w:rsidP="00007F6A">
      <w:pPr>
        <w:pStyle w:val="Ttulo"/>
        <w:tabs>
          <w:tab w:val="left" w:pos="1701"/>
        </w:tabs>
        <w:jc w:val="both"/>
        <w:rPr>
          <w:rFonts w:ascii="Arial" w:hAnsi="Arial" w:cs="Arial"/>
          <w:sz w:val="22"/>
          <w:szCs w:val="22"/>
        </w:rPr>
      </w:pPr>
    </w:p>
    <w:p w:rsidR="00007F6A" w:rsidRPr="00FE3274" w:rsidRDefault="00007F6A" w:rsidP="00007F6A">
      <w:pPr>
        <w:pStyle w:val="Ttulo"/>
        <w:tabs>
          <w:tab w:val="left" w:pos="1701"/>
        </w:tabs>
        <w:jc w:val="both"/>
        <w:rPr>
          <w:rFonts w:ascii="Arial" w:hAnsi="Arial" w:cs="Arial"/>
          <w:sz w:val="22"/>
          <w:szCs w:val="22"/>
        </w:rPr>
      </w:pPr>
      <w:r w:rsidRPr="00FE3274">
        <w:rPr>
          <w:rFonts w:ascii="Arial" w:hAnsi="Arial" w:cs="Arial"/>
          <w:sz w:val="22"/>
          <w:szCs w:val="22"/>
        </w:rPr>
        <w:tab/>
        <w:t>Nome:</w:t>
      </w:r>
    </w:p>
    <w:p w:rsidR="00007F6A" w:rsidRPr="00FE3274" w:rsidRDefault="00007F6A" w:rsidP="00007F6A">
      <w:pPr>
        <w:pStyle w:val="Ttulo"/>
        <w:tabs>
          <w:tab w:val="left" w:pos="1701"/>
        </w:tabs>
        <w:jc w:val="both"/>
        <w:rPr>
          <w:rFonts w:ascii="Arial" w:hAnsi="Arial" w:cs="Arial"/>
          <w:sz w:val="22"/>
          <w:szCs w:val="22"/>
        </w:rPr>
      </w:pPr>
      <w:r w:rsidRPr="00FE3274">
        <w:rPr>
          <w:rFonts w:ascii="Arial" w:hAnsi="Arial" w:cs="Arial"/>
          <w:sz w:val="22"/>
          <w:szCs w:val="22"/>
        </w:rPr>
        <w:tab/>
        <w:t>RG:</w:t>
      </w:r>
    </w:p>
    <w:p w:rsidR="00007F6A" w:rsidRPr="00FE3274" w:rsidRDefault="00007F6A" w:rsidP="00F353E8">
      <w:pPr>
        <w:tabs>
          <w:tab w:val="left" w:pos="1701"/>
        </w:tabs>
        <w:spacing w:after="0"/>
        <w:rPr>
          <w:rFonts w:ascii="Arial" w:hAnsi="Arial" w:cs="Arial"/>
          <w:b/>
        </w:rPr>
      </w:pPr>
      <w:r w:rsidRPr="00FE3274">
        <w:rPr>
          <w:rFonts w:ascii="Arial" w:hAnsi="Arial" w:cs="Arial"/>
          <w:b/>
        </w:rPr>
        <w:tab/>
        <w:t>CPF:</w:t>
      </w:r>
    </w:p>
    <w:p w:rsidR="00D91DF5" w:rsidRDefault="00007F6A" w:rsidP="00F353E8">
      <w:pPr>
        <w:tabs>
          <w:tab w:val="left" w:pos="1701"/>
        </w:tabs>
        <w:spacing w:after="0"/>
        <w:rPr>
          <w:rFonts w:ascii="Arial" w:hAnsi="Arial" w:cs="Arial"/>
          <w:b/>
        </w:rPr>
      </w:pPr>
      <w:r w:rsidRPr="00FE3274">
        <w:rPr>
          <w:rFonts w:ascii="Arial" w:hAnsi="Arial" w:cs="Arial"/>
          <w:b/>
        </w:rPr>
        <w:tab/>
        <w:t>Cargo:</w:t>
      </w:r>
    </w:p>
    <w:p w:rsidR="00D91DF5" w:rsidRPr="006B4679" w:rsidRDefault="00D91DF5" w:rsidP="00F353E8">
      <w:pPr>
        <w:keepNext/>
        <w:suppressLineNumbers/>
        <w:spacing w:after="0" w:line="360" w:lineRule="auto"/>
        <w:jc w:val="center"/>
        <w:rPr>
          <w:rFonts w:ascii="Arial" w:hAnsi="Arial" w:cs="Arial"/>
          <w:b/>
          <w:bCs/>
        </w:rPr>
      </w:pPr>
      <w:r>
        <w:rPr>
          <w:rFonts w:ascii="Arial" w:hAnsi="Arial" w:cs="Arial"/>
          <w:b/>
        </w:rPr>
        <w:br w:type="page"/>
      </w:r>
      <w:r w:rsidRPr="006B4679">
        <w:rPr>
          <w:rFonts w:ascii="Arial" w:hAnsi="Arial" w:cs="Arial"/>
          <w:b/>
          <w:bCs/>
        </w:rPr>
        <w:lastRenderedPageBreak/>
        <w:t xml:space="preserve">ANEXO </w:t>
      </w:r>
      <w:r>
        <w:rPr>
          <w:rFonts w:ascii="Arial" w:hAnsi="Arial" w:cs="Arial"/>
          <w:b/>
          <w:bCs/>
        </w:rPr>
        <w:t>IX</w:t>
      </w:r>
    </w:p>
    <w:p w:rsidR="00D91DF5" w:rsidRPr="006B4679" w:rsidRDefault="00D91DF5" w:rsidP="00F353E8">
      <w:pPr>
        <w:keepNext/>
        <w:suppressLineNumbers/>
        <w:spacing w:after="0" w:line="360" w:lineRule="auto"/>
        <w:jc w:val="center"/>
        <w:rPr>
          <w:rFonts w:ascii="Arial" w:hAnsi="Arial" w:cs="Arial"/>
          <w:b/>
          <w:bCs/>
        </w:rPr>
      </w:pPr>
      <w:r w:rsidRPr="006B4679">
        <w:rPr>
          <w:rFonts w:ascii="Arial" w:hAnsi="Arial" w:cs="Arial"/>
          <w:b/>
          <w:bCs/>
        </w:rPr>
        <w:t>TERMO DE CIÊNCIA E DE NOTIFICAÇÃO</w:t>
      </w:r>
    </w:p>
    <w:p w:rsidR="00D91DF5" w:rsidRPr="006B4679" w:rsidRDefault="00D91DF5" w:rsidP="00F353E8">
      <w:pPr>
        <w:spacing w:after="0"/>
        <w:rPr>
          <w:rFonts w:ascii="Arial" w:hAnsi="Arial" w:cs="Arial"/>
        </w:rPr>
      </w:pPr>
      <w:r w:rsidRPr="006B4679">
        <w:rPr>
          <w:rFonts w:ascii="Arial" w:hAnsi="Arial" w:cs="Arial"/>
        </w:rPr>
        <w:t>CONTRATANTE: ____________________________</w:t>
      </w:r>
      <w:r w:rsidRPr="006B4679">
        <w:rPr>
          <w:rFonts w:ascii="Arial" w:hAnsi="Arial" w:cs="Arial"/>
        </w:rPr>
        <w:softHyphen/>
      </w:r>
      <w:r w:rsidRPr="006B4679">
        <w:rPr>
          <w:rFonts w:ascii="Arial" w:hAnsi="Arial" w:cs="Arial"/>
        </w:rPr>
        <w:softHyphen/>
      </w:r>
      <w:r w:rsidRPr="006B4679">
        <w:rPr>
          <w:rFonts w:ascii="Arial" w:hAnsi="Arial" w:cs="Arial"/>
        </w:rPr>
        <w:softHyphen/>
        <w:t>_____________________</w:t>
      </w:r>
    </w:p>
    <w:p w:rsidR="00D91DF5" w:rsidRPr="006B4679" w:rsidRDefault="00D91DF5" w:rsidP="00F353E8">
      <w:pPr>
        <w:spacing w:after="0"/>
        <w:rPr>
          <w:rFonts w:ascii="Arial" w:hAnsi="Arial" w:cs="Arial"/>
        </w:rPr>
      </w:pPr>
      <w:r w:rsidRPr="006B4679">
        <w:rPr>
          <w:rFonts w:ascii="Arial" w:hAnsi="Arial" w:cs="Arial"/>
        </w:rPr>
        <w:t>CONTRATADO: 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CONTRATO Nº (DE ORIGEM):______________________________________</w:t>
      </w:r>
    </w:p>
    <w:p w:rsidR="00D91DF5" w:rsidRPr="006B4679" w:rsidRDefault="00D91DF5" w:rsidP="00F353E8">
      <w:pPr>
        <w:spacing w:after="0"/>
        <w:rPr>
          <w:rFonts w:ascii="Arial" w:hAnsi="Arial" w:cs="Arial"/>
        </w:rPr>
      </w:pPr>
      <w:r w:rsidRPr="006B4679">
        <w:rPr>
          <w:rFonts w:ascii="Arial" w:hAnsi="Arial" w:cs="Arial"/>
        </w:rPr>
        <w:t>OBJETO: 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ADVOGADO (S)/ Nº OAB: (*)________________________________________</w:t>
      </w:r>
    </w:p>
    <w:p w:rsidR="00D91DF5" w:rsidRPr="006B4679" w:rsidRDefault="00D91DF5" w:rsidP="00F353E8">
      <w:pPr>
        <w:spacing w:after="0"/>
        <w:rPr>
          <w:rFonts w:ascii="Arial" w:hAnsi="Arial" w:cs="Arial"/>
        </w:rPr>
      </w:pPr>
    </w:p>
    <w:p w:rsidR="00D91DF5" w:rsidRPr="006B4679" w:rsidRDefault="00D91DF5" w:rsidP="00F353E8">
      <w:pPr>
        <w:spacing w:after="0"/>
        <w:rPr>
          <w:rFonts w:ascii="Arial" w:hAnsi="Arial" w:cs="Arial"/>
        </w:rPr>
      </w:pPr>
      <w:r w:rsidRPr="006B4679">
        <w:rPr>
          <w:rFonts w:ascii="Arial" w:hAnsi="Arial" w:cs="Arial"/>
        </w:rPr>
        <w:t>Pelo presente TERMO, nós, abaixo identificados:</w:t>
      </w:r>
    </w:p>
    <w:p w:rsidR="00D91DF5" w:rsidRPr="006B4679" w:rsidRDefault="00D91DF5" w:rsidP="00F353E8">
      <w:pPr>
        <w:spacing w:after="0"/>
        <w:rPr>
          <w:rFonts w:ascii="Arial" w:hAnsi="Arial" w:cs="Arial"/>
          <w:b/>
        </w:rPr>
      </w:pPr>
      <w:r w:rsidRPr="006B4679">
        <w:rPr>
          <w:rFonts w:ascii="Arial" w:hAnsi="Arial" w:cs="Arial"/>
          <w:b/>
        </w:rPr>
        <w:t>1.</w:t>
      </w:r>
      <w:r w:rsidRPr="006B4679">
        <w:rPr>
          <w:rFonts w:ascii="Arial" w:hAnsi="Arial" w:cs="Arial"/>
          <w:b/>
        </w:rPr>
        <w:tab/>
        <w:t>Estamos CIENTES de que:</w:t>
      </w:r>
    </w:p>
    <w:p w:rsidR="00D91DF5" w:rsidRPr="006B4679" w:rsidRDefault="00D91DF5" w:rsidP="00F353E8">
      <w:pPr>
        <w:spacing w:after="0"/>
        <w:rPr>
          <w:rFonts w:ascii="Arial" w:hAnsi="Arial" w:cs="Arial"/>
        </w:rPr>
      </w:pPr>
      <w:r w:rsidRPr="006B4679">
        <w:rPr>
          <w:rFonts w:ascii="Arial" w:hAnsi="Arial" w:cs="Arial"/>
        </w:rPr>
        <w:t>a)</w:t>
      </w:r>
      <w:r w:rsidRPr="006B4679">
        <w:rPr>
          <w:rFonts w:ascii="Arial" w:hAnsi="Arial" w:cs="Arial"/>
        </w:rPr>
        <w:tab/>
        <w:t>o ajuste acima referido estará sujeito a análise e julgamento pelo Tribunal de Contas do Estado de São Paulo, cujo trâmite processual ocorrerá pelo sistema eletrônico;</w:t>
      </w:r>
    </w:p>
    <w:p w:rsidR="00D91DF5" w:rsidRPr="006B4679" w:rsidRDefault="00D91DF5" w:rsidP="00F353E8">
      <w:pPr>
        <w:spacing w:after="0"/>
        <w:rPr>
          <w:rFonts w:ascii="Arial" w:hAnsi="Arial" w:cs="Arial"/>
        </w:rPr>
      </w:pPr>
      <w:r w:rsidRPr="006B4679">
        <w:rPr>
          <w:rFonts w:ascii="Arial" w:hAnsi="Arial" w:cs="Arial"/>
        </w:rPr>
        <w:t>b)</w:t>
      </w:r>
      <w:r w:rsidRPr="006B4679">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D91DF5" w:rsidRPr="006B4679" w:rsidRDefault="00D91DF5" w:rsidP="00F353E8">
      <w:pPr>
        <w:spacing w:after="0"/>
        <w:rPr>
          <w:rFonts w:ascii="Arial" w:hAnsi="Arial" w:cs="Arial"/>
        </w:rPr>
      </w:pPr>
      <w:r w:rsidRPr="006B4679">
        <w:rPr>
          <w:rFonts w:ascii="Arial" w:hAnsi="Arial" w:cs="Arial"/>
        </w:rPr>
        <w:t>c)</w:t>
      </w:r>
      <w:r w:rsidRPr="006B467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91DF5" w:rsidRPr="006B4679" w:rsidRDefault="00D91DF5" w:rsidP="00F353E8">
      <w:pPr>
        <w:spacing w:after="0"/>
        <w:rPr>
          <w:rFonts w:ascii="Arial" w:hAnsi="Arial" w:cs="Arial"/>
        </w:rPr>
      </w:pPr>
      <w:r w:rsidRPr="006B4679">
        <w:rPr>
          <w:rFonts w:ascii="Arial" w:hAnsi="Arial" w:cs="Arial"/>
        </w:rPr>
        <w:t>d)</w:t>
      </w:r>
      <w:r w:rsidRPr="006B4679">
        <w:rPr>
          <w:rFonts w:ascii="Arial" w:hAnsi="Arial" w:cs="Arial"/>
        </w:rPr>
        <w:tab/>
        <w:t>Qualquer alteração de endereço – residencial ou eletrônico – ou telefones de contato deverá ser comunicada pelo interessado, peticionando no processo.</w:t>
      </w:r>
    </w:p>
    <w:p w:rsidR="00D91DF5" w:rsidRPr="006B4679" w:rsidRDefault="00D91DF5" w:rsidP="00F353E8">
      <w:pPr>
        <w:spacing w:after="0"/>
        <w:rPr>
          <w:rFonts w:ascii="Arial" w:hAnsi="Arial" w:cs="Arial"/>
          <w:b/>
        </w:rPr>
      </w:pPr>
      <w:r w:rsidRPr="006B4679">
        <w:rPr>
          <w:rFonts w:ascii="Arial" w:hAnsi="Arial" w:cs="Arial"/>
          <w:b/>
        </w:rPr>
        <w:t>2.</w:t>
      </w:r>
      <w:r w:rsidRPr="006B4679">
        <w:rPr>
          <w:rFonts w:ascii="Arial" w:hAnsi="Arial" w:cs="Arial"/>
          <w:b/>
        </w:rPr>
        <w:tab/>
        <w:t>Damo-nos por NOTIFICADOS para:</w:t>
      </w:r>
    </w:p>
    <w:p w:rsidR="00D91DF5" w:rsidRPr="006B4679" w:rsidRDefault="00D91DF5" w:rsidP="00F353E8">
      <w:pPr>
        <w:spacing w:after="0"/>
        <w:rPr>
          <w:rFonts w:ascii="Arial" w:hAnsi="Arial" w:cs="Arial"/>
        </w:rPr>
      </w:pPr>
      <w:r w:rsidRPr="006B4679">
        <w:rPr>
          <w:rFonts w:ascii="Arial" w:hAnsi="Arial" w:cs="Arial"/>
        </w:rPr>
        <w:t>a)</w:t>
      </w:r>
      <w:r w:rsidRPr="006B4679">
        <w:rPr>
          <w:rFonts w:ascii="Arial" w:hAnsi="Arial" w:cs="Arial"/>
        </w:rPr>
        <w:tab/>
        <w:t>O acompanhamento dos atos do processo até seu julgamento final e consequente publicação;</w:t>
      </w:r>
    </w:p>
    <w:p w:rsidR="00D91DF5" w:rsidRPr="006B4679" w:rsidRDefault="00D91DF5" w:rsidP="00F353E8">
      <w:pPr>
        <w:spacing w:after="0"/>
        <w:rPr>
          <w:rFonts w:ascii="Arial" w:hAnsi="Arial" w:cs="Arial"/>
        </w:rPr>
      </w:pPr>
      <w:r w:rsidRPr="006B4679">
        <w:rPr>
          <w:rFonts w:ascii="Arial" w:hAnsi="Arial" w:cs="Arial"/>
        </w:rPr>
        <w:t>b)</w:t>
      </w:r>
      <w:r w:rsidRPr="006B4679">
        <w:rPr>
          <w:rFonts w:ascii="Arial" w:hAnsi="Arial" w:cs="Arial"/>
        </w:rPr>
        <w:tab/>
        <w:t>Se for o caso e de nosso interesse, nos prazos e nas formas legais e regimentais, exercer o direito de defesa, interpor recursos e o que mais couber.</w:t>
      </w:r>
    </w:p>
    <w:p w:rsidR="00D91DF5" w:rsidRPr="006B4679" w:rsidRDefault="00D91DF5" w:rsidP="00F353E8">
      <w:pPr>
        <w:spacing w:after="0"/>
        <w:rPr>
          <w:rFonts w:ascii="Arial" w:hAnsi="Arial" w:cs="Arial"/>
        </w:rPr>
      </w:pPr>
    </w:p>
    <w:p w:rsidR="00D91DF5" w:rsidRPr="006B4679" w:rsidRDefault="00D91DF5" w:rsidP="00F353E8">
      <w:pPr>
        <w:spacing w:after="0"/>
        <w:rPr>
          <w:rFonts w:ascii="Arial" w:hAnsi="Arial" w:cs="Arial"/>
          <w:b/>
        </w:rPr>
      </w:pPr>
      <w:r w:rsidRPr="006B4679">
        <w:rPr>
          <w:rFonts w:ascii="Arial" w:hAnsi="Arial" w:cs="Arial"/>
          <w:b/>
        </w:rPr>
        <w:t>LOCAL e DATA: _________________________________________________</w:t>
      </w:r>
    </w:p>
    <w:p w:rsidR="00D91DF5" w:rsidRPr="006B4679" w:rsidRDefault="00D91DF5" w:rsidP="00F353E8">
      <w:pPr>
        <w:spacing w:after="0"/>
        <w:rPr>
          <w:rFonts w:ascii="Arial" w:hAnsi="Arial" w:cs="Arial"/>
          <w:b/>
        </w:rPr>
      </w:pPr>
    </w:p>
    <w:p w:rsidR="00D91DF5" w:rsidRPr="006B4679" w:rsidRDefault="00D91DF5" w:rsidP="00F353E8">
      <w:pPr>
        <w:spacing w:after="0"/>
        <w:rPr>
          <w:rFonts w:ascii="Arial" w:hAnsi="Arial" w:cs="Arial"/>
          <w:b/>
          <w:u w:val="single"/>
        </w:rPr>
      </w:pPr>
      <w:r w:rsidRPr="006B4679">
        <w:rPr>
          <w:rFonts w:ascii="Arial" w:hAnsi="Arial" w:cs="Arial"/>
          <w:b/>
          <w:u w:val="single"/>
        </w:rPr>
        <w:t>GESTOR DO ÓRGÃO/ENTIDADE</w:t>
      </w:r>
      <w:r w:rsidRPr="006B4679">
        <w:rPr>
          <w:rFonts w:ascii="Arial" w:hAnsi="Arial" w:cs="Arial"/>
          <w:b/>
        </w:rPr>
        <w:t>:</w:t>
      </w:r>
    </w:p>
    <w:p w:rsidR="00D91DF5" w:rsidRPr="006B4679" w:rsidRDefault="00D91DF5" w:rsidP="00F353E8">
      <w:pPr>
        <w:spacing w:after="0"/>
        <w:rPr>
          <w:rFonts w:ascii="Arial" w:hAnsi="Arial" w:cs="Arial"/>
        </w:rPr>
      </w:pPr>
      <w:r w:rsidRPr="006B4679">
        <w:rPr>
          <w:rFonts w:ascii="Arial" w:hAnsi="Arial" w:cs="Arial"/>
        </w:rPr>
        <w:t>Nome: _________________________________________________________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Cargo:__________________________________________________________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CPF: ____________________________ RG: __________________________</w:t>
      </w:r>
    </w:p>
    <w:p w:rsidR="00D91DF5" w:rsidRPr="006B4679" w:rsidRDefault="00D91DF5" w:rsidP="00F353E8">
      <w:pPr>
        <w:spacing w:after="0"/>
        <w:rPr>
          <w:rFonts w:ascii="Arial" w:hAnsi="Arial" w:cs="Arial"/>
        </w:rPr>
      </w:pPr>
      <w:r w:rsidRPr="006B4679">
        <w:rPr>
          <w:rFonts w:ascii="Arial" w:hAnsi="Arial" w:cs="Arial"/>
        </w:rPr>
        <w:t>Data de Nascimento: ____/____/_____</w:t>
      </w:r>
    </w:p>
    <w:p w:rsidR="00D91DF5" w:rsidRPr="006B4679" w:rsidRDefault="00D91DF5" w:rsidP="00F353E8">
      <w:pPr>
        <w:spacing w:after="0"/>
        <w:rPr>
          <w:rFonts w:ascii="Arial" w:hAnsi="Arial" w:cs="Arial"/>
        </w:rPr>
      </w:pPr>
      <w:r w:rsidRPr="006B4679">
        <w:rPr>
          <w:rFonts w:ascii="Arial" w:hAnsi="Arial" w:cs="Arial"/>
        </w:rPr>
        <w:t>Endereço residencial completo: ______________________________________</w:t>
      </w:r>
    </w:p>
    <w:p w:rsidR="00D91DF5" w:rsidRPr="006B4679" w:rsidRDefault="00D91DF5" w:rsidP="00F353E8">
      <w:pPr>
        <w:spacing w:after="0"/>
        <w:rPr>
          <w:rFonts w:ascii="Arial" w:hAnsi="Arial" w:cs="Arial"/>
        </w:rPr>
      </w:pPr>
      <w:r w:rsidRPr="006B4679">
        <w:rPr>
          <w:rFonts w:ascii="Arial" w:hAnsi="Arial" w:cs="Arial"/>
        </w:rPr>
        <w:t>E-mail institucional 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E-mail pessoal:___________________________________________________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Telefone(s):______________________________________________________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Assinatura:______________________________________________________</w:t>
      </w:r>
    </w:p>
    <w:p w:rsidR="00D91DF5" w:rsidRPr="006B4679" w:rsidRDefault="00D91DF5" w:rsidP="00F353E8">
      <w:pPr>
        <w:spacing w:after="0"/>
        <w:rPr>
          <w:rFonts w:ascii="Arial" w:hAnsi="Arial" w:cs="Arial"/>
          <w:b/>
          <w:u w:val="single"/>
        </w:rPr>
      </w:pPr>
    </w:p>
    <w:p w:rsidR="00D91DF5" w:rsidRPr="006B4679" w:rsidRDefault="00D91DF5" w:rsidP="00F353E8">
      <w:pPr>
        <w:spacing w:after="0"/>
        <w:rPr>
          <w:rFonts w:ascii="Arial" w:hAnsi="Arial" w:cs="Arial"/>
          <w:b/>
          <w:u w:val="single"/>
        </w:rPr>
      </w:pPr>
    </w:p>
    <w:p w:rsidR="00D91DF5" w:rsidRPr="006B4679" w:rsidRDefault="00D91DF5" w:rsidP="00F353E8">
      <w:pPr>
        <w:spacing w:after="0"/>
        <w:rPr>
          <w:rFonts w:ascii="Arial" w:hAnsi="Arial" w:cs="Arial"/>
          <w:b/>
          <w:u w:val="single"/>
        </w:rPr>
      </w:pPr>
    </w:p>
    <w:p w:rsidR="00D91DF5" w:rsidRPr="006B4679" w:rsidRDefault="00D91DF5" w:rsidP="00F353E8">
      <w:pPr>
        <w:spacing w:after="0"/>
        <w:rPr>
          <w:rFonts w:ascii="Arial" w:hAnsi="Arial" w:cs="Arial"/>
          <w:b/>
          <w:u w:val="single"/>
        </w:rPr>
      </w:pPr>
    </w:p>
    <w:p w:rsidR="00D91DF5" w:rsidRPr="006B4679" w:rsidRDefault="00D91DF5" w:rsidP="00F353E8">
      <w:pPr>
        <w:spacing w:after="0"/>
        <w:rPr>
          <w:rFonts w:ascii="Arial" w:hAnsi="Arial" w:cs="Arial"/>
          <w:b/>
          <w:u w:val="single"/>
        </w:rPr>
      </w:pPr>
      <w:r w:rsidRPr="006B4679">
        <w:rPr>
          <w:rFonts w:ascii="Arial" w:hAnsi="Arial" w:cs="Arial"/>
          <w:b/>
          <w:u w:val="single"/>
        </w:rPr>
        <w:t>Responsáveis que assinaram o ajuste:</w:t>
      </w:r>
    </w:p>
    <w:p w:rsidR="00D91DF5" w:rsidRPr="006B4679" w:rsidRDefault="00D91DF5" w:rsidP="00F353E8">
      <w:pPr>
        <w:spacing w:after="0"/>
        <w:rPr>
          <w:rFonts w:ascii="Arial" w:hAnsi="Arial" w:cs="Arial"/>
          <w:b/>
          <w:u w:val="single"/>
        </w:rPr>
      </w:pPr>
    </w:p>
    <w:p w:rsidR="00D91DF5" w:rsidRPr="006B4679" w:rsidRDefault="00D91DF5" w:rsidP="00F353E8">
      <w:pPr>
        <w:spacing w:after="0"/>
        <w:rPr>
          <w:rFonts w:ascii="Arial" w:hAnsi="Arial" w:cs="Arial"/>
          <w:b/>
          <w:u w:val="single"/>
        </w:rPr>
      </w:pPr>
    </w:p>
    <w:p w:rsidR="00D91DF5" w:rsidRPr="006B4679" w:rsidRDefault="00D91DF5" w:rsidP="00F353E8">
      <w:pPr>
        <w:spacing w:after="0"/>
        <w:rPr>
          <w:rFonts w:ascii="Arial" w:hAnsi="Arial" w:cs="Arial"/>
          <w:b/>
        </w:rPr>
      </w:pPr>
      <w:r w:rsidRPr="006B4679">
        <w:rPr>
          <w:rFonts w:ascii="Arial" w:hAnsi="Arial" w:cs="Arial"/>
          <w:b/>
          <w:u w:val="single"/>
        </w:rPr>
        <w:t>Pelo CONTRATANTE</w:t>
      </w:r>
      <w:r w:rsidRPr="006B4679">
        <w:rPr>
          <w:rFonts w:ascii="Arial" w:hAnsi="Arial" w:cs="Arial"/>
          <w:b/>
        </w:rPr>
        <w:t>:</w:t>
      </w:r>
    </w:p>
    <w:p w:rsidR="00D91DF5" w:rsidRPr="006B4679" w:rsidRDefault="00D91DF5" w:rsidP="00F353E8">
      <w:pPr>
        <w:spacing w:after="0"/>
        <w:rPr>
          <w:rFonts w:ascii="Arial" w:hAnsi="Arial" w:cs="Arial"/>
        </w:rPr>
      </w:pPr>
      <w:r w:rsidRPr="006B4679">
        <w:rPr>
          <w:rFonts w:ascii="Arial" w:hAnsi="Arial" w:cs="Arial"/>
        </w:rPr>
        <w:t>Nome: _________________________________________________________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Cargo:__________________________________________________________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CPF: ____________________________ RG: __________________________</w:t>
      </w:r>
    </w:p>
    <w:p w:rsidR="00D91DF5" w:rsidRPr="006B4679" w:rsidRDefault="00D91DF5" w:rsidP="00F353E8">
      <w:pPr>
        <w:spacing w:after="0"/>
        <w:rPr>
          <w:rFonts w:ascii="Arial" w:hAnsi="Arial" w:cs="Arial"/>
        </w:rPr>
      </w:pPr>
      <w:r w:rsidRPr="006B4679">
        <w:rPr>
          <w:rFonts w:ascii="Arial" w:hAnsi="Arial" w:cs="Arial"/>
        </w:rPr>
        <w:t>Data de Nascimento: ____/____/_____</w:t>
      </w:r>
    </w:p>
    <w:p w:rsidR="00D91DF5" w:rsidRPr="006B4679" w:rsidRDefault="00D91DF5" w:rsidP="00F353E8">
      <w:pPr>
        <w:spacing w:after="0"/>
        <w:rPr>
          <w:rFonts w:ascii="Arial" w:hAnsi="Arial" w:cs="Arial"/>
        </w:rPr>
      </w:pPr>
      <w:r w:rsidRPr="006B4679">
        <w:rPr>
          <w:rFonts w:ascii="Arial" w:hAnsi="Arial" w:cs="Arial"/>
        </w:rPr>
        <w:t>Endereço residencial completo: ______________________________________</w:t>
      </w:r>
    </w:p>
    <w:p w:rsidR="00D91DF5" w:rsidRPr="006B4679" w:rsidRDefault="00D91DF5" w:rsidP="00F353E8">
      <w:pPr>
        <w:spacing w:after="0"/>
        <w:rPr>
          <w:rFonts w:ascii="Arial" w:hAnsi="Arial" w:cs="Arial"/>
        </w:rPr>
      </w:pPr>
      <w:r w:rsidRPr="006B4679">
        <w:rPr>
          <w:rFonts w:ascii="Arial" w:hAnsi="Arial" w:cs="Arial"/>
        </w:rPr>
        <w:t>E-mail institucional 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E-mail pessoal:___________________________________________________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Telefone(s):______________________________________________________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Assinatura: ______________________________________________________</w:t>
      </w:r>
    </w:p>
    <w:p w:rsidR="00D91DF5" w:rsidRPr="006B4679" w:rsidRDefault="00D91DF5" w:rsidP="00F353E8">
      <w:pPr>
        <w:spacing w:after="0"/>
        <w:rPr>
          <w:rFonts w:ascii="Arial" w:hAnsi="Arial" w:cs="Arial"/>
          <w:b/>
        </w:rPr>
      </w:pPr>
    </w:p>
    <w:p w:rsidR="00D91DF5" w:rsidRPr="006B4679" w:rsidRDefault="00D91DF5" w:rsidP="00F353E8">
      <w:pPr>
        <w:spacing w:after="0"/>
        <w:rPr>
          <w:rFonts w:ascii="Arial" w:hAnsi="Arial" w:cs="Arial"/>
          <w:b/>
        </w:rPr>
      </w:pPr>
    </w:p>
    <w:p w:rsidR="00D91DF5" w:rsidRPr="006B4679" w:rsidRDefault="00D91DF5" w:rsidP="00F353E8">
      <w:pPr>
        <w:spacing w:after="0"/>
        <w:rPr>
          <w:rFonts w:ascii="Arial" w:hAnsi="Arial" w:cs="Arial"/>
        </w:rPr>
      </w:pPr>
      <w:r w:rsidRPr="006B4679">
        <w:rPr>
          <w:rFonts w:ascii="Arial" w:hAnsi="Arial" w:cs="Arial"/>
          <w:b/>
          <w:u w:val="single"/>
        </w:rPr>
        <w:t>Pela CONTRATADA</w:t>
      </w:r>
      <w:r w:rsidRPr="006B4679">
        <w:rPr>
          <w:rFonts w:ascii="Arial" w:hAnsi="Arial" w:cs="Arial"/>
          <w:b/>
        </w:rPr>
        <w:t>:</w:t>
      </w:r>
    </w:p>
    <w:p w:rsidR="00D91DF5" w:rsidRPr="006B4679" w:rsidRDefault="00D91DF5" w:rsidP="00F353E8">
      <w:pPr>
        <w:spacing w:after="0"/>
        <w:rPr>
          <w:rFonts w:ascii="Arial" w:hAnsi="Arial" w:cs="Arial"/>
        </w:rPr>
      </w:pPr>
      <w:r w:rsidRPr="006B4679">
        <w:rPr>
          <w:rFonts w:ascii="Arial" w:hAnsi="Arial" w:cs="Arial"/>
        </w:rPr>
        <w:t>Nome: _________________________________________________________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Cargo:__________________________________________________________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CPF: ____________________________ RG: __________________________</w:t>
      </w:r>
    </w:p>
    <w:p w:rsidR="00D91DF5" w:rsidRPr="006B4679" w:rsidRDefault="00D91DF5" w:rsidP="00F353E8">
      <w:pPr>
        <w:spacing w:after="0"/>
        <w:rPr>
          <w:rFonts w:ascii="Arial" w:hAnsi="Arial" w:cs="Arial"/>
        </w:rPr>
      </w:pPr>
      <w:r w:rsidRPr="006B4679">
        <w:rPr>
          <w:rFonts w:ascii="Arial" w:hAnsi="Arial" w:cs="Arial"/>
        </w:rPr>
        <w:t>Data de Nascimento: ____/____/_____</w:t>
      </w:r>
    </w:p>
    <w:p w:rsidR="00D91DF5" w:rsidRPr="006B4679" w:rsidRDefault="00D91DF5" w:rsidP="00F353E8">
      <w:pPr>
        <w:spacing w:after="0"/>
        <w:rPr>
          <w:rFonts w:ascii="Arial" w:hAnsi="Arial" w:cs="Arial"/>
        </w:rPr>
      </w:pPr>
      <w:r w:rsidRPr="006B4679">
        <w:rPr>
          <w:rFonts w:ascii="Arial" w:hAnsi="Arial" w:cs="Arial"/>
        </w:rPr>
        <w:t>Endereço residencial completo: ______________________________________</w:t>
      </w:r>
    </w:p>
    <w:p w:rsidR="00D91DF5" w:rsidRPr="006B4679" w:rsidRDefault="00D91DF5" w:rsidP="00F353E8">
      <w:pPr>
        <w:spacing w:after="0"/>
        <w:rPr>
          <w:rFonts w:ascii="Arial" w:hAnsi="Arial" w:cs="Arial"/>
        </w:rPr>
      </w:pPr>
      <w:r w:rsidRPr="006B4679">
        <w:rPr>
          <w:rFonts w:ascii="Arial" w:hAnsi="Arial" w:cs="Arial"/>
        </w:rPr>
        <w:t>E-mail institucional 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 xml:space="preserve">E-mail pessoal:___________________________________________________ </w:t>
      </w:r>
    </w:p>
    <w:p w:rsidR="00D91DF5" w:rsidRPr="006B4679" w:rsidRDefault="00D91DF5" w:rsidP="00F353E8">
      <w:pPr>
        <w:spacing w:after="0"/>
        <w:rPr>
          <w:rFonts w:ascii="Arial" w:hAnsi="Arial" w:cs="Arial"/>
        </w:rPr>
      </w:pPr>
      <w:r w:rsidRPr="006B4679">
        <w:rPr>
          <w:rFonts w:ascii="Arial" w:hAnsi="Arial" w:cs="Arial"/>
        </w:rPr>
        <w:t>Telefone(s):______________________________________________________</w:t>
      </w:r>
    </w:p>
    <w:p w:rsidR="00D91DF5" w:rsidRPr="006B4679" w:rsidRDefault="00D91DF5" w:rsidP="00F353E8">
      <w:pPr>
        <w:spacing w:after="0"/>
        <w:rPr>
          <w:rFonts w:ascii="Arial" w:hAnsi="Arial" w:cs="Arial"/>
        </w:rPr>
      </w:pPr>
      <w:r w:rsidRPr="006B4679">
        <w:rPr>
          <w:rFonts w:ascii="Arial" w:hAnsi="Arial" w:cs="Arial"/>
        </w:rPr>
        <w:t>Assinatura: ______________________________________________________</w:t>
      </w:r>
    </w:p>
    <w:p w:rsidR="00D91DF5" w:rsidRPr="006B4679" w:rsidRDefault="00D91DF5" w:rsidP="00F353E8">
      <w:pPr>
        <w:spacing w:after="0"/>
        <w:rPr>
          <w:rFonts w:ascii="Arial" w:hAnsi="Arial" w:cs="Arial"/>
        </w:rPr>
      </w:pPr>
    </w:p>
    <w:p w:rsidR="00D91DF5" w:rsidRPr="006B4679" w:rsidRDefault="00D91DF5" w:rsidP="00F353E8">
      <w:pPr>
        <w:spacing w:after="0"/>
        <w:rPr>
          <w:rFonts w:ascii="Arial" w:hAnsi="Arial" w:cs="Arial"/>
          <w:b/>
        </w:rPr>
      </w:pPr>
      <w:r w:rsidRPr="006B4679">
        <w:rPr>
          <w:rFonts w:ascii="Arial" w:hAnsi="Arial" w:cs="Arial"/>
          <w:b/>
        </w:rPr>
        <w:t xml:space="preserve">Advogado: </w:t>
      </w:r>
    </w:p>
    <w:p w:rsidR="00D91DF5" w:rsidRPr="006B4679" w:rsidRDefault="00D91DF5" w:rsidP="00F353E8">
      <w:pPr>
        <w:spacing w:after="0"/>
        <w:rPr>
          <w:rFonts w:ascii="Arial" w:hAnsi="Arial" w:cs="Arial"/>
        </w:rPr>
      </w:pPr>
      <w:r w:rsidRPr="006B4679">
        <w:rPr>
          <w:rFonts w:ascii="Arial" w:hAnsi="Arial" w:cs="Arial"/>
        </w:rPr>
        <w:t>(*) Facultativo. Indicar quando já constituído, informando, inclusive, o endereço eletrônico.</w:t>
      </w:r>
    </w:p>
    <w:p w:rsidR="00D91DF5" w:rsidRPr="006B4679" w:rsidRDefault="00D91DF5" w:rsidP="00F353E8">
      <w:pPr>
        <w:spacing w:after="0"/>
        <w:rPr>
          <w:rFonts w:ascii="Arial" w:hAnsi="Arial" w:cs="Arial"/>
        </w:rPr>
      </w:pPr>
    </w:p>
    <w:p w:rsidR="006D1364" w:rsidRPr="00007F6A" w:rsidRDefault="006D1364" w:rsidP="00F353E8">
      <w:pPr>
        <w:tabs>
          <w:tab w:val="left" w:pos="1701"/>
        </w:tabs>
        <w:spacing w:after="0"/>
      </w:pPr>
    </w:p>
    <w:sectPr w:rsidR="006D1364" w:rsidRPr="00007F6A" w:rsidSect="00AD5423">
      <w:headerReference w:type="default" r:id="rId12"/>
      <w:footerReference w:type="default" r:id="rId13"/>
      <w:type w:val="continuous"/>
      <w:pgSz w:w="11906" w:h="16838"/>
      <w:pgMar w:top="720" w:right="991" w:bottom="720"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DDA" w:rsidRDefault="00E71DDA" w:rsidP="00A352F2">
      <w:pPr>
        <w:spacing w:after="0" w:line="240" w:lineRule="auto"/>
      </w:pPr>
      <w:r>
        <w:separator/>
      </w:r>
    </w:p>
  </w:endnote>
  <w:endnote w:type="continuationSeparator" w:id="1">
    <w:p w:rsidR="00E71DDA" w:rsidRDefault="00E71DDA"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tillio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33" w:rsidRDefault="00C43833" w:rsidP="000D20F1">
    <w:pPr>
      <w:pStyle w:val="Rodap"/>
      <w:tabs>
        <w:tab w:val="clear" w:pos="4252"/>
        <w:tab w:val="clear" w:pos="8504"/>
        <w:tab w:val="left" w:pos="3434"/>
      </w:tabs>
      <w:jc w:val="center"/>
    </w:pPr>
    <w:r>
      <w:rPr>
        <w:noProof/>
      </w:rPr>
      <w:drawing>
        <wp:inline distT="0" distB="0" distL="0" distR="0">
          <wp:extent cx="4316095" cy="600075"/>
          <wp:effectExtent l="19050" t="0" r="8255" b="0"/>
          <wp:docPr id="2" name="Imagem 17" descr="rodapé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rodapé2.png"/>
                  <pic:cNvPicPr>
                    <a:picLocks noChangeAspect="1" noChangeArrowheads="1"/>
                  </pic:cNvPicPr>
                </pic:nvPicPr>
                <pic:blipFill>
                  <a:blip r:embed="rId1"/>
                  <a:srcRect/>
                  <a:stretch>
                    <a:fillRect/>
                  </a:stretch>
                </pic:blipFill>
                <pic:spPr bwMode="auto">
                  <a:xfrm>
                    <a:off x="0" y="0"/>
                    <a:ext cx="4316095" cy="600075"/>
                  </a:xfrm>
                  <a:prstGeom prst="rect">
                    <a:avLst/>
                  </a:prstGeom>
                  <a:noFill/>
                  <a:ln w="9525">
                    <a:noFill/>
                    <a:miter lim="800000"/>
                    <a:headEnd/>
                    <a:tailEnd/>
                  </a:ln>
                </pic:spPr>
              </pic:pic>
            </a:graphicData>
          </a:graphic>
        </wp:inline>
      </w:drawing>
    </w:r>
  </w:p>
  <w:p w:rsidR="00C43833" w:rsidRDefault="00C43833" w:rsidP="000D20F1">
    <w:pPr>
      <w:pStyle w:val="Rodap"/>
      <w:tabs>
        <w:tab w:val="clear" w:pos="4252"/>
        <w:tab w:val="clear" w:pos="8504"/>
        <w:tab w:val="left" w:pos="3434"/>
      </w:tabs>
      <w:jc w:val="center"/>
      <w:rPr>
        <w:sz w:val="20"/>
        <w:szCs w:val="20"/>
      </w:rPr>
    </w:pPr>
    <w:r w:rsidRPr="000D20F1">
      <w:rPr>
        <w:sz w:val="20"/>
        <w:szCs w:val="20"/>
      </w:rPr>
      <w:t>Endereço: Praça Francisco Orlando Stocco, 35 - Centro, Cordeirópolis - SP, 13490-000</w:t>
    </w:r>
  </w:p>
  <w:p w:rsidR="00C43833" w:rsidRPr="000D20F1" w:rsidRDefault="00C43833"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2" w:history="1">
      <w:r w:rsidRPr="000D20F1">
        <w:rPr>
          <w:rStyle w:val="Hyperlink"/>
          <w:sz w:val="20"/>
          <w:szCs w:val="20"/>
        </w:rPr>
        <w:t>www.cordeiropolis.sp.gov.br/</w:t>
      </w:r>
    </w:hyperlink>
    <w:r>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DDA" w:rsidRDefault="00E71DDA" w:rsidP="00A352F2">
      <w:pPr>
        <w:spacing w:after="0" w:line="240" w:lineRule="auto"/>
      </w:pPr>
      <w:r>
        <w:separator/>
      </w:r>
    </w:p>
  </w:footnote>
  <w:footnote w:type="continuationSeparator" w:id="1">
    <w:p w:rsidR="00E71DDA" w:rsidRDefault="00E71DDA" w:rsidP="00A3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33" w:rsidRDefault="00C43833" w:rsidP="00A352F2">
    <w:pPr>
      <w:pStyle w:val="Cabealho"/>
      <w:jc w:val="center"/>
    </w:pPr>
    <w:r>
      <w:rPr>
        <w:noProof/>
      </w:rPr>
      <w:drawing>
        <wp:inline distT="0" distB="0" distL="0" distR="0">
          <wp:extent cx="2106930" cy="768350"/>
          <wp:effectExtent l="19050" t="0" r="762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6930" cy="768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84821058">
      <w:start w:val="2"/>
      <w:numFmt w:val="decimal"/>
      <w:lvlText w:val="1.%1"/>
      <w:lvlJc w:val="left"/>
    </w:lvl>
    <w:lvl w:ilvl="1" w:tplc="72A80226">
      <w:start w:val="1"/>
      <w:numFmt w:val="bullet"/>
      <w:lvlText w:val=""/>
      <w:lvlJc w:val="left"/>
    </w:lvl>
    <w:lvl w:ilvl="2" w:tplc="CE2268A0">
      <w:start w:val="1"/>
      <w:numFmt w:val="bullet"/>
      <w:lvlText w:val=""/>
      <w:lvlJc w:val="left"/>
    </w:lvl>
    <w:lvl w:ilvl="3" w:tplc="55CC00DE">
      <w:start w:val="1"/>
      <w:numFmt w:val="bullet"/>
      <w:lvlText w:val=""/>
      <w:lvlJc w:val="left"/>
    </w:lvl>
    <w:lvl w:ilvl="4" w:tplc="7C4A8BAC">
      <w:start w:val="1"/>
      <w:numFmt w:val="bullet"/>
      <w:lvlText w:val=""/>
      <w:lvlJc w:val="left"/>
    </w:lvl>
    <w:lvl w:ilvl="5" w:tplc="BAFCFCB4">
      <w:start w:val="1"/>
      <w:numFmt w:val="bullet"/>
      <w:lvlText w:val=""/>
      <w:lvlJc w:val="left"/>
    </w:lvl>
    <w:lvl w:ilvl="6" w:tplc="3796D72A">
      <w:start w:val="1"/>
      <w:numFmt w:val="bullet"/>
      <w:lvlText w:val=""/>
      <w:lvlJc w:val="left"/>
    </w:lvl>
    <w:lvl w:ilvl="7" w:tplc="1CBA9600">
      <w:start w:val="1"/>
      <w:numFmt w:val="bullet"/>
      <w:lvlText w:val=""/>
      <w:lvlJc w:val="left"/>
    </w:lvl>
    <w:lvl w:ilvl="8" w:tplc="EE889FA4">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singleLevel"/>
    <w:tmpl w:val="00000003"/>
    <w:name w:val="WW8Num4"/>
    <w:lvl w:ilvl="0">
      <w:start w:val="1"/>
      <w:numFmt w:val="lowerLetter"/>
      <w:lvlText w:val="%1)"/>
      <w:lvlJc w:val="left"/>
      <w:pPr>
        <w:tabs>
          <w:tab w:val="num" w:pos="720"/>
        </w:tabs>
        <w:ind w:left="720" w:hanging="360"/>
      </w:pPr>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multilevel"/>
    <w:tmpl w:val="64F21ADC"/>
    <w:name w:val="WW8Num6"/>
    <w:lvl w:ilvl="0">
      <w:start w:val="1"/>
      <w:numFmt w:val="lowerLetter"/>
      <w:lvlText w:val="%1)"/>
      <w:lvlJc w:val="left"/>
      <w:pPr>
        <w:tabs>
          <w:tab w:val="num" w:pos="375"/>
        </w:tabs>
        <w:ind w:left="375" w:hanging="375"/>
      </w:pPr>
      <w:rPr>
        <w:rFonts w:cs="MS Reference Sans Serif"/>
        <w:b w:val="0"/>
      </w:rPr>
    </w:lvl>
    <w:lvl w:ilvl="1">
      <w:start w:val="3"/>
      <w:numFmt w:val="decimal"/>
      <w:lvlText w:val="%1.%2."/>
      <w:lvlJc w:val="left"/>
      <w:pPr>
        <w:tabs>
          <w:tab w:val="num" w:pos="960"/>
        </w:tabs>
        <w:ind w:left="960" w:hanging="960"/>
      </w:pPr>
    </w:lvl>
    <w:lvl w:ilvl="2">
      <w:start w:val="4"/>
      <w:numFmt w:val="decimal"/>
      <w:lvlText w:val="%1.%2.%3."/>
      <w:lvlJc w:val="left"/>
      <w:pPr>
        <w:tabs>
          <w:tab w:val="num" w:pos="960"/>
        </w:tabs>
        <w:ind w:left="960" w:hanging="96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F6369"/>
    <w:multiLevelType w:val="hybridMultilevel"/>
    <w:tmpl w:val="5C14C65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58860E6"/>
    <w:multiLevelType w:val="multilevel"/>
    <w:tmpl w:val="DDF48A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nsid w:val="080853F7"/>
    <w:multiLevelType w:val="hybridMultilevel"/>
    <w:tmpl w:val="1796264E"/>
    <w:lvl w:ilvl="0" w:tplc="C804DAE4">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08DD4652"/>
    <w:multiLevelType w:val="singleLevel"/>
    <w:tmpl w:val="0416000F"/>
    <w:lvl w:ilvl="0">
      <w:start w:val="5"/>
      <w:numFmt w:val="decimal"/>
      <w:lvlText w:val="%1."/>
      <w:lvlJc w:val="left"/>
      <w:pPr>
        <w:tabs>
          <w:tab w:val="num" w:pos="360"/>
        </w:tabs>
        <w:ind w:left="360" w:hanging="360"/>
      </w:pPr>
      <w:rPr>
        <w:rFonts w:hint="default"/>
      </w:rPr>
    </w:lvl>
  </w:abstractNum>
  <w:abstractNum w:abstractNumId="14">
    <w:nsid w:val="0E725E67"/>
    <w:multiLevelType w:val="singleLevel"/>
    <w:tmpl w:val="A462D578"/>
    <w:lvl w:ilvl="0">
      <w:start w:val="1"/>
      <w:numFmt w:val="decimal"/>
      <w:lvlText w:val="%1."/>
      <w:lvlJc w:val="left"/>
      <w:pPr>
        <w:tabs>
          <w:tab w:val="num" w:pos="495"/>
        </w:tabs>
        <w:ind w:left="495" w:hanging="495"/>
      </w:pPr>
      <w:rPr>
        <w:rFonts w:hint="default"/>
      </w:rPr>
    </w:lvl>
  </w:abstractNum>
  <w:abstractNum w:abstractNumId="15">
    <w:nsid w:val="12894FD0"/>
    <w:multiLevelType w:val="hybridMultilevel"/>
    <w:tmpl w:val="685060D6"/>
    <w:lvl w:ilvl="0" w:tplc="762E621C">
      <w:start w:val="1"/>
      <w:numFmt w:val="upperRoman"/>
      <w:lvlText w:val="%1"/>
      <w:lvlJc w:val="left"/>
      <w:pPr>
        <w:ind w:left="2687" w:hanging="135"/>
      </w:pPr>
      <w:rPr>
        <w:rFonts w:ascii="Arial" w:eastAsia="Arial" w:hAnsi="Arial" w:cs="Arial" w:hint="default"/>
        <w:b/>
        <w:bCs/>
        <w:w w:val="100"/>
        <w:sz w:val="24"/>
        <w:szCs w:val="24"/>
      </w:rPr>
    </w:lvl>
    <w:lvl w:ilvl="1" w:tplc="23F6DECE">
      <w:numFmt w:val="bullet"/>
      <w:lvlText w:val="•"/>
      <w:lvlJc w:val="left"/>
      <w:pPr>
        <w:ind w:left="3110" w:hanging="135"/>
      </w:pPr>
    </w:lvl>
    <w:lvl w:ilvl="2" w:tplc="1432423A">
      <w:numFmt w:val="bullet"/>
      <w:lvlText w:val="•"/>
      <w:lvlJc w:val="left"/>
      <w:pPr>
        <w:ind w:left="3860" w:hanging="135"/>
      </w:pPr>
    </w:lvl>
    <w:lvl w:ilvl="3" w:tplc="1718357E">
      <w:numFmt w:val="bullet"/>
      <w:lvlText w:val="•"/>
      <w:lvlJc w:val="left"/>
      <w:pPr>
        <w:ind w:left="4610" w:hanging="135"/>
      </w:pPr>
    </w:lvl>
    <w:lvl w:ilvl="4" w:tplc="9E58121E">
      <w:numFmt w:val="bullet"/>
      <w:lvlText w:val="•"/>
      <w:lvlJc w:val="left"/>
      <w:pPr>
        <w:ind w:left="5360" w:hanging="135"/>
      </w:pPr>
    </w:lvl>
    <w:lvl w:ilvl="5" w:tplc="6DEEA274">
      <w:numFmt w:val="bullet"/>
      <w:lvlText w:val="•"/>
      <w:lvlJc w:val="left"/>
      <w:pPr>
        <w:ind w:left="6110" w:hanging="135"/>
      </w:pPr>
    </w:lvl>
    <w:lvl w:ilvl="6" w:tplc="E66417EC">
      <w:numFmt w:val="bullet"/>
      <w:lvlText w:val="•"/>
      <w:lvlJc w:val="left"/>
      <w:pPr>
        <w:ind w:left="6860" w:hanging="135"/>
      </w:pPr>
    </w:lvl>
    <w:lvl w:ilvl="7" w:tplc="33ACA1BC">
      <w:numFmt w:val="bullet"/>
      <w:lvlText w:val="•"/>
      <w:lvlJc w:val="left"/>
      <w:pPr>
        <w:ind w:left="7610" w:hanging="135"/>
      </w:pPr>
    </w:lvl>
    <w:lvl w:ilvl="8" w:tplc="4DDC44B6">
      <w:numFmt w:val="bullet"/>
      <w:lvlText w:val="•"/>
      <w:lvlJc w:val="left"/>
      <w:pPr>
        <w:ind w:left="8360" w:hanging="135"/>
      </w:pPr>
    </w:lvl>
  </w:abstractNum>
  <w:abstractNum w:abstractNumId="16">
    <w:nsid w:val="13487456"/>
    <w:multiLevelType w:val="singleLevel"/>
    <w:tmpl w:val="A7422E0C"/>
    <w:lvl w:ilvl="0">
      <w:start w:val="2"/>
      <w:numFmt w:val="decimal"/>
      <w:lvlText w:val="%1"/>
      <w:lvlJc w:val="left"/>
      <w:pPr>
        <w:tabs>
          <w:tab w:val="num" w:pos="360"/>
        </w:tabs>
        <w:ind w:left="360" w:hanging="360"/>
      </w:pPr>
      <w:rPr>
        <w:rFonts w:hint="default"/>
      </w:rPr>
    </w:lvl>
  </w:abstractNum>
  <w:abstractNum w:abstractNumId="17">
    <w:nsid w:val="1F495FB6"/>
    <w:multiLevelType w:val="hybridMultilevel"/>
    <w:tmpl w:val="3A8EBFB4"/>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218F19C5"/>
    <w:multiLevelType w:val="singleLevel"/>
    <w:tmpl w:val="B60EED18"/>
    <w:lvl w:ilvl="0">
      <w:start w:val="6"/>
      <w:numFmt w:val="decimal"/>
      <w:lvlText w:val="%1.)"/>
      <w:lvlJc w:val="left"/>
      <w:pPr>
        <w:tabs>
          <w:tab w:val="num" w:pos="360"/>
        </w:tabs>
        <w:ind w:left="360" w:hanging="360"/>
      </w:pPr>
      <w:rPr>
        <w:rFonts w:hint="default"/>
      </w:rPr>
    </w:lvl>
  </w:abstractNum>
  <w:abstractNum w:abstractNumId="19">
    <w:nsid w:val="261D5497"/>
    <w:multiLevelType w:val="multilevel"/>
    <w:tmpl w:val="0F847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90307BE"/>
    <w:multiLevelType w:val="hybridMultilevel"/>
    <w:tmpl w:val="734E051A"/>
    <w:lvl w:ilvl="0" w:tplc="8C8C5F88">
      <w:start w:val="1"/>
      <w:numFmt w:val="bullet"/>
      <w:lvlText w:val=""/>
      <w:lvlJc w:val="left"/>
      <w:pPr>
        <w:tabs>
          <w:tab w:val="num" w:pos="720"/>
        </w:tabs>
        <w:ind w:left="720" w:hanging="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AEE1CE5"/>
    <w:multiLevelType w:val="hybridMultilevel"/>
    <w:tmpl w:val="216693CC"/>
    <w:lvl w:ilvl="0" w:tplc="DFBA8502">
      <w:start w:val="1"/>
      <w:numFmt w:val="bullet"/>
      <w:lvlText w:val=""/>
      <w:lvlJc w:val="left"/>
      <w:pPr>
        <w:tabs>
          <w:tab w:val="num" w:pos="1440"/>
        </w:tabs>
        <w:ind w:left="1440" w:hanging="360"/>
      </w:pPr>
      <w:rPr>
        <w:rFonts w:ascii="Symbol" w:hAnsi="Symbol" w:hint="default"/>
      </w:rPr>
    </w:lvl>
    <w:lvl w:ilvl="1" w:tplc="6A8A862C">
      <w:numFmt w:val="bullet"/>
      <w:lvlText w:val="-"/>
      <w:lvlJc w:val="left"/>
      <w:pPr>
        <w:tabs>
          <w:tab w:val="num" w:pos="1800"/>
        </w:tabs>
        <w:ind w:left="1800" w:hanging="360"/>
      </w:pPr>
      <w:rPr>
        <w:rFonts w:ascii="Times New Roman" w:eastAsia="Times New Roman" w:hAnsi="Times New Roman"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2">
    <w:nsid w:val="2D93191C"/>
    <w:multiLevelType w:val="singleLevel"/>
    <w:tmpl w:val="0416000F"/>
    <w:lvl w:ilvl="0">
      <w:start w:val="6"/>
      <w:numFmt w:val="decimal"/>
      <w:lvlText w:val="%1."/>
      <w:lvlJc w:val="left"/>
      <w:pPr>
        <w:tabs>
          <w:tab w:val="num" w:pos="360"/>
        </w:tabs>
        <w:ind w:left="360" w:hanging="360"/>
      </w:pPr>
      <w:rPr>
        <w:rFonts w:hint="default"/>
      </w:rPr>
    </w:lvl>
  </w:abstractNum>
  <w:abstractNum w:abstractNumId="23">
    <w:nsid w:val="2F5C20FF"/>
    <w:multiLevelType w:val="singleLevel"/>
    <w:tmpl w:val="F7D8BE96"/>
    <w:lvl w:ilvl="0">
      <w:start w:val="1"/>
      <w:numFmt w:val="decimalZero"/>
      <w:lvlText w:val="%1"/>
      <w:lvlJc w:val="left"/>
      <w:pPr>
        <w:tabs>
          <w:tab w:val="num" w:pos="705"/>
        </w:tabs>
        <w:ind w:left="705" w:hanging="705"/>
      </w:pPr>
      <w:rPr>
        <w:rFonts w:hint="default"/>
      </w:rPr>
    </w:lvl>
  </w:abstractNum>
  <w:abstractNum w:abstractNumId="24">
    <w:nsid w:val="33494640"/>
    <w:multiLevelType w:val="singleLevel"/>
    <w:tmpl w:val="AC747F26"/>
    <w:lvl w:ilvl="0">
      <w:start w:val="1"/>
      <w:numFmt w:val="upperLetter"/>
      <w:lvlText w:val="%1.)"/>
      <w:lvlJc w:val="left"/>
      <w:pPr>
        <w:tabs>
          <w:tab w:val="num" w:pos="450"/>
        </w:tabs>
        <w:ind w:left="450" w:hanging="450"/>
      </w:pPr>
      <w:rPr>
        <w:rFonts w:hint="default"/>
      </w:rPr>
    </w:lvl>
  </w:abstractNum>
  <w:abstractNum w:abstractNumId="25">
    <w:nsid w:val="35856E67"/>
    <w:multiLevelType w:val="hybridMultilevel"/>
    <w:tmpl w:val="50EE50F6"/>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3C43151E"/>
    <w:multiLevelType w:val="hybridMultilevel"/>
    <w:tmpl w:val="C1020104"/>
    <w:lvl w:ilvl="0" w:tplc="FEC8EB20">
      <w:start w:val="3"/>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nsid w:val="3D9407FF"/>
    <w:multiLevelType w:val="hybridMultilevel"/>
    <w:tmpl w:val="B986DC6A"/>
    <w:lvl w:ilvl="0" w:tplc="6E0C5C48">
      <w:start w:val="1"/>
      <w:numFmt w:val="decimal"/>
      <w:lvlText w:val="%1-"/>
      <w:lvlJc w:val="left"/>
      <w:pPr>
        <w:ind w:left="644"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BC54F5"/>
    <w:multiLevelType w:val="hybridMultilevel"/>
    <w:tmpl w:val="D8689096"/>
    <w:lvl w:ilvl="0" w:tplc="B4F47D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091CAB"/>
    <w:multiLevelType w:val="hybridMultilevel"/>
    <w:tmpl w:val="E87A25CE"/>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1">
    <w:nsid w:val="5414387D"/>
    <w:multiLevelType w:val="hybridMultilevel"/>
    <w:tmpl w:val="1E68E6DA"/>
    <w:lvl w:ilvl="0" w:tplc="CE504908">
      <w:start w:val="1"/>
      <w:numFmt w:val="decimal"/>
      <w:lvlText w:val="%1."/>
      <w:lvlJc w:val="left"/>
      <w:pPr>
        <w:ind w:left="720" w:hanging="360"/>
      </w:pPr>
      <w:rPr>
        <w:rFonts w:hint="default"/>
        <w:b/>
      </w:rPr>
    </w:lvl>
    <w:lvl w:ilvl="1" w:tplc="3ACE3A00" w:tentative="1">
      <w:start w:val="1"/>
      <w:numFmt w:val="lowerLetter"/>
      <w:lvlText w:val="%2."/>
      <w:lvlJc w:val="left"/>
      <w:pPr>
        <w:ind w:left="1440" w:hanging="360"/>
      </w:pPr>
    </w:lvl>
    <w:lvl w:ilvl="2" w:tplc="A0520584" w:tentative="1">
      <w:start w:val="1"/>
      <w:numFmt w:val="lowerRoman"/>
      <w:lvlText w:val="%3."/>
      <w:lvlJc w:val="right"/>
      <w:pPr>
        <w:ind w:left="2160" w:hanging="180"/>
      </w:pPr>
    </w:lvl>
    <w:lvl w:ilvl="3" w:tplc="FFF63452" w:tentative="1">
      <w:start w:val="1"/>
      <w:numFmt w:val="decimal"/>
      <w:lvlText w:val="%4."/>
      <w:lvlJc w:val="left"/>
      <w:pPr>
        <w:ind w:left="2880" w:hanging="360"/>
      </w:pPr>
    </w:lvl>
    <w:lvl w:ilvl="4" w:tplc="B484D1BA" w:tentative="1">
      <w:start w:val="1"/>
      <w:numFmt w:val="lowerLetter"/>
      <w:lvlText w:val="%5."/>
      <w:lvlJc w:val="left"/>
      <w:pPr>
        <w:ind w:left="3600" w:hanging="360"/>
      </w:pPr>
    </w:lvl>
    <w:lvl w:ilvl="5" w:tplc="55728C4E" w:tentative="1">
      <w:start w:val="1"/>
      <w:numFmt w:val="lowerRoman"/>
      <w:lvlText w:val="%6."/>
      <w:lvlJc w:val="right"/>
      <w:pPr>
        <w:ind w:left="4320" w:hanging="180"/>
      </w:pPr>
    </w:lvl>
    <w:lvl w:ilvl="6" w:tplc="3864E318" w:tentative="1">
      <w:start w:val="1"/>
      <w:numFmt w:val="decimal"/>
      <w:lvlText w:val="%7."/>
      <w:lvlJc w:val="left"/>
      <w:pPr>
        <w:ind w:left="5040" w:hanging="360"/>
      </w:pPr>
    </w:lvl>
    <w:lvl w:ilvl="7" w:tplc="A8DA57B4" w:tentative="1">
      <w:start w:val="1"/>
      <w:numFmt w:val="lowerLetter"/>
      <w:lvlText w:val="%8."/>
      <w:lvlJc w:val="left"/>
      <w:pPr>
        <w:ind w:left="5760" w:hanging="360"/>
      </w:pPr>
    </w:lvl>
    <w:lvl w:ilvl="8" w:tplc="10862F9E" w:tentative="1">
      <w:start w:val="1"/>
      <w:numFmt w:val="lowerRoman"/>
      <w:lvlText w:val="%9."/>
      <w:lvlJc w:val="right"/>
      <w:pPr>
        <w:ind w:left="6480" w:hanging="180"/>
      </w:pPr>
    </w:lvl>
  </w:abstractNum>
  <w:abstractNum w:abstractNumId="32">
    <w:nsid w:val="590E2BB3"/>
    <w:multiLevelType w:val="hybridMultilevel"/>
    <w:tmpl w:val="4DA4F08E"/>
    <w:lvl w:ilvl="0" w:tplc="8C8C5F88">
      <w:start w:val="1"/>
      <w:numFmt w:val="bullet"/>
      <w:lvlText w:val=""/>
      <w:lvlJc w:val="left"/>
      <w:pPr>
        <w:tabs>
          <w:tab w:val="num" w:pos="720"/>
        </w:tabs>
        <w:ind w:left="720" w:hanging="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5A5C528C"/>
    <w:multiLevelType w:val="multilevel"/>
    <w:tmpl w:val="16121D8A"/>
    <w:lvl w:ilvl="0">
      <w:start w:val="14"/>
      <w:numFmt w:val="decimal"/>
      <w:lvlText w:val="%1."/>
      <w:lvlJc w:val="left"/>
      <w:pPr>
        <w:tabs>
          <w:tab w:val="num" w:pos="509"/>
        </w:tabs>
        <w:ind w:left="509" w:hanging="509"/>
      </w:pPr>
      <w:rPr>
        <w:rFonts w:hint="default"/>
      </w:rPr>
    </w:lvl>
    <w:lvl w:ilvl="1">
      <w:start w:val="4"/>
      <w:numFmt w:val="decimal"/>
      <w:lvlText w:val="%1.%2."/>
      <w:lvlJc w:val="left"/>
      <w:pPr>
        <w:tabs>
          <w:tab w:val="num" w:pos="2988"/>
        </w:tabs>
        <w:ind w:left="2988" w:hanging="720"/>
      </w:pPr>
      <w:rPr>
        <w:rFonts w:hint="default"/>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7884"/>
        </w:tabs>
        <w:ind w:left="7884" w:hanging="1080"/>
      </w:pPr>
      <w:rPr>
        <w:rFonts w:hint="default"/>
      </w:rPr>
    </w:lvl>
    <w:lvl w:ilvl="4">
      <w:start w:val="1"/>
      <w:numFmt w:val="decimal"/>
      <w:lvlText w:val="%1.%2.%3.%4.%5."/>
      <w:lvlJc w:val="left"/>
      <w:pPr>
        <w:tabs>
          <w:tab w:val="num" w:pos="10152"/>
        </w:tabs>
        <w:ind w:left="10152" w:hanging="1080"/>
      </w:pPr>
      <w:rPr>
        <w:rFonts w:hint="default"/>
      </w:rPr>
    </w:lvl>
    <w:lvl w:ilvl="5">
      <w:start w:val="1"/>
      <w:numFmt w:val="decimal"/>
      <w:lvlText w:val="%1.%2.%3.%4.%5.%6."/>
      <w:lvlJc w:val="left"/>
      <w:pPr>
        <w:tabs>
          <w:tab w:val="num" w:pos="12780"/>
        </w:tabs>
        <w:ind w:left="12780" w:hanging="1440"/>
      </w:pPr>
      <w:rPr>
        <w:rFonts w:hint="default"/>
      </w:rPr>
    </w:lvl>
    <w:lvl w:ilvl="6">
      <w:start w:val="1"/>
      <w:numFmt w:val="decimal"/>
      <w:lvlText w:val="%1.%2.%3.%4.%5.%6.%7."/>
      <w:lvlJc w:val="left"/>
      <w:pPr>
        <w:tabs>
          <w:tab w:val="num" w:pos="15048"/>
        </w:tabs>
        <w:ind w:left="15048" w:hanging="1440"/>
      </w:pPr>
      <w:rPr>
        <w:rFonts w:hint="default"/>
      </w:rPr>
    </w:lvl>
    <w:lvl w:ilvl="7">
      <w:start w:val="1"/>
      <w:numFmt w:val="decimal"/>
      <w:lvlText w:val="%1.%2.%3.%4.%5.%6.%7.%8."/>
      <w:lvlJc w:val="left"/>
      <w:pPr>
        <w:tabs>
          <w:tab w:val="num" w:pos="17676"/>
        </w:tabs>
        <w:ind w:left="17676" w:hanging="1800"/>
      </w:pPr>
      <w:rPr>
        <w:rFonts w:hint="default"/>
      </w:rPr>
    </w:lvl>
    <w:lvl w:ilvl="8">
      <w:start w:val="1"/>
      <w:numFmt w:val="decimal"/>
      <w:lvlText w:val="%1.%2.%3.%4.%5.%6.%7.%8.%9."/>
      <w:lvlJc w:val="left"/>
      <w:pPr>
        <w:tabs>
          <w:tab w:val="num" w:pos="19944"/>
        </w:tabs>
        <w:ind w:left="19944" w:hanging="1800"/>
      </w:pPr>
      <w:rPr>
        <w:rFonts w:hint="default"/>
      </w:rPr>
    </w:lvl>
  </w:abstractNum>
  <w:abstractNum w:abstractNumId="34">
    <w:nsid w:val="5E4839D2"/>
    <w:multiLevelType w:val="hybridMultilevel"/>
    <w:tmpl w:val="C73CDB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FC43816"/>
    <w:multiLevelType w:val="multilevel"/>
    <w:tmpl w:val="A84A90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2B402F"/>
    <w:multiLevelType w:val="singleLevel"/>
    <w:tmpl w:val="0416000F"/>
    <w:lvl w:ilvl="0">
      <w:start w:val="2"/>
      <w:numFmt w:val="decimal"/>
      <w:lvlText w:val="%1."/>
      <w:lvlJc w:val="left"/>
      <w:pPr>
        <w:tabs>
          <w:tab w:val="num" w:pos="360"/>
        </w:tabs>
        <w:ind w:left="360" w:hanging="360"/>
      </w:pPr>
      <w:rPr>
        <w:rFonts w:hint="default"/>
      </w:rPr>
    </w:lvl>
  </w:abstractNum>
  <w:abstractNum w:abstractNumId="37">
    <w:nsid w:val="691E0309"/>
    <w:multiLevelType w:val="multilevel"/>
    <w:tmpl w:val="20D29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98C6303"/>
    <w:multiLevelType w:val="singleLevel"/>
    <w:tmpl w:val="52A4E3A0"/>
    <w:lvl w:ilvl="0">
      <w:start w:val="6"/>
      <w:numFmt w:val="decimal"/>
      <w:lvlText w:val="%1."/>
      <w:lvlJc w:val="left"/>
      <w:pPr>
        <w:tabs>
          <w:tab w:val="num" w:pos="720"/>
        </w:tabs>
        <w:ind w:left="720" w:hanging="720"/>
      </w:pPr>
      <w:rPr>
        <w:rFonts w:hint="default"/>
      </w:rPr>
    </w:lvl>
  </w:abstractNum>
  <w:abstractNum w:abstractNumId="39">
    <w:nsid w:val="6B63014C"/>
    <w:multiLevelType w:val="singleLevel"/>
    <w:tmpl w:val="D3667896"/>
    <w:lvl w:ilvl="0">
      <w:start w:val="1"/>
      <w:numFmt w:val="decimal"/>
      <w:lvlText w:val="%1.)"/>
      <w:lvlJc w:val="left"/>
      <w:pPr>
        <w:tabs>
          <w:tab w:val="num" w:pos="720"/>
        </w:tabs>
        <w:ind w:left="720" w:hanging="720"/>
      </w:pPr>
      <w:rPr>
        <w:rFonts w:hint="default"/>
      </w:rPr>
    </w:lvl>
  </w:abstractNum>
  <w:abstractNum w:abstractNumId="40">
    <w:nsid w:val="73013B4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73205A6"/>
    <w:multiLevelType w:val="hybridMultilevel"/>
    <w:tmpl w:val="A6242008"/>
    <w:lvl w:ilvl="0" w:tplc="DFBA8502">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7D434076"/>
    <w:multiLevelType w:val="hybridMultilevel"/>
    <w:tmpl w:val="4448D7F4"/>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4">
    <w:nsid w:val="7D4E6057"/>
    <w:multiLevelType w:val="multilevel"/>
    <w:tmpl w:val="4D96FA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5">
    <w:nsid w:val="7D591BCE"/>
    <w:multiLevelType w:val="singleLevel"/>
    <w:tmpl w:val="A9E8BD6E"/>
    <w:lvl w:ilvl="0">
      <w:start w:val="1"/>
      <w:numFmt w:val="decimalZero"/>
      <w:lvlText w:val="%1"/>
      <w:lvlJc w:val="left"/>
      <w:pPr>
        <w:tabs>
          <w:tab w:val="num" w:pos="705"/>
        </w:tabs>
        <w:ind w:left="705" w:hanging="705"/>
      </w:pPr>
      <w:rPr>
        <w:rFonts w:hint="default"/>
      </w:rPr>
    </w:lvl>
  </w:abstractNum>
  <w:abstractNum w:abstractNumId="46">
    <w:nsid w:val="7E5C6FA1"/>
    <w:multiLevelType w:val="hybridMultilevel"/>
    <w:tmpl w:val="9ADA3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7"/>
  </w:num>
  <w:num w:numId="3">
    <w:abstractNumId w:val="46"/>
  </w:num>
  <w:num w:numId="4">
    <w:abstractNumId w:val="47"/>
  </w:num>
  <w:num w:numId="5">
    <w:abstractNumId w:val="35"/>
  </w:num>
  <w:num w:numId="6">
    <w:abstractNumId w:val="40"/>
  </w:num>
  <w:num w:numId="7">
    <w:abstractNumId w:val="12"/>
  </w:num>
  <w:num w:numId="8">
    <w:abstractNumId w:val="10"/>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4"/>
  </w:num>
  <w:num w:numId="13">
    <w:abstractNumId w:val="11"/>
  </w:num>
  <w:num w:numId="14">
    <w:abstractNumId w:val="19"/>
  </w:num>
  <w:num w:numId="15">
    <w:abstractNumId w:val="34"/>
  </w:num>
  <w:num w:numId="16">
    <w:abstractNumId w:val="28"/>
  </w:num>
  <w:num w:numId="17">
    <w:abstractNumId w:val="0"/>
  </w:num>
  <w:num w:numId="18">
    <w:abstractNumId w:val="1"/>
  </w:num>
  <w:num w:numId="19">
    <w:abstractNumId w:val="3"/>
  </w:num>
  <w:num w:numId="20">
    <w:abstractNumId w:val="5"/>
  </w:num>
  <w:num w:numId="21">
    <w:abstractNumId w:val="6"/>
  </w:num>
  <w:num w:numId="22">
    <w:abstractNumId w:val="7"/>
  </w:num>
  <w:num w:numId="23">
    <w:abstractNumId w:val="8"/>
  </w:num>
  <w:num w:numId="24">
    <w:abstractNumId w:val="9"/>
  </w:num>
  <w:num w:numId="25">
    <w:abstractNumId w:val="31"/>
  </w:num>
  <w:num w:numId="26">
    <w:abstractNumId w:val="26"/>
  </w:num>
  <w:num w:numId="27">
    <w:abstractNumId w:val="42"/>
  </w:num>
  <w:num w:numId="28">
    <w:abstractNumId w:val="45"/>
  </w:num>
  <w:num w:numId="29">
    <w:abstractNumId w:val="24"/>
  </w:num>
  <w:num w:numId="30">
    <w:abstractNumId w:val="23"/>
  </w:num>
  <w:num w:numId="31">
    <w:abstractNumId w:val="14"/>
  </w:num>
  <w:num w:numId="32">
    <w:abstractNumId w:val="13"/>
  </w:num>
  <w:num w:numId="33">
    <w:abstractNumId w:val="39"/>
  </w:num>
  <w:num w:numId="34">
    <w:abstractNumId w:val="38"/>
  </w:num>
  <w:num w:numId="35">
    <w:abstractNumId w:val="18"/>
  </w:num>
  <w:num w:numId="36">
    <w:abstractNumId w:val="22"/>
  </w:num>
  <w:num w:numId="37">
    <w:abstractNumId w:val="16"/>
  </w:num>
  <w:num w:numId="38">
    <w:abstractNumId w:val="36"/>
  </w:num>
  <w:num w:numId="39">
    <w:abstractNumId w:val="33"/>
  </w:num>
  <w:num w:numId="40">
    <w:abstractNumId w:val="44"/>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A352F2"/>
    <w:rsid w:val="00007F6A"/>
    <w:rsid w:val="00022589"/>
    <w:rsid w:val="00047450"/>
    <w:rsid w:val="00052F9C"/>
    <w:rsid w:val="000673B6"/>
    <w:rsid w:val="00092A2D"/>
    <w:rsid w:val="000A0C99"/>
    <w:rsid w:val="000A671F"/>
    <w:rsid w:val="000D091A"/>
    <w:rsid w:val="000D20F1"/>
    <w:rsid w:val="000F063E"/>
    <w:rsid w:val="001041F7"/>
    <w:rsid w:val="00136ACD"/>
    <w:rsid w:val="00154C80"/>
    <w:rsid w:val="0015506B"/>
    <w:rsid w:val="00157ADA"/>
    <w:rsid w:val="0016539D"/>
    <w:rsid w:val="001A1CB2"/>
    <w:rsid w:val="001B5FEC"/>
    <w:rsid w:val="00214CEE"/>
    <w:rsid w:val="00287377"/>
    <w:rsid w:val="00292FC4"/>
    <w:rsid w:val="00294150"/>
    <w:rsid w:val="00297457"/>
    <w:rsid w:val="002B08B2"/>
    <w:rsid w:val="002B2142"/>
    <w:rsid w:val="002B4BEF"/>
    <w:rsid w:val="002E2D28"/>
    <w:rsid w:val="002E3CB1"/>
    <w:rsid w:val="002E3F52"/>
    <w:rsid w:val="0031421B"/>
    <w:rsid w:val="0033695B"/>
    <w:rsid w:val="00347888"/>
    <w:rsid w:val="0036490E"/>
    <w:rsid w:val="003836F6"/>
    <w:rsid w:val="003A2E8A"/>
    <w:rsid w:val="003C34E3"/>
    <w:rsid w:val="003D021B"/>
    <w:rsid w:val="003D781A"/>
    <w:rsid w:val="003E3955"/>
    <w:rsid w:val="00401EF2"/>
    <w:rsid w:val="00496266"/>
    <w:rsid w:val="004A77CE"/>
    <w:rsid w:val="004B4CA7"/>
    <w:rsid w:val="00504E73"/>
    <w:rsid w:val="00511FCB"/>
    <w:rsid w:val="005147D9"/>
    <w:rsid w:val="005157F9"/>
    <w:rsid w:val="00544674"/>
    <w:rsid w:val="00554D4A"/>
    <w:rsid w:val="00572553"/>
    <w:rsid w:val="005760C5"/>
    <w:rsid w:val="005C0891"/>
    <w:rsid w:val="005C389E"/>
    <w:rsid w:val="005D00B8"/>
    <w:rsid w:val="005F05F1"/>
    <w:rsid w:val="005F4FC6"/>
    <w:rsid w:val="00600A58"/>
    <w:rsid w:val="006018D6"/>
    <w:rsid w:val="006024BA"/>
    <w:rsid w:val="006149E6"/>
    <w:rsid w:val="00632644"/>
    <w:rsid w:val="00645BAE"/>
    <w:rsid w:val="0065499C"/>
    <w:rsid w:val="006564B7"/>
    <w:rsid w:val="00667960"/>
    <w:rsid w:val="00686FD3"/>
    <w:rsid w:val="006A1997"/>
    <w:rsid w:val="006A3D8D"/>
    <w:rsid w:val="006B4679"/>
    <w:rsid w:val="006D1364"/>
    <w:rsid w:val="006E2B22"/>
    <w:rsid w:val="006E4B96"/>
    <w:rsid w:val="006E5383"/>
    <w:rsid w:val="006F0953"/>
    <w:rsid w:val="00724AD8"/>
    <w:rsid w:val="007274F7"/>
    <w:rsid w:val="00736443"/>
    <w:rsid w:val="00780FB4"/>
    <w:rsid w:val="007A376A"/>
    <w:rsid w:val="00846C7A"/>
    <w:rsid w:val="008554CF"/>
    <w:rsid w:val="0087597D"/>
    <w:rsid w:val="00881F36"/>
    <w:rsid w:val="008828E9"/>
    <w:rsid w:val="00885B99"/>
    <w:rsid w:val="008A66C2"/>
    <w:rsid w:val="008A688D"/>
    <w:rsid w:val="008B4373"/>
    <w:rsid w:val="00904683"/>
    <w:rsid w:val="009100C2"/>
    <w:rsid w:val="0091649B"/>
    <w:rsid w:val="009310C1"/>
    <w:rsid w:val="00951ED2"/>
    <w:rsid w:val="00965A0D"/>
    <w:rsid w:val="00971341"/>
    <w:rsid w:val="009858CD"/>
    <w:rsid w:val="009B5C9C"/>
    <w:rsid w:val="009D204E"/>
    <w:rsid w:val="009E10E9"/>
    <w:rsid w:val="009F356F"/>
    <w:rsid w:val="009F7C24"/>
    <w:rsid w:val="00A21418"/>
    <w:rsid w:val="00A352F2"/>
    <w:rsid w:val="00A36844"/>
    <w:rsid w:val="00A45C16"/>
    <w:rsid w:val="00A465DE"/>
    <w:rsid w:val="00A55691"/>
    <w:rsid w:val="00A751FC"/>
    <w:rsid w:val="00A97273"/>
    <w:rsid w:val="00AA3B75"/>
    <w:rsid w:val="00AC7B2A"/>
    <w:rsid w:val="00AD5423"/>
    <w:rsid w:val="00AD619F"/>
    <w:rsid w:val="00B208F9"/>
    <w:rsid w:val="00B41907"/>
    <w:rsid w:val="00B539FA"/>
    <w:rsid w:val="00B734DC"/>
    <w:rsid w:val="00BA3800"/>
    <w:rsid w:val="00BB7006"/>
    <w:rsid w:val="00BC273D"/>
    <w:rsid w:val="00BC7A94"/>
    <w:rsid w:val="00BF7C87"/>
    <w:rsid w:val="00C056D8"/>
    <w:rsid w:val="00C21456"/>
    <w:rsid w:val="00C43833"/>
    <w:rsid w:val="00C737D7"/>
    <w:rsid w:val="00C84B3B"/>
    <w:rsid w:val="00C84DD5"/>
    <w:rsid w:val="00C9688C"/>
    <w:rsid w:val="00CB74DB"/>
    <w:rsid w:val="00CD1B18"/>
    <w:rsid w:val="00CD5046"/>
    <w:rsid w:val="00CE4035"/>
    <w:rsid w:val="00CE7B3B"/>
    <w:rsid w:val="00D04FEA"/>
    <w:rsid w:val="00D0605B"/>
    <w:rsid w:val="00D1341A"/>
    <w:rsid w:val="00D26ECE"/>
    <w:rsid w:val="00D55A6B"/>
    <w:rsid w:val="00D72A2B"/>
    <w:rsid w:val="00D7449F"/>
    <w:rsid w:val="00D77ACA"/>
    <w:rsid w:val="00D91DF5"/>
    <w:rsid w:val="00DA2E77"/>
    <w:rsid w:val="00DB7685"/>
    <w:rsid w:val="00DD6EE6"/>
    <w:rsid w:val="00E26904"/>
    <w:rsid w:val="00E3022F"/>
    <w:rsid w:val="00E31730"/>
    <w:rsid w:val="00E43C98"/>
    <w:rsid w:val="00E71DDA"/>
    <w:rsid w:val="00E85E90"/>
    <w:rsid w:val="00EA34AC"/>
    <w:rsid w:val="00EA44C6"/>
    <w:rsid w:val="00EA7E70"/>
    <w:rsid w:val="00EB322C"/>
    <w:rsid w:val="00EE517E"/>
    <w:rsid w:val="00F353E8"/>
    <w:rsid w:val="00F6247D"/>
    <w:rsid w:val="00FD092C"/>
    <w:rsid w:val="00FD29DF"/>
    <w:rsid w:val="00FD36E6"/>
    <w:rsid w:val="00FE50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9E"/>
    <w:pPr>
      <w:spacing w:after="200" w:line="276" w:lineRule="auto"/>
    </w:pPr>
    <w:rPr>
      <w:sz w:val="22"/>
      <w:szCs w:val="22"/>
    </w:rPr>
  </w:style>
  <w:style w:type="paragraph" w:styleId="Ttulo1">
    <w:name w:val="heading 1"/>
    <w:basedOn w:val="Normal"/>
    <w:next w:val="Normal"/>
    <w:link w:val="Ttulo1Char"/>
    <w:qFormat/>
    <w:rsid w:val="009E10E9"/>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6B4679"/>
    <w:pPr>
      <w:keepNext/>
      <w:tabs>
        <w:tab w:val="num" w:pos="0"/>
      </w:tabs>
      <w:suppressAutoHyphens/>
      <w:spacing w:after="0" w:line="240" w:lineRule="auto"/>
      <w:ind w:left="576" w:hanging="576"/>
      <w:jc w:val="center"/>
      <w:outlineLvl w:val="1"/>
    </w:pPr>
    <w:rPr>
      <w:rFonts w:ascii="Comic Sans MS" w:hAnsi="Comic Sans MS" w:cs="Comic Sans MS"/>
      <w:b/>
      <w:kern w:val="1"/>
      <w:sz w:val="20"/>
      <w:szCs w:val="20"/>
      <w:lang w:eastAsia="zh-CN"/>
    </w:rPr>
  </w:style>
  <w:style w:type="paragraph" w:styleId="Ttulo3">
    <w:name w:val="heading 3"/>
    <w:basedOn w:val="Normal"/>
    <w:next w:val="Normal"/>
    <w:link w:val="Ttulo3Char"/>
    <w:qFormat/>
    <w:rsid w:val="006B4679"/>
    <w:pPr>
      <w:keepNext/>
      <w:tabs>
        <w:tab w:val="num" w:pos="0"/>
      </w:tabs>
      <w:suppressAutoHyphens/>
      <w:spacing w:after="0" w:line="240" w:lineRule="auto"/>
      <w:ind w:left="720" w:hanging="720"/>
      <w:jc w:val="center"/>
      <w:outlineLvl w:val="2"/>
    </w:pPr>
    <w:rPr>
      <w:rFonts w:ascii="Arial Narrow" w:hAnsi="Arial Narrow" w:cs="Arial Narrow"/>
      <w:b/>
      <w:i/>
      <w:kern w:val="1"/>
      <w:sz w:val="24"/>
      <w:szCs w:val="20"/>
      <w:u w:val="single"/>
      <w:lang w:eastAsia="zh-CN"/>
    </w:rPr>
  </w:style>
  <w:style w:type="paragraph" w:styleId="Ttulo4">
    <w:name w:val="heading 4"/>
    <w:basedOn w:val="Normal"/>
    <w:next w:val="Normal"/>
    <w:link w:val="Ttulo4Char"/>
    <w:qFormat/>
    <w:rsid w:val="006B4679"/>
    <w:pPr>
      <w:keepNext/>
      <w:tabs>
        <w:tab w:val="num" w:pos="0"/>
        <w:tab w:val="left" w:pos="142"/>
      </w:tabs>
      <w:suppressAutoHyphens/>
      <w:spacing w:after="0" w:line="240" w:lineRule="auto"/>
      <w:ind w:left="864" w:hanging="864"/>
      <w:jc w:val="both"/>
      <w:outlineLvl w:val="3"/>
    </w:pPr>
    <w:rPr>
      <w:rFonts w:ascii="Arial Narrow" w:hAnsi="Arial Narrow" w:cs="Arial Narrow"/>
      <w:b/>
      <w:iCs/>
      <w:kern w:val="1"/>
      <w:sz w:val="24"/>
      <w:szCs w:val="20"/>
      <w:lang w:eastAsia="zh-CN"/>
    </w:rPr>
  </w:style>
  <w:style w:type="paragraph" w:styleId="Ttulo5">
    <w:name w:val="heading 5"/>
    <w:basedOn w:val="Normal"/>
    <w:next w:val="Normal"/>
    <w:link w:val="Ttulo5Char"/>
    <w:qFormat/>
    <w:rsid w:val="006B4679"/>
    <w:pPr>
      <w:keepNext/>
      <w:tabs>
        <w:tab w:val="num" w:pos="0"/>
      </w:tabs>
      <w:suppressAutoHyphens/>
      <w:spacing w:after="0" w:line="240" w:lineRule="auto"/>
      <w:ind w:left="1008" w:hanging="1008"/>
      <w:jc w:val="center"/>
      <w:outlineLvl w:val="4"/>
    </w:pPr>
    <w:rPr>
      <w:rFonts w:ascii="Arial Narrow" w:hAnsi="Arial Narrow" w:cs="Arial Narrow"/>
      <w:b/>
      <w:bCs/>
      <w:kern w:val="1"/>
      <w:sz w:val="24"/>
      <w:szCs w:val="20"/>
      <w:lang w:eastAsia="zh-CN"/>
    </w:rPr>
  </w:style>
  <w:style w:type="paragraph" w:styleId="Ttulo6">
    <w:name w:val="heading 6"/>
    <w:basedOn w:val="Normal"/>
    <w:next w:val="Normal"/>
    <w:link w:val="Ttulo6Char"/>
    <w:qFormat/>
    <w:rsid w:val="00007F6A"/>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unhideWhenUsed/>
    <w:qFormat/>
    <w:rsid w:val="00007F6A"/>
    <w:pPr>
      <w:spacing w:before="240" w:after="60"/>
      <w:outlineLvl w:val="6"/>
    </w:pPr>
    <w:rPr>
      <w:sz w:val="24"/>
      <w:szCs w:val="24"/>
    </w:rPr>
  </w:style>
  <w:style w:type="paragraph" w:styleId="Ttulo8">
    <w:name w:val="heading 8"/>
    <w:basedOn w:val="Normal"/>
    <w:next w:val="Normal"/>
    <w:link w:val="Ttulo8Char"/>
    <w:qFormat/>
    <w:rsid w:val="00007F6A"/>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qFormat/>
    <w:rsid w:val="00007F6A"/>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10E9"/>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6B4679"/>
    <w:rPr>
      <w:rFonts w:ascii="Comic Sans MS" w:hAnsi="Comic Sans MS" w:cs="Comic Sans MS"/>
      <w:b/>
      <w:kern w:val="1"/>
      <w:lang w:eastAsia="zh-CN"/>
    </w:rPr>
  </w:style>
  <w:style w:type="character" w:customStyle="1" w:styleId="Ttulo3Char">
    <w:name w:val="Título 3 Char"/>
    <w:basedOn w:val="Fontepargpadro"/>
    <w:link w:val="Ttulo3"/>
    <w:rsid w:val="006B4679"/>
    <w:rPr>
      <w:rFonts w:ascii="Arial Narrow" w:hAnsi="Arial Narrow" w:cs="Arial Narrow"/>
      <w:b/>
      <w:i/>
      <w:kern w:val="1"/>
      <w:sz w:val="24"/>
      <w:u w:val="single"/>
      <w:lang w:eastAsia="zh-CN"/>
    </w:rPr>
  </w:style>
  <w:style w:type="character" w:customStyle="1" w:styleId="Ttulo4Char">
    <w:name w:val="Título 4 Char"/>
    <w:basedOn w:val="Fontepargpadro"/>
    <w:link w:val="Ttulo4"/>
    <w:rsid w:val="006B4679"/>
    <w:rPr>
      <w:rFonts w:ascii="Arial Narrow" w:hAnsi="Arial Narrow" w:cs="Arial Narrow"/>
      <w:b/>
      <w:iCs/>
      <w:kern w:val="1"/>
      <w:sz w:val="24"/>
      <w:lang w:eastAsia="zh-CN"/>
    </w:rPr>
  </w:style>
  <w:style w:type="character" w:customStyle="1" w:styleId="Ttulo5Char">
    <w:name w:val="Título 5 Char"/>
    <w:basedOn w:val="Fontepargpadro"/>
    <w:link w:val="Ttulo5"/>
    <w:rsid w:val="006B4679"/>
    <w:rPr>
      <w:rFonts w:ascii="Arial Narrow" w:hAnsi="Arial Narrow" w:cs="Arial Narrow"/>
      <w:b/>
      <w:bCs/>
      <w:kern w:val="1"/>
      <w:sz w:val="24"/>
      <w:lang w:eastAsia="zh-CN"/>
    </w:rPr>
  </w:style>
  <w:style w:type="character" w:customStyle="1" w:styleId="Ttulo6Char">
    <w:name w:val="Título 6 Char"/>
    <w:basedOn w:val="Fontepargpadro"/>
    <w:link w:val="Ttulo6"/>
    <w:rsid w:val="00007F6A"/>
    <w:rPr>
      <w:rFonts w:ascii="Cotillion" w:hAnsi="Cotillion"/>
      <w:b/>
      <w:sz w:val="40"/>
    </w:rPr>
  </w:style>
  <w:style w:type="character" w:customStyle="1" w:styleId="Ttulo7Char">
    <w:name w:val="Título 7 Char"/>
    <w:basedOn w:val="Fontepargpadro"/>
    <w:link w:val="Ttulo7"/>
    <w:rsid w:val="00007F6A"/>
    <w:rPr>
      <w:rFonts w:ascii="Calibri" w:eastAsia="Times New Roman" w:hAnsi="Calibri" w:cs="Times New Roman"/>
      <w:sz w:val="24"/>
      <w:szCs w:val="24"/>
    </w:rPr>
  </w:style>
  <w:style w:type="character" w:customStyle="1" w:styleId="Ttulo8Char">
    <w:name w:val="Título 8 Char"/>
    <w:basedOn w:val="Fontepargpadro"/>
    <w:link w:val="Ttulo8"/>
    <w:rsid w:val="00007F6A"/>
    <w:rPr>
      <w:rFonts w:ascii="Bookman Old Style" w:hAnsi="Bookman Old Style"/>
      <w:sz w:val="24"/>
    </w:rPr>
  </w:style>
  <w:style w:type="character" w:customStyle="1" w:styleId="Ttulo9Char">
    <w:name w:val="Título 9 Char"/>
    <w:basedOn w:val="Fontepargpadro"/>
    <w:link w:val="Ttulo9"/>
    <w:rsid w:val="00007F6A"/>
    <w:rPr>
      <w:rFonts w:ascii="Cotillion" w:hAnsi="Cotillion"/>
      <w:b/>
      <w:sz w:val="32"/>
    </w:rPr>
  </w:style>
  <w:style w:type="paragraph" w:styleId="Cabealho">
    <w:name w:val="header"/>
    <w:basedOn w:val="Normal"/>
    <w:link w:val="CabealhoChar"/>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rsid w:val="00A352F2"/>
  </w:style>
  <w:style w:type="paragraph" w:styleId="Rodap">
    <w:name w:val="footer"/>
    <w:basedOn w:val="Normal"/>
    <w:link w:val="RodapChar"/>
    <w:unhideWhenUsed/>
    <w:rsid w:val="00A352F2"/>
    <w:pPr>
      <w:tabs>
        <w:tab w:val="center" w:pos="4252"/>
        <w:tab w:val="right" w:pos="8504"/>
      </w:tabs>
      <w:spacing w:after="0" w:line="240" w:lineRule="auto"/>
    </w:pPr>
  </w:style>
  <w:style w:type="character" w:customStyle="1" w:styleId="RodapChar">
    <w:name w:val="Rodapé Char"/>
    <w:basedOn w:val="Fontepargpadro"/>
    <w:link w:val="Rodap"/>
    <w:rsid w:val="00A352F2"/>
  </w:style>
  <w:style w:type="paragraph" w:styleId="Textodebalo">
    <w:name w:val="Balloon Text"/>
    <w:basedOn w:val="Normal"/>
    <w:link w:val="TextodebaloChar"/>
    <w:uiPriority w:val="99"/>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A352F2"/>
    <w:rPr>
      <w:rFonts w:ascii="Tahoma" w:hAnsi="Tahoma" w:cs="Tahoma"/>
      <w:sz w:val="16"/>
      <w:szCs w:val="16"/>
    </w:rPr>
  </w:style>
  <w:style w:type="character" w:styleId="Hyperlink">
    <w:name w:val="Hyperlink"/>
    <w:basedOn w:val="Fontepargpadro"/>
    <w:uiPriority w:val="99"/>
    <w:unhideWhenUsed/>
    <w:rsid w:val="00EA44C6"/>
    <w:rPr>
      <w:color w:val="0000FF"/>
      <w:u w:val="single"/>
    </w:rPr>
  </w:style>
  <w:style w:type="paragraph" w:styleId="Ttulo">
    <w:name w:val="Title"/>
    <w:basedOn w:val="Normal"/>
    <w:link w:val="TtuloChar"/>
    <w:qFormat/>
    <w:rsid w:val="005147D9"/>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rsid w:val="005147D9"/>
    <w:rPr>
      <w:rFonts w:ascii="Times New Roman" w:hAnsi="Times New Roman"/>
      <w:b/>
      <w:sz w:val="16"/>
    </w:rPr>
  </w:style>
  <w:style w:type="paragraph" w:customStyle="1" w:styleId="texto1">
    <w:name w:val="texto1"/>
    <w:basedOn w:val="Normal"/>
    <w:rsid w:val="005147D9"/>
    <w:pPr>
      <w:spacing w:before="100" w:beforeAutospacing="1" w:after="100" w:afterAutospacing="1" w:line="280" w:lineRule="atLeast"/>
      <w:jc w:val="both"/>
    </w:pPr>
    <w:rPr>
      <w:rFonts w:ascii="Arial" w:hAnsi="Arial" w:cs="Arial"/>
    </w:rPr>
  </w:style>
  <w:style w:type="paragraph" w:styleId="PargrafodaLista">
    <w:name w:val="List Paragraph"/>
    <w:basedOn w:val="Normal"/>
    <w:qFormat/>
    <w:rsid w:val="005147D9"/>
    <w:pPr>
      <w:spacing w:after="0" w:line="240" w:lineRule="auto"/>
      <w:ind w:left="720"/>
      <w:contextualSpacing/>
    </w:pPr>
    <w:rPr>
      <w:rFonts w:ascii="Times New Roman" w:hAnsi="Times New Roman"/>
      <w:sz w:val="20"/>
      <w:szCs w:val="20"/>
    </w:rPr>
  </w:style>
  <w:style w:type="paragraph" w:styleId="SemEspaamento">
    <w:name w:val="No Spacing"/>
    <w:uiPriority w:val="1"/>
    <w:qFormat/>
    <w:rsid w:val="00A97273"/>
    <w:rPr>
      <w:rFonts w:eastAsia="Calibri"/>
      <w:sz w:val="22"/>
      <w:szCs w:val="22"/>
      <w:lang w:eastAsia="en-US"/>
    </w:rPr>
  </w:style>
  <w:style w:type="paragraph" w:styleId="Corpodetexto2">
    <w:name w:val="Body Text 2"/>
    <w:basedOn w:val="Normal"/>
    <w:link w:val="Corpodetexto2Char"/>
    <w:rsid w:val="00EE517E"/>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rsid w:val="00EE517E"/>
    <w:rPr>
      <w:rFonts w:ascii="Arial" w:hAnsi="Arial"/>
      <w:i/>
      <w:spacing w:val="20"/>
      <w:sz w:val="40"/>
    </w:rPr>
  </w:style>
  <w:style w:type="paragraph" w:customStyle="1" w:styleId="xxxxxmsonormal">
    <w:name w:val="xxxxxmsonormal"/>
    <w:basedOn w:val="Normal"/>
    <w:rsid w:val="0033695B"/>
    <w:pPr>
      <w:spacing w:before="100" w:beforeAutospacing="1" w:after="100" w:afterAutospacing="1" w:line="240" w:lineRule="auto"/>
    </w:pPr>
    <w:rPr>
      <w:rFonts w:ascii="Times New Roman" w:eastAsia="Calibri" w:hAnsi="Times New Roman"/>
      <w:sz w:val="24"/>
      <w:szCs w:val="24"/>
    </w:rPr>
  </w:style>
  <w:style w:type="paragraph" w:styleId="Corpodetexto">
    <w:name w:val="Body Text"/>
    <w:basedOn w:val="Normal"/>
    <w:link w:val="CorpodetextoChar"/>
    <w:unhideWhenUsed/>
    <w:rsid w:val="00AD5423"/>
    <w:pPr>
      <w:spacing w:after="120"/>
    </w:pPr>
  </w:style>
  <w:style w:type="character" w:customStyle="1" w:styleId="CorpodetextoChar">
    <w:name w:val="Corpo de texto Char"/>
    <w:basedOn w:val="Fontepargpadro"/>
    <w:link w:val="Corpodetexto"/>
    <w:rsid w:val="00AD5423"/>
    <w:rPr>
      <w:sz w:val="22"/>
      <w:szCs w:val="22"/>
    </w:rPr>
  </w:style>
  <w:style w:type="paragraph" w:customStyle="1" w:styleId="Heading1">
    <w:name w:val="Heading 1"/>
    <w:basedOn w:val="Normal"/>
    <w:uiPriority w:val="1"/>
    <w:qFormat/>
    <w:rsid w:val="00AD5423"/>
    <w:pPr>
      <w:widowControl w:val="0"/>
      <w:spacing w:before="142" w:after="0" w:line="240" w:lineRule="auto"/>
      <w:ind w:left="2369"/>
      <w:outlineLvl w:val="1"/>
    </w:pPr>
    <w:rPr>
      <w:rFonts w:ascii="Arial" w:eastAsia="Arial" w:hAnsi="Arial" w:cs="Arial"/>
      <w:b/>
      <w:bCs/>
      <w:sz w:val="24"/>
      <w:szCs w:val="24"/>
      <w:lang w:val="en-US" w:eastAsia="en-US"/>
    </w:rPr>
  </w:style>
  <w:style w:type="paragraph" w:customStyle="1" w:styleId="TableParagraph">
    <w:name w:val="Table Paragraph"/>
    <w:basedOn w:val="Normal"/>
    <w:uiPriority w:val="1"/>
    <w:qFormat/>
    <w:rsid w:val="00AD5423"/>
    <w:pPr>
      <w:widowControl w:val="0"/>
      <w:spacing w:before="51" w:after="0" w:line="240" w:lineRule="auto"/>
      <w:ind w:left="55"/>
    </w:pPr>
    <w:rPr>
      <w:rFonts w:ascii="Arial" w:eastAsia="Arial" w:hAnsi="Arial" w:cs="Arial"/>
      <w:lang w:val="en-US" w:eastAsia="en-US"/>
    </w:rPr>
  </w:style>
  <w:style w:type="paragraph" w:customStyle="1" w:styleId="Ttulo10">
    <w:name w:val="Título1"/>
    <w:basedOn w:val="Normal"/>
    <w:next w:val="Corpodetexto"/>
    <w:rsid w:val="006B4679"/>
    <w:pPr>
      <w:tabs>
        <w:tab w:val="left" w:pos="142"/>
      </w:tabs>
      <w:suppressAutoHyphens/>
      <w:spacing w:after="0" w:line="240" w:lineRule="auto"/>
      <w:jc w:val="center"/>
    </w:pPr>
    <w:rPr>
      <w:rFonts w:ascii="Arial" w:hAnsi="Arial" w:cs="Arial"/>
      <w:b/>
      <w:i/>
      <w:kern w:val="1"/>
      <w:sz w:val="24"/>
      <w:szCs w:val="20"/>
      <w:lang w:eastAsia="zh-CN"/>
    </w:rPr>
  </w:style>
  <w:style w:type="paragraph" w:customStyle="1" w:styleId="Corpodetexto21">
    <w:name w:val="Corpo de texto 21"/>
    <w:basedOn w:val="Normal"/>
    <w:rsid w:val="006B4679"/>
    <w:pPr>
      <w:suppressAutoHyphens/>
      <w:spacing w:after="0" w:line="240" w:lineRule="auto"/>
      <w:jc w:val="both"/>
    </w:pPr>
    <w:rPr>
      <w:rFonts w:ascii="Arial" w:hAnsi="Arial" w:cs="Arial"/>
      <w:kern w:val="1"/>
      <w:sz w:val="20"/>
      <w:szCs w:val="20"/>
      <w:lang w:eastAsia="zh-CN"/>
    </w:rPr>
  </w:style>
  <w:style w:type="paragraph" w:customStyle="1" w:styleId="Corpodetexto31">
    <w:name w:val="Corpo de texto 31"/>
    <w:basedOn w:val="Normal"/>
    <w:rsid w:val="006B4679"/>
    <w:pPr>
      <w:suppressAutoHyphens/>
      <w:spacing w:after="0" w:line="240" w:lineRule="auto"/>
      <w:jc w:val="both"/>
    </w:pPr>
    <w:rPr>
      <w:rFonts w:ascii="Arial" w:hAnsi="Arial" w:cs="Arial"/>
      <w:b/>
      <w:kern w:val="1"/>
      <w:szCs w:val="20"/>
      <w:lang w:eastAsia="zh-CN"/>
    </w:rPr>
  </w:style>
  <w:style w:type="paragraph" w:styleId="NormalWeb">
    <w:name w:val="Normal (Web)"/>
    <w:basedOn w:val="Normal"/>
    <w:rsid w:val="006B4679"/>
    <w:pPr>
      <w:spacing w:before="280" w:after="119" w:line="240" w:lineRule="auto"/>
    </w:pPr>
    <w:rPr>
      <w:rFonts w:ascii="Times New Roman" w:hAnsi="Times New Roman"/>
      <w:color w:val="000000"/>
      <w:sz w:val="24"/>
      <w:szCs w:val="24"/>
      <w:lang w:eastAsia="zh-CN"/>
    </w:rPr>
  </w:style>
  <w:style w:type="paragraph" w:styleId="Textodenotaderodap">
    <w:name w:val="footnote text"/>
    <w:basedOn w:val="Normal"/>
    <w:link w:val="TextodenotaderodapChar"/>
    <w:rsid w:val="006B4679"/>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rsid w:val="006B4679"/>
    <w:rPr>
      <w:rFonts w:ascii="Times New Roman" w:hAnsi="Times New Roman"/>
    </w:rPr>
  </w:style>
  <w:style w:type="character" w:styleId="Refdenotaderodap">
    <w:name w:val="footnote reference"/>
    <w:basedOn w:val="Fontepargpadro"/>
    <w:rsid w:val="006B4679"/>
    <w:rPr>
      <w:rFonts w:cs="Times New Roman"/>
      <w:vertAlign w:val="superscript"/>
    </w:rPr>
  </w:style>
  <w:style w:type="paragraph" w:styleId="Recuodecorpodetexto">
    <w:name w:val="Body Text Indent"/>
    <w:basedOn w:val="Normal"/>
    <w:link w:val="RecuodecorpodetextoChar"/>
    <w:unhideWhenUsed/>
    <w:rsid w:val="009E10E9"/>
    <w:pPr>
      <w:spacing w:after="120"/>
      <w:ind w:left="283"/>
    </w:pPr>
  </w:style>
  <w:style w:type="character" w:customStyle="1" w:styleId="RecuodecorpodetextoChar">
    <w:name w:val="Recuo de corpo de texto Char"/>
    <w:basedOn w:val="Fontepargpadro"/>
    <w:link w:val="Recuodecorpodetexto"/>
    <w:rsid w:val="009E10E9"/>
    <w:rPr>
      <w:sz w:val="22"/>
      <w:szCs w:val="22"/>
    </w:rPr>
  </w:style>
  <w:style w:type="paragraph" w:styleId="CabealhodoSumrio">
    <w:name w:val="TOC Heading"/>
    <w:basedOn w:val="Ttulo1"/>
    <w:next w:val="Normal"/>
    <w:uiPriority w:val="39"/>
    <w:unhideWhenUsed/>
    <w:qFormat/>
    <w:rsid w:val="009E10E9"/>
    <w:pPr>
      <w:keepLines/>
      <w:spacing w:after="0" w:line="240" w:lineRule="auto"/>
      <w:outlineLvl w:val="9"/>
    </w:pPr>
    <w:rPr>
      <w:rFonts w:ascii="Calibri Light" w:eastAsia="SimSun" w:hAnsi="Calibri Light"/>
      <w:b w:val="0"/>
      <w:bCs w:val="0"/>
      <w:color w:val="2E74B5"/>
      <w:kern w:val="0"/>
    </w:rPr>
  </w:style>
  <w:style w:type="paragraph" w:styleId="Sumrio1">
    <w:name w:val="toc 1"/>
    <w:basedOn w:val="Normal"/>
    <w:next w:val="Normal"/>
    <w:autoRedefine/>
    <w:uiPriority w:val="39"/>
    <w:unhideWhenUsed/>
    <w:rsid w:val="009E10E9"/>
    <w:pPr>
      <w:spacing w:before="120" w:after="120" w:line="240" w:lineRule="auto"/>
    </w:pPr>
    <w:rPr>
      <w:rFonts w:cs="Calibri"/>
      <w:b/>
      <w:bCs/>
      <w:caps/>
      <w:sz w:val="20"/>
      <w:szCs w:val="20"/>
    </w:rPr>
  </w:style>
  <w:style w:type="paragraph" w:styleId="Sumrio2">
    <w:name w:val="toc 2"/>
    <w:basedOn w:val="Normal"/>
    <w:next w:val="Normal"/>
    <w:autoRedefine/>
    <w:uiPriority w:val="39"/>
    <w:unhideWhenUsed/>
    <w:rsid w:val="009E10E9"/>
    <w:pPr>
      <w:spacing w:after="0" w:line="240" w:lineRule="auto"/>
      <w:ind w:left="220"/>
    </w:pPr>
    <w:rPr>
      <w:rFonts w:cs="Calibri"/>
      <w:smallCaps/>
      <w:sz w:val="20"/>
      <w:szCs w:val="20"/>
    </w:rPr>
  </w:style>
  <w:style w:type="paragraph" w:customStyle="1" w:styleId="GELFUS1titulo">
    <w:name w:val="GELFUS 1 (titulo)"/>
    <w:basedOn w:val="Ttulo1"/>
    <w:next w:val="Ttulo1"/>
    <w:link w:val="GELFUS1tituloChar"/>
    <w:autoRedefine/>
    <w:qFormat/>
    <w:rsid w:val="009E10E9"/>
    <w:pPr>
      <w:keepLines/>
      <w:pBdr>
        <w:top w:val="single" w:sz="4" w:space="1" w:color="auto"/>
        <w:left w:val="single" w:sz="4" w:space="4" w:color="auto"/>
        <w:bottom w:val="single" w:sz="4" w:space="1" w:color="auto"/>
        <w:right w:val="single" w:sz="4" w:space="4" w:color="auto"/>
      </w:pBdr>
      <w:shd w:val="clear" w:color="auto" w:fill="E7E6E6"/>
      <w:spacing w:before="120" w:after="0" w:line="240" w:lineRule="auto"/>
      <w:jc w:val="both"/>
    </w:pPr>
    <w:rPr>
      <w:rFonts w:ascii="Arial Narrow" w:eastAsia="SimSun" w:hAnsi="Arial Narrow"/>
      <w:bCs w:val="0"/>
      <w:kern w:val="0"/>
      <w:sz w:val="22"/>
      <w:szCs w:val="20"/>
    </w:rPr>
  </w:style>
  <w:style w:type="character" w:customStyle="1" w:styleId="GELFUS1tituloChar">
    <w:name w:val="GELFUS 1 (titulo) Char"/>
    <w:link w:val="GELFUS1titulo"/>
    <w:rsid w:val="009E10E9"/>
    <w:rPr>
      <w:rFonts w:ascii="Arial Narrow" w:eastAsia="SimSun" w:hAnsi="Arial Narrow"/>
      <w:b/>
      <w:sz w:val="22"/>
      <w:shd w:val="clear" w:color="auto" w:fill="E7E6E6"/>
    </w:rPr>
  </w:style>
  <w:style w:type="paragraph" w:customStyle="1" w:styleId="GELFUS2subtitulo">
    <w:name w:val="GELFUS 2 (subtitulo)"/>
    <w:basedOn w:val="Ttulo2"/>
    <w:link w:val="GELFUS2subtituloChar"/>
    <w:autoRedefine/>
    <w:qFormat/>
    <w:rsid w:val="009E10E9"/>
    <w:pPr>
      <w:keepLines/>
      <w:tabs>
        <w:tab w:val="clear" w:pos="0"/>
      </w:tabs>
      <w:suppressAutoHyphens w:val="0"/>
      <w:spacing w:before="40"/>
      <w:ind w:left="0" w:firstLine="0"/>
      <w:jc w:val="both"/>
    </w:pPr>
    <w:rPr>
      <w:rFonts w:ascii="Arial Narrow" w:eastAsia="Arial Narrow" w:hAnsi="Arial Narrow" w:cs="Times New Roman"/>
      <w:bCs/>
      <w:caps/>
      <w:color w:val="000000"/>
      <w:kern w:val="0"/>
      <w:sz w:val="22"/>
      <w:szCs w:val="22"/>
    </w:rPr>
  </w:style>
  <w:style w:type="character" w:customStyle="1" w:styleId="GELFUS2subtituloChar">
    <w:name w:val="GELFUS 2 (subtitulo) Char"/>
    <w:link w:val="GELFUS2subtitulo"/>
    <w:rsid w:val="009E10E9"/>
    <w:rPr>
      <w:rFonts w:ascii="Arial Narrow" w:eastAsia="Arial Narrow" w:hAnsi="Arial Narrow"/>
      <w:b/>
      <w:bCs/>
      <w:caps/>
      <w:color w:val="000000"/>
      <w:sz w:val="22"/>
      <w:szCs w:val="22"/>
    </w:rPr>
  </w:style>
  <w:style w:type="paragraph" w:customStyle="1" w:styleId="GELFUS3texto">
    <w:name w:val="GELFUS 3 (texto)"/>
    <w:basedOn w:val="Ttulo3"/>
    <w:link w:val="GELFUS3textoChar"/>
    <w:autoRedefine/>
    <w:qFormat/>
    <w:rsid w:val="009E10E9"/>
    <w:pPr>
      <w:keepLines/>
      <w:tabs>
        <w:tab w:val="clear" w:pos="0"/>
      </w:tabs>
      <w:suppressAutoHyphens w:val="0"/>
      <w:ind w:left="0" w:firstLine="0"/>
      <w:contextualSpacing/>
      <w:jc w:val="both"/>
    </w:pPr>
    <w:rPr>
      <w:rFonts w:eastAsia="SimSun" w:cs="Times New Roman"/>
      <w:i w:val="0"/>
      <w:caps/>
      <w:kern w:val="0"/>
      <w:sz w:val="22"/>
      <w:u w:val="none"/>
    </w:rPr>
  </w:style>
  <w:style w:type="character" w:customStyle="1" w:styleId="GELFUS3textoChar">
    <w:name w:val="GELFUS 3 (texto) Char"/>
    <w:link w:val="GELFUS3texto"/>
    <w:rsid w:val="009E10E9"/>
    <w:rPr>
      <w:rFonts w:ascii="Arial Narrow" w:eastAsia="SimSun" w:hAnsi="Arial Narrow"/>
      <w:b/>
      <w:caps/>
      <w:sz w:val="22"/>
    </w:rPr>
  </w:style>
  <w:style w:type="paragraph" w:styleId="Corpodetexto3">
    <w:name w:val="Body Text 3"/>
    <w:basedOn w:val="Normal"/>
    <w:link w:val="Corpodetexto3Char"/>
    <w:rsid w:val="00007F6A"/>
    <w:pPr>
      <w:spacing w:after="0" w:line="240" w:lineRule="auto"/>
    </w:pPr>
    <w:rPr>
      <w:rFonts w:ascii="Bookman Old Style" w:hAnsi="Bookman Old Style"/>
      <w:b/>
      <w:i/>
      <w:sz w:val="32"/>
      <w:szCs w:val="20"/>
    </w:rPr>
  </w:style>
  <w:style w:type="character" w:customStyle="1" w:styleId="Corpodetexto3Char">
    <w:name w:val="Corpo de texto 3 Char"/>
    <w:basedOn w:val="Fontepargpadro"/>
    <w:link w:val="Corpodetexto3"/>
    <w:rsid w:val="00007F6A"/>
    <w:rPr>
      <w:rFonts w:ascii="Bookman Old Style" w:hAnsi="Bookman Old Style"/>
      <w:b/>
      <w:i/>
      <w:sz w:val="32"/>
    </w:rPr>
  </w:style>
  <w:style w:type="paragraph" w:styleId="Recuodecorpodetexto2">
    <w:name w:val="Body Text Indent 2"/>
    <w:basedOn w:val="Normal"/>
    <w:link w:val="Recuodecorpodetexto2Char"/>
    <w:rsid w:val="00007F6A"/>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hAnsi="Times New Roman"/>
      <w:szCs w:val="20"/>
    </w:rPr>
  </w:style>
  <w:style w:type="character" w:customStyle="1" w:styleId="Recuodecorpodetexto2Char">
    <w:name w:val="Recuo de corpo de texto 2 Char"/>
    <w:basedOn w:val="Fontepargpadro"/>
    <w:link w:val="Recuodecorpodetexto2"/>
    <w:rsid w:val="00007F6A"/>
    <w:rPr>
      <w:rFonts w:ascii="Times New Roman" w:hAnsi="Times New Roman"/>
      <w:sz w:val="22"/>
    </w:rPr>
  </w:style>
  <w:style w:type="character" w:styleId="Nmerodepgina">
    <w:name w:val="page number"/>
    <w:basedOn w:val="Fontepargpadro"/>
    <w:rsid w:val="00007F6A"/>
    <w:rPr>
      <w:rFonts w:cs="Times New Roman"/>
    </w:rPr>
  </w:style>
  <w:style w:type="paragraph" w:styleId="Commarcadores">
    <w:name w:val="List Bullet"/>
    <w:basedOn w:val="Normal"/>
    <w:rsid w:val="00007F6A"/>
    <w:pPr>
      <w:tabs>
        <w:tab w:val="num" w:pos="360"/>
      </w:tabs>
      <w:spacing w:after="0" w:line="240" w:lineRule="auto"/>
      <w:ind w:left="360" w:hanging="360"/>
    </w:pPr>
    <w:rPr>
      <w:rFonts w:ascii="Times New Roman" w:hAnsi="Times New Roman"/>
      <w:sz w:val="20"/>
      <w:szCs w:val="20"/>
    </w:rPr>
  </w:style>
  <w:style w:type="paragraph" w:customStyle="1" w:styleId="nvel3">
    <w:name w:val="nível 3"/>
    <w:basedOn w:val="TextosemFormatao"/>
    <w:rsid w:val="00007F6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rsid w:val="00007F6A"/>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rsid w:val="00007F6A"/>
    <w:rPr>
      <w:rFonts w:ascii="Courier New" w:hAnsi="Courier New" w:cs="Courier New"/>
    </w:rPr>
  </w:style>
  <w:style w:type="paragraph" w:customStyle="1" w:styleId="nvel4">
    <w:name w:val="nível 4"/>
    <w:basedOn w:val="TextosemFormatao"/>
    <w:rsid w:val="00007F6A"/>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rsid w:val="00007F6A"/>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007F6A"/>
    <w:rPr>
      <w:rFonts w:ascii="Times New Roman" w:hAnsi="Times New Roman"/>
      <w:sz w:val="16"/>
      <w:szCs w:val="16"/>
    </w:rPr>
  </w:style>
  <w:style w:type="character" w:customStyle="1" w:styleId="TextodecomentrioChar">
    <w:name w:val="Texto de comentário Char"/>
    <w:basedOn w:val="Fontepargpadro"/>
    <w:link w:val="Textodecomentrio"/>
    <w:uiPriority w:val="99"/>
    <w:semiHidden/>
    <w:rsid w:val="00007F6A"/>
    <w:rPr>
      <w:rFonts w:ascii="Times New Roman" w:hAnsi="Times New Roman"/>
    </w:rPr>
  </w:style>
  <w:style w:type="paragraph" w:styleId="Textodecomentrio">
    <w:name w:val="annotation text"/>
    <w:basedOn w:val="Normal"/>
    <w:link w:val="TextodecomentrioChar"/>
    <w:uiPriority w:val="99"/>
    <w:semiHidden/>
    <w:rsid w:val="00007F6A"/>
    <w:pPr>
      <w:spacing w:after="0" w:line="240" w:lineRule="auto"/>
    </w:pPr>
    <w:rPr>
      <w:rFonts w:ascii="Times New Roman" w:hAnsi="Times New Roman"/>
      <w:sz w:val="20"/>
      <w:szCs w:val="20"/>
    </w:rPr>
  </w:style>
  <w:style w:type="character" w:customStyle="1" w:styleId="AssuntodocomentrioChar">
    <w:name w:val="Assunto do comentário Char"/>
    <w:basedOn w:val="TextodecomentrioChar"/>
    <w:link w:val="Assuntodocomentrio"/>
    <w:uiPriority w:val="99"/>
    <w:semiHidden/>
    <w:rsid w:val="00007F6A"/>
    <w:rPr>
      <w:b/>
      <w:bCs/>
    </w:rPr>
  </w:style>
  <w:style w:type="paragraph" w:styleId="Assuntodocomentrio">
    <w:name w:val="annotation subject"/>
    <w:basedOn w:val="Textodecomentrio"/>
    <w:next w:val="Textodecomentrio"/>
    <w:link w:val="AssuntodocomentrioChar"/>
    <w:uiPriority w:val="99"/>
    <w:semiHidden/>
    <w:rsid w:val="00007F6A"/>
    <w:rPr>
      <w:b/>
      <w:bCs/>
    </w:rPr>
  </w:style>
  <w:style w:type="paragraph" w:customStyle="1" w:styleId="PargrafodaLista1">
    <w:name w:val="Parágrafo da Lista1"/>
    <w:basedOn w:val="Normal"/>
    <w:uiPriority w:val="99"/>
    <w:rsid w:val="00007F6A"/>
    <w:pPr>
      <w:ind w:left="720"/>
      <w:contextualSpacing/>
    </w:pPr>
    <w:rPr>
      <w:rFonts w:eastAsia="Calibri"/>
      <w:lang w:eastAsia="en-US"/>
    </w:rPr>
  </w:style>
  <w:style w:type="character" w:customStyle="1" w:styleId="apple-style-span">
    <w:name w:val="apple-style-span"/>
    <w:basedOn w:val="Fontepargpadro"/>
    <w:uiPriority w:val="99"/>
    <w:rsid w:val="00007F6A"/>
    <w:rPr>
      <w:rFonts w:cs="Times New Roman"/>
    </w:rPr>
  </w:style>
  <w:style w:type="character" w:customStyle="1" w:styleId="apple-converted-space">
    <w:name w:val="apple-converted-space"/>
    <w:basedOn w:val="Fontepargpadro"/>
    <w:uiPriority w:val="99"/>
    <w:rsid w:val="00007F6A"/>
    <w:rPr>
      <w:rFonts w:cs="Times New Roman"/>
    </w:rPr>
  </w:style>
  <w:style w:type="paragraph" w:customStyle="1" w:styleId="ptexto">
    <w:name w:val="p_texto"/>
    <w:basedOn w:val="Normal"/>
    <w:uiPriority w:val="99"/>
    <w:rsid w:val="00007F6A"/>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uiPriority w:val="99"/>
    <w:rsid w:val="00007F6A"/>
    <w:rPr>
      <w:rFonts w:cs="Times New Roman"/>
    </w:rPr>
  </w:style>
  <w:style w:type="paragraph" w:customStyle="1" w:styleId="EspSubTitulo1Char">
    <w:name w:val="Esp SubTitulo 1 Char"/>
    <w:basedOn w:val="Normal"/>
    <w:link w:val="EspSubTitulo1CharChar"/>
    <w:uiPriority w:val="99"/>
    <w:rsid w:val="00007F6A"/>
    <w:pPr>
      <w:spacing w:before="360" w:line="240" w:lineRule="auto"/>
      <w:jc w:val="both"/>
    </w:pPr>
    <w:rPr>
      <w:rFonts w:ascii="Palatino Linotype" w:eastAsia="Calibri" w:hAnsi="Palatino Linotype"/>
      <w:sz w:val="20"/>
      <w:szCs w:val="20"/>
    </w:rPr>
  </w:style>
  <w:style w:type="character" w:customStyle="1" w:styleId="EspSubTitulo1CharChar">
    <w:name w:val="Esp SubTitulo 1 Char Char"/>
    <w:link w:val="EspSubTitulo1Char"/>
    <w:uiPriority w:val="99"/>
    <w:locked/>
    <w:rsid w:val="00007F6A"/>
    <w:rPr>
      <w:rFonts w:ascii="Palatino Linotype" w:eastAsia="Calibri" w:hAnsi="Palatino Linotype"/>
    </w:rPr>
  </w:style>
  <w:style w:type="paragraph" w:styleId="Legenda">
    <w:name w:val="caption"/>
    <w:basedOn w:val="Normal"/>
    <w:next w:val="Normal"/>
    <w:qFormat/>
    <w:rsid w:val="00007F6A"/>
    <w:pPr>
      <w:spacing w:line="240" w:lineRule="auto"/>
    </w:pPr>
    <w:rPr>
      <w:rFonts w:eastAsia="Calibri"/>
      <w:b/>
      <w:bCs/>
      <w:color w:val="4F81BD"/>
      <w:sz w:val="18"/>
      <w:szCs w:val="18"/>
      <w:lang w:eastAsia="en-US"/>
    </w:rPr>
  </w:style>
  <w:style w:type="paragraph" w:customStyle="1" w:styleId="Default">
    <w:name w:val="Default"/>
    <w:rsid w:val="00007F6A"/>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uiPriority w:val="99"/>
    <w:rsid w:val="00007F6A"/>
    <w:pPr>
      <w:spacing w:before="40" w:after="40" w:line="240" w:lineRule="auto"/>
    </w:pPr>
    <w:rPr>
      <w:rFonts w:ascii="Arial" w:hAnsi="Arial"/>
      <w:color w:val="000000"/>
      <w:lang w:eastAsia="en-US"/>
    </w:rPr>
  </w:style>
  <w:style w:type="paragraph" w:customStyle="1" w:styleId="SPTextoChar">
    <w:name w:val="SP Texto Char"/>
    <w:basedOn w:val="Normal"/>
    <w:uiPriority w:val="99"/>
    <w:rsid w:val="00007F6A"/>
    <w:pPr>
      <w:spacing w:before="40" w:after="40" w:line="240" w:lineRule="auto"/>
    </w:pPr>
    <w:rPr>
      <w:rFonts w:ascii="Arial" w:hAnsi="Arial"/>
      <w:color w:val="000000"/>
      <w:lang w:eastAsia="en-US"/>
    </w:rPr>
  </w:style>
  <w:style w:type="character" w:styleId="HiperlinkVisitado">
    <w:name w:val="FollowedHyperlink"/>
    <w:basedOn w:val="Fontepargpadro"/>
    <w:uiPriority w:val="99"/>
    <w:rsid w:val="00007F6A"/>
    <w:rPr>
      <w:rFonts w:cs="Times New Roman"/>
      <w:color w:val="800080"/>
      <w:u w:val="single"/>
    </w:rPr>
  </w:style>
  <w:style w:type="character" w:customStyle="1" w:styleId="TextodenotadefimChar">
    <w:name w:val="Texto de nota de fim Char"/>
    <w:basedOn w:val="Fontepargpadro"/>
    <w:link w:val="Textodenotadefim"/>
    <w:uiPriority w:val="99"/>
    <w:semiHidden/>
    <w:rsid w:val="00007F6A"/>
    <w:rPr>
      <w:rFonts w:ascii="Times New Roman" w:hAnsi="Times New Roman"/>
    </w:rPr>
  </w:style>
  <w:style w:type="paragraph" w:styleId="Textodenotadefim">
    <w:name w:val="endnote text"/>
    <w:basedOn w:val="Normal"/>
    <w:link w:val="TextodenotadefimChar"/>
    <w:uiPriority w:val="99"/>
    <w:semiHidden/>
    <w:rsid w:val="00007F6A"/>
    <w:pPr>
      <w:spacing w:after="0" w:line="240" w:lineRule="auto"/>
    </w:pPr>
    <w:rPr>
      <w:rFonts w:ascii="Times New Roman" w:hAnsi="Times New Roman"/>
      <w:sz w:val="20"/>
      <w:szCs w:val="20"/>
    </w:rPr>
  </w:style>
  <w:style w:type="paragraph" w:customStyle="1" w:styleId="Recuodecorpodetexto31">
    <w:name w:val="Recuo de corpo de texto 31"/>
    <w:basedOn w:val="Normal"/>
    <w:uiPriority w:val="99"/>
    <w:rsid w:val="00007F6A"/>
    <w:pPr>
      <w:widowControl w:val="0"/>
      <w:spacing w:after="0" w:line="240" w:lineRule="auto"/>
      <w:ind w:left="1418"/>
      <w:jc w:val="both"/>
    </w:pPr>
    <w:rPr>
      <w:rFonts w:ascii="Arial" w:hAnsi="Arial"/>
      <w:sz w:val="24"/>
      <w:szCs w:val="20"/>
    </w:rPr>
  </w:style>
  <w:style w:type="paragraph" w:customStyle="1" w:styleId="msolistparagraph0">
    <w:name w:val="msolistparagraph"/>
    <w:basedOn w:val="Normal"/>
    <w:uiPriority w:val="99"/>
    <w:rsid w:val="00007F6A"/>
    <w:pPr>
      <w:spacing w:before="100" w:beforeAutospacing="1" w:after="100" w:afterAutospacing="1" w:line="240" w:lineRule="auto"/>
    </w:pPr>
    <w:rPr>
      <w:rFonts w:ascii="Times New Roman" w:hAnsi="Times New Roman"/>
      <w:sz w:val="24"/>
      <w:szCs w:val="24"/>
    </w:rPr>
  </w:style>
  <w:style w:type="character" w:customStyle="1" w:styleId="Textodocorpo">
    <w:name w:val="Texto do corpo_"/>
    <w:basedOn w:val="Fontepargpadro"/>
    <w:link w:val="Textodocorpo0"/>
    <w:rsid w:val="00007F6A"/>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007F6A"/>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character" w:customStyle="1" w:styleId="CharChar1">
    <w:name w:val="Char Char1"/>
    <w:rsid w:val="00007F6A"/>
    <w:rPr>
      <w:b/>
      <w:sz w:val="16"/>
    </w:rPr>
  </w:style>
  <w:style w:type="paragraph" w:customStyle="1" w:styleId="Contedodatabela">
    <w:name w:val="Conteúdo da tabela"/>
    <w:basedOn w:val="Corpodetexto"/>
    <w:rsid w:val="00007F6A"/>
    <w:pPr>
      <w:suppressLineNumbers/>
      <w:suppressAutoHyphens/>
      <w:overflowPunct w:val="0"/>
      <w:autoSpaceDE w:val="0"/>
      <w:autoSpaceDN w:val="0"/>
      <w:adjustRightInd w:val="0"/>
      <w:spacing w:after="0" w:line="240" w:lineRule="auto"/>
      <w:jc w:val="both"/>
      <w:textAlignment w:val="baseline"/>
    </w:pPr>
    <w:rPr>
      <w:rFonts w:ascii="Arial" w:hAnsi="Arial"/>
      <w:sz w:val="24"/>
      <w:szCs w:val="20"/>
    </w:rPr>
  </w:style>
  <w:style w:type="character" w:customStyle="1" w:styleId="N">
    <w:name w:val="N"/>
    <w:rsid w:val="00007F6A"/>
    <w:rPr>
      <w:b/>
      <w:bCs/>
    </w:rPr>
  </w:style>
  <w:style w:type="paragraph" w:customStyle="1" w:styleId="C1">
    <w:name w:val="C1"/>
    <w:rsid w:val="00007F6A"/>
    <w:pPr>
      <w:widowControl w:val="0"/>
      <w:autoSpaceDE w:val="0"/>
      <w:autoSpaceDN w:val="0"/>
      <w:jc w:val="center"/>
    </w:pPr>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684791977">
      <w:bodyDiv w:val="1"/>
      <w:marLeft w:val="0"/>
      <w:marRight w:val="0"/>
      <w:marTop w:val="0"/>
      <w:marBottom w:val="0"/>
      <w:divBdr>
        <w:top w:val="none" w:sz="0" w:space="0" w:color="auto"/>
        <w:left w:val="none" w:sz="0" w:space="0" w:color="auto"/>
        <w:bottom w:val="none" w:sz="0" w:space="0" w:color="auto"/>
        <w:right w:val="none" w:sz="0" w:space="0" w:color="auto"/>
      </w:divBdr>
    </w:div>
    <w:div w:id="1154951160">
      <w:bodyDiv w:val="1"/>
      <w:marLeft w:val="0"/>
      <w:marRight w:val="0"/>
      <w:marTop w:val="0"/>
      <w:marBottom w:val="0"/>
      <w:divBdr>
        <w:top w:val="none" w:sz="0" w:space="0" w:color="auto"/>
        <w:left w:val="none" w:sz="0" w:space="0" w:color="auto"/>
        <w:bottom w:val="none" w:sz="0" w:space="0" w:color="auto"/>
        <w:right w:val="none" w:sz="0" w:space="0" w:color="auto"/>
      </w:divBdr>
    </w:div>
    <w:div w:id="1232041433">
      <w:bodyDiv w:val="1"/>
      <w:marLeft w:val="0"/>
      <w:marRight w:val="0"/>
      <w:marTop w:val="0"/>
      <w:marBottom w:val="0"/>
      <w:divBdr>
        <w:top w:val="none" w:sz="0" w:space="0" w:color="auto"/>
        <w:left w:val="none" w:sz="0" w:space="0" w:color="auto"/>
        <w:bottom w:val="none" w:sz="0" w:space="0" w:color="auto"/>
        <w:right w:val="none" w:sz="0" w:space="0" w:color="auto"/>
      </w:divBdr>
    </w:div>
    <w:div w:id="1541280707">
      <w:bodyDiv w:val="1"/>
      <w:marLeft w:val="0"/>
      <w:marRight w:val="0"/>
      <w:marTop w:val="0"/>
      <w:marBottom w:val="0"/>
      <w:divBdr>
        <w:top w:val="none" w:sz="0" w:space="0" w:color="auto"/>
        <w:left w:val="none" w:sz="0" w:space="0" w:color="auto"/>
        <w:bottom w:val="none" w:sz="0" w:space="0" w:color="auto"/>
        <w:right w:val="none" w:sz="0" w:space="0" w:color="auto"/>
      </w:divBdr>
    </w:div>
    <w:div w:id="1931699698">
      <w:bodyDiv w:val="1"/>
      <w:marLeft w:val="0"/>
      <w:marRight w:val="0"/>
      <w:marTop w:val="0"/>
      <w:marBottom w:val="0"/>
      <w:divBdr>
        <w:top w:val="none" w:sz="0" w:space="0" w:color="auto"/>
        <w:left w:val="none" w:sz="0" w:space="0" w:color="auto"/>
        <w:bottom w:val="none" w:sz="0" w:space="0" w:color="auto"/>
        <w:right w:val="none" w:sz="0" w:space="0" w:color="auto"/>
      </w:divBdr>
    </w:div>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rimentos@cordeiropolis.sp.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www.cordeiropolis.sp.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rdeiropolis.sp.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96AE-083C-4D26-AFE7-C898231B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52</Pages>
  <Words>13773</Words>
  <Characters>74375</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87973</CharactersWithSpaces>
  <SharedDoc>false</SharedDoc>
  <HLinks>
    <vt:vector size="24" baseType="variant">
      <vt:variant>
        <vt:i4>7143495</vt:i4>
      </vt:variant>
      <vt:variant>
        <vt:i4>6</vt:i4>
      </vt:variant>
      <vt:variant>
        <vt:i4>0</vt:i4>
      </vt:variant>
      <vt:variant>
        <vt:i4>5</vt:i4>
      </vt:variant>
      <vt:variant>
        <vt:lpwstr>mailto:suprimentos@cordeiropolis.sp.gov.br</vt:lpwstr>
      </vt:variant>
      <vt:variant>
        <vt:lpwstr/>
      </vt:variant>
      <vt:variant>
        <vt:i4>7143495</vt:i4>
      </vt:variant>
      <vt:variant>
        <vt:i4>3</vt:i4>
      </vt:variant>
      <vt:variant>
        <vt:i4>0</vt:i4>
      </vt:variant>
      <vt:variant>
        <vt:i4>5</vt:i4>
      </vt:variant>
      <vt:variant>
        <vt:lpwstr>mailto:suprimentos@cordeiropolis.sp.gov.br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Carlos</cp:lastModifiedBy>
  <cp:revision>6</cp:revision>
  <cp:lastPrinted>2019-05-02T18:53:00Z</cp:lastPrinted>
  <dcterms:created xsi:type="dcterms:W3CDTF">2019-04-29T20:05:00Z</dcterms:created>
  <dcterms:modified xsi:type="dcterms:W3CDTF">2019-05-02T18:54:00Z</dcterms:modified>
</cp:coreProperties>
</file>