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C9F" w:rsidRDefault="00783C9F" w:rsidP="003234C3">
      <w:pPr>
        <w:tabs>
          <w:tab w:val="left" w:pos="8471"/>
        </w:tabs>
        <w:jc w:val="right"/>
        <w:rPr>
          <w:rFonts w:ascii="Arial" w:hAnsi="Arial" w:cs="Arial"/>
          <w:iCs/>
        </w:rPr>
      </w:pPr>
      <w:r>
        <w:rPr>
          <w:rFonts w:ascii="Arial" w:hAnsi="Arial" w:cs="Arial"/>
          <w:iCs/>
        </w:rPr>
        <w:t>,</w:t>
      </w:r>
    </w:p>
    <w:p w:rsidR="003234C3" w:rsidRDefault="00783C9F" w:rsidP="003234C3">
      <w:pPr>
        <w:tabs>
          <w:tab w:val="left" w:pos="8471"/>
        </w:tabs>
        <w:jc w:val="right"/>
        <w:rPr>
          <w:rFonts w:ascii="Arial" w:hAnsi="Arial" w:cs="Arial"/>
          <w:b/>
          <w:bCs/>
        </w:rPr>
      </w:pPr>
      <w:r>
        <w:rPr>
          <w:rFonts w:ascii="Arial" w:hAnsi="Arial" w:cs="Arial"/>
          <w:iCs/>
        </w:rPr>
        <w:t>Pro</w:t>
      </w:r>
      <w:r w:rsidR="003234C3">
        <w:rPr>
          <w:rFonts w:ascii="Arial" w:hAnsi="Arial" w:cs="Arial"/>
          <w:iCs/>
        </w:rPr>
        <w:t xml:space="preserve">cesso Administrativo nº </w:t>
      </w:r>
      <w:r w:rsidR="00C6339F">
        <w:rPr>
          <w:rFonts w:ascii="Arial" w:hAnsi="Arial" w:cs="Arial"/>
          <w:iCs/>
        </w:rPr>
        <w:t>199/2018</w:t>
      </w:r>
    </w:p>
    <w:p w:rsidR="003234C3" w:rsidRDefault="003234C3" w:rsidP="003234C3">
      <w:pPr>
        <w:jc w:val="right"/>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r>
        <w:rPr>
          <w:rFonts w:ascii="Arial" w:hAnsi="Arial" w:cs="Arial"/>
          <w:b/>
          <w:bCs/>
        </w:rPr>
        <w:t>DECLARAÇÃO</w:t>
      </w: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both"/>
        <w:rPr>
          <w:rFonts w:ascii="Arial" w:hAnsi="Arial" w:cs="Arial"/>
        </w:rPr>
      </w:pPr>
      <w:r>
        <w:rPr>
          <w:rFonts w:ascii="Arial" w:hAnsi="Arial" w:cs="Arial"/>
          <w:b/>
          <w:bCs/>
        </w:rPr>
        <w:tab/>
      </w:r>
      <w:r>
        <w:rPr>
          <w:rFonts w:ascii="Arial" w:hAnsi="Arial" w:cs="Arial"/>
        </w:rPr>
        <w:t>Na qualidade de ordenador de despesa, declaro que o presente gas</w:t>
      </w:r>
      <w:r w:rsidR="00DD2C7B">
        <w:rPr>
          <w:rFonts w:ascii="Arial" w:hAnsi="Arial" w:cs="Arial"/>
        </w:rPr>
        <w:t>to dispõe de suficiente dotação</w:t>
      </w:r>
      <w:r>
        <w:rPr>
          <w:rFonts w:ascii="Arial" w:hAnsi="Arial" w:cs="Arial"/>
        </w:rPr>
        <w:t>, conformando-se às orientações do plano plurianual e da Lei de diretrizes orçamentárias, motivo pelos quais, à fl. retro, faço encartar cópia do respectivo trecho desses instrumentos orçamentários do Município.</w:t>
      </w:r>
    </w:p>
    <w:p w:rsidR="003234C3" w:rsidRDefault="003234C3" w:rsidP="003234C3">
      <w:pPr>
        <w:rPr>
          <w:rFonts w:ascii="Arial" w:hAnsi="Arial" w:cs="Arial"/>
        </w:rPr>
      </w:pPr>
    </w:p>
    <w:p w:rsidR="003234C3" w:rsidRDefault="003234C3" w:rsidP="003234C3">
      <w:pPr>
        <w:rPr>
          <w:rFonts w:ascii="Arial" w:hAnsi="Arial" w:cs="Arial"/>
        </w:rPr>
      </w:pPr>
    </w:p>
    <w:p w:rsidR="003234C3" w:rsidRDefault="003234C3" w:rsidP="003234C3">
      <w:pPr>
        <w:pStyle w:val="Cabealho"/>
        <w:rPr>
          <w:rFonts w:ascii="Arial" w:hAnsi="Arial" w:cs="Arial"/>
        </w:rPr>
      </w:pPr>
    </w:p>
    <w:p w:rsidR="003234C3" w:rsidRDefault="003234C3" w:rsidP="003234C3">
      <w:pPr>
        <w:rPr>
          <w:rFonts w:ascii="Arial" w:hAnsi="Arial" w:cs="Arial"/>
        </w:rPr>
      </w:pPr>
    </w:p>
    <w:p w:rsidR="003234C3" w:rsidRDefault="003234C3" w:rsidP="003234C3">
      <w:pPr>
        <w:jc w:val="center"/>
        <w:rPr>
          <w:rFonts w:ascii="Arial" w:hAnsi="Arial" w:cs="Arial"/>
        </w:rPr>
      </w:pPr>
      <w:r>
        <w:rPr>
          <w:rFonts w:ascii="Arial" w:hAnsi="Arial" w:cs="Arial"/>
        </w:rPr>
        <w:t xml:space="preserve">Cordeirópolis, </w:t>
      </w:r>
      <w:r w:rsidR="00C6339F">
        <w:rPr>
          <w:rFonts w:ascii="Arial" w:hAnsi="Arial" w:cs="Arial"/>
        </w:rPr>
        <w:t>07 de fevereiro de 2018</w:t>
      </w:r>
      <w:r>
        <w:rPr>
          <w:rFonts w:ascii="Arial" w:hAnsi="Arial" w:cs="Arial"/>
        </w:rPr>
        <w:t>.</w:t>
      </w: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EB7D4E" w:rsidRDefault="00EB7D4E" w:rsidP="003234C3">
      <w:pPr>
        <w:jc w:val="center"/>
        <w:rPr>
          <w:rFonts w:ascii="Arial" w:hAnsi="Arial" w:cs="Arial"/>
          <w:b/>
          <w:bCs/>
        </w:rPr>
      </w:pPr>
    </w:p>
    <w:p w:rsidR="00EB7D4E" w:rsidRDefault="00EB7D4E" w:rsidP="003234C3">
      <w:pPr>
        <w:jc w:val="center"/>
        <w:rPr>
          <w:rFonts w:ascii="Arial" w:hAnsi="Arial" w:cs="Arial"/>
          <w:b/>
          <w:bCs/>
        </w:rPr>
      </w:pPr>
    </w:p>
    <w:p w:rsidR="003234C3" w:rsidRDefault="003D0FC6" w:rsidP="003234C3">
      <w:pPr>
        <w:jc w:val="center"/>
        <w:rPr>
          <w:rFonts w:ascii="Arial" w:hAnsi="Arial" w:cs="Arial"/>
          <w:b/>
          <w:bCs/>
          <w:iCs/>
        </w:rPr>
      </w:pPr>
      <w:r>
        <w:rPr>
          <w:rFonts w:ascii="Arial" w:hAnsi="Arial" w:cs="Arial"/>
          <w:b/>
          <w:bCs/>
        </w:rPr>
        <w:t>Osmar da Silva Junior</w:t>
      </w:r>
    </w:p>
    <w:p w:rsidR="003234C3" w:rsidRDefault="003234C3" w:rsidP="003234C3">
      <w:pPr>
        <w:tabs>
          <w:tab w:val="left" w:pos="8471"/>
        </w:tabs>
        <w:jc w:val="center"/>
        <w:rPr>
          <w:rFonts w:ascii="Arial" w:hAnsi="Arial" w:cs="Arial"/>
          <w:b/>
          <w:iCs/>
        </w:rPr>
      </w:pPr>
      <w:r>
        <w:rPr>
          <w:rFonts w:ascii="Arial" w:hAnsi="Arial" w:cs="Arial"/>
          <w:b/>
          <w:bCs/>
          <w:iCs/>
        </w:rPr>
        <w:t>Secretário Municipal de Obras e Planejamento</w:t>
      </w: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CE3DD6" w:rsidRDefault="00CE3DD6" w:rsidP="003234C3">
      <w:pPr>
        <w:tabs>
          <w:tab w:val="left" w:pos="8471"/>
        </w:tabs>
        <w:jc w:val="right"/>
        <w:rPr>
          <w:rFonts w:ascii="Arial" w:hAnsi="Arial" w:cs="Arial"/>
          <w:b/>
          <w:iCs/>
        </w:rPr>
      </w:pPr>
    </w:p>
    <w:p w:rsidR="00CE3DD6" w:rsidRDefault="00CE3DD6" w:rsidP="003234C3">
      <w:pPr>
        <w:tabs>
          <w:tab w:val="left" w:pos="8471"/>
        </w:tabs>
        <w:jc w:val="right"/>
        <w:rPr>
          <w:rFonts w:ascii="Arial" w:hAnsi="Arial" w:cs="Arial"/>
          <w:b/>
          <w:iCs/>
        </w:rPr>
      </w:pPr>
    </w:p>
    <w:p w:rsidR="00CE3DD6" w:rsidRDefault="00CE3DD6" w:rsidP="003234C3">
      <w:pPr>
        <w:tabs>
          <w:tab w:val="left" w:pos="8471"/>
        </w:tabs>
        <w:jc w:val="right"/>
        <w:rPr>
          <w:rFonts w:ascii="Arial" w:hAnsi="Arial" w:cs="Arial"/>
          <w:b/>
          <w:iCs/>
        </w:rPr>
      </w:pPr>
    </w:p>
    <w:p w:rsidR="00CE3DD6" w:rsidRDefault="00CE3DD6" w:rsidP="003234C3">
      <w:pPr>
        <w:tabs>
          <w:tab w:val="left" w:pos="8471"/>
        </w:tabs>
        <w:jc w:val="right"/>
        <w:rPr>
          <w:rFonts w:ascii="Arial" w:hAnsi="Arial" w:cs="Arial"/>
          <w:b/>
          <w:iCs/>
        </w:rPr>
      </w:pPr>
    </w:p>
    <w:p w:rsidR="00CE3DD6" w:rsidRDefault="00CE3DD6"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iCs/>
        </w:rPr>
      </w:pPr>
      <w:r>
        <w:rPr>
          <w:rFonts w:ascii="Arial" w:hAnsi="Arial" w:cs="Arial"/>
          <w:b/>
          <w:iCs/>
        </w:rPr>
        <w:t xml:space="preserve">Processo Administrativo nº </w:t>
      </w:r>
      <w:r w:rsidR="00C6339F">
        <w:rPr>
          <w:rFonts w:ascii="Arial" w:hAnsi="Arial" w:cs="Arial"/>
          <w:b/>
          <w:iCs/>
        </w:rPr>
        <w:t>199/2018</w:t>
      </w:r>
    </w:p>
    <w:p w:rsidR="003234C3" w:rsidRDefault="003234C3" w:rsidP="003234C3">
      <w:pPr>
        <w:keepNext/>
        <w:keepLines/>
        <w:tabs>
          <w:tab w:val="left" w:pos="8471"/>
        </w:tabs>
        <w:rPr>
          <w:rFonts w:ascii="Arial" w:hAnsi="Arial" w:cs="Arial"/>
          <w:iCs/>
        </w:rPr>
      </w:pPr>
    </w:p>
    <w:p w:rsidR="003234C3" w:rsidRDefault="003234C3" w:rsidP="003234C3">
      <w:pPr>
        <w:keepNext/>
        <w:keepLines/>
        <w:tabs>
          <w:tab w:val="left" w:pos="8471"/>
        </w:tabs>
        <w:rPr>
          <w:rFonts w:ascii="Arial" w:hAnsi="Arial" w:cs="Arial"/>
          <w:iCs/>
        </w:rPr>
      </w:pPr>
    </w:p>
    <w:p w:rsidR="003234C3" w:rsidRDefault="003234C3" w:rsidP="003234C3">
      <w:pPr>
        <w:keepNext/>
        <w:keepLines/>
        <w:tabs>
          <w:tab w:val="left" w:pos="8471"/>
        </w:tabs>
        <w:rPr>
          <w:rFonts w:ascii="Arial" w:hAnsi="Arial" w:cs="Arial"/>
          <w:iCs/>
        </w:rPr>
      </w:pPr>
    </w:p>
    <w:p w:rsidR="003234C3" w:rsidRDefault="003234C3" w:rsidP="003234C3">
      <w:pPr>
        <w:keepNext/>
        <w:keepLines/>
        <w:tabs>
          <w:tab w:val="left" w:pos="8471"/>
        </w:tabs>
        <w:rPr>
          <w:rFonts w:ascii="Arial" w:hAnsi="Arial" w:cs="Arial"/>
          <w:iCs/>
        </w:rPr>
      </w:pPr>
    </w:p>
    <w:p w:rsidR="003234C3" w:rsidRDefault="003234C3" w:rsidP="003234C3">
      <w:pPr>
        <w:keepNext/>
        <w:keepLines/>
        <w:tabs>
          <w:tab w:val="left" w:pos="8471"/>
        </w:tabs>
        <w:rPr>
          <w:rFonts w:ascii="Arial" w:hAnsi="Arial" w:cs="Arial"/>
          <w:iCs/>
        </w:rPr>
      </w:pPr>
    </w:p>
    <w:p w:rsidR="003234C3" w:rsidRDefault="003234C3" w:rsidP="003234C3">
      <w:pPr>
        <w:keepNext/>
        <w:keepLines/>
        <w:tabs>
          <w:tab w:val="left" w:pos="8471"/>
        </w:tabs>
        <w:jc w:val="both"/>
        <w:rPr>
          <w:rFonts w:ascii="Arial" w:hAnsi="Arial" w:cs="Arial"/>
          <w:iCs/>
        </w:rPr>
      </w:pPr>
      <w:r>
        <w:rPr>
          <w:rFonts w:ascii="Arial" w:hAnsi="Arial" w:cs="Arial"/>
          <w:b/>
          <w:bCs/>
          <w:iCs/>
        </w:rPr>
        <w:t>Objeto</w:t>
      </w:r>
      <w:r w:rsidR="003D0FC6">
        <w:rPr>
          <w:rFonts w:ascii="Arial" w:hAnsi="Arial" w:cs="Arial"/>
          <w:b/>
          <w:bCs/>
          <w:iCs/>
        </w:rPr>
        <w:t xml:space="preserve">: </w:t>
      </w:r>
      <w:r w:rsidR="00020699">
        <w:rPr>
          <w:rFonts w:ascii="Arial" w:hAnsi="Arial" w:cs="Arial"/>
          <w:b/>
          <w:bCs/>
          <w:iCs/>
        </w:rPr>
        <w:t>“</w:t>
      </w:r>
      <w:r w:rsidR="00C6339F">
        <w:rPr>
          <w:rFonts w:ascii="Arial" w:hAnsi="Arial" w:cs="Arial"/>
          <w:b/>
          <w:bCs/>
          <w:iCs/>
        </w:rPr>
        <w:t xml:space="preserve">Contratação de Empresa Especializada para Construção do </w:t>
      </w:r>
      <w:r w:rsidR="00F9019D">
        <w:rPr>
          <w:rFonts w:ascii="Arial" w:hAnsi="Arial" w:cs="Arial"/>
          <w:b/>
          <w:bCs/>
          <w:iCs/>
        </w:rPr>
        <w:t>Cybercafé</w:t>
      </w:r>
      <w:r w:rsidR="00C6339F">
        <w:rPr>
          <w:rFonts w:ascii="Arial" w:hAnsi="Arial" w:cs="Arial"/>
          <w:b/>
          <w:bCs/>
          <w:iCs/>
        </w:rPr>
        <w:t xml:space="preserve"> Google.</w:t>
      </w:r>
      <w:r w:rsidR="00020699">
        <w:rPr>
          <w:rFonts w:ascii="Arial" w:hAnsi="Arial" w:cs="Arial"/>
          <w:b/>
          <w:bCs/>
          <w:iCs/>
        </w:rPr>
        <w:t>”</w:t>
      </w:r>
    </w:p>
    <w:p w:rsidR="003234C3" w:rsidRDefault="003234C3" w:rsidP="003234C3">
      <w:pPr>
        <w:keepNext/>
        <w:keepLines/>
        <w:tabs>
          <w:tab w:val="left" w:pos="8471"/>
        </w:tabs>
        <w:rPr>
          <w:rFonts w:ascii="Arial" w:hAnsi="Arial" w:cs="Arial"/>
          <w:b/>
          <w:bCs/>
          <w:iCs/>
        </w:rPr>
      </w:pPr>
    </w:p>
    <w:p w:rsidR="000B2C44" w:rsidRDefault="000B2C44" w:rsidP="003234C3">
      <w:pPr>
        <w:keepNext/>
        <w:keepLines/>
        <w:tabs>
          <w:tab w:val="left" w:pos="8471"/>
        </w:tabs>
        <w:rPr>
          <w:rFonts w:ascii="Arial" w:hAnsi="Arial" w:cs="Arial"/>
          <w:b/>
          <w:bCs/>
          <w:iCs/>
        </w:rPr>
      </w:pPr>
    </w:p>
    <w:p w:rsidR="003234C3" w:rsidRDefault="003234C3" w:rsidP="003234C3">
      <w:pPr>
        <w:keepNext/>
        <w:keepLines/>
        <w:tabs>
          <w:tab w:val="left" w:pos="8471"/>
        </w:tabs>
        <w:jc w:val="both"/>
        <w:rPr>
          <w:rFonts w:ascii="Arial" w:hAnsi="Arial" w:cs="Arial"/>
          <w:b/>
          <w:bCs/>
          <w:iCs/>
        </w:rPr>
      </w:pPr>
      <w:r>
        <w:rPr>
          <w:rFonts w:ascii="Arial" w:hAnsi="Arial" w:cs="Arial"/>
          <w:b/>
        </w:rPr>
        <w:t>Valor estimado:</w:t>
      </w:r>
      <w:r>
        <w:rPr>
          <w:rFonts w:ascii="Arial" w:hAnsi="Arial" w:cs="Arial"/>
        </w:rPr>
        <w:t xml:space="preserve"> </w:t>
      </w:r>
      <w:r w:rsidR="00C6339F">
        <w:rPr>
          <w:rFonts w:ascii="Arial" w:hAnsi="Arial" w:cs="Arial"/>
        </w:rPr>
        <w:t>R$ 175.896,57 (Cento e setenta e cinco mil, oitocentos e noventa e seis reais e cinquenta e sete centavos)</w:t>
      </w:r>
    </w:p>
    <w:p w:rsidR="003234C3" w:rsidRDefault="003234C3" w:rsidP="003234C3">
      <w:pPr>
        <w:keepNext/>
        <w:keepLines/>
        <w:tabs>
          <w:tab w:val="left" w:pos="8471"/>
        </w:tabs>
        <w:rPr>
          <w:rFonts w:ascii="Arial" w:hAnsi="Arial" w:cs="Arial"/>
          <w:b/>
          <w:bCs/>
          <w:iCs/>
        </w:rPr>
      </w:pPr>
    </w:p>
    <w:p w:rsidR="003234C3" w:rsidRDefault="003234C3" w:rsidP="003234C3">
      <w:pPr>
        <w:keepNext/>
        <w:keepLines/>
        <w:tabs>
          <w:tab w:val="left" w:pos="8471"/>
        </w:tabs>
        <w:rPr>
          <w:rFonts w:ascii="Arial" w:hAnsi="Arial" w:cs="Arial"/>
          <w:iCs/>
        </w:rPr>
      </w:pPr>
    </w:p>
    <w:p w:rsidR="003234C3" w:rsidRDefault="003234C3" w:rsidP="003234C3">
      <w:pPr>
        <w:keepNext/>
        <w:keepLines/>
        <w:rPr>
          <w:rFonts w:ascii="Arial" w:hAnsi="Arial" w:cs="Arial"/>
          <w:iCs/>
        </w:rPr>
      </w:pPr>
    </w:p>
    <w:p w:rsidR="003234C3" w:rsidRDefault="003234C3" w:rsidP="003234C3">
      <w:pPr>
        <w:keepNext/>
        <w:keepLines/>
        <w:jc w:val="both"/>
        <w:rPr>
          <w:rFonts w:ascii="Arial" w:hAnsi="Arial" w:cs="Arial"/>
          <w:iCs/>
        </w:rPr>
      </w:pPr>
      <w:r>
        <w:rPr>
          <w:rFonts w:ascii="Arial" w:hAnsi="Arial" w:cs="Arial"/>
          <w:b/>
          <w:iCs/>
          <w:u w:val="single"/>
        </w:rPr>
        <w:t>AUTORIZO</w:t>
      </w:r>
      <w:r>
        <w:rPr>
          <w:rFonts w:ascii="Arial" w:hAnsi="Arial" w:cs="Arial"/>
          <w:iCs/>
        </w:rPr>
        <w:t xml:space="preserve"> a abertura da Licitação na modalidade Tomada de Preços.</w:t>
      </w:r>
    </w:p>
    <w:p w:rsidR="003234C3" w:rsidRDefault="003234C3" w:rsidP="003234C3">
      <w:pPr>
        <w:keepNext/>
        <w:keepLines/>
        <w:jc w:val="center"/>
        <w:rPr>
          <w:rFonts w:ascii="Arial" w:hAnsi="Arial" w:cs="Arial"/>
          <w:iCs/>
        </w:rPr>
      </w:pPr>
    </w:p>
    <w:p w:rsidR="003234C3" w:rsidRDefault="003234C3" w:rsidP="003234C3">
      <w:pPr>
        <w:keepNext/>
        <w:keepLines/>
        <w:jc w:val="center"/>
        <w:rPr>
          <w:rFonts w:ascii="Arial" w:hAnsi="Arial" w:cs="Arial"/>
          <w:iCs/>
        </w:rPr>
      </w:pPr>
    </w:p>
    <w:p w:rsidR="003234C3" w:rsidRDefault="003234C3" w:rsidP="003234C3">
      <w:pPr>
        <w:jc w:val="center"/>
        <w:rPr>
          <w:rFonts w:ascii="Arial" w:hAnsi="Arial" w:cs="Arial"/>
          <w:iCs/>
        </w:rPr>
      </w:pPr>
    </w:p>
    <w:p w:rsidR="003234C3" w:rsidRDefault="003234C3" w:rsidP="003234C3">
      <w:pPr>
        <w:jc w:val="center"/>
        <w:rPr>
          <w:rFonts w:ascii="Arial" w:hAnsi="Arial" w:cs="Arial"/>
          <w:iCs/>
        </w:rPr>
      </w:pPr>
    </w:p>
    <w:p w:rsidR="003234C3" w:rsidRDefault="003234C3" w:rsidP="003234C3">
      <w:pPr>
        <w:keepNext/>
        <w:keepLines/>
        <w:jc w:val="center"/>
        <w:rPr>
          <w:rFonts w:ascii="Arial" w:hAnsi="Arial" w:cs="Arial"/>
          <w:iCs/>
        </w:rPr>
      </w:pPr>
    </w:p>
    <w:p w:rsidR="003234C3" w:rsidRDefault="003234C3" w:rsidP="003234C3">
      <w:pPr>
        <w:jc w:val="center"/>
        <w:rPr>
          <w:rFonts w:ascii="Arial" w:hAnsi="Arial" w:cs="Arial"/>
          <w:iCs/>
        </w:rPr>
      </w:pPr>
      <w:r>
        <w:rPr>
          <w:rFonts w:ascii="Arial" w:hAnsi="Arial" w:cs="Arial"/>
          <w:iCs/>
        </w:rPr>
        <w:t xml:space="preserve">Cordeirópolis, </w:t>
      </w:r>
      <w:r w:rsidR="00C6339F">
        <w:rPr>
          <w:rFonts w:ascii="Arial" w:hAnsi="Arial" w:cs="Arial"/>
          <w:iCs/>
        </w:rPr>
        <w:t>07 de fevereiro de 2018</w:t>
      </w:r>
      <w:r>
        <w:rPr>
          <w:rFonts w:ascii="Arial" w:hAnsi="Arial" w:cs="Arial"/>
          <w:iCs/>
        </w:rPr>
        <w:t>.</w:t>
      </w:r>
    </w:p>
    <w:p w:rsidR="003234C3" w:rsidRDefault="003234C3" w:rsidP="003234C3">
      <w:pPr>
        <w:rPr>
          <w:rFonts w:ascii="Arial" w:hAnsi="Arial" w:cs="Arial"/>
          <w:iCs/>
        </w:rPr>
      </w:pPr>
      <w:r>
        <w:rPr>
          <w:rFonts w:ascii="Arial" w:hAnsi="Arial" w:cs="Arial"/>
          <w:iCs/>
        </w:rPr>
        <w:tab/>
      </w:r>
      <w:r>
        <w:rPr>
          <w:rFonts w:ascii="Arial" w:hAnsi="Arial" w:cs="Arial"/>
          <w:iCs/>
        </w:rPr>
        <w:tab/>
      </w:r>
      <w:r>
        <w:rPr>
          <w:rFonts w:ascii="Arial" w:hAnsi="Arial" w:cs="Arial"/>
          <w:iCs/>
        </w:rPr>
        <w:tab/>
      </w:r>
    </w:p>
    <w:p w:rsidR="003234C3" w:rsidRDefault="003234C3" w:rsidP="003234C3">
      <w:pPr>
        <w:rPr>
          <w:rFonts w:ascii="Arial" w:hAnsi="Arial" w:cs="Arial"/>
          <w:iCs/>
        </w:rPr>
      </w:pPr>
    </w:p>
    <w:p w:rsidR="003234C3" w:rsidRDefault="003234C3" w:rsidP="003234C3">
      <w:pPr>
        <w:rPr>
          <w:rFonts w:ascii="Arial" w:hAnsi="Arial" w:cs="Arial"/>
          <w:iCs/>
        </w:rPr>
      </w:pPr>
    </w:p>
    <w:p w:rsidR="00BA3AFB" w:rsidRDefault="00BA3AFB" w:rsidP="003234C3">
      <w:pPr>
        <w:rPr>
          <w:rFonts w:ascii="Arial" w:hAnsi="Arial" w:cs="Arial"/>
          <w:iCs/>
        </w:rPr>
      </w:pPr>
    </w:p>
    <w:p w:rsidR="00BA3AFB" w:rsidRDefault="00BA3AFB" w:rsidP="003234C3">
      <w:pPr>
        <w:rPr>
          <w:rFonts w:ascii="Arial" w:hAnsi="Arial" w:cs="Arial"/>
          <w:iCs/>
        </w:rPr>
      </w:pPr>
    </w:p>
    <w:p w:rsidR="003234C3" w:rsidRDefault="003234C3" w:rsidP="003234C3">
      <w:pPr>
        <w:rPr>
          <w:rFonts w:ascii="Arial" w:hAnsi="Arial" w:cs="Arial"/>
          <w:bCs/>
          <w:iCs/>
        </w:rPr>
      </w:pPr>
    </w:p>
    <w:p w:rsidR="00BA3AFB" w:rsidRPr="000B605F" w:rsidRDefault="00BA3AFB" w:rsidP="00BA3AFB">
      <w:pPr>
        <w:jc w:val="center"/>
        <w:rPr>
          <w:rFonts w:ascii="Arial" w:hAnsi="Arial" w:cs="Arial"/>
          <w:b/>
          <w:bCs/>
          <w:sz w:val="22"/>
          <w:szCs w:val="22"/>
        </w:rPr>
      </w:pPr>
      <w:r>
        <w:rPr>
          <w:rFonts w:ascii="Arial" w:hAnsi="Arial" w:cs="Arial"/>
          <w:b/>
          <w:bCs/>
          <w:sz w:val="22"/>
          <w:szCs w:val="22"/>
        </w:rPr>
        <w:t>José Adinan Ortolan</w:t>
      </w:r>
    </w:p>
    <w:p w:rsidR="00BA3AFB" w:rsidRPr="000B605F" w:rsidRDefault="00BA3AFB" w:rsidP="00BA3AFB">
      <w:pPr>
        <w:jc w:val="center"/>
        <w:rPr>
          <w:rFonts w:ascii="Arial" w:hAnsi="Arial" w:cs="Arial"/>
          <w:sz w:val="22"/>
          <w:szCs w:val="22"/>
        </w:rPr>
      </w:pPr>
      <w:r w:rsidRPr="000B605F">
        <w:rPr>
          <w:rFonts w:ascii="Arial" w:hAnsi="Arial" w:cs="Arial"/>
          <w:bCs/>
          <w:sz w:val="22"/>
          <w:szCs w:val="22"/>
        </w:rPr>
        <w:t>Prefeito Municipal de Cordeirópolis</w:t>
      </w: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pStyle w:val="Cabealho"/>
        <w:keepNext/>
        <w:keepLines/>
        <w:tabs>
          <w:tab w:val="left" w:pos="708"/>
        </w:tabs>
        <w:jc w:val="both"/>
        <w:rPr>
          <w:rFonts w:ascii="Arial" w:hAnsi="Arial" w:cs="Arial"/>
          <w:b/>
          <w:bCs/>
        </w:rPr>
      </w:pPr>
    </w:p>
    <w:p w:rsidR="003234C3" w:rsidRDefault="003234C3" w:rsidP="003234C3">
      <w:pPr>
        <w:pStyle w:val="Legenda"/>
      </w:pPr>
    </w:p>
    <w:p w:rsidR="003234C3" w:rsidRDefault="003234C3" w:rsidP="003234C3">
      <w:pPr>
        <w:rPr>
          <w:lang w:eastAsia="en-US"/>
        </w:rPr>
      </w:pPr>
    </w:p>
    <w:p w:rsidR="00E64595" w:rsidRDefault="00E64595" w:rsidP="003234C3">
      <w:pPr>
        <w:keepNext/>
        <w:keepLines/>
        <w:autoSpaceDE w:val="0"/>
        <w:jc w:val="right"/>
        <w:rPr>
          <w:rFonts w:ascii="Arial" w:hAnsi="Arial" w:cs="Arial"/>
          <w:b/>
          <w:bCs/>
        </w:rPr>
      </w:pPr>
    </w:p>
    <w:p w:rsidR="003234C3" w:rsidRDefault="00E517ED" w:rsidP="003234C3">
      <w:pPr>
        <w:keepNext/>
        <w:keepLines/>
        <w:autoSpaceDE w:val="0"/>
        <w:jc w:val="right"/>
        <w:rPr>
          <w:rFonts w:ascii="Arial" w:hAnsi="Arial" w:cs="Arial"/>
          <w:b/>
          <w:bCs/>
        </w:rPr>
      </w:pPr>
      <w:r>
        <w:rPr>
          <w:rFonts w:ascii="Arial" w:hAnsi="Arial" w:cs="Arial"/>
          <w:b/>
          <w:bCs/>
        </w:rPr>
        <w:t>P</w:t>
      </w:r>
      <w:r w:rsidR="003234C3">
        <w:rPr>
          <w:rFonts w:ascii="Arial" w:hAnsi="Arial" w:cs="Arial"/>
          <w:b/>
          <w:bCs/>
        </w:rPr>
        <w:t xml:space="preserve">rocesso Administrativo nº </w:t>
      </w:r>
      <w:r w:rsidR="00C6339F">
        <w:rPr>
          <w:rFonts w:ascii="Arial" w:hAnsi="Arial" w:cs="Arial"/>
          <w:b/>
          <w:bCs/>
        </w:rPr>
        <w:t>199/2018</w:t>
      </w:r>
    </w:p>
    <w:p w:rsidR="003234C3" w:rsidRDefault="003234C3" w:rsidP="003234C3">
      <w:pPr>
        <w:keepNext/>
        <w:keepLines/>
        <w:autoSpaceDE w:val="0"/>
        <w:jc w:val="center"/>
        <w:rPr>
          <w:rFonts w:ascii="Arial" w:hAnsi="Arial" w:cs="Arial"/>
          <w:b/>
          <w:bCs/>
        </w:rPr>
      </w:pPr>
    </w:p>
    <w:p w:rsidR="003234C3" w:rsidRDefault="003234C3" w:rsidP="003234C3">
      <w:pPr>
        <w:autoSpaceDE w:val="0"/>
        <w:jc w:val="center"/>
        <w:rPr>
          <w:rFonts w:ascii="Arial" w:hAnsi="Arial" w:cs="Arial"/>
          <w:b/>
          <w:bCs/>
        </w:rPr>
      </w:pPr>
    </w:p>
    <w:p w:rsidR="003234C3" w:rsidRDefault="003234C3" w:rsidP="003234C3">
      <w:pPr>
        <w:keepNext/>
        <w:keepLines/>
        <w:autoSpaceDE w:val="0"/>
        <w:jc w:val="center"/>
        <w:rPr>
          <w:rFonts w:ascii="Arial" w:hAnsi="Arial" w:cs="Arial"/>
          <w:b/>
          <w:bCs/>
        </w:rPr>
      </w:pPr>
      <w:r>
        <w:rPr>
          <w:rFonts w:ascii="Arial" w:hAnsi="Arial" w:cs="Arial"/>
          <w:b/>
          <w:bCs/>
        </w:rPr>
        <w:t>AVISO</w:t>
      </w:r>
    </w:p>
    <w:p w:rsidR="003234C3" w:rsidRDefault="003234C3" w:rsidP="003234C3">
      <w:pPr>
        <w:keepNext/>
        <w:keepLines/>
        <w:autoSpaceDE w:val="0"/>
        <w:jc w:val="center"/>
        <w:rPr>
          <w:rFonts w:ascii="Arial" w:hAnsi="Arial" w:cs="Arial"/>
          <w:b/>
          <w:bCs/>
        </w:rPr>
      </w:pPr>
    </w:p>
    <w:p w:rsidR="003234C3" w:rsidRDefault="00DD4DD0" w:rsidP="003234C3">
      <w:pPr>
        <w:autoSpaceDE w:val="0"/>
        <w:jc w:val="center"/>
        <w:rPr>
          <w:rFonts w:ascii="Arial" w:hAnsi="Arial" w:cs="Arial"/>
          <w:b/>
          <w:bCs/>
        </w:rPr>
      </w:pPr>
      <w:r>
        <w:rPr>
          <w:rFonts w:ascii="Arial" w:hAnsi="Arial" w:cs="Arial"/>
          <w:b/>
          <w:bCs/>
        </w:rPr>
        <w:t>TOMADA DE PREÇOS</w:t>
      </w:r>
    </w:p>
    <w:p w:rsidR="003234C3" w:rsidRDefault="003234C3" w:rsidP="003234C3">
      <w:pPr>
        <w:autoSpaceDE w:val="0"/>
        <w:jc w:val="center"/>
        <w:rPr>
          <w:rFonts w:ascii="Arial" w:hAnsi="Arial" w:cs="Arial"/>
          <w:b/>
          <w:bCs/>
        </w:rPr>
      </w:pPr>
    </w:p>
    <w:p w:rsidR="003234C3" w:rsidRPr="00020699" w:rsidRDefault="003234C3" w:rsidP="003234C3">
      <w:pPr>
        <w:pStyle w:val="Cabealho"/>
        <w:keepNext/>
        <w:keepLines/>
        <w:tabs>
          <w:tab w:val="clear" w:pos="4419"/>
          <w:tab w:val="clear" w:pos="8838"/>
        </w:tabs>
        <w:jc w:val="both"/>
        <w:rPr>
          <w:rFonts w:ascii="Arial" w:hAnsi="Arial" w:cs="Arial"/>
          <w:bCs/>
          <w:iCs/>
        </w:rPr>
      </w:pPr>
      <w:r>
        <w:rPr>
          <w:rFonts w:ascii="Arial" w:hAnsi="Arial" w:cs="Arial"/>
          <w:bCs/>
        </w:rPr>
        <w:t xml:space="preserve">O </w:t>
      </w:r>
      <w:r>
        <w:rPr>
          <w:rFonts w:ascii="Arial" w:hAnsi="Arial" w:cs="Arial"/>
        </w:rPr>
        <w:t>Município</w:t>
      </w:r>
      <w:r>
        <w:rPr>
          <w:rFonts w:ascii="Arial" w:hAnsi="Arial" w:cs="Arial"/>
          <w:bCs/>
        </w:rPr>
        <w:t xml:space="preserve"> de Cordeirópolis torna público aos interessados a </w:t>
      </w:r>
      <w:r w:rsidR="00DD4DD0" w:rsidRPr="00DD4DD0">
        <w:rPr>
          <w:rFonts w:ascii="Arial" w:hAnsi="Arial" w:cs="Arial"/>
          <w:b/>
          <w:bCs/>
        </w:rPr>
        <w:t>TOMADA DE</w:t>
      </w:r>
      <w:r w:rsidR="00DD4DD0">
        <w:rPr>
          <w:rFonts w:ascii="Arial" w:hAnsi="Arial" w:cs="Arial"/>
          <w:bCs/>
        </w:rPr>
        <w:t xml:space="preserve"> </w:t>
      </w:r>
      <w:r>
        <w:rPr>
          <w:rFonts w:ascii="Arial" w:hAnsi="Arial" w:cs="Arial"/>
          <w:b/>
          <w:bCs/>
        </w:rPr>
        <w:t xml:space="preserve">PREÇOS </w:t>
      </w:r>
      <w:r w:rsidR="00C6339F">
        <w:rPr>
          <w:rFonts w:ascii="Arial" w:hAnsi="Arial" w:cs="Arial"/>
          <w:b/>
          <w:bCs/>
        </w:rPr>
        <w:t>nº 02/2018</w:t>
      </w:r>
      <w:r>
        <w:rPr>
          <w:rFonts w:ascii="Arial" w:hAnsi="Arial" w:cs="Arial"/>
          <w:bCs/>
        </w:rPr>
        <w:t xml:space="preserve">, cujo objeto consiste </w:t>
      </w:r>
      <w:r w:rsidR="00020699">
        <w:rPr>
          <w:rFonts w:ascii="Arial" w:hAnsi="Arial" w:cs="Arial"/>
          <w:bCs/>
        </w:rPr>
        <w:t>em</w:t>
      </w:r>
      <w:r w:rsidR="003D0FC6">
        <w:rPr>
          <w:rFonts w:ascii="Arial" w:hAnsi="Arial" w:cs="Arial"/>
          <w:bCs/>
        </w:rPr>
        <w:t xml:space="preserve"> </w:t>
      </w:r>
      <w:r w:rsidR="00020699" w:rsidRPr="00020699">
        <w:rPr>
          <w:rFonts w:ascii="Arial" w:hAnsi="Arial" w:cs="Arial"/>
          <w:bCs/>
          <w:iCs/>
        </w:rPr>
        <w:t>“</w:t>
      </w:r>
      <w:r w:rsidR="00C6339F">
        <w:rPr>
          <w:rFonts w:ascii="Arial" w:hAnsi="Arial" w:cs="Arial"/>
          <w:bCs/>
          <w:iCs/>
        </w:rPr>
        <w:t xml:space="preserve">Contratação de Empresa Especializada para Construção do </w:t>
      </w:r>
      <w:r w:rsidR="00F9019D">
        <w:rPr>
          <w:rFonts w:ascii="Arial" w:hAnsi="Arial" w:cs="Arial"/>
          <w:bCs/>
          <w:iCs/>
        </w:rPr>
        <w:t>Cybercafé</w:t>
      </w:r>
      <w:r w:rsidR="00C6339F">
        <w:rPr>
          <w:rFonts w:ascii="Arial" w:hAnsi="Arial" w:cs="Arial"/>
          <w:bCs/>
          <w:iCs/>
        </w:rPr>
        <w:t xml:space="preserve"> Google.</w:t>
      </w:r>
      <w:r w:rsidR="00E517ED">
        <w:rPr>
          <w:rFonts w:ascii="Arial" w:hAnsi="Arial" w:cs="Arial"/>
          <w:bCs/>
          <w:iCs/>
        </w:rPr>
        <w:t>”</w:t>
      </w:r>
    </w:p>
    <w:p w:rsidR="00020699" w:rsidRDefault="00020699" w:rsidP="003234C3">
      <w:pPr>
        <w:pStyle w:val="Cabealho"/>
        <w:keepNext/>
        <w:keepLines/>
        <w:tabs>
          <w:tab w:val="clear" w:pos="4419"/>
          <w:tab w:val="clear" w:pos="8838"/>
        </w:tabs>
        <w:jc w:val="both"/>
        <w:rPr>
          <w:rFonts w:ascii="Arial" w:hAnsi="Arial" w:cs="Arial"/>
        </w:rPr>
      </w:pPr>
    </w:p>
    <w:p w:rsidR="00996DAC" w:rsidRDefault="003234C3" w:rsidP="00DD4DD0">
      <w:pPr>
        <w:keepNext/>
        <w:keepLines/>
        <w:tabs>
          <w:tab w:val="left" w:pos="8471"/>
        </w:tabs>
        <w:jc w:val="both"/>
        <w:rPr>
          <w:rFonts w:ascii="Arial" w:hAnsi="Arial" w:cs="Arial"/>
          <w:b/>
          <w:bCs/>
          <w:iCs/>
        </w:rPr>
      </w:pPr>
      <w:r>
        <w:rPr>
          <w:rFonts w:ascii="Arial" w:hAnsi="Arial" w:cs="Arial"/>
        </w:rPr>
        <w:t xml:space="preserve">Valor Estimado: </w:t>
      </w:r>
      <w:r w:rsidR="00C6339F">
        <w:rPr>
          <w:rFonts w:ascii="Arial" w:hAnsi="Arial" w:cs="Arial"/>
        </w:rPr>
        <w:t>R$ 175.896,57 (Cento e setenta e cinco mil, oitocentos e noventa e seis reais e cinquenta e sete centavos)</w:t>
      </w:r>
    </w:p>
    <w:p w:rsidR="00E64595" w:rsidRDefault="00E64595" w:rsidP="003234C3">
      <w:pPr>
        <w:keepNext/>
        <w:keepLines/>
        <w:autoSpaceDE w:val="0"/>
        <w:jc w:val="both"/>
        <w:rPr>
          <w:rFonts w:ascii="Arial" w:hAnsi="Arial" w:cs="Arial"/>
          <w:bCs/>
        </w:rPr>
      </w:pPr>
    </w:p>
    <w:p w:rsidR="003234C3" w:rsidRDefault="003234C3" w:rsidP="003234C3">
      <w:pPr>
        <w:keepNext/>
        <w:keepLines/>
        <w:autoSpaceDE w:val="0"/>
        <w:jc w:val="both"/>
        <w:rPr>
          <w:rFonts w:ascii="Arial" w:hAnsi="Arial" w:cs="Arial"/>
          <w:bCs/>
        </w:rPr>
      </w:pPr>
      <w:r>
        <w:rPr>
          <w:rFonts w:ascii="Arial" w:hAnsi="Arial" w:cs="Arial"/>
          <w:bCs/>
        </w:rPr>
        <w:t xml:space="preserve">Abertura: </w:t>
      </w:r>
      <w:r w:rsidR="00F104CB">
        <w:rPr>
          <w:rFonts w:ascii="Arial" w:hAnsi="Arial" w:cs="Arial"/>
          <w:bCs/>
        </w:rPr>
        <w:t>28</w:t>
      </w:r>
      <w:r w:rsidR="00C6339F">
        <w:rPr>
          <w:rFonts w:ascii="Arial" w:hAnsi="Arial" w:cs="Arial"/>
          <w:bCs/>
        </w:rPr>
        <w:t xml:space="preserve"> de fevereiro de 2018</w:t>
      </w:r>
      <w:r>
        <w:rPr>
          <w:rFonts w:ascii="Arial" w:hAnsi="Arial" w:cs="Arial"/>
          <w:bCs/>
        </w:rPr>
        <w:t>.</w:t>
      </w:r>
    </w:p>
    <w:p w:rsidR="00996DAC" w:rsidRDefault="00996DAC" w:rsidP="003234C3">
      <w:pPr>
        <w:keepNext/>
        <w:keepLines/>
        <w:autoSpaceDE w:val="0"/>
        <w:jc w:val="both"/>
        <w:rPr>
          <w:rFonts w:ascii="Arial" w:hAnsi="Arial" w:cs="Arial"/>
          <w:bCs/>
        </w:rPr>
      </w:pPr>
    </w:p>
    <w:p w:rsidR="003234C3" w:rsidRDefault="00DD4DD0" w:rsidP="003234C3">
      <w:pPr>
        <w:keepNext/>
        <w:keepLines/>
        <w:autoSpaceDE w:val="0"/>
        <w:jc w:val="both"/>
        <w:rPr>
          <w:rFonts w:ascii="Arial" w:hAnsi="Arial" w:cs="Arial"/>
          <w:bCs/>
        </w:rPr>
      </w:pPr>
      <w:r>
        <w:rPr>
          <w:rFonts w:ascii="Arial" w:hAnsi="Arial" w:cs="Arial"/>
          <w:bCs/>
        </w:rPr>
        <w:t>Encerramento e Sessão Pública</w:t>
      </w:r>
      <w:r w:rsidR="003234C3">
        <w:rPr>
          <w:rFonts w:ascii="Arial" w:hAnsi="Arial" w:cs="Arial"/>
          <w:bCs/>
        </w:rPr>
        <w:t xml:space="preserve">: </w:t>
      </w:r>
      <w:r w:rsidR="004358D5">
        <w:rPr>
          <w:rFonts w:ascii="Arial" w:hAnsi="Arial" w:cs="Arial"/>
          <w:bCs/>
        </w:rPr>
        <w:t>1</w:t>
      </w:r>
      <w:r w:rsidR="00F104CB">
        <w:rPr>
          <w:rFonts w:ascii="Arial" w:hAnsi="Arial" w:cs="Arial"/>
          <w:bCs/>
        </w:rPr>
        <w:t>9</w:t>
      </w:r>
      <w:r w:rsidR="00996DAC">
        <w:rPr>
          <w:rFonts w:ascii="Arial" w:hAnsi="Arial" w:cs="Arial"/>
          <w:bCs/>
        </w:rPr>
        <w:t xml:space="preserve"> de </w:t>
      </w:r>
      <w:r w:rsidR="00E64595">
        <w:rPr>
          <w:rFonts w:ascii="Arial" w:hAnsi="Arial" w:cs="Arial"/>
          <w:bCs/>
        </w:rPr>
        <w:t>Março</w:t>
      </w:r>
      <w:r>
        <w:rPr>
          <w:rFonts w:ascii="Arial" w:hAnsi="Arial" w:cs="Arial"/>
          <w:bCs/>
        </w:rPr>
        <w:t xml:space="preserve"> de 201</w:t>
      </w:r>
      <w:r w:rsidR="00D33AC1">
        <w:rPr>
          <w:rFonts w:ascii="Arial" w:hAnsi="Arial" w:cs="Arial"/>
          <w:bCs/>
        </w:rPr>
        <w:t>8</w:t>
      </w:r>
      <w:r>
        <w:rPr>
          <w:rFonts w:ascii="Arial" w:hAnsi="Arial" w:cs="Arial"/>
          <w:bCs/>
        </w:rPr>
        <w:t xml:space="preserve"> às </w:t>
      </w:r>
      <w:r w:rsidR="00E16B6B">
        <w:rPr>
          <w:rFonts w:ascii="Arial" w:hAnsi="Arial" w:cs="Arial"/>
          <w:bCs/>
        </w:rPr>
        <w:t>0</w:t>
      </w:r>
      <w:r w:rsidR="00C6339F">
        <w:rPr>
          <w:rFonts w:ascii="Arial" w:hAnsi="Arial" w:cs="Arial"/>
          <w:bCs/>
        </w:rPr>
        <w:t>9</w:t>
      </w:r>
      <w:r>
        <w:rPr>
          <w:rFonts w:ascii="Arial" w:hAnsi="Arial" w:cs="Arial"/>
          <w:bCs/>
        </w:rPr>
        <w:t>:00 horas</w:t>
      </w:r>
    </w:p>
    <w:p w:rsidR="003234C3" w:rsidRDefault="003234C3" w:rsidP="003234C3">
      <w:pPr>
        <w:keepNext/>
        <w:keepLines/>
        <w:autoSpaceDE w:val="0"/>
        <w:jc w:val="both"/>
        <w:rPr>
          <w:rFonts w:ascii="Arial" w:hAnsi="Arial" w:cs="Arial"/>
          <w:bCs/>
        </w:rPr>
      </w:pPr>
    </w:p>
    <w:p w:rsidR="003234C3" w:rsidRDefault="003234C3" w:rsidP="003234C3">
      <w:pPr>
        <w:keepNext/>
        <w:keepLines/>
        <w:autoSpaceDE w:val="0"/>
        <w:jc w:val="both"/>
        <w:rPr>
          <w:rFonts w:ascii="Arial" w:hAnsi="Arial" w:cs="Arial"/>
          <w:bCs/>
        </w:rPr>
      </w:pPr>
    </w:p>
    <w:p w:rsidR="003234C3" w:rsidRDefault="003234C3" w:rsidP="003234C3">
      <w:pPr>
        <w:keepNext/>
        <w:keepLines/>
        <w:autoSpaceDE w:val="0"/>
        <w:jc w:val="both"/>
        <w:rPr>
          <w:rFonts w:ascii="Arial" w:hAnsi="Arial" w:cs="Arial"/>
          <w:bCs/>
        </w:rPr>
      </w:pPr>
    </w:p>
    <w:p w:rsidR="003234C3" w:rsidRDefault="003234C3" w:rsidP="003234C3">
      <w:pPr>
        <w:keepNext/>
        <w:keepLines/>
        <w:autoSpaceDE w:val="0"/>
        <w:jc w:val="both"/>
        <w:rPr>
          <w:rFonts w:ascii="Arial" w:hAnsi="Arial" w:cs="Arial"/>
          <w:bCs/>
        </w:rPr>
      </w:pPr>
      <w:r>
        <w:rPr>
          <w:rFonts w:ascii="Arial" w:hAnsi="Arial" w:cs="Arial"/>
          <w:bCs/>
        </w:rPr>
        <w:t>O Edital e seus anexos encontram-se à disposição dos interessados na Praça Francisco Orlando Stocco</w:t>
      </w:r>
      <w:r>
        <w:rPr>
          <w:rFonts w:ascii="Arial" w:hAnsi="Arial" w:cs="Arial"/>
        </w:rPr>
        <w:t>, nº 35, Centro</w:t>
      </w:r>
      <w:r>
        <w:rPr>
          <w:rFonts w:ascii="Arial" w:hAnsi="Arial" w:cs="Arial"/>
          <w:bCs/>
        </w:rPr>
        <w:t>, Cordeirópolis, de segunda à sexta-feira, no horário das 8:30 às 11:30 e das 13:30 às 16:30. Informações poderão ser obtidas através do telefone (19) 3556</w:t>
      </w:r>
      <w:r>
        <w:rPr>
          <w:rFonts w:ascii="Arial" w:hAnsi="Arial" w:cs="Arial"/>
        </w:rPr>
        <w:t>.9905 – ramal 9922. O edital poderá ser solicitado através do seguinte endereço eletrônico: www.cordeiropolis.sp.gov.br</w:t>
      </w:r>
    </w:p>
    <w:p w:rsidR="003234C3" w:rsidRDefault="003234C3" w:rsidP="003234C3">
      <w:pPr>
        <w:keepNext/>
        <w:keepLines/>
        <w:autoSpaceDE w:val="0"/>
        <w:jc w:val="both"/>
        <w:rPr>
          <w:rFonts w:ascii="Arial" w:hAnsi="Arial" w:cs="Arial"/>
          <w:bCs/>
        </w:rPr>
      </w:pPr>
    </w:p>
    <w:p w:rsidR="003234C3" w:rsidRDefault="003234C3" w:rsidP="003234C3">
      <w:pPr>
        <w:autoSpaceDE w:val="0"/>
        <w:jc w:val="both"/>
        <w:rPr>
          <w:rFonts w:ascii="Arial" w:hAnsi="Arial" w:cs="Arial"/>
          <w:bCs/>
        </w:rPr>
      </w:pPr>
    </w:p>
    <w:p w:rsidR="003234C3" w:rsidRPr="004D2BAD" w:rsidRDefault="003234C3" w:rsidP="003234C3">
      <w:pPr>
        <w:pStyle w:val="Legenda"/>
        <w:jc w:val="center"/>
        <w:rPr>
          <w:rFonts w:ascii="Arial" w:hAnsi="Arial" w:cs="Arial"/>
          <w:b w:val="0"/>
          <w:i/>
          <w:iCs/>
          <w:color w:val="auto"/>
          <w:sz w:val="20"/>
          <w:szCs w:val="20"/>
        </w:rPr>
      </w:pPr>
      <w:r w:rsidRPr="004D2BAD">
        <w:rPr>
          <w:rFonts w:ascii="Arial" w:hAnsi="Arial" w:cs="Arial"/>
          <w:b w:val="0"/>
          <w:color w:val="auto"/>
          <w:sz w:val="20"/>
          <w:szCs w:val="20"/>
        </w:rPr>
        <w:t xml:space="preserve">Cordeirópolis, </w:t>
      </w:r>
      <w:r w:rsidR="00C6339F">
        <w:rPr>
          <w:rFonts w:ascii="Arial" w:hAnsi="Arial" w:cs="Arial"/>
          <w:b w:val="0"/>
          <w:color w:val="auto"/>
          <w:sz w:val="20"/>
          <w:szCs w:val="20"/>
        </w:rPr>
        <w:t>07 de fevereiro de 2018</w:t>
      </w:r>
      <w:r w:rsidRPr="004D2BAD">
        <w:rPr>
          <w:rFonts w:ascii="Arial" w:hAnsi="Arial" w:cs="Arial"/>
          <w:b w:val="0"/>
          <w:color w:val="auto"/>
          <w:sz w:val="20"/>
          <w:szCs w:val="20"/>
        </w:rPr>
        <w:t>.</w:t>
      </w:r>
    </w:p>
    <w:p w:rsidR="004D2BAD" w:rsidRPr="004D2BAD" w:rsidRDefault="004D2BAD" w:rsidP="003234C3">
      <w:pPr>
        <w:pStyle w:val="Legenda"/>
        <w:jc w:val="center"/>
        <w:rPr>
          <w:rFonts w:ascii="Arial" w:hAnsi="Arial" w:cs="Arial"/>
          <w:b w:val="0"/>
          <w:color w:val="auto"/>
          <w:sz w:val="20"/>
          <w:szCs w:val="20"/>
        </w:rPr>
      </w:pPr>
    </w:p>
    <w:p w:rsidR="004D2BAD" w:rsidRPr="004D2BAD" w:rsidRDefault="004D2BAD" w:rsidP="003234C3">
      <w:pPr>
        <w:pStyle w:val="Legenda"/>
        <w:jc w:val="center"/>
        <w:rPr>
          <w:rFonts w:ascii="Arial" w:hAnsi="Arial" w:cs="Arial"/>
          <w:b w:val="0"/>
          <w:color w:val="auto"/>
          <w:sz w:val="20"/>
          <w:szCs w:val="20"/>
        </w:rPr>
      </w:pPr>
    </w:p>
    <w:p w:rsidR="004D2BAD" w:rsidRPr="004D2BAD" w:rsidRDefault="004D2BAD" w:rsidP="003234C3">
      <w:pPr>
        <w:pStyle w:val="Legenda"/>
        <w:jc w:val="center"/>
        <w:rPr>
          <w:rFonts w:ascii="Arial" w:hAnsi="Arial" w:cs="Arial"/>
          <w:b w:val="0"/>
          <w:color w:val="auto"/>
          <w:sz w:val="20"/>
          <w:szCs w:val="20"/>
        </w:rPr>
      </w:pPr>
    </w:p>
    <w:p w:rsidR="004D2BAD" w:rsidRPr="004D2BAD" w:rsidRDefault="004D2BAD" w:rsidP="004D2BAD">
      <w:pPr>
        <w:spacing w:line="360" w:lineRule="auto"/>
        <w:jc w:val="center"/>
        <w:rPr>
          <w:rFonts w:ascii="Arial" w:hAnsi="Arial" w:cs="Arial"/>
        </w:rPr>
      </w:pPr>
      <w:r w:rsidRPr="004D2BAD">
        <w:rPr>
          <w:rFonts w:ascii="Arial" w:hAnsi="Arial" w:cs="Arial"/>
        </w:rPr>
        <w:t>Michele Cristina Baccochina de Souza</w:t>
      </w:r>
    </w:p>
    <w:p w:rsidR="003234C3" w:rsidRPr="004D2BAD" w:rsidRDefault="003234C3" w:rsidP="003234C3">
      <w:pPr>
        <w:pStyle w:val="Legenda"/>
        <w:jc w:val="center"/>
        <w:rPr>
          <w:rFonts w:ascii="Arial" w:hAnsi="Arial" w:cs="Arial"/>
          <w:b w:val="0"/>
          <w:i/>
          <w:iCs/>
          <w:color w:val="auto"/>
          <w:sz w:val="20"/>
          <w:szCs w:val="20"/>
        </w:rPr>
      </w:pPr>
      <w:r w:rsidRPr="004D2BAD">
        <w:rPr>
          <w:rFonts w:ascii="Arial" w:hAnsi="Arial" w:cs="Arial"/>
          <w:b w:val="0"/>
          <w:color w:val="auto"/>
          <w:sz w:val="20"/>
          <w:szCs w:val="20"/>
        </w:rPr>
        <w:t>Diretor</w:t>
      </w:r>
      <w:r w:rsidR="004D2BAD">
        <w:rPr>
          <w:rFonts w:ascii="Arial" w:hAnsi="Arial" w:cs="Arial"/>
          <w:b w:val="0"/>
          <w:color w:val="auto"/>
          <w:sz w:val="20"/>
          <w:szCs w:val="20"/>
        </w:rPr>
        <w:t>a</w:t>
      </w:r>
      <w:r w:rsidRPr="004D2BAD">
        <w:rPr>
          <w:rFonts w:ascii="Arial" w:hAnsi="Arial" w:cs="Arial"/>
          <w:b w:val="0"/>
          <w:color w:val="auto"/>
          <w:sz w:val="20"/>
          <w:szCs w:val="20"/>
        </w:rPr>
        <w:t xml:space="preserve"> do Departamento de </w:t>
      </w:r>
      <w:r w:rsidR="004D2BAD">
        <w:rPr>
          <w:rFonts w:ascii="Arial" w:hAnsi="Arial" w:cs="Arial"/>
          <w:b w:val="0"/>
          <w:color w:val="auto"/>
          <w:sz w:val="20"/>
          <w:szCs w:val="20"/>
        </w:rPr>
        <w:t>Suprimentos</w:t>
      </w:r>
    </w:p>
    <w:p w:rsidR="003234C3" w:rsidRPr="004D2BAD" w:rsidRDefault="003234C3" w:rsidP="003234C3">
      <w:pPr>
        <w:keepNext/>
        <w:keepLines/>
        <w:jc w:val="both"/>
        <w:rPr>
          <w:rFonts w:ascii="Arial" w:hAnsi="Arial" w:cs="Arial"/>
          <w:bCs/>
          <w:i/>
          <w:iCs/>
        </w:rPr>
      </w:pPr>
    </w:p>
    <w:p w:rsidR="003234C3" w:rsidRDefault="003234C3" w:rsidP="003234C3">
      <w:pPr>
        <w:keepNext/>
        <w:keepLines/>
        <w:jc w:val="both"/>
        <w:rPr>
          <w:rFonts w:ascii="Arial" w:hAnsi="Arial" w:cs="Arial"/>
          <w:bCs/>
          <w:i/>
          <w:iCs/>
        </w:rPr>
      </w:pPr>
    </w:p>
    <w:p w:rsidR="003234C3" w:rsidRDefault="003234C3" w:rsidP="003234C3">
      <w:pPr>
        <w:keepNext/>
        <w:keepLines/>
        <w:jc w:val="both"/>
        <w:rPr>
          <w:rFonts w:ascii="Arial" w:hAnsi="Arial" w:cs="Arial"/>
          <w:bCs/>
          <w:i/>
          <w:iCs/>
        </w:rPr>
      </w:pPr>
    </w:p>
    <w:p w:rsidR="003234C3" w:rsidRDefault="003234C3" w:rsidP="003234C3">
      <w:pPr>
        <w:keepNext/>
        <w:keepLines/>
        <w:jc w:val="both"/>
        <w:rPr>
          <w:rFonts w:ascii="Arial" w:hAnsi="Arial" w:cs="Arial"/>
          <w:bCs/>
          <w:i/>
          <w:iCs/>
        </w:rPr>
      </w:pPr>
    </w:p>
    <w:p w:rsidR="003234C3" w:rsidRDefault="003234C3" w:rsidP="003234C3">
      <w:pPr>
        <w:keepNext/>
        <w:keepLines/>
        <w:jc w:val="both"/>
        <w:rPr>
          <w:rFonts w:ascii="Arial" w:hAnsi="Arial" w:cs="Arial"/>
          <w:bCs/>
          <w:i/>
          <w:iCs/>
        </w:rPr>
      </w:pPr>
    </w:p>
    <w:p w:rsidR="003234C3" w:rsidRDefault="003234C3" w:rsidP="003234C3">
      <w:pPr>
        <w:pStyle w:val="Legenda"/>
      </w:pPr>
    </w:p>
    <w:p w:rsidR="00CE3DD6" w:rsidRDefault="00CE3DD6" w:rsidP="00CE3DD6">
      <w:pPr>
        <w:rPr>
          <w:lang w:eastAsia="en-US"/>
        </w:rPr>
      </w:pPr>
    </w:p>
    <w:p w:rsidR="00CE3DD6" w:rsidRDefault="00CE3DD6" w:rsidP="00CE3DD6">
      <w:pPr>
        <w:rPr>
          <w:lang w:eastAsia="en-US"/>
        </w:rPr>
      </w:pPr>
    </w:p>
    <w:p w:rsidR="00CE3DD6" w:rsidRDefault="00CE3DD6" w:rsidP="00CE3DD6">
      <w:pPr>
        <w:rPr>
          <w:lang w:eastAsia="en-US"/>
        </w:rPr>
      </w:pPr>
    </w:p>
    <w:p w:rsidR="00CE3DD6" w:rsidRPr="00CE3DD6" w:rsidRDefault="00CE3DD6" w:rsidP="00CE3DD6">
      <w:pPr>
        <w:rPr>
          <w:lang w:eastAsia="en-US"/>
        </w:rPr>
      </w:pPr>
    </w:p>
    <w:p w:rsidR="003234C3" w:rsidRDefault="003234C3" w:rsidP="003234C3">
      <w:pPr>
        <w:pStyle w:val="Cabealho"/>
        <w:keepNext/>
        <w:keepLines/>
        <w:tabs>
          <w:tab w:val="left" w:pos="708"/>
        </w:tabs>
        <w:jc w:val="both"/>
        <w:rPr>
          <w:rFonts w:ascii="Arial" w:hAnsi="Arial" w:cs="Arial"/>
          <w:b/>
          <w:bCs/>
        </w:rPr>
      </w:pPr>
    </w:p>
    <w:p w:rsidR="003234C3" w:rsidRDefault="003234C3" w:rsidP="003234C3">
      <w:pPr>
        <w:pStyle w:val="Cabealho"/>
        <w:keepNext/>
        <w:keepLines/>
        <w:tabs>
          <w:tab w:val="left" w:pos="708"/>
        </w:tabs>
        <w:jc w:val="both"/>
        <w:rPr>
          <w:rFonts w:ascii="Arial" w:hAnsi="Arial" w:cs="Arial"/>
          <w:b/>
          <w:bCs/>
        </w:rPr>
      </w:pPr>
    </w:p>
    <w:p w:rsidR="003234C3" w:rsidRDefault="003234C3" w:rsidP="003234C3">
      <w:pPr>
        <w:keepNext/>
        <w:keepLines/>
        <w:jc w:val="right"/>
        <w:rPr>
          <w:rFonts w:ascii="Arial" w:eastAsia="MS Mincho" w:hAnsi="Arial" w:cs="Arial"/>
        </w:rPr>
      </w:pPr>
      <w:r>
        <w:rPr>
          <w:rFonts w:ascii="Arial" w:eastAsia="MS Mincho" w:hAnsi="Arial" w:cs="Arial"/>
          <w:b/>
        </w:rPr>
        <w:t xml:space="preserve">Processo Administrativo nº </w:t>
      </w:r>
      <w:r w:rsidR="00C6339F">
        <w:rPr>
          <w:rFonts w:ascii="Arial" w:eastAsia="MS Mincho" w:hAnsi="Arial" w:cs="Arial"/>
          <w:b/>
        </w:rPr>
        <w:t>199/2018</w:t>
      </w: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r>
        <w:rPr>
          <w:rFonts w:ascii="Arial" w:hAnsi="Arial" w:cs="Arial"/>
        </w:rPr>
        <w:t xml:space="preserve">Procedi nesta data a abertura da </w:t>
      </w:r>
      <w:r w:rsidR="00DD4DD0">
        <w:rPr>
          <w:rFonts w:ascii="Arial" w:hAnsi="Arial" w:cs="Arial"/>
        </w:rPr>
        <w:t>Tomada de Preços</w:t>
      </w:r>
      <w:r>
        <w:rPr>
          <w:rFonts w:ascii="Arial" w:hAnsi="Arial" w:cs="Arial"/>
          <w:b/>
        </w:rPr>
        <w:t xml:space="preserve"> </w:t>
      </w:r>
      <w:r w:rsidR="00C6339F">
        <w:rPr>
          <w:rFonts w:ascii="Arial" w:hAnsi="Arial" w:cs="Arial"/>
          <w:b/>
        </w:rPr>
        <w:t>nº 02/2018</w:t>
      </w:r>
      <w:r>
        <w:rPr>
          <w:rFonts w:ascii="Arial" w:hAnsi="Arial" w:cs="Arial"/>
          <w:bCs/>
        </w:rPr>
        <w:t>.</w:t>
      </w:r>
      <w:r>
        <w:rPr>
          <w:rFonts w:ascii="Arial" w:hAnsi="Arial" w:cs="Arial"/>
          <w:b/>
          <w:color w:val="FF0000"/>
          <w:u w:val="single"/>
        </w:rPr>
        <w:t xml:space="preserve"> </w:t>
      </w: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hAnsi="Arial" w:cs="Arial"/>
        </w:rPr>
      </w:pPr>
      <w:r>
        <w:rPr>
          <w:rFonts w:ascii="Arial" w:hAnsi="Arial" w:cs="Arial"/>
        </w:rPr>
        <w:t xml:space="preserve">Cordeirópolis, </w:t>
      </w:r>
      <w:r w:rsidR="00C6339F">
        <w:rPr>
          <w:rFonts w:ascii="Arial" w:hAnsi="Arial" w:cs="Arial"/>
        </w:rPr>
        <w:t>07 de fevereiro de 2018</w:t>
      </w:r>
      <w:r w:rsidR="00D5531E">
        <w:rPr>
          <w:rFonts w:ascii="Arial" w:hAnsi="Arial" w:cs="Arial"/>
        </w:rPr>
        <w:t>.</w:t>
      </w: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EB7D4E" w:rsidP="003234C3">
      <w:pPr>
        <w:keepNext/>
        <w:keepLines/>
        <w:jc w:val="center"/>
        <w:rPr>
          <w:rFonts w:ascii="Arial" w:hAnsi="Arial" w:cs="Arial"/>
        </w:rPr>
      </w:pPr>
      <w:r>
        <w:rPr>
          <w:rFonts w:ascii="Arial" w:eastAsia="MS Mincho" w:hAnsi="Arial" w:cs="Arial"/>
        </w:rPr>
        <w:t>Carlos Alberto Piola Filho</w:t>
      </w:r>
    </w:p>
    <w:p w:rsidR="003234C3" w:rsidRDefault="003234C3" w:rsidP="003234C3">
      <w:pPr>
        <w:jc w:val="center"/>
        <w:rPr>
          <w:rFonts w:ascii="Arial" w:hAnsi="Arial" w:cs="Arial"/>
        </w:rPr>
      </w:pPr>
      <w:r>
        <w:rPr>
          <w:rFonts w:ascii="Arial" w:hAnsi="Arial" w:cs="Arial"/>
        </w:rPr>
        <w:t>Presidente da Comissão Permanente de Licitações</w:t>
      </w: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D0FC6" w:rsidRDefault="003D0FC6" w:rsidP="00CE3DD6"/>
    <w:p w:rsidR="00CE3DD6" w:rsidRDefault="00CE3DD6" w:rsidP="00CE3DD6"/>
    <w:p w:rsidR="00E517ED" w:rsidRDefault="00E517ED" w:rsidP="0022657E">
      <w:pPr>
        <w:pStyle w:val="Ttulo2"/>
        <w:rPr>
          <w:rFonts w:cs="Arial"/>
          <w:b/>
          <w:sz w:val="22"/>
          <w:szCs w:val="22"/>
          <w:u w:val="single"/>
        </w:rPr>
      </w:pPr>
    </w:p>
    <w:p w:rsidR="00E517ED" w:rsidRDefault="00E517ED" w:rsidP="0022657E">
      <w:pPr>
        <w:pStyle w:val="Ttulo2"/>
        <w:rPr>
          <w:rFonts w:cs="Arial"/>
          <w:b/>
          <w:sz w:val="22"/>
          <w:szCs w:val="22"/>
          <w:u w:val="single"/>
        </w:rPr>
      </w:pPr>
    </w:p>
    <w:p w:rsidR="00E517ED" w:rsidRDefault="00E517ED" w:rsidP="0022657E">
      <w:pPr>
        <w:pStyle w:val="Ttulo2"/>
        <w:rPr>
          <w:rFonts w:cs="Arial"/>
          <w:b/>
          <w:sz w:val="22"/>
          <w:szCs w:val="22"/>
          <w:u w:val="single"/>
        </w:rPr>
      </w:pPr>
    </w:p>
    <w:p w:rsidR="00E517ED" w:rsidRPr="00E517ED" w:rsidRDefault="00E517ED" w:rsidP="00E517ED"/>
    <w:p w:rsidR="00E517ED" w:rsidRDefault="00E517ED" w:rsidP="0022657E">
      <w:pPr>
        <w:pStyle w:val="Ttulo2"/>
        <w:rPr>
          <w:rFonts w:cs="Arial"/>
          <w:b/>
          <w:sz w:val="22"/>
          <w:szCs w:val="22"/>
          <w:u w:val="single"/>
        </w:rPr>
      </w:pPr>
    </w:p>
    <w:p w:rsidR="00E517ED" w:rsidRDefault="00E517ED" w:rsidP="00E517ED"/>
    <w:p w:rsidR="00E517ED" w:rsidRPr="00E517ED" w:rsidRDefault="00E517ED" w:rsidP="00E517ED"/>
    <w:p w:rsidR="00E64595" w:rsidRDefault="00E64595" w:rsidP="0022657E">
      <w:pPr>
        <w:pStyle w:val="Ttulo2"/>
        <w:rPr>
          <w:rFonts w:cs="Arial"/>
          <w:b/>
          <w:sz w:val="22"/>
          <w:szCs w:val="22"/>
          <w:u w:val="single"/>
        </w:rPr>
      </w:pPr>
    </w:p>
    <w:p w:rsidR="00E64595" w:rsidRDefault="00E64595" w:rsidP="0022657E">
      <w:pPr>
        <w:pStyle w:val="Ttulo2"/>
        <w:rPr>
          <w:rFonts w:cs="Arial"/>
          <w:b/>
          <w:sz w:val="22"/>
          <w:szCs w:val="22"/>
          <w:u w:val="single"/>
        </w:rPr>
      </w:pPr>
    </w:p>
    <w:p w:rsidR="00E25E01" w:rsidRPr="000B605F" w:rsidRDefault="00E25E01" w:rsidP="0022657E">
      <w:pPr>
        <w:pStyle w:val="Ttulo2"/>
        <w:rPr>
          <w:rFonts w:cs="Arial"/>
          <w:b/>
          <w:sz w:val="22"/>
          <w:szCs w:val="22"/>
          <w:u w:val="single"/>
        </w:rPr>
      </w:pPr>
      <w:r w:rsidRPr="000B605F">
        <w:rPr>
          <w:rFonts w:cs="Arial"/>
          <w:b/>
          <w:sz w:val="22"/>
          <w:szCs w:val="22"/>
          <w:u w:val="single"/>
        </w:rPr>
        <w:t xml:space="preserve">TOMADA DE PREÇOS </w:t>
      </w:r>
      <w:r w:rsidR="00C6339F">
        <w:rPr>
          <w:rFonts w:cs="Arial"/>
          <w:b/>
          <w:sz w:val="22"/>
          <w:szCs w:val="22"/>
          <w:u w:val="single"/>
        </w:rPr>
        <w:t>Nº 02/2018</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C6339F">
        <w:rPr>
          <w:rFonts w:ascii="Arial" w:hAnsi="Arial" w:cs="Arial"/>
          <w:b/>
          <w:bCs/>
          <w:iCs/>
        </w:rPr>
        <w:t xml:space="preserve">Contratação de Empresa Especializada para Construção do </w:t>
      </w:r>
      <w:r w:rsidR="00F9019D">
        <w:rPr>
          <w:rFonts w:ascii="Arial" w:hAnsi="Arial" w:cs="Arial"/>
          <w:b/>
          <w:bCs/>
          <w:iCs/>
        </w:rPr>
        <w:t>Cybercafé</w:t>
      </w:r>
      <w:r w:rsidR="00C6339F">
        <w:rPr>
          <w:rFonts w:ascii="Arial" w:hAnsi="Arial" w:cs="Arial"/>
          <w:b/>
          <w:bCs/>
          <w:iCs/>
        </w:rPr>
        <w:t xml:space="preserve"> Google.</w:t>
      </w:r>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 xml:space="preserve">Processo administrativo </w:t>
      </w:r>
      <w:r w:rsidRPr="00CE3DD6">
        <w:rPr>
          <w:rFonts w:ascii="Arial" w:hAnsi="Arial" w:cs="Arial"/>
          <w:b/>
          <w:sz w:val="22"/>
          <w:szCs w:val="22"/>
          <w:u w:val="single"/>
        </w:rPr>
        <w:t xml:space="preserve">nº </w:t>
      </w:r>
      <w:r w:rsidR="00C6339F">
        <w:rPr>
          <w:rFonts w:ascii="Arial" w:hAnsi="Arial" w:cs="Arial"/>
          <w:b/>
          <w:sz w:val="22"/>
          <w:szCs w:val="22"/>
          <w:u w:val="single"/>
        </w:rPr>
        <w:t>199/2018</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783C9F">
        <w:rPr>
          <w:rFonts w:ascii="Arial" w:hAnsi="Arial" w:cs="Arial"/>
          <w:sz w:val="22"/>
          <w:szCs w:val="22"/>
        </w:rPr>
        <w:t>T</w:t>
      </w:r>
      <w:r w:rsidRPr="000B605F">
        <w:rPr>
          <w:rFonts w:ascii="Arial" w:hAnsi="Arial" w:cs="Arial"/>
          <w:sz w:val="22"/>
          <w:szCs w:val="22"/>
        </w:rPr>
        <w:t xml:space="preserve">omada de </w:t>
      </w:r>
      <w:r w:rsidR="00783C9F">
        <w:rPr>
          <w:rFonts w:ascii="Arial" w:hAnsi="Arial" w:cs="Arial"/>
          <w:sz w:val="22"/>
          <w:szCs w:val="22"/>
        </w:rPr>
        <w:t>P</w:t>
      </w:r>
      <w:r w:rsidRPr="000B605F">
        <w:rPr>
          <w:rFonts w:ascii="Arial" w:hAnsi="Arial" w:cs="Arial"/>
          <w:sz w:val="22"/>
          <w:szCs w:val="22"/>
        </w:rPr>
        <w:t>reços.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4358D5" w:rsidRPr="004358D5">
        <w:rPr>
          <w:rFonts w:ascii="Arial" w:hAnsi="Arial" w:cs="Arial"/>
          <w:sz w:val="22"/>
          <w:szCs w:val="22"/>
        </w:rPr>
        <w:t>1</w:t>
      </w:r>
      <w:r w:rsidR="00F104CB">
        <w:rPr>
          <w:rFonts w:ascii="Arial" w:hAnsi="Arial" w:cs="Arial"/>
          <w:sz w:val="22"/>
          <w:szCs w:val="22"/>
        </w:rPr>
        <w:t>9</w:t>
      </w:r>
      <w:r w:rsidR="004D2BAD" w:rsidRPr="004D2BAD">
        <w:rPr>
          <w:rFonts w:ascii="Arial" w:hAnsi="Arial" w:cs="Arial"/>
          <w:sz w:val="22"/>
          <w:szCs w:val="22"/>
        </w:rPr>
        <w:t>/</w:t>
      </w:r>
      <w:r w:rsidR="00D33AC1">
        <w:rPr>
          <w:rFonts w:ascii="Arial" w:hAnsi="Arial" w:cs="Arial"/>
          <w:sz w:val="22"/>
          <w:szCs w:val="22"/>
        </w:rPr>
        <w:t>0</w:t>
      </w:r>
      <w:r w:rsidR="00E64595">
        <w:rPr>
          <w:rFonts w:ascii="Arial" w:hAnsi="Arial" w:cs="Arial"/>
          <w:sz w:val="22"/>
          <w:szCs w:val="22"/>
        </w:rPr>
        <w:t>3</w:t>
      </w:r>
      <w:r w:rsidR="004D2BAD" w:rsidRPr="004D2BAD">
        <w:rPr>
          <w:rFonts w:ascii="Arial" w:hAnsi="Arial" w:cs="Arial"/>
          <w:sz w:val="22"/>
          <w:szCs w:val="22"/>
        </w:rPr>
        <w:t>/201</w:t>
      </w:r>
      <w:r w:rsidR="00D33AC1">
        <w:rPr>
          <w:rFonts w:ascii="Arial" w:hAnsi="Arial" w:cs="Arial"/>
          <w:sz w:val="22"/>
          <w:szCs w:val="22"/>
        </w:rPr>
        <w:t>8</w:t>
      </w:r>
      <w:r w:rsidR="004D2BAD" w:rsidRPr="004D2BAD">
        <w:rPr>
          <w:rFonts w:ascii="Arial" w:hAnsi="Arial" w:cs="Arial"/>
          <w:sz w:val="22"/>
          <w:szCs w:val="22"/>
        </w:rPr>
        <w:t xml:space="preserve">, às </w:t>
      </w:r>
      <w:r w:rsidR="00E16B6B">
        <w:rPr>
          <w:rFonts w:ascii="Arial" w:hAnsi="Arial" w:cs="Arial"/>
          <w:sz w:val="22"/>
          <w:szCs w:val="22"/>
        </w:rPr>
        <w:t>0</w:t>
      </w:r>
      <w:r w:rsidR="00C6339F">
        <w:rPr>
          <w:rFonts w:ascii="Arial" w:hAnsi="Arial" w:cs="Arial"/>
          <w:sz w:val="22"/>
          <w:szCs w:val="22"/>
        </w:rPr>
        <w:t>9</w:t>
      </w:r>
      <w:r w:rsidR="004D2BAD" w:rsidRPr="004D2BAD">
        <w:rPr>
          <w:rFonts w:ascii="Arial" w:hAnsi="Arial" w:cs="Arial"/>
          <w:sz w:val="22"/>
          <w:szCs w:val="22"/>
        </w:rPr>
        <w:t>:00 horas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4358D5">
        <w:rPr>
          <w:rFonts w:ascii="Arial" w:hAnsi="Arial" w:cs="Arial"/>
          <w:b/>
          <w:sz w:val="22"/>
          <w:szCs w:val="22"/>
        </w:rPr>
        <w:t xml:space="preserve"> </w:t>
      </w:r>
      <w:r w:rsidR="004358D5" w:rsidRPr="004358D5">
        <w:rPr>
          <w:rFonts w:ascii="Arial" w:hAnsi="Arial" w:cs="Arial"/>
          <w:sz w:val="22"/>
          <w:szCs w:val="22"/>
        </w:rPr>
        <w:t>1</w:t>
      </w:r>
      <w:r w:rsidR="00F104CB">
        <w:rPr>
          <w:rFonts w:ascii="Arial" w:hAnsi="Arial" w:cs="Arial"/>
          <w:sz w:val="22"/>
          <w:szCs w:val="22"/>
        </w:rPr>
        <w:t>9</w:t>
      </w:r>
      <w:r w:rsidR="00C6339F" w:rsidRPr="004D2BAD">
        <w:rPr>
          <w:rFonts w:ascii="Arial" w:hAnsi="Arial" w:cs="Arial"/>
          <w:sz w:val="22"/>
          <w:szCs w:val="22"/>
        </w:rPr>
        <w:t>/</w:t>
      </w:r>
      <w:r w:rsidR="00C6339F">
        <w:rPr>
          <w:rFonts w:ascii="Arial" w:hAnsi="Arial" w:cs="Arial"/>
          <w:sz w:val="22"/>
          <w:szCs w:val="22"/>
        </w:rPr>
        <w:t>0</w:t>
      </w:r>
      <w:r w:rsidR="00E64595">
        <w:rPr>
          <w:rFonts w:ascii="Arial" w:hAnsi="Arial" w:cs="Arial"/>
          <w:sz w:val="22"/>
          <w:szCs w:val="22"/>
        </w:rPr>
        <w:t>3</w:t>
      </w:r>
      <w:r w:rsidR="00C6339F" w:rsidRPr="004D2BAD">
        <w:rPr>
          <w:rFonts w:ascii="Arial" w:hAnsi="Arial" w:cs="Arial"/>
          <w:sz w:val="22"/>
          <w:szCs w:val="22"/>
        </w:rPr>
        <w:t>/201</w:t>
      </w:r>
      <w:r w:rsidR="00C6339F">
        <w:rPr>
          <w:rFonts w:ascii="Arial" w:hAnsi="Arial" w:cs="Arial"/>
          <w:sz w:val="22"/>
          <w:szCs w:val="22"/>
        </w:rPr>
        <w:t>8</w:t>
      </w:r>
      <w:r w:rsidR="00C6339F" w:rsidRPr="004D2BAD">
        <w:rPr>
          <w:rFonts w:ascii="Arial" w:hAnsi="Arial" w:cs="Arial"/>
          <w:sz w:val="22"/>
          <w:szCs w:val="22"/>
        </w:rPr>
        <w:t xml:space="preserve">, às </w:t>
      </w:r>
      <w:r w:rsidR="00C6339F">
        <w:rPr>
          <w:rFonts w:ascii="Arial" w:hAnsi="Arial" w:cs="Arial"/>
          <w:sz w:val="22"/>
          <w:szCs w:val="22"/>
        </w:rPr>
        <w:t>09</w:t>
      </w:r>
      <w:r w:rsidR="00C6339F" w:rsidRPr="004D2BAD">
        <w:rPr>
          <w:rFonts w:ascii="Arial" w:hAnsi="Arial" w:cs="Arial"/>
          <w:sz w:val="22"/>
          <w:szCs w:val="22"/>
        </w:rPr>
        <w:t>:00 horas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Default="00E25E01" w:rsidP="0022657E">
      <w:pPr>
        <w:jc w:val="both"/>
        <w:rPr>
          <w:rFonts w:ascii="Arial" w:hAnsi="Arial" w:cs="Arial"/>
          <w:color w:val="000000"/>
          <w:sz w:val="22"/>
          <w:szCs w:val="22"/>
        </w:rPr>
      </w:pPr>
      <w:r w:rsidRPr="000B605F">
        <w:rPr>
          <w:rFonts w:ascii="Arial" w:hAnsi="Arial" w:cs="Arial"/>
          <w:b/>
          <w:color w:val="000000"/>
          <w:sz w:val="22"/>
          <w:szCs w:val="22"/>
          <w:u w:val="single"/>
        </w:rPr>
        <w:t>Prazo para realização da Visita Técnica</w:t>
      </w:r>
      <w:r w:rsidR="00290D0A">
        <w:rPr>
          <w:rFonts w:ascii="Arial" w:hAnsi="Arial" w:cs="Arial"/>
          <w:b/>
          <w:color w:val="000000"/>
          <w:sz w:val="22"/>
          <w:szCs w:val="22"/>
          <w:u w:val="single"/>
        </w:rPr>
        <w:t xml:space="preserve"> </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F104CB" w:rsidRPr="00F104CB">
        <w:rPr>
          <w:rFonts w:ascii="Arial" w:hAnsi="Arial" w:cs="Arial"/>
          <w:color w:val="000000"/>
          <w:sz w:val="22"/>
          <w:szCs w:val="22"/>
        </w:rPr>
        <w:t>14</w:t>
      </w:r>
      <w:r w:rsidR="004D2BAD" w:rsidRPr="004D2BAD">
        <w:rPr>
          <w:rFonts w:ascii="Arial" w:hAnsi="Arial" w:cs="Arial"/>
          <w:color w:val="000000"/>
          <w:sz w:val="22"/>
          <w:szCs w:val="22"/>
        </w:rPr>
        <w:t>/</w:t>
      </w:r>
      <w:r w:rsidR="00E16B6B">
        <w:rPr>
          <w:rFonts w:ascii="Arial" w:hAnsi="Arial" w:cs="Arial"/>
          <w:color w:val="000000"/>
          <w:sz w:val="22"/>
          <w:szCs w:val="22"/>
        </w:rPr>
        <w:t>0</w:t>
      </w:r>
      <w:r w:rsidR="00E64595">
        <w:rPr>
          <w:rFonts w:ascii="Arial" w:hAnsi="Arial" w:cs="Arial"/>
          <w:color w:val="000000"/>
          <w:sz w:val="22"/>
          <w:szCs w:val="22"/>
        </w:rPr>
        <w:t>3</w:t>
      </w:r>
      <w:r w:rsidR="004D2BAD" w:rsidRPr="004D2BAD">
        <w:rPr>
          <w:rFonts w:ascii="Arial" w:hAnsi="Arial" w:cs="Arial"/>
          <w:color w:val="000000"/>
          <w:sz w:val="22"/>
          <w:szCs w:val="22"/>
        </w:rPr>
        <w:t>/201</w:t>
      </w:r>
      <w:r w:rsidR="007E6B34">
        <w:rPr>
          <w:rFonts w:ascii="Arial" w:hAnsi="Arial" w:cs="Arial"/>
          <w:color w:val="000000"/>
          <w:sz w:val="22"/>
          <w:szCs w:val="22"/>
        </w:rPr>
        <w:t>8</w:t>
      </w:r>
    </w:p>
    <w:p w:rsidR="004D2BAD" w:rsidRPr="000B605F" w:rsidRDefault="004D2BAD"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Departamento de Suprimentos da Prefeitura Municipal de Cordeirópolis, sito à Praça Francisco Orlando Stocco, nº 35, Centro, na cidade de 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A </w:t>
      </w:r>
      <w:r w:rsidRPr="000B605F">
        <w:rPr>
          <w:rFonts w:ascii="Arial" w:hAnsi="Arial" w:cs="Arial"/>
          <w:b/>
          <w:sz w:val="22"/>
          <w:szCs w:val="22"/>
        </w:rPr>
        <w:t>PREFEITURA MUNICIPAL DE CORDEIRÓPOLIS</w:t>
      </w:r>
      <w:r w:rsidRPr="000B605F">
        <w:rPr>
          <w:rFonts w:ascii="Arial" w:hAnsi="Arial" w:cs="Arial"/>
          <w:sz w:val="22"/>
          <w:szCs w:val="22"/>
        </w:rPr>
        <w:t xml:space="preserve">, </w:t>
      </w:r>
      <w:r w:rsidRPr="00722C8A">
        <w:rPr>
          <w:rFonts w:ascii="Arial" w:hAnsi="Arial" w:cs="Arial"/>
          <w:sz w:val="22"/>
          <w:szCs w:val="22"/>
        </w:rPr>
        <w:t>torna público para conhecimento dos interessados</w:t>
      </w:r>
      <w:r w:rsidRPr="000B605F">
        <w:rPr>
          <w:rFonts w:ascii="Arial" w:hAnsi="Arial" w:cs="Arial"/>
          <w:sz w:val="22"/>
          <w:szCs w:val="22"/>
        </w:rPr>
        <w:t>, que no local, data e horário indicados neste preâmbulo, realizará licitação na modalidade Tomada de Preços, do tipo “menor preço</w:t>
      </w:r>
      <w:r w:rsidR="009C082D">
        <w:rPr>
          <w:rFonts w:ascii="Arial" w:hAnsi="Arial" w:cs="Arial"/>
          <w:sz w:val="22"/>
          <w:szCs w:val="22"/>
        </w:rPr>
        <w:t xml:space="preserve"> </w:t>
      </w:r>
      <w:r w:rsidR="00E16B6B">
        <w:rPr>
          <w:rFonts w:ascii="Arial" w:hAnsi="Arial" w:cs="Arial"/>
          <w:sz w:val="22"/>
          <w:szCs w:val="22"/>
        </w:rPr>
        <w:t>global</w:t>
      </w:r>
      <w:r w:rsidRPr="000B605F">
        <w:rPr>
          <w:rFonts w:ascii="Arial" w:hAnsi="Arial" w:cs="Arial"/>
          <w:sz w:val="22"/>
          <w:szCs w:val="22"/>
        </w:rPr>
        <w:t>”, nos termos do art. 22, II, e art. 45, §1º, I, e demais disposições da Lei Federal nº 8.666, de 21 de junho de 1993, bem como pelas condições e prazos estabelecidos neste ato convocatório e nos respectivos anexos.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IV</w:t>
      </w:r>
      <w:r w:rsidRPr="000B605F">
        <w:rPr>
          <w:rFonts w:ascii="Arial" w:hAnsi="Arial" w:cs="Arial"/>
          <w:sz w:val="22"/>
          <w:szCs w:val="22"/>
        </w:rPr>
        <w:t xml:space="preserve"> - </w:t>
      </w:r>
      <w:r w:rsidRPr="000B605F">
        <w:rPr>
          <w:rFonts w:ascii="Arial" w:hAnsi="Arial" w:cs="Arial"/>
          <w:i/>
          <w:sz w:val="22"/>
          <w:szCs w:val="22"/>
        </w:rPr>
        <w:t>Modelo de Credenciamento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VIII</w:t>
      </w:r>
      <w:r w:rsidRPr="000B605F">
        <w:rPr>
          <w:rFonts w:ascii="Arial" w:hAnsi="Arial" w:cs="Arial"/>
          <w:sz w:val="22"/>
          <w:szCs w:val="22"/>
        </w:rPr>
        <w:t xml:space="preserve"> - </w:t>
      </w:r>
      <w:r w:rsidRPr="000B605F">
        <w:rPr>
          <w:rFonts w:ascii="Arial" w:hAnsi="Arial" w:cs="Arial"/>
          <w:i/>
          <w:sz w:val="22"/>
          <w:szCs w:val="22"/>
        </w:rPr>
        <w:t>Relação de Documentos e Modelo de Requerimento para emissão do CRC</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IX</w:t>
      </w:r>
      <w:r w:rsidRPr="000B605F">
        <w:rPr>
          <w:rFonts w:ascii="Arial" w:hAnsi="Arial" w:cs="Arial"/>
          <w:sz w:val="22"/>
          <w:szCs w:val="22"/>
        </w:rPr>
        <w:t xml:space="preserve"> - </w:t>
      </w:r>
      <w:r w:rsidRPr="000B605F">
        <w:rPr>
          <w:rFonts w:ascii="Arial" w:hAnsi="Arial" w:cs="Arial"/>
          <w:i/>
          <w:sz w:val="22"/>
          <w:szCs w:val="22"/>
        </w:rPr>
        <w:t>Recibo de Retirada do Edital</w:t>
      </w:r>
      <w:r w:rsidRPr="000B605F">
        <w:rPr>
          <w:rFonts w:ascii="Arial" w:hAnsi="Arial" w:cs="Arial"/>
          <w:sz w:val="22"/>
          <w:szCs w:val="22"/>
        </w:rPr>
        <w:t>.</w:t>
      </w: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E25E01" w:rsidRPr="000B605F" w:rsidRDefault="00E25E01" w:rsidP="0022657E">
      <w:pPr>
        <w:rPr>
          <w:rFonts w:ascii="Arial" w:hAnsi="Arial" w:cs="Arial"/>
          <w:i/>
          <w:sz w:val="22"/>
          <w:szCs w:val="22"/>
        </w:rPr>
      </w:pP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F013A9">
        <w:rPr>
          <w:rFonts w:ascii="Arial" w:hAnsi="Arial" w:cs="Arial"/>
          <w:b/>
          <w:bCs/>
          <w:iCs/>
        </w:rPr>
        <w:t>“</w:t>
      </w:r>
      <w:r w:rsidR="00C6339F">
        <w:rPr>
          <w:rFonts w:ascii="Arial" w:hAnsi="Arial" w:cs="Arial"/>
          <w:b/>
          <w:bCs/>
          <w:iCs/>
        </w:rPr>
        <w:t xml:space="preserve">Contratação de Empresa Especializada para Construção do </w:t>
      </w:r>
      <w:r w:rsidR="00F9019D">
        <w:rPr>
          <w:rFonts w:ascii="Arial" w:hAnsi="Arial" w:cs="Arial"/>
          <w:b/>
          <w:bCs/>
          <w:iCs/>
        </w:rPr>
        <w:t>Cybercafé</w:t>
      </w:r>
      <w:r w:rsidR="00C6339F">
        <w:rPr>
          <w:rFonts w:ascii="Arial" w:hAnsi="Arial" w:cs="Arial"/>
          <w:b/>
          <w:bCs/>
          <w:iCs/>
        </w:rPr>
        <w:t xml:space="preserve"> Google.</w:t>
      </w:r>
      <w:r w:rsidR="00F013A9">
        <w:rPr>
          <w:rFonts w:ascii="Arial" w:hAnsi="Arial" w:cs="Arial"/>
          <w:b/>
          <w:bCs/>
          <w:iCs/>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lastRenderedPageBreak/>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t xml:space="preserve">4. </w:t>
      </w:r>
      <w:r w:rsidRPr="005C2D71">
        <w:rPr>
          <w:rFonts w:ascii="Arial" w:hAnsi="Arial" w:cs="Arial"/>
          <w:b/>
          <w:sz w:val="22"/>
          <w:szCs w:val="22"/>
        </w:rPr>
        <w:t>DA VISITA TÉCNICA</w:t>
      </w:r>
    </w:p>
    <w:p w:rsidR="00E25E01" w:rsidRPr="005C2D71" w:rsidRDefault="00E25E01" w:rsidP="0022657E">
      <w:pPr>
        <w:rPr>
          <w:rFonts w:ascii="Arial" w:hAnsi="Arial" w:cs="Arial"/>
          <w:b/>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requerida com antecedência, até</w:t>
      </w:r>
      <w:r w:rsidR="009C082D">
        <w:rPr>
          <w:rFonts w:ascii="Arial" w:hAnsi="Arial" w:cs="Arial"/>
          <w:sz w:val="22"/>
          <w:szCs w:val="22"/>
        </w:rPr>
        <w:t xml:space="preserve"> </w:t>
      </w:r>
      <w:r w:rsidR="00F104CB">
        <w:rPr>
          <w:rFonts w:ascii="Arial" w:hAnsi="Arial" w:cs="Arial"/>
          <w:b/>
          <w:sz w:val="22"/>
          <w:szCs w:val="22"/>
        </w:rPr>
        <w:t>14</w:t>
      </w:r>
      <w:r w:rsidR="009C082D" w:rsidRPr="00936323">
        <w:rPr>
          <w:rFonts w:ascii="Arial" w:hAnsi="Arial" w:cs="Arial"/>
          <w:b/>
          <w:sz w:val="22"/>
          <w:szCs w:val="22"/>
        </w:rPr>
        <w:t xml:space="preserve"> de </w:t>
      </w:r>
      <w:r w:rsidR="00E64595">
        <w:rPr>
          <w:rFonts w:ascii="Arial" w:hAnsi="Arial" w:cs="Arial"/>
          <w:b/>
          <w:sz w:val="22"/>
          <w:szCs w:val="22"/>
        </w:rPr>
        <w:t>março</w:t>
      </w:r>
      <w:r w:rsidR="009C082D" w:rsidRPr="00936323">
        <w:rPr>
          <w:rFonts w:ascii="Arial" w:hAnsi="Arial" w:cs="Arial"/>
          <w:b/>
          <w:sz w:val="22"/>
          <w:szCs w:val="22"/>
        </w:rPr>
        <w:t xml:space="preserve"> de </w:t>
      </w:r>
      <w:r w:rsidRPr="00936323">
        <w:rPr>
          <w:rFonts w:ascii="Arial" w:hAnsi="Arial" w:cs="Arial"/>
          <w:b/>
          <w:sz w:val="22"/>
          <w:szCs w:val="22"/>
        </w:rPr>
        <w:t>201</w:t>
      </w:r>
      <w:r w:rsidR="009E2B3F">
        <w:rPr>
          <w:rFonts w:ascii="Arial" w:hAnsi="Arial" w:cs="Arial"/>
          <w:b/>
          <w:sz w:val="22"/>
          <w:szCs w:val="22"/>
        </w:rPr>
        <w:t>8</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5.3.2. reunidas sob a forma de consórcio, qualquer que seja sua forma de constituição;</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5.3.7. que possuam entre seus sócios, servidor público da Prefeitura Municipal de Cordeirópolis</w:t>
      </w:r>
      <w:r w:rsidR="00246016" w:rsidRPr="000B605F">
        <w:rPr>
          <w:rFonts w:ascii="Arial" w:hAnsi="Arial" w:cs="Arial"/>
          <w:sz w:val="22"/>
          <w:szCs w:val="22"/>
        </w:rPr>
        <w:t>, ou de suas autarquias</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b/>
          <w:sz w:val="22"/>
          <w:szCs w:val="22"/>
        </w:rPr>
      </w:pP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8D4E25" w:rsidRPr="000B605F" w:rsidRDefault="008D4E25" w:rsidP="0022657E">
      <w:pPr>
        <w:autoSpaceDE w:val="0"/>
        <w:autoSpaceDN w:val="0"/>
        <w:adjustRightInd w:val="0"/>
        <w:jc w:val="both"/>
        <w:rPr>
          <w:rFonts w:ascii="Arial" w:hAnsi="Arial" w:cs="Arial"/>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9E2B3F"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6339F">
        <w:rPr>
          <w:rFonts w:ascii="Arial" w:hAnsi="Arial" w:cs="Arial"/>
          <w:b/>
          <w:sz w:val="22"/>
          <w:szCs w:val="22"/>
        </w:rPr>
        <w:t>R$ 175.896,57 (Cento e setenta e cinco mil, oitocentos e noventa e seis reais e cinquenta e sete centavos)</w:t>
      </w:r>
      <w:r w:rsidR="00597762">
        <w:rPr>
          <w:rFonts w:ascii="Arial" w:hAnsi="Arial" w:cs="Arial"/>
          <w:b/>
          <w:sz w:val="22"/>
          <w:szCs w:val="22"/>
        </w:rPr>
        <w:t xml:space="preserve">, </w:t>
      </w:r>
      <w:r w:rsidR="00947532" w:rsidRPr="00947532">
        <w:rPr>
          <w:rFonts w:ascii="Arial" w:hAnsi="Arial" w:cs="Arial"/>
          <w:sz w:val="22"/>
          <w:szCs w:val="22"/>
        </w:rPr>
        <w:t>correndo por conta da Dotação Orçamentária nº 02.01.2.006.4.4.90.51.99.00.00.00 (96/2018)</w:t>
      </w:r>
      <w:r w:rsidR="00947532">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lastRenderedPageBreak/>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sz w:val="22"/>
          <w:szCs w:val="22"/>
        </w:rPr>
      </w:pP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8.1.6.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 xml:space="preserve">TOMADA DE PREÇOS </w:t>
      </w:r>
      <w:r w:rsidR="00C6339F">
        <w:rPr>
          <w:rFonts w:ascii="Arial" w:hAnsi="Arial" w:cs="Arial"/>
          <w:sz w:val="22"/>
          <w:szCs w:val="22"/>
        </w:rPr>
        <w:t>Nº 0</w:t>
      </w:r>
      <w:r w:rsidR="00131771">
        <w:rPr>
          <w:rFonts w:ascii="Arial" w:hAnsi="Arial" w:cs="Arial"/>
          <w:sz w:val="22"/>
          <w:szCs w:val="22"/>
        </w:rPr>
        <w:t>2</w:t>
      </w:r>
      <w:r w:rsidR="00C6339F">
        <w:rPr>
          <w:rFonts w:ascii="Arial" w:hAnsi="Arial" w:cs="Arial"/>
          <w:sz w:val="22"/>
          <w:szCs w:val="22"/>
        </w:rPr>
        <w:t>/2018</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Default="00E25E01" w:rsidP="0022657E">
      <w:pPr>
        <w:ind w:left="1134" w:right="1275"/>
        <w:jc w:val="both"/>
        <w:rPr>
          <w:rFonts w:ascii="Arial" w:hAnsi="Arial" w:cs="Arial"/>
          <w:sz w:val="22"/>
          <w:szCs w:val="22"/>
        </w:rPr>
      </w:pPr>
    </w:p>
    <w:p w:rsidR="009E2B3F" w:rsidRDefault="009E2B3F" w:rsidP="0022657E">
      <w:pP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 xml:space="preserve">TOMADA DE PREÇOS </w:t>
      </w:r>
      <w:r w:rsidR="00770E98">
        <w:rPr>
          <w:rFonts w:ascii="Arial" w:hAnsi="Arial" w:cs="Arial"/>
          <w:sz w:val="22"/>
          <w:szCs w:val="22"/>
        </w:rPr>
        <w:t>Nº 0</w:t>
      </w:r>
      <w:r w:rsidR="00131771">
        <w:rPr>
          <w:rFonts w:ascii="Arial" w:hAnsi="Arial" w:cs="Arial"/>
          <w:sz w:val="22"/>
          <w:szCs w:val="22"/>
        </w:rPr>
        <w:t>2</w:t>
      </w:r>
      <w:r w:rsidR="00C6339F">
        <w:rPr>
          <w:rFonts w:ascii="Arial" w:hAnsi="Arial" w:cs="Arial"/>
          <w:sz w:val="22"/>
          <w:szCs w:val="22"/>
        </w:rPr>
        <w:t>/2018</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11.1.</w:t>
      </w:r>
      <w:r w:rsidRPr="000B605F">
        <w:rPr>
          <w:rFonts w:ascii="Arial" w:hAnsi="Arial" w:cs="Arial"/>
          <w:sz w:val="22"/>
          <w:szCs w:val="22"/>
        </w:rPr>
        <w:t xml:space="preserve"> Os documentos exigidos são os seguintes:</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11.1.1. </w:t>
      </w:r>
      <w:r w:rsidRPr="000B605F">
        <w:rPr>
          <w:rFonts w:ascii="Arial" w:hAnsi="Arial" w:cs="Arial"/>
          <w:b/>
          <w:sz w:val="22"/>
          <w:szCs w:val="22"/>
        </w:rPr>
        <w:t>Certificado de Registro Cadastral</w:t>
      </w:r>
      <w:r w:rsidRPr="000B605F">
        <w:rPr>
          <w:rFonts w:ascii="Arial" w:hAnsi="Arial" w:cs="Arial"/>
          <w:sz w:val="22"/>
          <w:szCs w:val="22"/>
        </w:rPr>
        <w:t xml:space="preserve"> expedido pela Prefeitura Municipal de Cordeirópolis, pertinente ao objeto licitado e com validade em vigor na data da apresentação dos envelopes, obrigada a licitante a </w:t>
      </w:r>
      <w:r w:rsidRPr="000B605F">
        <w:rPr>
          <w:rFonts w:ascii="Arial" w:hAnsi="Arial" w:cs="Arial"/>
          <w:sz w:val="22"/>
          <w:szCs w:val="22"/>
          <w:u w:val="single"/>
        </w:rPr>
        <w:t>declarar</w:t>
      </w:r>
      <w:r w:rsidRPr="000B605F">
        <w:rPr>
          <w:rFonts w:ascii="Arial" w:hAnsi="Arial" w:cs="Arial"/>
          <w:sz w:val="22"/>
          <w:szCs w:val="22"/>
        </w:rPr>
        <w:t xml:space="preserve"> a ocorrência de fato superveniente impeditivo de habilitação.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11.1.1.1. A não apresentação de declaração citada no item 11.1.1 será entendida pela COMPAJUL como manifestação de inexistência de fato que possa inabilitá-la, ocorrido após a obtenção dos documentos apresentados para fins de habilitação.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11.1.1.2. Os interessados em obter o </w:t>
      </w:r>
      <w:r w:rsidRPr="000B605F">
        <w:rPr>
          <w:rFonts w:ascii="Arial" w:hAnsi="Arial" w:cs="Arial"/>
          <w:b/>
          <w:sz w:val="22"/>
          <w:szCs w:val="22"/>
        </w:rPr>
        <w:t>Certificado de Registro Cadastral (</w:t>
      </w:r>
      <w:r w:rsidRPr="000B605F">
        <w:rPr>
          <w:rFonts w:ascii="Arial" w:hAnsi="Arial" w:cs="Arial"/>
          <w:b/>
          <w:sz w:val="22"/>
          <w:szCs w:val="22"/>
          <w:u w:val="single"/>
        </w:rPr>
        <w:t>CRC</w:t>
      </w:r>
      <w:r w:rsidRPr="000B605F">
        <w:rPr>
          <w:rFonts w:ascii="Arial" w:hAnsi="Arial" w:cs="Arial"/>
          <w:b/>
          <w:sz w:val="22"/>
          <w:szCs w:val="22"/>
        </w:rPr>
        <w:t>)</w:t>
      </w:r>
      <w:r w:rsidRPr="000B605F">
        <w:rPr>
          <w:rFonts w:ascii="Arial" w:hAnsi="Arial" w:cs="Arial"/>
          <w:sz w:val="22"/>
          <w:szCs w:val="22"/>
        </w:rPr>
        <w:t xml:space="preserve"> deverão apresentar a relação de documentos e preencher o requerimento de cadastro a que se refere o </w:t>
      </w:r>
      <w:r w:rsidRPr="000B605F">
        <w:rPr>
          <w:rFonts w:ascii="Arial" w:hAnsi="Arial" w:cs="Arial"/>
          <w:b/>
          <w:sz w:val="22"/>
          <w:szCs w:val="22"/>
        </w:rPr>
        <w:t xml:space="preserve">anexo VIII </w:t>
      </w:r>
      <w:r w:rsidRPr="000B605F">
        <w:rPr>
          <w:rFonts w:ascii="Arial" w:hAnsi="Arial" w:cs="Arial"/>
          <w:sz w:val="22"/>
          <w:szCs w:val="22"/>
        </w:rPr>
        <w:t>até o</w:t>
      </w:r>
      <w:r w:rsidRPr="000B605F">
        <w:rPr>
          <w:rFonts w:ascii="Arial" w:hAnsi="Arial" w:cs="Arial"/>
          <w:b/>
          <w:sz w:val="22"/>
          <w:szCs w:val="22"/>
        </w:rPr>
        <w:t xml:space="preserve"> </w:t>
      </w:r>
      <w:r w:rsidRPr="000B605F">
        <w:rPr>
          <w:rFonts w:ascii="Arial" w:hAnsi="Arial" w:cs="Arial"/>
          <w:b/>
          <w:i/>
          <w:sz w:val="22"/>
          <w:szCs w:val="22"/>
        </w:rPr>
        <w:t>terceiro</w:t>
      </w:r>
      <w:r w:rsidR="006F0AC2" w:rsidRPr="000B605F">
        <w:rPr>
          <w:rFonts w:ascii="Arial" w:hAnsi="Arial" w:cs="Arial"/>
          <w:b/>
          <w:i/>
          <w:sz w:val="22"/>
          <w:szCs w:val="22"/>
        </w:rPr>
        <w:t xml:space="preserve"> </w:t>
      </w:r>
      <w:r w:rsidRPr="000B605F">
        <w:rPr>
          <w:rFonts w:ascii="Arial" w:hAnsi="Arial" w:cs="Arial"/>
          <w:b/>
          <w:i/>
          <w:sz w:val="22"/>
          <w:szCs w:val="22"/>
        </w:rPr>
        <w:t>(</w:t>
      </w:r>
      <w:r w:rsidR="00E64595">
        <w:rPr>
          <w:rFonts w:ascii="Arial" w:hAnsi="Arial" w:cs="Arial"/>
          <w:b/>
          <w:i/>
          <w:sz w:val="22"/>
          <w:szCs w:val="22"/>
        </w:rPr>
        <w:t>3</w:t>
      </w:r>
      <w:r w:rsidRPr="000B605F">
        <w:rPr>
          <w:rFonts w:ascii="Arial" w:hAnsi="Arial" w:cs="Arial"/>
          <w:b/>
          <w:i/>
          <w:sz w:val="22"/>
          <w:szCs w:val="22"/>
        </w:rPr>
        <w:t>º) dia anterior</w:t>
      </w:r>
      <w:r w:rsidRPr="000B605F">
        <w:rPr>
          <w:rFonts w:ascii="Arial" w:hAnsi="Arial" w:cs="Arial"/>
          <w:b/>
          <w:sz w:val="22"/>
          <w:szCs w:val="22"/>
        </w:rPr>
        <w:t xml:space="preserve"> </w:t>
      </w:r>
      <w:r w:rsidRPr="000B605F">
        <w:rPr>
          <w:rFonts w:ascii="Arial" w:hAnsi="Arial" w:cs="Arial"/>
          <w:sz w:val="22"/>
          <w:szCs w:val="22"/>
        </w:rPr>
        <w:t xml:space="preserve">à data do recebimento das propostas, ou seja, </w:t>
      </w:r>
      <w:r w:rsidRPr="000B605F">
        <w:rPr>
          <w:rFonts w:ascii="Arial" w:hAnsi="Arial" w:cs="Arial"/>
          <w:b/>
          <w:sz w:val="22"/>
          <w:szCs w:val="22"/>
        </w:rPr>
        <w:t xml:space="preserve">até o dia </w:t>
      </w:r>
      <w:r w:rsidR="00F104CB">
        <w:rPr>
          <w:rFonts w:ascii="Arial" w:hAnsi="Arial" w:cs="Arial"/>
          <w:b/>
          <w:sz w:val="22"/>
          <w:szCs w:val="22"/>
        </w:rPr>
        <w:t>14</w:t>
      </w:r>
      <w:r w:rsidR="00D23230">
        <w:rPr>
          <w:rFonts w:ascii="Arial" w:hAnsi="Arial" w:cs="Arial"/>
          <w:b/>
          <w:sz w:val="22"/>
          <w:szCs w:val="22"/>
        </w:rPr>
        <w:t xml:space="preserve"> de </w:t>
      </w:r>
      <w:r w:rsidR="00E64595">
        <w:rPr>
          <w:rFonts w:ascii="Arial" w:hAnsi="Arial" w:cs="Arial"/>
          <w:b/>
          <w:sz w:val="22"/>
          <w:szCs w:val="22"/>
        </w:rPr>
        <w:t>março</w:t>
      </w:r>
      <w:r w:rsidR="00D23230">
        <w:rPr>
          <w:rFonts w:ascii="Arial" w:hAnsi="Arial" w:cs="Arial"/>
          <w:b/>
          <w:sz w:val="22"/>
          <w:szCs w:val="22"/>
        </w:rPr>
        <w:t xml:space="preserve"> </w:t>
      </w:r>
      <w:r w:rsidRPr="000B605F">
        <w:rPr>
          <w:rFonts w:ascii="Arial" w:hAnsi="Arial" w:cs="Arial"/>
          <w:b/>
          <w:sz w:val="22"/>
          <w:szCs w:val="22"/>
        </w:rPr>
        <w:t>de 201</w:t>
      </w:r>
      <w:r w:rsidR="009E2B3F">
        <w:rPr>
          <w:rFonts w:ascii="Arial" w:hAnsi="Arial" w:cs="Arial"/>
          <w:b/>
          <w:sz w:val="22"/>
          <w:szCs w:val="22"/>
        </w:rPr>
        <w:t>8</w:t>
      </w:r>
      <w:r w:rsidRPr="000B605F">
        <w:rPr>
          <w:rFonts w:ascii="Arial" w:hAnsi="Arial" w:cs="Arial"/>
          <w:sz w:val="22"/>
          <w:szCs w:val="22"/>
        </w:rPr>
        <w:t>, durante o horário de expediente da Prefeitura Municipal de Cordeirópolis.</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11.1.1.3. Protocolado o requerimento a que se refere o item 11.1.1.2, será realizada a análise da documentação pelo Departamento de Suprimentos e, caso estejam de acordo com o solicitado, será expedido o </w:t>
      </w:r>
      <w:r w:rsidRPr="000B605F">
        <w:rPr>
          <w:rFonts w:ascii="Arial" w:hAnsi="Arial" w:cs="Arial"/>
          <w:b/>
          <w:sz w:val="22"/>
          <w:szCs w:val="22"/>
        </w:rPr>
        <w:t>CRC</w:t>
      </w:r>
      <w:r w:rsidRPr="000B605F">
        <w:rPr>
          <w:rFonts w:ascii="Arial" w:hAnsi="Arial" w:cs="Arial"/>
          <w:sz w:val="22"/>
          <w:szCs w:val="22"/>
        </w:rPr>
        <w:t xml:space="preserve">, com validade de </w:t>
      </w:r>
      <w:r w:rsidRPr="000B605F">
        <w:rPr>
          <w:rFonts w:ascii="Arial" w:hAnsi="Arial" w:cs="Arial"/>
          <w:b/>
          <w:sz w:val="22"/>
          <w:szCs w:val="22"/>
        </w:rPr>
        <w:t>180</w:t>
      </w:r>
      <w:r w:rsidR="006B10D7">
        <w:rPr>
          <w:rFonts w:ascii="Arial" w:hAnsi="Arial" w:cs="Arial"/>
          <w:b/>
          <w:sz w:val="22"/>
          <w:szCs w:val="22"/>
        </w:rPr>
        <w:t xml:space="preserve"> </w:t>
      </w:r>
      <w:r w:rsidRPr="000B605F">
        <w:rPr>
          <w:rFonts w:ascii="Arial" w:hAnsi="Arial" w:cs="Arial"/>
          <w:b/>
          <w:sz w:val="22"/>
          <w:szCs w:val="22"/>
        </w:rPr>
        <w:t>(cento e oitenta) dias.</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11.1.1.3.1. O licitante deverá reapresentar os documentos exigidos para a emissão do </w:t>
      </w:r>
      <w:r w:rsidRPr="000B605F">
        <w:rPr>
          <w:rFonts w:ascii="Arial" w:hAnsi="Arial" w:cs="Arial"/>
          <w:b/>
          <w:sz w:val="22"/>
          <w:szCs w:val="22"/>
        </w:rPr>
        <w:t>CRC</w:t>
      </w:r>
      <w:r w:rsidRPr="000B605F">
        <w:rPr>
          <w:rFonts w:ascii="Arial" w:hAnsi="Arial" w:cs="Arial"/>
          <w:sz w:val="22"/>
          <w:szCs w:val="22"/>
        </w:rPr>
        <w:t xml:space="preserve">, caso estes já estejam vencidos na data da apresentação do envelope nº 01 - Documentação.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11.1.1.4. Os licitantes cadastrados também deverão apresentar o restante da documentação relacionada nos subitens </w:t>
      </w:r>
      <w:r w:rsidRPr="000B605F">
        <w:rPr>
          <w:rFonts w:ascii="Arial" w:hAnsi="Arial" w:cs="Arial"/>
          <w:b/>
          <w:sz w:val="22"/>
          <w:szCs w:val="22"/>
        </w:rPr>
        <w:t>11.1.2</w:t>
      </w:r>
      <w:r w:rsidRPr="000B605F">
        <w:rPr>
          <w:rFonts w:ascii="Arial" w:hAnsi="Arial" w:cs="Arial"/>
          <w:sz w:val="22"/>
          <w:szCs w:val="22"/>
        </w:rPr>
        <w:t xml:space="preserve"> e </w:t>
      </w:r>
      <w:r w:rsidRPr="000B605F">
        <w:rPr>
          <w:rFonts w:ascii="Arial" w:hAnsi="Arial" w:cs="Arial"/>
          <w:b/>
          <w:sz w:val="22"/>
          <w:szCs w:val="22"/>
        </w:rPr>
        <w:t>11.1.3</w:t>
      </w:r>
      <w:r w:rsidRPr="000B605F">
        <w:rPr>
          <w:rFonts w:ascii="Arial" w:hAnsi="Arial" w:cs="Arial"/>
          <w:sz w:val="22"/>
          <w:szCs w:val="22"/>
        </w:rPr>
        <w:t xml:space="preserve"> dentro do envelope nº 01 – </w:t>
      </w:r>
      <w:r w:rsidRPr="000B605F">
        <w:rPr>
          <w:rFonts w:ascii="Arial" w:hAnsi="Arial" w:cs="Arial"/>
          <w:sz w:val="22"/>
          <w:szCs w:val="22"/>
          <w:u w:val="single"/>
        </w:rPr>
        <w:t>Documentação de Habilitação</w:t>
      </w:r>
      <w:r w:rsidRPr="000B605F">
        <w:rPr>
          <w:rFonts w:ascii="Arial" w:hAnsi="Arial" w:cs="Arial"/>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11.1.1.5. Os demais interessados no ramo pertinente ao objeto, </w:t>
      </w:r>
      <w:r w:rsidRPr="000B605F">
        <w:rPr>
          <w:rFonts w:ascii="Arial" w:hAnsi="Arial" w:cs="Arial"/>
          <w:b/>
          <w:sz w:val="22"/>
          <w:szCs w:val="22"/>
        </w:rPr>
        <w:t>não</w:t>
      </w:r>
      <w:r w:rsidRPr="000B605F">
        <w:rPr>
          <w:rFonts w:ascii="Arial" w:hAnsi="Arial" w:cs="Arial"/>
          <w:sz w:val="22"/>
          <w:szCs w:val="22"/>
        </w:rPr>
        <w:t xml:space="preserve"> cadastrados na forma do item 11.1.1, deverão apresentar a documentação relacionada no </w:t>
      </w:r>
      <w:r w:rsidRPr="000B605F">
        <w:rPr>
          <w:rFonts w:ascii="Arial" w:hAnsi="Arial" w:cs="Arial"/>
          <w:b/>
          <w:sz w:val="22"/>
          <w:szCs w:val="22"/>
        </w:rPr>
        <w:t>anexo VIII</w:t>
      </w:r>
      <w:r w:rsidRPr="000B605F">
        <w:rPr>
          <w:rFonts w:ascii="Arial" w:hAnsi="Arial" w:cs="Arial"/>
          <w:sz w:val="22"/>
          <w:szCs w:val="22"/>
        </w:rPr>
        <w:t xml:space="preserve"> </w:t>
      </w:r>
      <w:r w:rsidRPr="000B605F">
        <w:rPr>
          <w:rFonts w:ascii="Arial" w:hAnsi="Arial" w:cs="Arial"/>
          <w:b/>
          <w:sz w:val="22"/>
          <w:szCs w:val="22"/>
        </w:rPr>
        <w:t xml:space="preserve">até o </w:t>
      </w:r>
      <w:r w:rsidRPr="000B605F">
        <w:rPr>
          <w:rFonts w:ascii="Arial" w:hAnsi="Arial" w:cs="Arial"/>
          <w:b/>
          <w:i/>
          <w:sz w:val="22"/>
          <w:szCs w:val="22"/>
        </w:rPr>
        <w:t>terceiro</w:t>
      </w:r>
      <w:r w:rsidR="00A92B50">
        <w:rPr>
          <w:rFonts w:ascii="Arial" w:hAnsi="Arial" w:cs="Arial"/>
          <w:b/>
          <w:i/>
          <w:sz w:val="22"/>
          <w:szCs w:val="22"/>
        </w:rPr>
        <w:t xml:space="preserve"> </w:t>
      </w:r>
      <w:r w:rsidRPr="000B605F">
        <w:rPr>
          <w:rFonts w:ascii="Arial" w:hAnsi="Arial" w:cs="Arial"/>
          <w:b/>
          <w:i/>
          <w:sz w:val="22"/>
          <w:szCs w:val="22"/>
        </w:rPr>
        <w:t>(3º) dia anterior</w:t>
      </w:r>
      <w:r w:rsidRPr="000B605F">
        <w:rPr>
          <w:rFonts w:ascii="Arial" w:hAnsi="Arial" w:cs="Arial"/>
          <w:b/>
          <w:sz w:val="22"/>
          <w:szCs w:val="22"/>
        </w:rPr>
        <w:t xml:space="preserve"> </w:t>
      </w:r>
      <w:r w:rsidRPr="000B605F">
        <w:rPr>
          <w:rFonts w:ascii="Arial" w:hAnsi="Arial" w:cs="Arial"/>
          <w:sz w:val="22"/>
          <w:szCs w:val="22"/>
        </w:rPr>
        <w:t xml:space="preserve">à data do recebimento das propostas, ou seja, </w:t>
      </w:r>
      <w:r w:rsidRPr="000B605F">
        <w:rPr>
          <w:rFonts w:ascii="Arial" w:hAnsi="Arial" w:cs="Arial"/>
          <w:b/>
          <w:sz w:val="22"/>
          <w:szCs w:val="22"/>
        </w:rPr>
        <w:t>até o dia</w:t>
      </w:r>
      <w:r w:rsidR="00D23230">
        <w:rPr>
          <w:rFonts w:ascii="Arial" w:hAnsi="Arial" w:cs="Arial"/>
          <w:b/>
          <w:sz w:val="22"/>
          <w:szCs w:val="22"/>
        </w:rPr>
        <w:t xml:space="preserve"> </w:t>
      </w:r>
      <w:r w:rsidR="00F104CB">
        <w:rPr>
          <w:rFonts w:ascii="Arial" w:hAnsi="Arial" w:cs="Arial"/>
          <w:b/>
          <w:sz w:val="22"/>
          <w:szCs w:val="22"/>
        </w:rPr>
        <w:t>14</w:t>
      </w:r>
      <w:r w:rsidR="00D23230">
        <w:rPr>
          <w:rFonts w:ascii="Arial" w:hAnsi="Arial" w:cs="Arial"/>
          <w:b/>
          <w:sz w:val="22"/>
          <w:szCs w:val="22"/>
        </w:rPr>
        <w:t xml:space="preserve"> de </w:t>
      </w:r>
      <w:r w:rsidR="00E64595">
        <w:rPr>
          <w:rFonts w:ascii="Arial" w:hAnsi="Arial" w:cs="Arial"/>
          <w:b/>
          <w:sz w:val="22"/>
          <w:szCs w:val="22"/>
        </w:rPr>
        <w:t>março</w:t>
      </w:r>
      <w:r w:rsidRPr="005C2D71">
        <w:rPr>
          <w:rFonts w:ascii="Arial" w:hAnsi="Arial" w:cs="Arial"/>
          <w:b/>
          <w:sz w:val="22"/>
          <w:szCs w:val="22"/>
        </w:rPr>
        <w:t xml:space="preserve"> de 201</w:t>
      </w:r>
      <w:r w:rsidR="009E2B3F">
        <w:rPr>
          <w:rFonts w:ascii="Arial" w:hAnsi="Arial" w:cs="Arial"/>
          <w:b/>
          <w:sz w:val="22"/>
          <w:szCs w:val="22"/>
        </w:rPr>
        <w:t>8</w:t>
      </w:r>
      <w:r w:rsidRPr="000B605F">
        <w:rPr>
          <w:rFonts w:ascii="Arial" w:hAnsi="Arial" w:cs="Arial"/>
          <w:sz w:val="22"/>
          <w:szCs w:val="22"/>
        </w:rPr>
        <w:t>, durante o horário de expediente da Prefeitura Municipal de Cordeirópolis, diretamente à COMPAJUL, demonstrando que atendiam a todas as exigências para o cadastramento.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11.1.1.5.1. Os licitantes </w:t>
      </w:r>
      <w:r w:rsidRPr="000B605F">
        <w:rPr>
          <w:rFonts w:ascii="Arial" w:hAnsi="Arial" w:cs="Arial"/>
          <w:b/>
          <w:sz w:val="22"/>
          <w:szCs w:val="22"/>
        </w:rPr>
        <w:t>não</w:t>
      </w:r>
      <w:r w:rsidRPr="000B605F">
        <w:rPr>
          <w:rFonts w:ascii="Arial" w:hAnsi="Arial" w:cs="Arial"/>
          <w:sz w:val="22"/>
          <w:szCs w:val="22"/>
        </w:rPr>
        <w:t xml:space="preserve"> cadastrados também deverão apresentar o restante da documentação relacionada nos subitens </w:t>
      </w:r>
      <w:r w:rsidRPr="000B605F">
        <w:rPr>
          <w:rFonts w:ascii="Arial" w:hAnsi="Arial" w:cs="Arial"/>
          <w:b/>
          <w:sz w:val="22"/>
          <w:szCs w:val="22"/>
        </w:rPr>
        <w:t xml:space="preserve">11.1.2 </w:t>
      </w:r>
      <w:r w:rsidRPr="000B605F">
        <w:rPr>
          <w:rFonts w:ascii="Arial" w:hAnsi="Arial" w:cs="Arial"/>
          <w:sz w:val="22"/>
          <w:szCs w:val="22"/>
        </w:rPr>
        <w:t xml:space="preserve">e </w:t>
      </w:r>
      <w:r w:rsidRPr="000B605F">
        <w:rPr>
          <w:rFonts w:ascii="Arial" w:hAnsi="Arial" w:cs="Arial"/>
          <w:b/>
          <w:sz w:val="22"/>
          <w:szCs w:val="22"/>
        </w:rPr>
        <w:t xml:space="preserve">11.1.3 </w:t>
      </w:r>
      <w:r w:rsidRPr="000B605F">
        <w:rPr>
          <w:rFonts w:ascii="Arial" w:hAnsi="Arial" w:cs="Arial"/>
          <w:sz w:val="22"/>
          <w:szCs w:val="22"/>
        </w:rPr>
        <w:t xml:space="preserve">dentro do envelope nº 01 – </w:t>
      </w:r>
      <w:r w:rsidRPr="000B605F">
        <w:rPr>
          <w:rFonts w:ascii="Arial" w:hAnsi="Arial" w:cs="Arial"/>
          <w:sz w:val="22"/>
          <w:szCs w:val="22"/>
          <w:u w:val="single"/>
        </w:rPr>
        <w:t>Documentação de Habilitação</w:t>
      </w:r>
      <w:r w:rsidRPr="000B605F">
        <w:rPr>
          <w:rFonts w:ascii="Arial" w:hAnsi="Arial" w:cs="Arial"/>
          <w:sz w:val="22"/>
          <w:szCs w:val="22"/>
        </w:rPr>
        <w:t>.</w:t>
      </w:r>
    </w:p>
    <w:p w:rsidR="00E25E01" w:rsidRDefault="00E25E01" w:rsidP="0022657E">
      <w:pPr>
        <w:ind w:left="426"/>
        <w:jc w:val="both"/>
        <w:rPr>
          <w:rFonts w:ascii="Arial" w:hAnsi="Arial" w:cs="Arial"/>
          <w:sz w:val="22"/>
          <w:szCs w:val="22"/>
        </w:rPr>
      </w:pPr>
    </w:p>
    <w:p w:rsidR="00A02346" w:rsidRPr="000B605F" w:rsidRDefault="00A02346"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b/>
          <w:sz w:val="22"/>
          <w:szCs w:val="22"/>
          <w:u w:val="single"/>
        </w:rPr>
      </w:pPr>
      <w:r w:rsidRPr="000B605F">
        <w:rPr>
          <w:rFonts w:ascii="Arial" w:hAnsi="Arial" w:cs="Arial"/>
          <w:b/>
          <w:sz w:val="22"/>
          <w:szCs w:val="22"/>
        </w:rPr>
        <w:t xml:space="preserve">11.1.2.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b/>
          <w:sz w:val="22"/>
          <w:szCs w:val="22"/>
        </w:rPr>
      </w:pP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11.1.2.1.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lastRenderedPageBreak/>
        <w:t xml:space="preserve">11.1.2.1.1.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 xml:space="preserve">11.1.2.1.2. </w:t>
      </w:r>
      <w:r w:rsidRPr="000B605F">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p>
    <w:p w:rsidR="00E25E01" w:rsidRPr="000B605F" w:rsidRDefault="00E25E01" w:rsidP="0022657E">
      <w:pPr>
        <w:autoSpaceDE w:val="0"/>
        <w:autoSpaceDN w:val="0"/>
        <w:adjustRightInd w:val="0"/>
        <w:ind w:left="1701"/>
        <w:jc w:val="both"/>
        <w:rPr>
          <w:rFonts w:ascii="Arial" w:hAnsi="Arial" w:cs="Arial"/>
          <w:sz w:val="22"/>
          <w:szCs w:val="22"/>
        </w:rPr>
      </w:pPr>
    </w:p>
    <w:tbl>
      <w:tblPr>
        <w:tblW w:w="4094"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687"/>
        <w:gridCol w:w="944"/>
        <w:gridCol w:w="1028"/>
      </w:tblGrid>
      <w:tr w:rsidR="00BE019D" w:rsidRPr="000B605F" w:rsidTr="00BE019D">
        <w:trPr>
          <w:trHeight w:val="283"/>
        </w:trPr>
        <w:tc>
          <w:tcPr>
            <w:tcW w:w="3713" w:type="pct"/>
            <w:tcBorders>
              <w:top w:val="single" w:sz="18" w:space="0" w:color="auto"/>
              <w:bottom w:val="single" w:sz="18" w:space="0" w:color="auto"/>
            </w:tcBorders>
            <w:shd w:val="clear" w:color="000000" w:fill="E6E6E6"/>
            <w:vAlign w:val="center"/>
          </w:tcPr>
          <w:p w:rsidR="00BE019D" w:rsidRPr="000B605F" w:rsidRDefault="00BE019D" w:rsidP="00BE019D">
            <w:pPr>
              <w:jc w:val="center"/>
              <w:rPr>
                <w:rFonts w:ascii="Arial" w:hAnsi="Arial" w:cs="Arial"/>
                <w:b/>
              </w:rPr>
            </w:pPr>
            <w:r>
              <w:rPr>
                <w:rFonts w:ascii="Arial" w:hAnsi="Arial" w:cs="Arial"/>
                <w:b/>
              </w:rPr>
              <w:t>Item de Relevância</w:t>
            </w:r>
          </w:p>
        </w:tc>
        <w:tc>
          <w:tcPr>
            <w:tcW w:w="616" w:type="pct"/>
            <w:tcBorders>
              <w:top w:val="single" w:sz="18" w:space="0" w:color="auto"/>
              <w:bottom w:val="single" w:sz="18" w:space="0" w:color="auto"/>
            </w:tcBorders>
            <w:shd w:val="clear" w:color="000000" w:fill="E6E6E6"/>
            <w:vAlign w:val="center"/>
          </w:tcPr>
          <w:p w:rsidR="00BE019D" w:rsidRPr="000B605F" w:rsidRDefault="00BE019D" w:rsidP="00E219DC">
            <w:pPr>
              <w:jc w:val="center"/>
              <w:rPr>
                <w:rFonts w:ascii="Arial" w:hAnsi="Arial" w:cs="Arial"/>
                <w:b/>
              </w:rPr>
            </w:pPr>
            <w:r w:rsidRPr="000B605F">
              <w:rPr>
                <w:rFonts w:ascii="Arial" w:hAnsi="Arial" w:cs="Arial"/>
                <w:b/>
              </w:rPr>
              <w:t>Unidade</w:t>
            </w:r>
          </w:p>
        </w:tc>
        <w:tc>
          <w:tcPr>
            <w:tcW w:w="671" w:type="pct"/>
            <w:tcBorders>
              <w:top w:val="single" w:sz="18" w:space="0" w:color="auto"/>
              <w:bottom w:val="single" w:sz="18" w:space="0" w:color="auto"/>
            </w:tcBorders>
            <w:shd w:val="clear" w:color="000000" w:fill="E6E6E6"/>
            <w:noWrap/>
            <w:vAlign w:val="center"/>
          </w:tcPr>
          <w:p w:rsidR="00BE019D" w:rsidRPr="000B605F" w:rsidRDefault="00BE019D" w:rsidP="001A59AD">
            <w:pPr>
              <w:jc w:val="center"/>
              <w:rPr>
                <w:rFonts w:ascii="Arial" w:hAnsi="Arial" w:cs="Arial"/>
                <w:b/>
                <w:bCs/>
              </w:rPr>
            </w:pPr>
            <w:r>
              <w:rPr>
                <w:rFonts w:ascii="Arial" w:hAnsi="Arial" w:cs="Arial"/>
                <w:b/>
                <w:bCs/>
              </w:rPr>
              <w:t>Quant</w:t>
            </w:r>
          </w:p>
        </w:tc>
      </w:tr>
      <w:tr w:rsidR="00BE019D" w:rsidRPr="000B605F" w:rsidTr="00BE019D">
        <w:trPr>
          <w:trHeight w:val="585"/>
        </w:trPr>
        <w:tc>
          <w:tcPr>
            <w:tcW w:w="3713" w:type="pct"/>
            <w:tcBorders>
              <w:top w:val="single" w:sz="18" w:space="0" w:color="auto"/>
              <w:bottom w:val="single" w:sz="18" w:space="0" w:color="auto"/>
            </w:tcBorders>
            <w:shd w:val="clear" w:color="000000" w:fill="FFFFFF"/>
            <w:vAlign w:val="center"/>
          </w:tcPr>
          <w:p w:rsidR="00BE019D" w:rsidRPr="00161DD1" w:rsidRDefault="00770E98" w:rsidP="00BE019D">
            <w:pPr>
              <w:jc w:val="both"/>
              <w:rPr>
                <w:rFonts w:ascii="Arial" w:hAnsi="Arial" w:cs="Arial"/>
                <w:highlight w:val="yellow"/>
              </w:rPr>
            </w:pPr>
            <w:r>
              <w:rPr>
                <w:rFonts w:ascii="Arial" w:hAnsi="Arial" w:cs="Arial"/>
              </w:rPr>
              <w:t>Armadura em Barra de Aço CA-50 (A ou B) FYK= 500 MPA</w:t>
            </w:r>
          </w:p>
        </w:tc>
        <w:tc>
          <w:tcPr>
            <w:tcW w:w="616" w:type="pct"/>
            <w:tcBorders>
              <w:top w:val="single" w:sz="18" w:space="0" w:color="auto"/>
              <w:bottom w:val="single" w:sz="18" w:space="0" w:color="auto"/>
            </w:tcBorders>
            <w:shd w:val="clear" w:color="000000" w:fill="FFFFFF"/>
            <w:vAlign w:val="center"/>
          </w:tcPr>
          <w:p w:rsidR="00BE019D" w:rsidRPr="000B605F" w:rsidRDefault="00770E98" w:rsidP="00770E98">
            <w:pPr>
              <w:jc w:val="center"/>
              <w:rPr>
                <w:rFonts w:ascii="Arial" w:hAnsi="Arial" w:cs="Arial"/>
                <w:highlight w:val="yellow"/>
              </w:rPr>
            </w:pPr>
            <w:r>
              <w:rPr>
                <w:rFonts w:ascii="Arial" w:hAnsi="Arial" w:cs="Arial"/>
              </w:rPr>
              <w:t>KG</w:t>
            </w:r>
          </w:p>
        </w:tc>
        <w:tc>
          <w:tcPr>
            <w:tcW w:w="671" w:type="pct"/>
            <w:tcBorders>
              <w:top w:val="single" w:sz="18" w:space="0" w:color="auto"/>
              <w:bottom w:val="single" w:sz="18" w:space="0" w:color="auto"/>
            </w:tcBorders>
            <w:shd w:val="clear" w:color="000000" w:fill="FFFFFF"/>
            <w:noWrap/>
            <w:vAlign w:val="center"/>
          </w:tcPr>
          <w:p w:rsidR="00BE019D" w:rsidRPr="000B605F" w:rsidRDefault="001E402C" w:rsidP="00906DC6">
            <w:pPr>
              <w:jc w:val="center"/>
              <w:rPr>
                <w:rFonts w:ascii="Arial" w:hAnsi="Arial" w:cs="Arial"/>
                <w:bCs/>
                <w:highlight w:val="yellow"/>
              </w:rPr>
            </w:pPr>
            <w:r>
              <w:rPr>
                <w:rFonts w:ascii="Arial" w:hAnsi="Arial" w:cs="Arial"/>
                <w:bCs/>
              </w:rPr>
              <w:t>178,85</w:t>
            </w:r>
          </w:p>
        </w:tc>
      </w:tr>
      <w:tr w:rsidR="00770E98" w:rsidRPr="000B605F" w:rsidTr="00BE019D">
        <w:trPr>
          <w:trHeight w:val="585"/>
        </w:trPr>
        <w:tc>
          <w:tcPr>
            <w:tcW w:w="3713" w:type="pct"/>
            <w:tcBorders>
              <w:top w:val="single" w:sz="18" w:space="0" w:color="auto"/>
              <w:bottom w:val="single" w:sz="18" w:space="0" w:color="auto"/>
            </w:tcBorders>
            <w:shd w:val="clear" w:color="000000" w:fill="FFFFFF"/>
            <w:vAlign w:val="center"/>
          </w:tcPr>
          <w:p w:rsidR="00770E98" w:rsidRDefault="00770E98" w:rsidP="00BE019D">
            <w:pPr>
              <w:jc w:val="both"/>
              <w:rPr>
                <w:rFonts w:ascii="Arial" w:hAnsi="Arial" w:cs="Arial"/>
              </w:rPr>
            </w:pPr>
            <w:r>
              <w:rPr>
                <w:rFonts w:ascii="Arial" w:hAnsi="Arial" w:cs="Arial"/>
              </w:rPr>
              <w:t>Laje Pré-Fabricada Mista Vigota Pro</w:t>
            </w:r>
            <w:r w:rsidR="001E402C">
              <w:rPr>
                <w:rFonts w:ascii="Arial" w:hAnsi="Arial" w:cs="Arial"/>
              </w:rPr>
              <w:t>tendida/Lajota Cerâmica – LP 12(8+4) e Capa de Concreto de 20 MPA</w:t>
            </w:r>
          </w:p>
        </w:tc>
        <w:tc>
          <w:tcPr>
            <w:tcW w:w="616" w:type="pct"/>
            <w:tcBorders>
              <w:top w:val="single" w:sz="18" w:space="0" w:color="auto"/>
              <w:bottom w:val="single" w:sz="18" w:space="0" w:color="auto"/>
            </w:tcBorders>
            <w:shd w:val="clear" w:color="000000" w:fill="FFFFFF"/>
            <w:vAlign w:val="center"/>
          </w:tcPr>
          <w:p w:rsidR="00770E98" w:rsidRDefault="001E402C" w:rsidP="00E219DC">
            <w:pPr>
              <w:jc w:val="center"/>
              <w:rPr>
                <w:rFonts w:ascii="Arial" w:hAnsi="Arial" w:cs="Arial"/>
              </w:rPr>
            </w:pPr>
            <w:r>
              <w:rPr>
                <w:rFonts w:ascii="Arial" w:hAnsi="Arial" w:cs="Arial"/>
              </w:rPr>
              <w:t>M²</w:t>
            </w:r>
          </w:p>
        </w:tc>
        <w:tc>
          <w:tcPr>
            <w:tcW w:w="671" w:type="pct"/>
            <w:tcBorders>
              <w:top w:val="single" w:sz="18" w:space="0" w:color="auto"/>
              <w:bottom w:val="single" w:sz="18" w:space="0" w:color="auto"/>
            </w:tcBorders>
            <w:shd w:val="clear" w:color="000000" w:fill="FFFFFF"/>
            <w:noWrap/>
            <w:vAlign w:val="center"/>
          </w:tcPr>
          <w:p w:rsidR="00770E98" w:rsidRDefault="001E402C" w:rsidP="00906DC6">
            <w:pPr>
              <w:jc w:val="center"/>
              <w:rPr>
                <w:rFonts w:ascii="Arial" w:hAnsi="Arial" w:cs="Arial"/>
                <w:bCs/>
              </w:rPr>
            </w:pPr>
            <w:r>
              <w:rPr>
                <w:rFonts w:ascii="Arial" w:hAnsi="Arial" w:cs="Arial"/>
                <w:bCs/>
              </w:rPr>
              <w:t>36,95</w:t>
            </w:r>
          </w:p>
        </w:tc>
      </w:tr>
      <w:tr w:rsidR="00770E98" w:rsidRPr="000B605F" w:rsidTr="00BE019D">
        <w:trPr>
          <w:trHeight w:val="585"/>
        </w:trPr>
        <w:tc>
          <w:tcPr>
            <w:tcW w:w="3713" w:type="pct"/>
            <w:tcBorders>
              <w:top w:val="single" w:sz="18" w:space="0" w:color="auto"/>
              <w:bottom w:val="single" w:sz="18" w:space="0" w:color="auto"/>
            </w:tcBorders>
            <w:shd w:val="clear" w:color="000000" w:fill="FFFFFF"/>
            <w:vAlign w:val="center"/>
          </w:tcPr>
          <w:p w:rsidR="001E402C" w:rsidRDefault="001E402C" w:rsidP="00BE019D">
            <w:pPr>
              <w:jc w:val="both"/>
              <w:rPr>
                <w:rFonts w:ascii="Arial" w:hAnsi="Arial" w:cs="Arial"/>
              </w:rPr>
            </w:pPr>
            <w:r>
              <w:rPr>
                <w:rFonts w:ascii="Arial" w:hAnsi="Arial" w:cs="Arial"/>
              </w:rPr>
              <w:t>Alvenaria de Bloco Cerâmico de Vedação, uso Revestido, de 19 cm</w:t>
            </w:r>
          </w:p>
        </w:tc>
        <w:tc>
          <w:tcPr>
            <w:tcW w:w="616" w:type="pct"/>
            <w:tcBorders>
              <w:top w:val="single" w:sz="18" w:space="0" w:color="auto"/>
              <w:bottom w:val="single" w:sz="18" w:space="0" w:color="auto"/>
            </w:tcBorders>
            <w:shd w:val="clear" w:color="000000" w:fill="FFFFFF"/>
            <w:vAlign w:val="center"/>
          </w:tcPr>
          <w:p w:rsidR="00770E98" w:rsidRDefault="001E402C" w:rsidP="00E219DC">
            <w:pPr>
              <w:jc w:val="center"/>
              <w:rPr>
                <w:rFonts w:ascii="Arial" w:hAnsi="Arial" w:cs="Arial"/>
              </w:rPr>
            </w:pPr>
            <w:r>
              <w:rPr>
                <w:rFonts w:ascii="Arial" w:hAnsi="Arial" w:cs="Arial"/>
              </w:rPr>
              <w:t>M²</w:t>
            </w:r>
          </w:p>
        </w:tc>
        <w:tc>
          <w:tcPr>
            <w:tcW w:w="671" w:type="pct"/>
            <w:tcBorders>
              <w:top w:val="single" w:sz="18" w:space="0" w:color="auto"/>
              <w:bottom w:val="single" w:sz="18" w:space="0" w:color="auto"/>
            </w:tcBorders>
            <w:shd w:val="clear" w:color="000000" w:fill="FFFFFF"/>
            <w:noWrap/>
            <w:vAlign w:val="center"/>
          </w:tcPr>
          <w:p w:rsidR="00770E98" w:rsidRDefault="001E402C" w:rsidP="00906DC6">
            <w:pPr>
              <w:jc w:val="center"/>
              <w:rPr>
                <w:rFonts w:ascii="Arial" w:hAnsi="Arial" w:cs="Arial"/>
                <w:bCs/>
              </w:rPr>
            </w:pPr>
            <w:r>
              <w:rPr>
                <w:rFonts w:ascii="Arial" w:hAnsi="Arial" w:cs="Arial"/>
                <w:bCs/>
              </w:rPr>
              <w:t>49,38</w:t>
            </w:r>
          </w:p>
        </w:tc>
      </w:tr>
      <w:tr w:rsidR="00770E98" w:rsidRPr="000B605F" w:rsidTr="00BE019D">
        <w:trPr>
          <w:trHeight w:val="585"/>
        </w:trPr>
        <w:tc>
          <w:tcPr>
            <w:tcW w:w="3713" w:type="pct"/>
            <w:tcBorders>
              <w:top w:val="single" w:sz="18" w:space="0" w:color="auto"/>
              <w:bottom w:val="single" w:sz="18" w:space="0" w:color="auto"/>
            </w:tcBorders>
            <w:shd w:val="clear" w:color="000000" w:fill="FFFFFF"/>
            <w:vAlign w:val="center"/>
          </w:tcPr>
          <w:p w:rsidR="00770E98" w:rsidRDefault="001E402C" w:rsidP="00BE019D">
            <w:pPr>
              <w:jc w:val="both"/>
              <w:rPr>
                <w:rFonts w:ascii="Arial" w:hAnsi="Arial" w:cs="Arial"/>
              </w:rPr>
            </w:pPr>
            <w:r>
              <w:rPr>
                <w:rFonts w:ascii="Arial" w:hAnsi="Arial" w:cs="Arial"/>
              </w:rPr>
              <w:t>Estrutura Metálica em Aço Estrutural Perfil I 12 x 5 1/4</w:t>
            </w:r>
          </w:p>
        </w:tc>
        <w:tc>
          <w:tcPr>
            <w:tcW w:w="616" w:type="pct"/>
            <w:tcBorders>
              <w:top w:val="single" w:sz="18" w:space="0" w:color="auto"/>
              <w:bottom w:val="single" w:sz="18" w:space="0" w:color="auto"/>
            </w:tcBorders>
            <w:shd w:val="clear" w:color="000000" w:fill="FFFFFF"/>
            <w:vAlign w:val="center"/>
          </w:tcPr>
          <w:p w:rsidR="00770E98" w:rsidRDefault="001E402C" w:rsidP="00E219DC">
            <w:pPr>
              <w:jc w:val="center"/>
              <w:rPr>
                <w:rFonts w:ascii="Arial" w:hAnsi="Arial" w:cs="Arial"/>
              </w:rPr>
            </w:pPr>
            <w:r>
              <w:rPr>
                <w:rFonts w:ascii="Arial" w:hAnsi="Arial" w:cs="Arial"/>
              </w:rPr>
              <w:t>KG</w:t>
            </w:r>
          </w:p>
        </w:tc>
        <w:tc>
          <w:tcPr>
            <w:tcW w:w="671" w:type="pct"/>
            <w:tcBorders>
              <w:top w:val="single" w:sz="18" w:space="0" w:color="auto"/>
              <w:bottom w:val="single" w:sz="18" w:space="0" w:color="auto"/>
            </w:tcBorders>
            <w:shd w:val="clear" w:color="000000" w:fill="FFFFFF"/>
            <w:noWrap/>
            <w:vAlign w:val="center"/>
          </w:tcPr>
          <w:p w:rsidR="00770E98" w:rsidRDefault="008D7FE4" w:rsidP="00906DC6">
            <w:pPr>
              <w:jc w:val="center"/>
              <w:rPr>
                <w:rFonts w:ascii="Arial" w:hAnsi="Arial" w:cs="Arial"/>
                <w:bCs/>
              </w:rPr>
            </w:pPr>
            <w:r>
              <w:rPr>
                <w:rFonts w:ascii="Arial" w:hAnsi="Arial" w:cs="Arial"/>
                <w:bCs/>
              </w:rPr>
              <w:t>406,45</w:t>
            </w:r>
          </w:p>
        </w:tc>
      </w:tr>
      <w:tr w:rsidR="00770E98" w:rsidRPr="000B605F" w:rsidTr="00BE019D">
        <w:trPr>
          <w:trHeight w:val="585"/>
        </w:trPr>
        <w:tc>
          <w:tcPr>
            <w:tcW w:w="3713" w:type="pct"/>
            <w:tcBorders>
              <w:top w:val="single" w:sz="18" w:space="0" w:color="auto"/>
              <w:bottom w:val="single" w:sz="18" w:space="0" w:color="auto"/>
            </w:tcBorders>
            <w:shd w:val="clear" w:color="000000" w:fill="FFFFFF"/>
            <w:vAlign w:val="center"/>
          </w:tcPr>
          <w:p w:rsidR="00770E98" w:rsidRDefault="001E402C" w:rsidP="00BE019D">
            <w:pPr>
              <w:jc w:val="both"/>
              <w:rPr>
                <w:rFonts w:ascii="Arial" w:hAnsi="Arial" w:cs="Arial"/>
              </w:rPr>
            </w:pPr>
            <w:r>
              <w:rPr>
                <w:rFonts w:ascii="Arial" w:hAnsi="Arial" w:cs="Arial"/>
              </w:rPr>
              <w:t>Cabo de Cobre de 4,0 MM², Isolamento 750 V – Isolação em PVC 70°C</w:t>
            </w:r>
          </w:p>
        </w:tc>
        <w:tc>
          <w:tcPr>
            <w:tcW w:w="616" w:type="pct"/>
            <w:tcBorders>
              <w:top w:val="single" w:sz="18" w:space="0" w:color="auto"/>
              <w:bottom w:val="single" w:sz="18" w:space="0" w:color="auto"/>
            </w:tcBorders>
            <w:shd w:val="clear" w:color="000000" w:fill="FFFFFF"/>
            <w:vAlign w:val="center"/>
          </w:tcPr>
          <w:p w:rsidR="00770E98" w:rsidRDefault="001E402C" w:rsidP="00E219DC">
            <w:pPr>
              <w:jc w:val="center"/>
              <w:rPr>
                <w:rFonts w:ascii="Arial" w:hAnsi="Arial" w:cs="Arial"/>
              </w:rPr>
            </w:pPr>
            <w:r>
              <w:rPr>
                <w:rFonts w:ascii="Arial" w:hAnsi="Arial" w:cs="Arial"/>
              </w:rPr>
              <w:t>M</w:t>
            </w:r>
          </w:p>
        </w:tc>
        <w:tc>
          <w:tcPr>
            <w:tcW w:w="671" w:type="pct"/>
            <w:tcBorders>
              <w:top w:val="single" w:sz="18" w:space="0" w:color="auto"/>
              <w:bottom w:val="single" w:sz="18" w:space="0" w:color="auto"/>
            </w:tcBorders>
            <w:shd w:val="clear" w:color="000000" w:fill="FFFFFF"/>
            <w:noWrap/>
            <w:vAlign w:val="center"/>
          </w:tcPr>
          <w:p w:rsidR="00770E98" w:rsidRDefault="008D7FE4" w:rsidP="00906DC6">
            <w:pPr>
              <w:jc w:val="center"/>
              <w:rPr>
                <w:rFonts w:ascii="Arial" w:hAnsi="Arial" w:cs="Arial"/>
                <w:bCs/>
              </w:rPr>
            </w:pPr>
            <w:r>
              <w:rPr>
                <w:rFonts w:ascii="Arial" w:hAnsi="Arial" w:cs="Arial"/>
                <w:bCs/>
              </w:rPr>
              <w:t>600,00</w:t>
            </w:r>
          </w:p>
        </w:tc>
      </w:tr>
    </w:tbl>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11.1.2.1.3.</w:t>
      </w:r>
      <w:r w:rsidRPr="000B605F">
        <w:rPr>
          <w:rFonts w:ascii="Arial" w:hAnsi="Arial" w:cs="Arial"/>
          <w:sz w:val="22"/>
          <w:szCs w:val="22"/>
        </w:rPr>
        <w:t xml:space="preserve"> Indicação das </w:t>
      </w:r>
      <w:r w:rsidRPr="000B605F">
        <w:rPr>
          <w:rFonts w:ascii="Arial" w:hAnsi="Arial" w:cs="Arial"/>
          <w:i/>
          <w:sz w:val="22"/>
          <w:szCs w:val="22"/>
        </w:rPr>
        <w:t>instalações</w:t>
      </w:r>
      <w:r w:rsidRPr="000B605F">
        <w:rPr>
          <w:rFonts w:ascii="Arial" w:hAnsi="Arial" w:cs="Arial"/>
          <w:sz w:val="22"/>
          <w:szCs w:val="22"/>
        </w:rPr>
        <w:t xml:space="preserve">, do </w:t>
      </w:r>
      <w:r w:rsidRPr="000B605F">
        <w:rPr>
          <w:rFonts w:ascii="Arial" w:hAnsi="Arial" w:cs="Arial"/>
          <w:i/>
          <w:sz w:val="22"/>
          <w:szCs w:val="22"/>
        </w:rPr>
        <w:t>aparelhamento</w:t>
      </w:r>
      <w:r w:rsidRPr="000B605F">
        <w:rPr>
          <w:rFonts w:ascii="Arial" w:hAnsi="Arial" w:cs="Arial"/>
          <w:sz w:val="22"/>
          <w:szCs w:val="22"/>
        </w:rPr>
        <w:t xml:space="preserve"> e do </w:t>
      </w:r>
      <w:r w:rsidRPr="000B605F">
        <w:rPr>
          <w:rFonts w:ascii="Arial" w:hAnsi="Arial" w:cs="Arial"/>
          <w:i/>
          <w:sz w:val="22"/>
          <w:szCs w:val="22"/>
        </w:rPr>
        <w:t>pessoal técnico</w:t>
      </w:r>
      <w:r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11.1.2.1.4.</w:t>
      </w:r>
      <w:r w:rsidRPr="000B605F">
        <w:rPr>
          <w:rFonts w:ascii="Arial" w:hAnsi="Arial" w:cs="Arial"/>
          <w:sz w:val="22"/>
          <w:szCs w:val="22"/>
        </w:rPr>
        <w:t xml:space="preserve"> Atestado de visita técnica, expedido nos termos do </w:t>
      </w:r>
      <w:r w:rsidRPr="000B605F">
        <w:rPr>
          <w:rFonts w:ascii="Arial" w:hAnsi="Arial" w:cs="Arial"/>
          <w:b/>
          <w:sz w:val="22"/>
          <w:szCs w:val="22"/>
        </w:rPr>
        <w:t>anexo II</w:t>
      </w:r>
      <w:r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E25E01" w:rsidP="0022657E">
      <w:pPr>
        <w:ind w:left="993"/>
        <w:jc w:val="both"/>
        <w:rPr>
          <w:rFonts w:ascii="Arial" w:hAnsi="Arial" w:cs="Arial"/>
          <w:b/>
          <w:sz w:val="22"/>
          <w:szCs w:val="22"/>
        </w:rPr>
      </w:pPr>
      <w:r w:rsidRPr="000B605F">
        <w:rPr>
          <w:rFonts w:ascii="Arial" w:hAnsi="Arial" w:cs="Arial"/>
          <w:b/>
          <w:sz w:val="22"/>
          <w:szCs w:val="22"/>
        </w:rPr>
        <w:t>11.1.2.2. Profissional</w:t>
      </w:r>
    </w:p>
    <w:p w:rsidR="00E25E01" w:rsidRPr="000B605F" w:rsidRDefault="00E25E01" w:rsidP="0022657E">
      <w:pPr>
        <w:ind w:left="426"/>
        <w:jc w:val="both"/>
        <w:rPr>
          <w:rFonts w:ascii="Arial" w:hAnsi="Arial" w:cs="Arial"/>
          <w:b/>
          <w:sz w:val="22"/>
          <w:szCs w:val="22"/>
        </w:rPr>
      </w:pPr>
    </w:p>
    <w:p w:rsidR="008D7FE4" w:rsidRDefault="00E25E01" w:rsidP="008D7FE4">
      <w:pPr>
        <w:autoSpaceDE w:val="0"/>
        <w:autoSpaceDN w:val="0"/>
        <w:adjustRightInd w:val="0"/>
        <w:ind w:left="1701"/>
        <w:jc w:val="both"/>
        <w:rPr>
          <w:rFonts w:ascii="Arial" w:hAnsi="Arial" w:cs="Arial"/>
          <w:sz w:val="22"/>
          <w:szCs w:val="22"/>
        </w:rPr>
      </w:pPr>
      <w:r w:rsidRPr="000B605F">
        <w:rPr>
          <w:rFonts w:ascii="Arial" w:hAnsi="Arial" w:cs="Arial"/>
          <w:b/>
          <w:sz w:val="22"/>
          <w:szCs w:val="22"/>
        </w:rPr>
        <w:t xml:space="preserve">11.1.2.2.1. </w:t>
      </w:r>
      <w:r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Pr="000B605F">
        <w:rPr>
          <w:rFonts w:ascii="Arial" w:hAnsi="Arial" w:cs="Arial"/>
          <w:sz w:val="22"/>
          <w:szCs w:val="22"/>
        </w:rPr>
        <w:t xml:space="preserve"> em nome do responsável técnico da equipe citada no subitem </w:t>
      </w:r>
      <w:r w:rsidRPr="000B605F">
        <w:rPr>
          <w:rFonts w:ascii="Arial" w:hAnsi="Arial" w:cs="Arial"/>
          <w:b/>
          <w:sz w:val="22"/>
          <w:szCs w:val="22"/>
        </w:rPr>
        <w:t>11.1.2.1.3</w:t>
      </w:r>
      <w:r w:rsidRPr="000B605F">
        <w:rPr>
          <w:rFonts w:ascii="Arial" w:hAnsi="Arial" w:cs="Arial"/>
          <w:sz w:val="22"/>
          <w:szCs w:val="22"/>
        </w:rPr>
        <w:t>, de forma a comprovar a supervisão em serviços de mesmas características às do objeto desta licitação, contendo, necessariamente, as seguintes parcelas de maior relevância:</w:t>
      </w:r>
    </w:p>
    <w:p w:rsidR="00131771" w:rsidRDefault="00131771" w:rsidP="008D7FE4">
      <w:pPr>
        <w:autoSpaceDE w:val="0"/>
        <w:autoSpaceDN w:val="0"/>
        <w:adjustRightInd w:val="0"/>
        <w:ind w:left="1701"/>
        <w:jc w:val="both"/>
        <w:rPr>
          <w:rFonts w:ascii="Arial" w:hAnsi="Arial" w:cs="Arial"/>
          <w:sz w:val="22"/>
          <w:szCs w:val="22"/>
        </w:rPr>
      </w:pPr>
    </w:p>
    <w:p w:rsidR="008D7FE4" w:rsidRPr="000B605F" w:rsidRDefault="008D7FE4" w:rsidP="008D7FE4">
      <w:pPr>
        <w:autoSpaceDE w:val="0"/>
        <w:autoSpaceDN w:val="0"/>
        <w:adjustRightInd w:val="0"/>
        <w:ind w:left="1701"/>
        <w:jc w:val="both"/>
        <w:rPr>
          <w:rFonts w:ascii="Arial" w:hAnsi="Arial" w:cs="Arial"/>
          <w:sz w:val="22"/>
          <w:szCs w:val="22"/>
        </w:rPr>
      </w:pPr>
    </w:p>
    <w:tbl>
      <w:tblPr>
        <w:tblW w:w="4094"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687"/>
        <w:gridCol w:w="944"/>
        <w:gridCol w:w="1028"/>
      </w:tblGrid>
      <w:tr w:rsidR="008D7FE4" w:rsidRPr="000B605F" w:rsidTr="009F3AA8">
        <w:trPr>
          <w:trHeight w:val="283"/>
        </w:trPr>
        <w:tc>
          <w:tcPr>
            <w:tcW w:w="3713" w:type="pct"/>
            <w:tcBorders>
              <w:top w:val="single" w:sz="18" w:space="0" w:color="auto"/>
              <w:bottom w:val="single" w:sz="18" w:space="0" w:color="auto"/>
            </w:tcBorders>
            <w:shd w:val="clear" w:color="000000" w:fill="E6E6E6"/>
            <w:vAlign w:val="center"/>
          </w:tcPr>
          <w:p w:rsidR="008D7FE4" w:rsidRPr="000B605F" w:rsidRDefault="008D7FE4" w:rsidP="009F3AA8">
            <w:pPr>
              <w:jc w:val="center"/>
              <w:rPr>
                <w:rFonts w:ascii="Arial" w:hAnsi="Arial" w:cs="Arial"/>
                <w:b/>
              </w:rPr>
            </w:pPr>
            <w:r>
              <w:rPr>
                <w:rFonts w:ascii="Arial" w:hAnsi="Arial" w:cs="Arial"/>
                <w:b/>
              </w:rPr>
              <w:t>Item de Relevância</w:t>
            </w:r>
          </w:p>
        </w:tc>
        <w:tc>
          <w:tcPr>
            <w:tcW w:w="616" w:type="pct"/>
            <w:tcBorders>
              <w:top w:val="single" w:sz="18" w:space="0" w:color="auto"/>
              <w:bottom w:val="single" w:sz="18" w:space="0" w:color="auto"/>
            </w:tcBorders>
            <w:shd w:val="clear" w:color="000000" w:fill="E6E6E6"/>
            <w:vAlign w:val="center"/>
          </w:tcPr>
          <w:p w:rsidR="008D7FE4" w:rsidRPr="000B605F" w:rsidRDefault="008D7FE4" w:rsidP="009F3AA8">
            <w:pPr>
              <w:jc w:val="center"/>
              <w:rPr>
                <w:rFonts w:ascii="Arial" w:hAnsi="Arial" w:cs="Arial"/>
                <w:b/>
              </w:rPr>
            </w:pPr>
            <w:r w:rsidRPr="000B605F">
              <w:rPr>
                <w:rFonts w:ascii="Arial" w:hAnsi="Arial" w:cs="Arial"/>
                <w:b/>
              </w:rPr>
              <w:t>Unidade</w:t>
            </w:r>
          </w:p>
        </w:tc>
        <w:tc>
          <w:tcPr>
            <w:tcW w:w="671" w:type="pct"/>
            <w:tcBorders>
              <w:top w:val="single" w:sz="18" w:space="0" w:color="auto"/>
              <w:bottom w:val="single" w:sz="18" w:space="0" w:color="auto"/>
            </w:tcBorders>
            <w:shd w:val="clear" w:color="000000" w:fill="E6E6E6"/>
            <w:noWrap/>
            <w:vAlign w:val="center"/>
          </w:tcPr>
          <w:p w:rsidR="008D7FE4" w:rsidRPr="000B605F" w:rsidRDefault="008D7FE4" w:rsidP="009F3AA8">
            <w:pPr>
              <w:jc w:val="center"/>
              <w:rPr>
                <w:rFonts w:ascii="Arial" w:hAnsi="Arial" w:cs="Arial"/>
                <w:b/>
                <w:bCs/>
              </w:rPr>
            </w:pPr>
            <w:r>
              <w:rPr>
                <w:rFonts w:ascii="Arial" w:hAnsi="Arial" w:cs="Arial"/>
                <w:b/>
                <w:bCs/>
              </w:rPr>
              <w:t>Quant</w:t>
            </w:r>
          </w:p>
        </w:tc>
      </w:tr>
      <w:tr w:rsidR="008D7FE4" w:rsidRPr="000B605F" w:rsidTr="009F3AA8">
        <w:trPr>
          <w:trHeight w:val="585"/>
        </w:trPr>
        <w:tc>
          <w:tcPr>
            <w:tcW w:w="3713" w:type="pct"/>
            <w:tcBorders>
              <w:top w:val="single" w:sz="18" w:space="0" w:color="auto"/>
              <w:bottom w:val="single" w:sz="18" w:space="0" w:color="auto"/>
            </w:tcBorders>
            <w:shd w:val="clear" w:color="000000" w:fill="FFFFFF"/>
            <w:vAlign w:val="center"/>
          </w:tcPr>
          <w:p w:rsidR="008D7FE4" w:rsidRPr="00161DD1" w:rsidRDefault="008D7FE4" w:rsidP="009F3AA8">
            <w:pPr>
              <w:jc w:val="both"/>
              <w:rPr>
                <w:rFonts w:ascii="Arial" w:hAnsi="Arial" w:cs="Arial"/>
                <w:highlight w:val="yellow"/>
              </w:rPr>
            </w:pPr>
            <w:r>
              <w:rPr>
                <w:rFonts w:ascii="Arial" w:hAnsi="Arial" w:cs="Arial"/>
              </w:rPr>
              <w:lastRenderedPageBreak/>
              <w:t>Armadura em Barra de Aço CA-50 (A ou B) FYK= 500 MPA</w:t>
            </w:r>
          </w:p>
        </w:tc>
        <w:tc>
          <w:tcPr>
            <w:tcW w:w="616" w:type="pct"/>
            <w:tcBorders>
              <w:top w:val="single" w:sz="18" w:space="0" w:color="auto"/>
              <w:bottom w:val="single" w:sz="18" w:space="0" w:color="auto"/>
            </w:tcBorders>
            <w:shd w:val="clear" w:color="000000" w:fill="FFFFFF"/>
            <w:vAlign w:val="center"/>
          </w:tcPr>
          <w:p w:rsidR="008D7FE4" w:rsidRPr="000B605F" w:rsidRDefault="008D7FE4" w:rsidP="009F3AA8">
            <w:pPr>
              <w:jc w:val="center"/>
              <w:rPr>
                <w:rFonts w:ascii="Arial" w:hAnsi="Arial" w:cs="Arial"/>
                <w:highlight w:val="yellow"/>
              </w:rPr>
            </w:pPr>
            <w:r>
              <w:rPr>
                <w:rFonts w:ascii="Arial" w:hAnsi="Arial" w:cs="Arial"/>
              </w:rPr>
              <w:t>KG</w:t>
            </w:r>
          </w:p>
        </w:tc>
        <w:tc>
          <w:tcPr>
            <w:tcW w:w="671" w:type="pct"/>
            <w:tcBorders>
              <w:top w:val="single" w:sz="18" w:space="0" w:color="auto"/>
              <w:bottom w:val="single" w:sz="18" w:space="0" w:color="auto"/>
            </w:tcBorders>
            <w:shd w:val="clear" w:color="000000" w:fill="FFFFFF"/>
            <w:noWrap/>
            <w:vAlign w:val="center"/>
          </w:tcPr>
          <w:p w:rsidR="008D7FE4" w:rsidRPr="000B605F" w:rsidRDefault="008D7FE4" w:rsidP="009F3AA8">
            <w:pPr>
              <w:jc w:val="center"/>
              <w:rPr>
                <w:rFonts w:ascii="Arial" w:hAnsi="Arial" w:cs="Arial"/>
                <w:bCs/>
                <w:highlight w:val="yellow"/>
              </w:rPr>
            </w:pPr>
            <w:r>
              <w:rPr>
                <w:rFonts w:ascii="Arial" w:hAnsi="Arial" w:cs="Arial"/>
                <w:bCs/>
              </w:rPr>
              <w:t>178,85</w:t>
            </w:r>
          </w:p>
        </w:tc>
      </w:tr>
      <w:tr w:rsidR="008D7FE4" w:rsidRPr="000B605F" w:rsidTr="009F3AA8">
        <w:trPr>
          <w:trHeight w:val="585"/>
        </w:trPr>
        <w:tc>
          <w:tcPr>
            <w:tcW w:w="3713" w:type="pct"/>
            <w:tcBorders>
              <w:top w:val="single" w:sz="18" w:space="0" w:color="auto"/>
              <w:bottom w:val="single" w:sz="18" w:space="0" w:color="auto"/>
            </w:tcBorders>
            <w:shd w:val="clear" w:color="000000" w:fill="FFFFFF"/>
            <w:vAlign w:val="center"/>
          </w:tcPr>
          <w:p w:rsidR="008D7FE4" w:rsidRDefault="008D7FE4" w:rsidP="009F3AA8">
            <w:pPr>
              <w:jc w:val="both"/>
              <w:rPr>
                <w:rFonts w:ascii="Arial" w:hAnsi="Arial" w:cs="Arial"/>
              </w:rPr>
            </w:pPr>
            <w:r>
              <w:rPr>
                <w:rFonts w:ascii="Arial" w:hAnsi="Arial" w:cs="Arial"/>
              </w:rPr>
              <w:t>Laje Pré-Fabricada Mista Vigota Protendida/Lajota Cerâmica – LP 12(8+4) e Capa de Concreto de 20 MPA</w:t>
            </w:r>
          </w:p>
        </w:tc>
        <w:tc>
          <w:tcPr>
            <w:tcW w:w="616" w:type="pct"/>
            <w:tcBorders>
              <w:top w:val="single" w:sz="18" w:space="0" w:color="auto"/>
              <w:bottom w:val="single" w:sz="18" w:space="0" w:color="auto"/>
            </w:tcBorders>
            <w:shd w:val="clear" w:color="000000" w:fill="FFFFFF"/>
            <w:vAlign w:val="center"/>
          </w:tcPr>
          <w:p w:rsidR="008D7FE4" w:rsidRDefault="008D7FE4" w:rsidP="009F3AA8">
            <w:pPr>
              <w:jc w:val="center"/>
              <w:rPr>
                <w:rFonts w:ascii="Arial" w:hAnsi="Arial" w:cs="Arial"/>
              </w:rPr>
            </w:pPr>
            <w:r>
              <w:rPr>
                <w:rFonts w:ascii="Arial" w:hAnsi="Arial" w:cs="Arial"/>
              </w:rPr>
              <w:t>M²</w:t>
            </w:r>
          </w:p>
        </w:tc>
        <w:tc>
          <w:tcPr>
            <w:tcW w:w="671" w:type="pct"/>
            <w:tcBorders>
              <w:top w:val="single" w:sz="18" w:space="0" w:color="auto"/>
              <w:bottom w:val="single" w:sz="18" w:space="0" w:color="auto"/>
            </w:tcBorders>
            <w:shd w:val="clear" w:color="000000" w:fill="FFFFFF"/>
            <w:noWrap/>
            <w:vAlign w:val="center"/>
          </w:tcPr>
          <w:p w:rsidR="008D7FE4" w:rsidRDefault="008D7FE4" w:rsidP="009F3AA8">
            <w:pPr>
              <w:jc w:val="center"/>
              <w:rPr>
                <w:rFonts w:ascii="Arial" w:hAnsi="Arial" w:cs="Arial"/>
                <w:bCs/>
              </w:rPr>
            </w:pPr>
            <w:r>
              <w:rPr>
                <w:rFonts w:ascii="Arial" w:hAnsi="Arial" w:cs="Arial"/>
                <w:bCs/>
              </w:rPr>
              <w:t>36,95</w:t>
            </w:r>
          </w:p>
        </w:tc>
      </w:tr>
      <w:tr w:rsidR="008D7FE4" w:rsidRPr="000B605F" w:rsidTr="009F3AA8">
        <w:trPr>
          <w:trHeight w:val="585"/>
        </w:trPr>
        <w:tc>
          <w:tcPr>
            <w:tcW w:w="3713" w:type="pct"/>
            <w:tcBorders>
              <w:top w:val="single" w:sz="18" w:space="0" w:color="auto"/>
              <w:bottom w:val="single" w:sz="18" w:space="0" w:color="auto"/>
            </w:tcBorders>
            <w:shd w:val="clear" w:color="000000" w:fill="FFFFFF"/>
            <w:vAlign w:val="center"/>
          </w:tcPr>
          <w:p w:rsidR="008D7FE4" w:rsidRDefault="008D7FE4" w:rsidP="009F3AA8">
            <w:pPr>
              <w:jc w:val="both"/>
              <w:rPr>
                <w:rFonts w:ascii="Arial" w:hAnsi="Arial" w:cs="Arial"/>
              </w:rPr>
            </w:pPr>
            <w:r>
              <w:rPr>
                <w:rFonts w:ascii="Arial" w:hAnsi="Arial" w:cs="Arial"/>
              </w:rPr>
              <w:t>Alvenaria de Bloco Cerâmico de Vedação, uso Revestido, de 19 cm</w:t>
            </w:r>
          </w:p>
        </w:tc>
        <w:tc>
          <w:tcPr>
            <w:tcW w:w="616" w:type="pct"/>
            <w:tcBorders>
              <w:top w:val="single" w:sz="18" w:space="0" w:color="auto"/>
              <w:bottom w:val="single" w:sz="18" w:space="0" w:color="auto"/>
            </w:tcBorders>
            <w:shd w:val="clear" w:color="000000" w:fill="FFFFFF"/>
            <w:vAlign w:val="center"/>
          </w:tcPr>
          <w:p w:rsidR="008D7FE4" w:rsidRDefault="008D7FE4" w:rsidP="009F3AA8">
            <w:pPr>
              <w:jc w:val="center"/>
              <w:rPr>
                <w:rFonts w:ascii="Arial" w:hAnsi="Arial" w:cs="Arial"/>
              </w:rPr>
            </w:pPr>
            <w:r>
              <w:rPr>
                <w:rFonts w:ascii="Arial" w:hAnsi="Arial" w:cs="Arial"/>
              </w:rPr>
              <w:t>M²</w:t>
            </w:r>
          </w:p>
        </w:tc>
        <w:tc>
          <w:tcPr>
            <w:tcW w:w="671" w:type="pct"/>
            <w:tcBorders>
              <w:top w:val="single" w:sz="18" w:space="0" w:color="auto"/>
              <w:bottom w:val="single" w:sz="18" w:space="0" w:color="auto"/>
            </w:tcBorders>
            <w:shd w:val="clear" w:color="000000" w:fill="FFFFFF"/>
            <w:noWrap/>
            <w:vAlign w:val="center"/>
          </w:tcPr>
          <w:p w:rsidR="008D7FE4" w:rsidRDefault="008D7FE4" w:rsidP="009F3AA8">
            <w:pPr>
              <w:jc w:val="center"/>
              <w:rPr>
                <w:rFonts w:ascii="Arial" w:hAnsi="Arial" w:cs="Arial"/>
                <w:bCs/>
              </w:rPr>
            </w:pPr>
            <w:r>
              <w:rPr>
                <w:rFonts w:ascii="Arial" w:hAnsi="Arial" w:cs="Arial"/>
                <w:bCs/>
              </w:rPr>
              <w:t>49,38</w:t>
            </w:r>
          </w:p>
        </w:tc>
      </w:tr>
      <w:tr w:rsidR="008D7FE4" w:rsidRPr="000B605F" w:rsidTr="009F3AA8">
        <w:trPr>
          <w:trHeight w:val="585"/>
        </w:trPr>
        <w:tc>
          <w:tcPr>
            <w:tcW w:w="3713" w:type="pct"/>
            <w:tcBorders>
              <w:top w:val="single" w:sz="18" w:space="0" w:color="auto"/>
              <w:bottom w:val="single" w:sz="18" w:space="0" w:color="auto"/>
            </w:tcBorders>
            <w:shd w:val="clear" w:color="000000" w:fill="FFFFFF"/>
            <w:vAlign w:val="center"/>
          </w:tcPr>
          <w:p w:rsidR="008D7FE4" w:rsidRDefault="008D7FE4" w:rsidP="009F3AA8">
            <w:pPr>
              <w:jc w:val="both"/>
              <w:rPr>
                <w:rFonts w:ascii="Arial" w:hAnsi="Arial" w:cs="Arial"/>
              </w:rPr>
            </w:pPr>
            <w:r>
              <w:rPr>
                <w:rFonts w:ascii="Arial" w:hAnsi="Arial" w:cs="Arial"/>
              </w:rPr>
              <w:t>Estrutura Metálica em Aço Estrutural Perfil I 12 x 5 1/4</w:t>
            </w:r>
          </w:p>
        </w:tc>
        <w:tc>
          <w:tcPr>
            <w:tcW w:w="616" w:type="pct"/>
            <w:tcBorders>
              <w:top w:val="single" w:sz="18" w:space="0" w:color="auto"/>
              <w:bottom w:val="single" w:sz="18" w:space="0" w:color="auto"/>
            </w:tcBorders>
            <w:shd w:val="clear" w:color="000000" w:fill="FFFFFF"/>
            <w:vAlign w:val="center"/>
          </w:tcPr>
          <w:p w:rsidR="008D7FE4" w:rsidRDefault="008D7FE4" w:rsidP="009F3AA8">
            <w:pPr>
              <w:jc w:val="center"/>
              <w:rPr>
                <w:rFonts w:ascii="Arial" w:hAnsi="Arial" w:cs="Arial"/>
              </w:rPr>
            </w:pPr>
            <w:r>
              <w:rPr>
                <w:rFonts w:ascii="Arial" w:hAnsi="Arial" w:cs="Arial"/>
              </w:rPr>
              <w:t>KG</w:t>
            </w:r>
          </w:p>
        </w:tc>
        <w:tc>
          <w:tcPr>
            <w:tcW w:w="671" w:type="pct"/>
            <w:tcBorders>
              <w:top w:val="single" w:sz="18" w:space="0" w:color="auto"/>
              <w:bottom w:val="single" w:sz="18" w:space="0" w:color="auto"/>
            </w:tcBorders>
            <w:shd w:val="clear" w:color="000000" w:fill="FFFFFF"/>
            <w:noWrap/>
            <w:vAlign w:val="center"/>
          </w:tcPr>
          <w:p w:rsidR="008D7FE4" w:rsidRDefault="008D7FE4" w:rsidP="009F3AA8">
            <w:pPr>
              <w:jc w:val="center"/>
              <w:rPr>
                <w:rFonts w:ascii="Arial" w:hAnsi="Arial" w:cs="Arial"/>
                <w:bCs/>
              </w:rPr>
            </w:pPr>
            <w:r>
              <w:rPr>
                <w:rFonts w:ascii="Arial" w:hAnsi="Arial" w:cs="Arial"/>
                <w:bCs/>
              </w:rPr>
              <w:t>406,45</w:t>
            </w:r>
          </w:p>
        </w:tc>
      </w:tr>
      <w:tr w:rsidR="008D7FE4" w:rsidRPr="000B605F" w:rsidTr="009F3AA8">
        <w:trPr>
          <w:trHeight w:val="585"/>
        </w:trPr>
        <w:tc>
          <w:tcPr>
            <w:tcW w:w="3713" w:type="pct"/>
            <w:tcBorders>
              <w:top w:val="single" w:sz="18" w:space="0" w:color="auto"/>
              <w:bottom w:val="single" w:sz="18" w:space="0" w:color="auto"/>
            </w:tcBorders>
            <w:shd w:val="clear" w:color="000000" w:fill="FFFFFF"/>
            <w:vAlign w:val="center"/>
          </w:tcPr>
          <w:p w:rsidR="008D7FE4" w:rsidRDefault="008D7FE4" w:rsidP="009F3AA8">
            <w:pPr>
              <w:jc w:val="both"/>
              <w:rPr>
                <w:rFonts w:ascii="Arial" w:hAnsi="Arial" w:cs="Arial"/>
              </w:rPr>
            </w:pPr>
            <w:r>
              <w:rPr>
                <w:rFonts w:ascii="Arial" w:hAnsi="Arial" w:cs="Arial"/>
              </w:rPr>
              <w:t>Cabo de Cobre de 4,0 MM², Isolamento 750 V – Isolação em PVC 70°C</w:t>
            </w:r>
          </w:p>
        </w:tc>
        <w:tc>
          <w:tcPr>
            <w:tcW w:w="616" w:type="pct"/>
            <w:tcBorders>
              <w:top w:val="single" w:sz="18" w:space="0" w:color="auto"/>
              <w:bottom w:val="single" w:sz="18" w:space="0" w:color="auto"/>
            </w:tcBorders>
            <w:shd w:val="clear" w:color="000000" w:fill="FFFFFF"/>
            <w:vAlign w:val="center"/>
          </w:tcPr>
          <w:p w:rsidR="008D7FE4" w:rsidRDefault="008D7FE4" w:rsidP="009F3AA8">
            <w:pPr>
              <w:jc w:val="center"/>
              <w:rPr>
                <w:rFonts w:ascii="Arial" w:hAnsi="Arial" w:cs="Arial"/>
              </w:rPr>
            </w:pPr>
            <w:r>
              <w:rPr>
                <w:rFonts w:ascii="Arial" w:hAnsi="Arial" w:cs="Arial"/>
              </w:rPr>
              <w:t>M</w:t>
            </w:r>
          </w:p>
        </w:tc>
        <w:tc>
          <w:tcPr>
            <w:tcW w:w="671" w:type="pct"/>
            <w:tcBorders>
              <w:top w:val="single" w:sz="18" w:space="0" w:color="auto"/>
              <w:bottom w:val="single" w:sz="18" w:space="0" w:color="auto"/>
            </w:tcBorders>
            <w:shd w:val="clear" w:color="000000" w:fill="FFFFFF"/>
            <w:noWrap/>
            <w:vAlign w:val="center"/>
          </w:tcPr>
          <w:p w:rsidR="008D7FE4" w:rsidRDefault="008D7FE4" w:rsidP="009F3AA8">
            <w:pPr>
              <w:jc w:val="center"/>
              <w:rPr>
                <w:rFonts w:ascii="Arial" w:hAnsi="Arial" w:cs="Arial"/>
                <w:bCs/>
              </w:rPr>
            </w:pPr>
            <w:r>
              <w:rPr>
                <w:rFonts w:ascii="Arial" w:hAnsi="Arial" w:cs="Arial"/>
                <w:bCs/>
              </w:rPr>
              <w:t>600,00</w:t>
            </w:r>
          </w:p>
        </w:tc>
      </w:tr>
    </w:tbl>
    <w:p w:rsidR="008D7FE4" w:rsidRDefault="008D7FE4" w:rsidP="008D7FE4">
      <w:pPr>
        <w:autoSpaceDE w:val="0"/>
        <w:autoSpaceDN w:val="0"/>
        <w:adjustRightInd w:val="0"/>
        <w:ind w:left="1701"/>
        <w:jc w:val="both"/>
        <w:rPr>
          <w:rFonts w:ascii="Arial" w:hAnsi="Arial" w:cs="Arial"/>
          <w:sz w:val="22"/>
          <w:szCs w:val="22"/>
        </w:rPr>
      </w:pPr>
    </w:p>
    <w:p w:rsidR="00E25E01" w:rsidRPr="000B605F" w:rsidRDefault="00E25E01" w:rsidP="008D7FE4">
      <w:pPr>
        <w:autoSpaceDE w:val="0"/>
        <w:autoSpaceDN w:val="0"/>
        <w:adjustRightInd w:val="0"/>
        <w:ind w:left="1701"/>
        <w:jc w:val="both"/>
        <w:rPr>
          <w:rFonts w:ascii="Arial" w:hAnsi="Arial" w:cs="Arial"/>
          <w:sz w:val="22"/>
          <w:szCs w:val="22"/>
        </w:rPr>
      </w:pPr>
      <w:r w:rsidRPr="000B605F">
        <w:rPr>
          <w:rFonts w:ascii="Arial" w:hAnsi="Arial" w:cs="Arial"/>
          <w:sz w:val="22"/>
          <w:szCs w:val="22"/>
        </w:rPr>
        <w:t>11.1.2.2.2. A comprovação do vínculo profissional do responsável técnico deverá ser feita, conforme o caso, das seguintes formas:</w:t>
      </w:r>
    </w:p>
    <w:p w:rsidR="00E25E01" w:rsidRPr="000B605F" w:rsidRDefault="00E25E01" w:rsidP="0022657E">
      <w:pPr>
        <w:widowControl w:val="0"/>
        <w:tabs>
          <w:tab w:val="left" w:pos="284"/>
        </w:tabs>
        <w:ind w:left="1701"/>
        <w:jc w:val="both"/>
        <w:rPr>
          <w:rFonts w:ascii="Arial" w:hAnsi="Arial" w:cs="Arial"/>
          <w:sz w:val="22"/>
          <w:szCs w:val="22"/>
        </w:rPr>
      </w:pPr>
    </w:p>
    <w:p w:rsidR="00E25E01" w:rsidRPr="000B605F" w:rsidRDefault="00E25E01" w:rsidP="005C2D71">
      <w:pPr>
        <w:widowControl w:val="0"/>
        <w:tabs>
          <w:tab w:val="left" w:pos="284"/>
        </w:tabs>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5C2D71">
      <w:pPr>
        <w:widowControl w:val="0"/>
        <w:tabs>
          <w:tab w:val="left" w:pos="284"/>
        </w:tabs>
        <w:jc w:val="both"/>
        <w:rPr>
          <w:rFonts w:ascii="Arial" w:hAnsi="Arial" w:cs="Arial"/>
          <w:b/>
          <w:sz w:val="22"/>
          <w:szCs w:val="22"/>
        </w:rPr>
      </w:pPr>
    </w:p>
    <w:p w:rsidR="00E25E01" w:rsidRPr="000B605F" w:rsidRDefault="00E25E01" w:rsidP="005C2D71">
      <w:pPr>
        <w:widowControl w:val="0"/>
        <w:tabs>
          <w:tab w:val="left" w:pos="284"/>
        </w:tabs>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5C2D71">
      <w:pPr>
        <w:widowControl w:val="0"/>
        <w:tabs>
          <w:tab w:val="left" w:pos="284"/>
        </w:tabs>
        <w:jc w:val="both"/>
        <w:rPr>
          <w:rFonts w:ascii="Arial" w:hAnsi="Arial" w:cs="Arial"/>
          <w:b/>
          <w:sz w:val="22"/>
          <w:szCs w:val="22"/>
        </w:rPr>
      </w:pPr>
    </w:p>
    <w:p w:rsidR="00E25E01" w:rsidRPr="000B605F" w:rsidRDefault="00E25E01" w:rsidP="005C2D71">
      <w:pPr>
        <w:widowControl w:val="0"/>
        <w:tabs>
          <w:tab w:val="left" w:pos="284"/>
        </w:tabs>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5C2D71">
      <w:pPr>
        <w:widowControl w:val="0"/>
        <w:tabs>
          <w:tab w:val="left" w:pos="284"/>
        </w:tabs>
        <w:jc w:val="both"/>
        <w:rPr>
          <w:rFonts w:ascii="Arial" w:hAnsi="Arial" w:cs="Arial"/>
          <w:b/>
          <w:sz w:val="22"/>
          <w:szCs w:val="22"/>
        </w:rPr>
      </w:pPr>
    </w:p>
    <w:p w:rsidR="00E25E01" w:rsidRPr="000B605F" w:rsidRDefault="00E25E01" w:rsidP="005C2D71">
      <w:pPr>
        <w:widowControl w:val="0"/>
        <w:tabs>
          <w:tab w:val="left" w:pos="284"/>
        </w:tabs>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5C2D71">
      <w:pPr>
        <w:autoSpaceDE w:val="0"/>
        <w:autoSpaceDN w:val="0"/>
        <w:adjustRightInd w:val="0"/>
        <w:jc w:val="both"/>
        <w:rPr>
          <w:rFonts w:ascii="Arial" w:hAnsi="Arial" w:cs="Arial"/>
          <w:b/>
          <w:sz w:val="22"/>
          <w:szCs w:val="22"/>
        </w:rPr>
      </w:pPr>
    </w:p>
    <w:p w:rsidR="00E25E01" w:rsidRPr="000B605F" w:rsidRDefault="00E25E01" w:rsidP="005C2D71">
      <w:pPr>
        <w:autoSpaceDE w:val="0"/>
        <w:autoSpaceDN w:val="0"/>
        <w:adjustRightInd w:val="0"/>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E25E01" w:rsidP="006B4E05">
      <w:pPr>
        <w:jc w:val="both"/>
        <w:rPr>
          <w:rFonts w:ascii="Arial" w:hAnsi="Arial" w:cs="Arial"/>
          <w:b/>
          <w:sz w:val="22"/>
          <w:szCs w:val="22"/>
          <w:u w:val="single"/>
        </w:rPr>
      </w:pPr>
      <w:r w:rsidRPr="000B605F">
        <w:rPr>
          <w:rFonts w:ascii="Arial" w:hAnsi="Arial" w:cs="Arial"/>
          <w:b/>
          <w:sz w:val="22"/>
          <w:szCs w:val="22"/>
        </w:rPr>
        <w:t xml:space="preserve">11.1.3. </w:t>
      </w:r>
      <w:r w:rsidRPr="000B605F">
        <w:rPr>
          <w:rFonts w:ascii="Arial" w:hAnsi="Arial" w:cs="Arial"/>
          <w:b/>
          <w:sz w:val="22"/>
          <w:szCs w:val="22"/>
          <w:u w:val="single"/>
        </w:rPr>
        <w:t>Qualificação Econômico Financeira</w:t>
      </w:r>
    </w:p>
    <w:p w:rsidR="00E25E01" w:rsidRPr="000B605F" w:rsidRDefault="00E25E01" w:rsidP="0022657E">
      <w:pPr>
        <w:ind w:left="426"/>
        <w:jc w:val="both"/>
        <w:rPr>
          <w:rFonts w:ascii="Arial" w:hAnsi="Arial" w:cs="Arial"/>
          <w:b/>
          <w:sz w:val="22"/>
          <w:szCs w:val="22"/>
        </w:rPr>
      </w:pPr>
    </w:p>
    <w:p w:rsidR="00E25E01" w:rsidRDefault="00E25E01" w:rsidP="006B4E05">
      <w:pPr>
        <w:jc w:val="both"/>
        <w:rPr>
          <w:rFonts w:ascii="Arial" w:hAnsi="Arial" w:cs="Arial"/>
          <w:sz w:val="22"/>
          <w:szCs w:val="22"/>
        </w:rPr>
      </w:pPr>
      <w:r w:rsidRPr="000B605F">
        <w:rPr>
          <w:rFonts w:ascii="Arial" w:hAnsi="Arial" w:cs="Arial"/>
          <w:b/>
          <w:sz w:val="22"/>
          <w:szCs w:val="22"/>
        </w:rPr>
        <w:t xml:space="preserve">11.1.3.1. </w:t>
      </w:r>
      <w:r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Pr="000B605F">
        <w:rPr>
          <w:rFonts w:ascii="Arial" w:hAnsi="Arial" w:cs="Arial"/>
          <w:b/>
          <w:bCs/>
          <w:sz w:val="22"/>
          <w:szCs w:val="22"/>
        </w:rPr>
        <w:t xml:space="preserve">60 (sessenta) dias </w:t>
      </w:r>
      <w:r w:rsidRPr="000B605F">
        <w:rPr>
          <w:rFonts w:ascii="Arial" w:hAnsi="Arial" w:cs="Arial"/>
          <w:sz w:val="22"/>
          <w:szCs w:val="22"/>
        </w:rPr>
        <w:t>da data prevista para a apresentação dos envelopes; e</w:t>
      </w:r>
    </w:p>
    <w:p w:rsidR="004358D5" w:rsidRDefault="004358D5" w:rsidP="006B4E05">
      <w:pPr>
        <w:jc w:val="both"/>
        <w:rPr>
          <w:rFonts w:ascii="Arial" w:hAnsi="Arial" w:cs="Arial"/>
          <w:sz w:val="22"/>
          <w:szCs w:val="22"/>
        </w:rPr>
      </w:pPr>
    </w:p>
    <w:p w:rsidR="004358D5" w:rsidRPr="000B605F" w:rsidRDefault="004358D5" w:rsidP="004358D5">
      <w:pPr>
        <w:autoSpaceDE w:val="0"/>
        <w:autoSpaceDN w:val="0"/>
        <w:adjustRightInd w:val="0"/>
        <w:jc w:val="both"/>
        <w:rPr>
          <w:rFonts w:ascii="Arial" w:hAnsi="Arial" w:cs="Arial"/>
          <w:sz w:val="22"/>
          <w:szCs w:val="22"/>
        </w:rPr>
      </w:pPr>
      <w:r w:rsidRPr="000B605F">
        <w:rPr>
          <w:rFonts w:ascii="Arial" w:hAnsi="Arial" w:cs="Arial"/>
          <w:b/>
          <w:sz w:val="22"/>
          <w:szCs w:val="22"/>
        </w:rPr>
        <w:t xml:space="preserve">11.1.3.2.2. </w:t>
      </w:r>
      <w:r w:rsidRPr="004358D5">
        <w:rPr>
          <w:rFonts w:ascii="Arial" w:hAnsi="Arial" w:cs="Arial"/>
          <w:sz w:val="22"/>
          <w:szCs w:val="22"/>
        </w:rPr>
        <w:t xml:space="preserve">Na hipótese </w:t>
      </w:r>
      <w:r>
        <w:rPr>
          <w:rFonts w:ascii="Arial" w:hAnsi="Arial" w:cs="Arial"/>
          <w:sz w:val="22"/>
          <w:szCs w:val="22"/>
        </w:rPr>
        <w:t>da proponente estar em recuperação judicial, possibilita-se a apresentação de certidão positiva juntamente com o plano de recuperação homologado pelo juízo competente e em pleno vigor, apto para comprovar sua viabilidade econômica financeira, inclusive, pelo atendimento de todos os requisitos de habilitação econômico financeiro estabelecidos pelo edital.</w:t>
      </w:r>
    </w:p>
    <w:p w:rsidR="00E25E01" w:rsidRPr="000B605F" w:rsidRDefault="00E25E01" w:rsidP="006B4E05">
      <w:pPr>
        <w:jc w:val="both"/>
        <w:rPr>
          <w:rFonts w:ascii="Arial" w:hAnsi="Arial" w:cs="Arial"/>
          <w:sz w:val="22"/>
          <w:szCs w:val="22"/>
        </w:rPr>
      </w:pPr>
    </w:p>
    <w:p w:rsidR="00E25E01" w:rsidRDefault="00E25E01" w:rsidP="006B4E05">
      <w:pPr>
        <w:autoSpaceDE w:val="0"/>
        <w:autoSpaceDN w:val="0"/>
        <w:adjustRightInd w:val="0"/>
        <w:jc w:val="both"/>
        <w:rPr>
          <w:rFonts w:ascii="Arial" w:hAnsi="Arial" w:cs="Arial"/>
          <w:b/>
          <w:sz w:val="22"/>
          <w:szCs w:val="22"/>
        </w:rPr>
      </w:pPr>
      <w:r w:rsidRPr="000B605F">
        <w:rPr>
          <w:rFonts w:ascii="Arial" w:hAnsi="Arial" w:cs="Arial"/>
          <w:b/>
          <w:sz w:val="22"/>
          <w:szCs w:val="22"/>
        </w:rPr>
        <w:t>11.1.3.2.</w:t>
      </w:r>
      <w:r w:rsidR="004358D5">
        <w:rPr>
          <w:rFonts w:ascii="Arial" w:hAnsi="Arial" w:cs="Arial"/>
          <w:b/>
          <w:sz w:val="22"/>
          <w:szCs w:val="22"/>
        </w:rPr>
        <w:t>3</w:t>
      </w:r>
      <w:r w:rsidRPr="000B605F">
        <w:rPr>
          <w:rFonts w:ascii="Arial" w:hAnsi="Arial" w:cs="Arial"/>
          <w:b/>
          <w:sz w:val="22"/>
          <w:szCs w:val="22"/>
        </w:rPr>
        <w:t xml:space="preserve">. </w:t>
      </w:r>
      <w:r w:rsidRPr="000B605F">
        <w:rPr>
          <w:rFonts w:ascii="Arial" w:hAnsi="Arial" w:cs="Arial"/>
          <w:sz w:val="22"/>
          <w:szCs w:val="22"/>
        </w:rPr>
        <w:t xml:space="preserve">Comprovante de recolhimento de garantia para participar desta licitação, correspondente </w:t>
      </w:r>
      <w:r w:rsidRPr="005C2D71">
        <w:rPr>
          <w:rFonts w:ascii="Arial" w:hAnsi="Arial" w:cs="Arial"/>
          <w:sz w:val="22"/>
          <w:szCs w:val="22"/>
        </w:rPr>
        <w:t xml:space="preserve">a </w:t>
      </w:r>
      <w:r w:rsidRPr="00672359">
        <w:rPr>
          <w:rFonts w:ascii="Arial" w:hAnsi="Arial" w:cs="Arial"/>
          <w:b/>
          <w:sz w:val="22"/>
          <w:szCs w:val="22"/>
        </w:rPr>
        <w:t>R$</w:t>
      </w:r>
      <w:r w:rsidR="006F0AC2" w:rsidRPr="00672359">
        <w:rPr>
          <w:rFonts w:ascii="Arial" w:hAnsi="Arial" w:cs="Arial"/>
          <w:b/>
          <w:sz w:val="22"/>
          <w:szCs w:val="22"/>
        </w:rPr>
        <w:t xml:space="preserve"> </w:t>
      </w:r>
      <w:r w:rsidR="001D02BE" w:rsidRPr="00672359">
        <w:rPr>
          <w:rFonts w:ascii="Arial" w:hAnsi="Arial" w:cs="Arial"/>
          <w:b/>
          <w:sz w:val="22"/>
          <w:szCs w:val="22"/>
        </w:rPr>
        <w:t>1</w:t>
      </w:r>
      <w:r w:rsidR="00CD06B2" w:rsidRPr="00672359">
        <w:rPr>
          <w:rFonts w:ascii="Arial" w:hAnsi="Arial" w:cs="Arial"/>
          <w:b/>
          <w:sz w:val="22"/>
          <w:szCs w:val="22"/>
        </w:rPr>
        <w:t>.</w:t>
      </w:r>
      <w:r w:rsidR="008D7FE4">
        <w:rPr>
          <w:rFonts w:ascii="Arial" w:hAnsi="Arial" w:cs="Arial"/>
          <w:b/>
          <w:sz w:val="22"/>
          <w:szCs w:val="22"/>
        </w:rPr>
        <w:t>758</w:t>
      </w:r>
      <w:r w:rsidR="00CD06B2" w:rsidRPr="00672359">
        <w:rPr>
          <w:rFonts w:ascii="Arial" w:hAnsi="Arial" w:cs="Arial"/>
          <w:b/>
          <w:sz w:val="22"/>
          <w:szCs w:val="22"/>
        </w:rPr>
        <w:t>,</w:t>
      </w:r>
      <w:r w:rsidR="008D7FE4">
        <w:rPr>
          <w:rFonts w:ascii="Arial" w:hAnsi="Arial" w:cs="Arial"/>
          <w:b/>
          <w:sz w:val="22"/>
          <w:szCs w:val="22"/>
        </w:rPr>
        <w:t>96</w:t>
      </w:r>
      <w:r w:rsidR="00CD06B2" w:rsidRPr="00672359">
        <w:rPr>
          <w:rFonts w:ascii="Arial" w:hAnsi="Arial" w:cs="Arial"/>
          <w:b/>
          <w:sz w:val="22"/>
          <w:szCs w:val="22"/>
        </w:rPr>
        <w:t xml:space="preserve"> </w:t>
      </w:r>
      <w:r w:rsidR="00CB3D65" w:rsidRPr="00672359">
        <w:rPr>
          <w:rFonts w:ascii="Arial" w:hAnsi="Arial" w:cs="Arial"/>
          <w:b/>
          <w:sz w:val="22"/>
          <w:szCs w:val="22"/>
        </w:rPr>
        <w:t>(</w:t>
      </w:r>
      <w:r w:rsidR="008D7FE4">
        <w:rPr>
          <w:rFonts w:ascii="Arial" w:hAnsi="Arial" w:cs="Arial"/>
          <w:b/>
          <w:sz w:val="22"/>
          <w:szCs w:val="22"/>
        </w:rPr>
        <w:t>Hum</w:t>
      </w:r>
      <w:r w:rsidR="00672359" w:rsidRPr="00672359">
        <w:rPr>
          <w:rFonts w:ascii="Arial" w:hAnsi="Arial" w:cs="Arial"/>
          <w:b/>
          <w:sz w:val="22"/>
          <w:szCs w:val="22"/>
        </w:rPr>
        <w:t xml:space="preserve"> mil, </w:t>
      </w:r>
      <w:r w:rsidR="008D7FE4">
        <w:rPr>
          <w:rFonts w:ascii="Arial" w:hAnsi="Arial" w:cs="Arial"/>
          <w:b/>
          <w:sz w:val="22"/>
          <w:szCs w:val="22"/>
        </w:rPr>
        <w:t>setecentos e cinqüenta e oito reais e noventa e seis centavos</w:t>
      </w:r>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sz w:val="22"/>
          <w:szCs w:val="22"/>
        </w:rPr>
        <w:t>11.1.3.2.3.1.</w:t>
      </w:r>
      <w:r w:rsidRPr="000B605F">
        <w:rPr>
          <w:rFonts w:ascii="Arial" w:hAnsi="Arial" w:cs="Arial"/>
          <w:b/>
          <w:sz w:val="22"/>
          <w:szCs w:val="22"/>
        </w:rPr>
        <w:t xml:space="preserve"> </w:t>
      </w:r>
      <w:r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b/>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lastRenderedPageBreak/>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sz w:val="22"/>
          <w:szCs w:val="22"/>
        </w:rPr>
        <w:t xml:space="preserve">11.1.3.2.3.2.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E25E01" w:rsidP="006B4E05">
      <w:pPr>
        <w:autoSpaceDE w:val="0"/>
        <w:autoSpaceDN w:val="0"/>
        <w:adjustRightInd w:val="0"/>
        <w:jc w:val="both"/>
        <w:rPr>
          <w:rFonts w:ascii="Arial" w:hAnsi="Arial" w:cs="Arial"/>
          <w:bCs/>
          <w:sz w:val="22"/>
          <w:szCs w:val="22"/>
        </w:rPr>
      </w:pPr>
      <w:r w:rsidRPr="000B605F">
        <w:rPr>
          <w:rFonts w:ascii="Arial" w:hAnsi="Arial" w:cs="Arial"/>
          <w:sz w:val="22"/>
          <w:szCs w:val="22"/>
        </w:rPr>
        <w:t>11.1.3.2.3.2.1.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Pr="000B605F" w:rsidRDefault="00E25E01" w:rsidP="006B4E05">
      <w:pPr>
        <w:jc w:val="both"/>
        <w:rPr>
          <w:rFonts w:ascii="Arial" w:hAnsi="Arial" w:cs="Arial"/>
          <w:sz w:val="22"/>
          <w:szCs w:val="22"/>
        </w:rPr>
      </w:pPr>
      <w:r w:rsidRPr="000B605F">
        <w:rPr>
          <w:rFonts w:ascii="Arial" w:hAnsi="Arial" w:cs="Arial"/>
          <w:sz w:val="22"/>
          <w:szCs w:val="22"/>
        </w:rPr>
        <w:t xml:space="preserve">11.1.3.2.3.3. O prazo de validade de qualquer garantia prevista neste item deverá estender-se, no mínimo, por </w:t>
      </w:r>
      <w:r w:rsidRPr="000B605F">
        <w:rPr>
          <w:rFonts w:ascii="Arial" w:hAnsi="Arial" w:cs="Arial"/>
          <w:b/>
          <w:sz w:val="22"/>
          <w:szCs w:val="22"/>
        </w:rPr>
        <w:t>30</w:t>
      </w:r>
      <w:r w:rsidR="004B22DF" w:rsidRPr="000B605F">
        <w:rPr>
          <w:rFonts w:ascii="Arial" w:hAnsi="Arial" w:cs="Arial"/>
          <w:b/>
          <w:sz w:val="22"/>
          <w:szCs w:val="22"/>
        </w:rPr>
        <w:t xml:space="preserve"> </w:t>
      </w:r>
      <w:r w:rsidRPr="000B605F">
        <w:rPr>
          <w:rFonts w:ascii="Arial" w:hAnsi="Arial" w:cs="Arial"/>
          <w:b/>
          <w:sz w:val="22"/>
          <w:szCs w:val="22"/>
        </w:rPr>
        <w:t>(trinta) dias</w:t>
      </w:r>
      <w:r w:rsidRPr="000B605F">
        <w:rPr>
          <w:rFonts w:ascii="Arial" w:hAnsi="Arial" w:cs="Arial"/>
          <w:sz w:val="22"/>
          <w:szCs w:val="22"/>
        </w:rPr>
        <w:t xml:space="preserve">, </w:t>
      </w:r>
      <w:r w:rsidRPr="009E2B3F">
        <w:rPr>
          <w:rFonts w:ascii="Arial" w:hAnsi="Arial" w:cs="Arial"/>
          <w:sz w:val="22"/>
          <w:szCs w:val="22"/>
          <w:u w:val="single"/>
        </w:rPr>
        <w:t>contados a partir da data de vencimento da validade da proposta garantida</w:t>
      </w:r>
      <w:r w:rsidRPr="000B605F">
        <w:rPr>
          <w:rFonts w:ascii="Arial" w:hAnsi="Arial" w:cs="Arial"/>
          <w:sz w:val="22"/>
          <w:szCs w:val="22"/>
        </w:rPr>
        <w:t>.</w:t>
      </w:r>
    </w:p>
    <w:p w:rsidR="00E25E01" w:rsidRPr="000B605F" w:rsidRDefault="00E25E01" w:rsidP="006B4E05">
      <w:pPr>
        <w:jc w:val="both"/>
        <w:rPr>
          <w:rFonts w:ascii="Arial" w:hAnsi="Arial" w:cs="Arial"/>
          <w:sz w:val="22"/>
          <w:szCs w:val="22"/>
        </w:rPr>
      </w:pPr>
    </w:p>
    <w:p w:rsidR="001D02BE" w:rsidRDefault="001D02BE" w:rsidP="0022657E">
      <w:pPr>
        <w:ind w:left="426"/>
        <w:jc w:val="both"/>
        <w:rPr>
          <w:rFonts w:ascii="Arial" w:hAnsi="Arial" w:cs="Arial"/>
          <w:b/>
          <w:sz w:val="22"/>
          <w:szCs w:val="22"/>
        </w:rPr>
      </w:pPr>
    </w:p>
    <w:p w:rsidR="00E25E01" w:rsidRPr="000B605F" w:rsidRDefault="00E25E01" w:rsidP="0022657E">
      <w:pPr>
        <w:ind w:left="426"/>
        <w:jc w:val="both"/>
        <w:rPr>
          <w:rFonts w:ascii="Arial" w:hAnsi="Arial" w:cs="Arial"/>
          <w:b/>
          <w:sz w:val="22"/>
          <w:szCs w:val="22"/>
          <w:u w:val="single"/>
        </w:rPr>
      </w:pPr>
      <w:r w:rsidRPr="000B605F">
        <w:rPr>
          <w:rFonts w:ascii="Arial" w:hAnsi="Arial" w:cs="Arial"/>
          <w:b/>
          <w:sz w:val="22"/>
          <w:szCs w:val="22"/>
        </w:rPr>
        <w:t xml:space="preserve">11.1.4. </w:t>
      </w:r>
      <w:r w:rsidRPr="000B605F">
        <w:rPr>
          <w:rFonts w:ascii="Arial" w:hAnsi="Arial" w:cs="Arial"/>
          <w:b/>
          <w:sz w:val="22"/>
          <w:szCs w:val="22"/>
          <w:u w:val="single"/>
        </w:rPr>
        <w:t>Documentação Complementar - Declarações</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11.1.4.1.</w:t>
      </w:r>
      <w:r w:rsidRPr="000B605F">
        <w:rPr>
          <w:rFonts w:ascii="Arial" w:hAnsi="Arial" w:cs="Arial"/>
          <w:sz w:val="22"/>
          <w:szCs w:val="22"/>
        </w:rPr>
        <w:t xml:space="preserve"> </w:t>
      </w:r>
      <w:r w:rsidRPr="000B605F">
        <w:rPr>
          <w:rFonts w:ascii="Arial" w:hAnsi="Arial" w:cs="Arial"/>
          <w:b/>
          <w:sz w:val="22"/>
          <w:szCs w:val="22"/>
        </w:rPr>
        <w:t>Declaração</w:t>
      </w:r>
      <w:r w:rsidRPr="000B605F">
        <w:rPr>
          <w:rFonts w:ascii="Arial" w:hAnsi="Arial" w:cs="Arial"/>
          <w:sz w:val="22"/>
          <w:szCs w:val="22"/>
        </w:rPr>
        <w:t xml:space="preserve"> de que inexistem fatos impeditivos à sua habilitação no presente processo licitatório, ciente de declarar ocorrências posteriores, nos termos do </w:t>
      </w:r>
      <w:r w:rsidRPr="000B605F">
        <w:rPr>
          <w:rFonts w:ascii="Arial" w:hAnsi="Arial" w:cs="Arial"/>
          <w:b/>
          <w:sz w:val="22"/>
          <w:szCs w:val="22"/>
        </w:rPr>
        <w:t>anexo V</w:t>
      </w:r>
      <w:r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11.1.4.2.</w:t>
      </w:r>
      <w:r w:rsidRPr="000B605F">
        <w:rPr>
          <w:rFonts w:ascii="Arial" w:hAnsi="Arial" w:cs="Arial"/>
          <w:sz w:val="22"/>
          <w:szCs w:val="22"/>
        </w:rPr>
        <w:t xml:space="preserve"> </w:t>
      </w:r>
      <w:r w:rsidRPr="000B605F">
        <w:rPr>
          <w:rFonts w:ascii="Arial" w:hAnsi="Arial" w:cs="Arial"/>
          <w:b/>
          <w:sz w:val="22"/>
          <w:szCs w:val="22"/>
        </w:rPr>
        <w:t>Declaração</w:t>
      </w:r>
      <w:r w:rsidRPr="000B605F">
        <w:rPr>
          <w:rFonts w:ascii="Arial" w:hAnsi="Arial" w:cs="Arial"/>
          <w:sz w:val="22"/>
          <w:szCs w:val="22"/>
        </w:rPr>
        <w:t xml:space="preserve"> de que a empresa não possui em seu quadro de pessoal trabalhadores menores de 18</w:t>
      </w:r>
      <w:r w:rsidR="00840684">
        <w:rPr>
          <w:rFonts w:ascii="Arial" w:hAnsi="Arial" w:cs="Arial"/>
          <w:sz w:val="22"/>
          <w:szCs w:val="22"/>
        </w:rPr>
        <w:t xml:space="preserve"> </w:t>
      </w:r>
      <w:r w:rsidRPr="000B605F">
        <w:rPr>
          <w:rFonts w:ascii="Arial" w:hAnsi="Arial" w:cs="Arial"/>
          <w:sz w:val="22"/>
          <w:szCs w:val="22"/>
        </w:rPr>
        <w:t xml:space="preserve">(dezoito) anos realizando trabalho noturno, perigoso ou insalubre, e de qualquer trabalho a menores de 16(dezesseis) anos, conforme determina o art. 27, V, da Lei Federal nº 8.666/93, alterada pela Lei Federal nº 9.854/99, nos termos do </w:t>
      </w:r>
      <w:r w:rsidRPr="000B605F">
        <w:rPr>
          <w:rFonts w:ascii="Arial" w:hAnsi="Arial" w:cs="Arial"/>
          <w:b/>
          <w:sz w:val="22"/>
          <w:szCs w:val="22"/>
        </w:rPr>
        <w:t>anexo VI</w:t>
      </w:r>
      <w:r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sidRPr="000B605F">
        <w:rPr>
          <w:rFonts w:ascii="Arial" w:hAnsi="Arial" w:cs="Arial"/>
          <w:b/>
          <w:sz w:val="22"/>
          <w:szCs w:val="22"/>
        </w:rPr>
        <w:t>11.1.4.3.</w:t>
      </w:r>
      <w:r w:rsidRPr="000B605F">
        <w:rPr>
          <w:rFonts w:ascii="Arial" w:hAnsi="Arial" w:cs="Arial"/>
          <w:sz w:val="22"/>
          <w:szCs w:val="22"/>
        </w:rPr>
        <w:t xml:space="preserve"> Os documentos de que trata o item </w:t>
      </w:r>
      <w:r w:rsidRPr="000B605F">
        <w:rPr>
          <w:rFonts w:ascii="Arial" w:hAnsi="Arial" w:cs="Arial"/>
          <w:b/>
          <w:sz w:val="22"/>
          <w:szCs w:val="22"/>
        </w:rPr>
        <w:t>11.1</w:t>
      </w:r>
      <w:r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sidRPr="000B605F">
        <w:rPr>
          <w:rFonts w:ascii="Arial" w:hAnsi="Arial" w:cs="Arial"/>
          <w:sz w:val="22"/>
          <w:szCs w:val="22"/>
        </w:rPr>
        <w:t>11.1.4.3.1.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E25E01" w:rsidP="0022657E">
      <w:pPr>
        <w:ind w:left="993"/>
        <w:jc w:val="both"/>
        <w:rPr>
          <w:rFonts w:ascii="Arial" w:hAnsi="Arial" w:cs="Arial"/>
          <w:sz w:val="22"/>
          <w:szCs w:val="22"/>
        </w:rPr>
      </w:pPr>
      <w:r w:rsidRPr="000B605F">
        <w:rPr>
          <w:rFonts w:ascii="Arial" w:hAnsi="Arial" w:cs="Arial"/>
          <w:sz w:val="22"/>
          <w:szCs w:val="22"/>
        </w:rPr>
        <w:t>11.1.4.3.2.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11.2.</w:t>
      </w:r>
      <w:r w:rsidRPr="000B605F">
        <w:rPr>
          <w:rFonts w:ascii="Arial" w:hAnsi="Arial" w:cs="Arial"/>
          <w:sz w:val="22"/>
          <w:szCs w:val="22"/>
        </w:rPr>
        <w:t xml:space="preserve"> Na hipótese de ser a licitante a </w:t>
      </w:r>
      <w:r w:rsidRPr="000B605F">
        <w:rPr>
          <w:rFonts w:ascii="Arial" w:hAnsi="Arial" w:cs="Arial"/>
          <w:b/>
          <w:bCs/>
          <w:sz w:val="22"/>
          <w:szCs w:val="22"/>
        </w:rPr>
        <w:t>matriz</w:t>
      </w:r>
      <w:r w:rsidRPr="000B605F">
        <w:rPr>
          <w:rFonts w:ascii="Arial" w:hAnsi="Arial" w:cs="Arial"/>
          <w:sz w:val="22"/>
          <w:szCs w:val="22"/>
        </w:rPr>
        <w:t xml:space="preserve">, toda a documentação deverá ter sido expedida em nome desta, e se for a </w:t>
      </w:r>
      <w:r w:rsidRPr="000B605F">
        <w:rPr>
          <w:rFonts w:ascii="Arial" w:hAnsi="Arial" w:cs="Arial"/>
          <w:b/>
          <w:bCs/>
          <w:sz w:val="22"/>
          <w:szCs w:val="22"/>
        </w:rPr>
        <w:t>filial</w:t>
      </w:r>
      <w:r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11.2.1.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11.3.</w:t>
      </w:r>
      <w:r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Pr="000B605F">
        <w:rPr>
          <w:rFonts w:ascii="Arial" w:hAnsi="Arial" w:cs="Arial"/>
          <w:b/>
          <w:sz w:val="22"/>
          <w:szCs w:val="22"/>
        </w:rPr>
        <w:t>art. 42</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 xml:space="preserve">11.4. </w:t>
      </w:r>
      <w:r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Pr="000B605F">
        <w:rPr>
          <w:rFonts w:ascii="Arial" w:hAnsi="Arial" w:cs="Arial"/>
          <w:b/>
          <w:sz w:val="22"/>
          <w:szCs w:val="22"/>
        </w:rPr>
        <w:t>art. 43</w:t>
      </w:r>
      <w:r w:rsidRPr="000B605F">
        <w:rPr>
          <w:rFonts w:ascii="Arial" w:hAnsi="Arial" w:cs="Arial"/>
          <w:sz w:val="22"/>
          <w:szCs w:val="22"/>
        </w:rPr>
        <w:t xml:space="preserve"> da </w:t>
      </w:r>
      <w:r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E25E01" w:rsidP="00B16D7F">
      <w:pPr>
        <w:jc w:val="both"/>
        <w:rPr>
          <w:rFonts w:ascii="Arial" w:hAnsi="Arial" w:cs="Arial"/>
          <w:color w:val="000000"/>
          <w:sz w:val="22"/>
          <w:szCs w:val="22"/>
        </w:rPr>
      </w:pPr>
      <w:r w:rsidRPr="000B605F">
        <w:rPr>
          <w:rFonts w:ascii="Arial" w:hAnsi="Arial" w:cs="Arial"/>
          <w:b/>
          <w:sz w:val="22"/>
          <w:szCs w:val="22"/>
        </w:rPr>
        <w:t>11.4.1.</w:t>
      </w:r>
      <w:r w:rsidRPr="000B605F">
        <w:rPr>
          <w:rFonts w:ascii="Arial" w:hAnsi="Arial" w:cs="Arial"/>
          <w:sz w:val="22"/>
          <w:szCs w:val="22"/>
        </w:rPr>
        <w:t xml:space="preserve"> </w:t>
      </w:r>
      <w:r w:rsidRPr="000B605F">
        <w:rPr>
          <w:rFonts w:ascii="Arial" w:hAnsi="Arial" w:cs="Arial"/>
          <w:color w:val="000000"/>
          <w:sz w:val="22"/>
          <w:szCs w:val="22"/>
        </w:rPr>
        <w:t xml:space="preserve">Havendo alguma restrição na comprovação da regularidade fiscal, será assegurado o prazo de </w:t>
      </w:r>
      <w:r w:rsidRPr="000B605F">
        <w:rPr>
          <w:rFonts w:ascii="Arial" w:hAnsi="Arial" w:cs="Arial"/>
          <w:b/>
          <w:color w:val="000000"/>
          <w:sz w:val="22"/>
          <w:szCs w:val="22"/>
        </w:rPr>
        <w:t>05 (cinco) dias úteis</w:t>
      </w:r>
      <w:r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E25E01" w:rsidP="0022657E">
      <w:pPr>
        <w:autoSpaceDE w:val="0"/>
        <w:autoSpaceDN w:val="0"/>
        <w:adjustRightInd w:val="0"/>
        <w:ind w:left="709"/>
        <w:jc w:val="both"/>
        <w:rPr>
          <w:rFonts w:ascii="Arial" w:hAnsi="Arial" w:cs="Arial"/>
          <w:color w:val="000000"/>
          <w:sz w:val="22"/>
          <w:szCs w:val="22"/>
        </w:rPr>
      </w:pPr>
      <w:r w:rsidRPr="000B605F">
        <w:rPr>
          <w:rFonts w:ascii="Arial" w:hAnsi="Arial" w:cs="Arial"/>
          <w:b/>
          <w:color w:val="000000"/>
          <w:sz w:val="22"/>
          <w:szCs w:val="22"/>
        </w:rPr>
        <w:t>11.4.2.</w:t>
      </w:r>
      <w:r w:rsidRPr="000B605F">
        <w:rPr>
          <w:rFonts w:ascii="Arial" w:hAnsi="Arial" w:cs="Arial"/>
          <w:color w:val="000000"/>
          <w:sz w:val="22"/>
          <w:szCs w:val="22"/>
        </w:rPr>
        <w:t xml:space="preserve"> A não-regularização da documentação, no prazo previsto no item 10.5.1, implicará </w:t>
      </w:r>
      <w:r w:rsidRPr="000B605F">
        <w:rPr>
          <w:rFonts w:ascii="Arial" w:hAnsi="Arial" w:cs="Arial"/>
          <w:b/>
          <w:color w:val="000000"/>
          <w:sz w:val="22"/>
          <w:szCs w:val="22"/>
        </w:rPr>
        <w:t>decadência</w:t>
      </w:r>
      <w:r w:rsidRPr="000B605F">
        <w:rPr>
          <w:rFonts w:ascii="Arial" w:hAnsi="Arial" w:cs="Arial"/>
          <w:color w:val="000000"/>
          <w:sz w:val="22"/>
          <w:szCs w:val="22"/>
        </w:rPr>
        <w:t xml:space="preserve"> </w:t>
      </w:r>
      <w:r w:rsidRPr="000B605F">
        <w:rPr>
          <w:rFonts w:ascii="Arial" w:hAnsi="Arial" w:cs="Arial"/>
          <w:b/>
          <w:color w:val="000000"/>
          <w:sz w:val="22"/>
          <w:szCs w:val="22"/>
        </w:rPr>
        <w:t>do direito à contratação</w:t>
      </w:r>
      <w:r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E25E01" w:rsidP="0022657E">
      <w:pPr>
        <w:autoSpaceDE w:val="0"/>
        <w:autoSpaceDN w:val="0"/>
        <w:adjustRightInd w:val="0"/>
        <w:ind w:left="709"/>
        <w:jc w:val="both"/>
        <w:rPr>
          <w:rFonts w:ascii="Arial" w:hAnsi="Arial" w:cs="Arial"/>
          <w:color w:val="000000"/>
          <w:sz w:val="22"/>
          <w:szCs w:val="22"/>
        </w:rPr>
      </w:pPr>
      <w:r w:rsidRPr="000B605F">
        <w:rPr>
          <w:rFonts w:ascii="Arial" w:hAnsi="Arial" w:cs="Arial"/>
          <w:b/>
          <w:color w:val="000000"/>
          <w:sz w:val="22"/>
          <w:szCs w:val="22"/>
        </w:rPr>
        <w:t>11.4.3.</w:t>
      </w:r>
      <w:r w:rsidRPr="000B605F">
        <w:rPr>
          <w:rFonts w:ascii="Arial" w:hAnsi="Arial" w:cs="Arial"/>
          <w:color w:val="000000"/>
          <w:sz w:val="22"/>
          <w:szCs w:val="22"/>
        </w:rPr>
        <w:t xml:space="preserve"> Ocorrendo a hipótese do subitem 10.5.2, será </w:t>
      </w:r>
      <w:r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E25E01" w:rsidP="0022657E">
      <w:pPr>
        <w:autoSpaceDE w:val="0"/>
        <w:autoSpaceDN w:val="0"/>
        <w:adjustRightInd w:val="0"/>
        <w:ind w:left="996"/>
        <w:jc w:val="both"/>
        <w:rPr>
          <w:rFonts w:ascii="Arial" w:hAnsi="Arial" w:cs="Arial"/>
          <w:color w:val="000000"/>
          <w:sz w:val="22"/>
          <w:szCs w:val="22"/>
        </w:rPr>
      </w:pPr>
      <w:r w:rsidRPr="000B605F">
        <w:rPr>
          <w:rFonts w:ascii="Arial" w:hAnsi="Arial" w:cs="Arial"/>
          <w:b/>
          <w:color w:val="000000"/>
          <w:sz w:val="22"/>
          <w:szCs w:val="22"/>
        </w:rPr>
        <w:t>11.4.3.1.</w:t>
      </w:r>
      <w:r w:rsidRPr="000B605F">
        <w:rPr>
          <w:rFonts w:ascii="Arial" w:hAnsi="Arial" w:cs="Arial"/>
          <w:color w:val="000000"/>
          <w:sz w:val="22"/>
          <w:szCs w:val="22"/>
        </w:rPr>
        <w:t xml:space="preserve"> </w:t>
      </w:r>
      <w:r w:rsidRPr="000B605F">
        <w:rPr>
          <w:rFonts w:ascii="Arial" w:hAnsi="Arial" w:cs="Arial"/>
          <w:sz w:val="22"/>
          <w:szCs w:val="22"/>
        </w:rPr>
        <w:t xml:space="preserve">A convocação para continuação da sessão pública dar-se-á por meio de publicação no </w:t>
      </w:r>
      <w:r w:rsidRPr="000B605F">
        <w:rPr>
          <w:rFonts w:ascii="Arial" w:hAnsi="Arial" w:cs="Arial"/>
          <w:b/>
          <w:sz w:val="22"/>
          <w:szCs w:val="22"/>
        </w:rPr>
        <w:t>Diário Oficial do Estado de São Paulo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8D7FE4">
        <w:rPr>
          <w:rFonts w:ascii="Arial" w:hAnsi="Arial" w:cs="Arial"/>
          <w:b/>
        </w:rPr>
        <w:t>06</w:t>
      </w:r>
      <w:r w:rsidRPr="005732E6">
        <w:rPr>
          <w:rFonts w:ascii="Arial" w:hAnsi="Arial" w:cs="Arial"/>
          <w:b/>
        </w:rPr>
        <w:t xml:space="preserve"> (</w:t>
      </w:r>
      <w:r w:rsidR="008D7FE4">
        <w:rPr>
          <w:rFonts w:ascii="Arial" w:hAnsi="Arial" w:cs="Arial"/>
          <w:b/>
        </w:rPr>
        <w:t>seis</w:t>
      </w:r>
      <w:r w:rsidRPr="005732E6">
        <w:rPr>
          <w:rFonts w:ascii="Arial" w:hAnsi="Arial" w:cs="Arial"/>
          <w:b/>
        </w:rPr>
        <w:t xml:space="preserve">) </w:t>
      </w:r>
      <w:r w:rsidR="00714E2B" w:rsidRPr="005732E6">
        <w:rPr>
          <w:rFonts w:ascii="Arial" w:hAnsi="Arial" w:cs="Arial"/>
          <w:b/>
        </w:rPr>
        <w:t>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lastRenderedPageBreak/>
        <w:t>13.1.1.1. O CRC será submetido pela COMPAJUL a conferencia junto ao sistema de informações da Prefeitura Municipal de Cordeirópolis, verificando-se a validade das certidões e documentos apresentados pelos licitantes para expedição do mesmo.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couber,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xml:space="preserve">, a classificação far-se-á, </w:t>
      </w:r>
      <w:r w:rsidRPr="000B605F">
        <w:rPr>
          <w:rFonts w:ascii="Arial" w:hAnsi="Arial" w:cs="Arial"/>
          <w:sz w:val="22"/>
          <w:szCs w:val="22"/>
        </w:rPr>
        <w:lastRenderedPageBreak/>
        <w:t>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Pr="000B605F" w:rsidRDefault="00E25E01"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0B605F" w:rsidRDefault="00E25E01" w:rsidP="0022657E">
      <w:pPr>
        <w:rPr>
          <w:rFonts w:ascii="Arial" w:hAnsi="Arial" w:cs="Arial"/>
          <w:i/>
          <w:sz w:val="22"/>
          <w:szCs w:val="22"/>
        </w:rPr>
      </w:pP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Tomada de Preços é de </w:t>
      </w:r>
      <w:r w:rsidR="00C6339F">
        <w:rPr>
          <w:rFonts w:ascii="Arial" w:hAnsi="Arial" w:cs="Arial"/>
          <w:b/>
          <w:sz w:val="22"/>
          <w:szCs w:val="22"/>
        </w:rPr>
        <w:t>R$ 175.896,57 (Cento e setenta e cinco mil, oitocentos e noventa e seis reais e cinquenta e sete centavos)</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4B22DF" w:rsidRPr="000B605F" w:rsidRDefault="004B22DF" w:rsidP="0022657E">
      <w:pPr>
        <w:jc w:val="both"/>
        <w:rPr>
          <w:rFonts w:ascii="Arial" w:hAnsi="Arial" w:cs="Arial"/>
          <w:b/>
          <w:color w:val="333333"/>
          <w:sz w:val="22"/>
          <w:szCs w:val="22"/>
        </w:rPr>
      </w:pPr>
    </w:p>
    <w:p w:rsidR="00E25E01" w:rsidRPr="008D7FE4" w:rsidRDefault="00E25E01" w:rsidP="0022657E">
      <w:pPr>
        <w:jc w:val="both"/>
        <w:rPr>
          <w:rFonts w:ascii="Arial" w:hAnsi="Arial" w:cs="Arial"/>
          <w:sz w:val="22"/>
          <w:szCs w:val="22"/>
        </w:rPr>
      </w:pPr>
      <w:r w:rsidRPr="008D7FE4">
        <w:rPr>
          <w:rFonts w:ascii="Arial" w:hAnsi="Arial" w:cs="Arial"/>
          <w:b/>
          <w:sz w:val="22"/>
          <w:szCs w:val="22"/>
        </w:rPr>
        <w:t xml:space="preserve">16.1. </w:t>
      </w:r>
      <w:r w:rsidRPr="008D7FE4">
        <w:rPr>
          <w:rFonts w:ascii="Arial" w:hAnsi="Arial" w:cs="Arial"/>
          <w:sz w:val="22"/>
          <w:szCs w:val="22"/>
        </w:rPr>
        <w:t xml:space="preserve">Os preços unitários contratados não sofrerão qualquer alteração, salvo hipótese legal, durante o período de </w:t>
      </w:r>
      <w:r w:rsidRPr="008D7FE4">
        <w:rPr>
          <w:rFonts w:ascii="Arial" w:hAnsi="Arial" w:cs="Arial"/>
          <w:b/>
          <w:sz w:val="22"/>
          <w:szCs w:val="22"/>
        </w:rPr>
        <w:t xml:space="preserve">12 (doze) meses </w:t>
      </w:r>
      <w:r w:rsidRPr="008D7FE4">
        <w:rPr>
          <w:rFonts w:ascii="Arial" w:hAnsi="Arial" w:cs="Arial"/>
          <w:sz w:val="22"/>
          <w:szCs w:val="22"/>
        </w:rPr>
        <w:t>de vigência.</w:t>
      </w:r>
    </w:p>
    <w:p w:rsidR="00E25E01" w:rsidRPr="008D7FE4" w:rsidRDefault="00E25E01" w:rsidP="0022657E">
      <w:pPr>
        <w:jc w:val="both"/>
        <w:rPr>
          <w:rFonts w:ascii="Arial" w:hAnsi="Arial" w:cs="Arial"/>
          <w:sz w:val="22"/>
          <w:szCs w:val="22"/>
        </w:rPr>
      </w:pPr>
      <w:r w:rsidRPr="008D7FE4">
        <w:rPr>
          <w:rFonts w:ascii="Arial" w:hAnsi="Arial" w:cs="Arial"/>
          <w:sz w:val="22"/>
          <w:szCs w:val="22"/>
        </w:rPr>
        <w:t xml:space="preserve"> </w:t>
      </w:r>
    </w:p>
    <w:p w:rsidR="00E25E01" w:rsidRPr="008D7FE4" w:rsidRDefault="00E25E01" w:rsidP="0022657E">
      <w:pPr>
        <w:jc w:val="both"/>
        <w:rPr>
          <w:rFonts w:ascii="Arial" w:hAnsi="Arial" w:cs="Arial"/>
          <w:sz w:val="22"/>
          <w:szCs w:val="22"/>
        </w:rPr>
      </w:pPr>
      <w:r w:rsidRPr="008D7FE4">
        <w:rPr>
          <w:rFonts w:ascii="Arial" w:hAnsi="Arial" w:cs="Arial"/>
          <w:sz w:val="22"/>
          <w:szCs w:val="22"/>
        </w:rPr>
        <w:t xml:space="preserve">16.1.1. Transcorridos </w:t>
      </w:r>
      <w:r w:rsidRPr="008D7FE4">
        <w:rPr>
          <w:rFonts w:ascii="Arial" w:hAnsi="Arial" w:cs="Arial"/>
          <w:b/>
          <w:sz w:val="22"/>
          <w:szCs w:val="22"/>
        </w:rPr>
        <w:t xml:space="preserve">12 (doze) meses </w:t>
      </w:r>
      <w:r w:rsidRPr="008D7FE4">
        <w:rPr>
          <w:rFonts w:ascii="Arial" w:hAnsi="Arial" w:cs="Arial"/>
          <w:sz w:val="22"/>
          <w:szCs w:val="22"/>
        </w:rPr>
        <w:t>de vigência do contrato, poderão ser reajustados os preços unitários, observada a variação do IPCA/IBGE apurada no período.</w:t>
      </w:r>
    </w:p>
    <w:p w:rsidR="00E25E01" w:rsidRPr="008D7FE4" w:rsidRDefault="00E25E01" w:rsidP="0022657E">
      <w:pPr>
        <w:jc w:val="both"/>
        <w:rPr>
          <w:rFonts w:ascii="Arial" w:hAnsi="Arial" w:cs="Arial"/>
          <w:sz w:val="22"/>
          <w:szCs w:val="22"/>
        </w:rPr>
      </w:pPr>
    </w:p>
    <w:p w:rsidR="00E25E01" w:rsidRPr="008D7FE4" w:rsidRDefault="00E25E01" w:rsidP="0022657E">
      <w:pPr>
        <w:jc w:val="both"/>
        <w:rPr>
          <w:rFonts w:ascii="Arial" w:hAnsi="Arial" w:cs="Arial"/>
          <w:sz w:val="22"/>
          <w:szCs w:val="22"/>
        </w:rPr>
      </w:pPr>
      <w:r w:rsidRPr="008D7FE4">
        <w:rPr>
          <w:rFonts w:ascii="Arial" w:hAnsi="Arial" w:cs="Arial"/>
          <w:b/>
          <w:sz w:val="22"/>
          <w:szCs w:val="22"/>
        </w:rPr>
        <w:t>16.2.</w:t>
      </w:r>
      <w:r w:rsidRPr="008D7FE4">
        <w:rPr>
          <w:rFonts w:ascii="Arial" w:hAnsi="Arial" w:cs="Arial"/>
          <w:sz w:val="22"/>
          <w:szCs w:val="22"/>
        </w:rPr>
        <w:t xml:space="preserve"> O equilíbrio econômico-financeiro será mantido nos termos da Lei Federal nº 8666/93.</w:t>
      </w:r>
    </w:p>
    <w:p w:rsidR="00E25E01" w:rsidRPr="008D7FE4" w:rsidRDefault="00E25E01" w:rsidP="0022657E">
      <w:pPr>
        <w:jc w:val="both"/>
        <w:rPr>
          <w:rFonts w:ascii="Arial" w:hAnsi="Arial" w:cs="Arial"/>
          <w:b/>
          <w:sz w:val="22"/>
          <w:szCs w:val="22"/>
        </w:rPr>
      </w:pPr>
    </w:p>
    <w:p w:rsidR="00E25E01" w:rsidRPr="008D7FE4" w:rsidRDefault="00E25E01" w:rsidP="0022657E">
      <w:pPr>
        <w:jc w:val="both"/>
        <w:rPr>
          <w:rFonts w:ascii="Arial" w:hAnsi="Arial" w:cs="Arial"/>
          <w:sz w:val="22"/>
          <w:szCs w:val="22"/>
        </w:rPr>
      </w:pPr>
      <w:r w:rsidRPr="008D7FE4">
        <w:rPr>
          <w:rFonts w:ascii="Arial" w:hAnsi="Arial" w:cs="Arial"/>
          <w:b/>
          <w:sz w:val="22"/>
          <w:szCs w:val="22"/>
        </w:rPr>
        <w:t>16.3.</w:t>
      </w:r>
      <w:r w:rsidRPr="008D7FE4">
        <w:rPr>
          <w:rFonts w:ascii="Arial" w:hAnsi="Arial" w:cs="Arial"/>
          <w:sz w:val="22"/>
          <w:szCs w:val="22"/>
        </w:rPr>
        <w:t xml:space="preserve"> A licitante contratada fica obrigada a aceitar, nas mesmas condições contratuais, os acréscimos ou supressões que se fizerem no objeto, até </w:t>
      </w:r>
      <w:r w:rsidRPr="008D7FE4">
        <w:rPr>
          <w:rFonts w:ascii="Arial" w:hAnsi="Arial" w:cs="Arial"/>
          <w:b/>
          <w:sz w:val="22"/>
          <w:szCs w:val="22"/>
        </w:rPr>
        <w:t>25% (vinte e cinco por cento) </w:t>
      </w:r>
      <w:r w:rsidRPr="008D7FE4">
        <w:rPr>
          <w:rFonts w:ascii="Arial" w:hAnsi="Arial" w:cs="Arial"/>
          <w:sz w:val="22"/>
          <w:szCs w:val="22"/>
        </w:rPr>
        <w:t>do valor total inicial atualizado da proposta.</w:t>
      </w:r>
    </w:p>
    <w:p w:rsidR="00E25E01" w:rsidRPr="008D7FE4"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lastRenderedPageBreak/>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w:t>
      </w:r>
      <w:r w:rsidR="00E64595">
        <w:rPr>
          <w:rFonts w:ascii="Arial" w:hAnsi="Arial" w:cs="Arial"/>
          <w:b/>
          <w:sz w:val="22"/>
          <w:szCs w:val="22"/>
        </w:rPr>
        <w:t xml:space="preserve"> </w:t>
      </w:r>
      <w:r w:rsidRPr="000B605F">
        <w:rPr>
          <w:rFonts w:ascii="Arial" w:hAnsi="Arial" w:cs="Arial"/>
          <w:b/>
          <w:sz w:val="22"/>
          <w:szCs w:val="22"/>
        </w:rPr>
        <w:t>(sessenta)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567"/>
        <w:jc w:val="both"/>
        <w:rPr>
          <w:rFonts w:ascii="Arial" w:hAnsi="Arial" w:cs="Arial"/>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1)</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b/>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2)</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3)</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b/>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4)</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0B605F"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w:t>
      </w:r>
      <w:r w:rsidR="004358D5" w:rsidRPr="004358D5">
        <w:rPr>
          <w:rFonts w:ascii="Arial" w:hAnsi="Arial" w:cs="Arial"/>
          <w:sz w:val="22"/>
          <w:szCs w:val="22"/>
        </w:rPr>
        <w:t xml:space="preserve">O prazo de execução dos serviços é de </w:t>
      </w:r>
      <w:r w:rsidR="004358D5" w:rsidRPr="004358D5">
        <w:rPr>
          <w:rFonts w:ascii="Arial" w:hAnsi="Arial" w:cs="Arial"/>
          <w:b/>
          <w:sz w:val="22"/>
          <w:szCs w:val="22"/>
        </w:rPr>
        <w:t>06 (seis) meses</w:t>
      </w:r>
      <w:r w:rsidR="004358D5" w:rsidRPr="004358D5">
        <w:rPr>
          <w:rFonts w:ascii="Arial" w:hAnsi="Arial" w:cs="Arial"/>
          <w:sz w:val="22"/>
          <w:szCs w:val="22"/>
        </w:rPr>
        <w:t xml:space="preserve">, contados a partir da data do recebimento da </w:t>
      </w:r>
      <w:r w:rsidR="004358D5" w:rsidRPr="004358D5">
        <w:rPr>
          <w:rFonts w:ascii="Arial" w:hAnsi="Arial" w:cs="Arial"/>
          <w:b/>
          <w:sz w:val="22"/>
          <w:szCs w:val="22"/>
        </w:rPr>
        <w:t>Ordem de Serviços</w:t>
      </w:r>
      <w:r w:rsidR="004358D5" w:rsidRPr="004358D5">
        <w:rPr>
          <w:rFonts w:ascii="Arial" w:hAnsi="Arial" w:cs="Arial"/>
          <w:sz w:val="22"/>
          <w:szCs w:val="22"/>
        </w:rPr>
        <w:t xml:space="preserve"> que será expedida pela</w:t>
      </w:r>
      <w:r w:rsidR="004358D5" w:rsidRPr="004358D5">
        <w:rPr>
          <w:rFonts w:ascii="Arial" w:hAnsi="Arial" w:cs="Arial"/>
          <w:b/>
          <w:color w:val="000000"/>
          <w:sz w:val="22"/>
          <w:szCs w:val="22"/>
        </w:rPr>
        <w:t xml:space="preserve"> Secretaria Municipal de Obras e Planejamento</w:t>
      </w:r>
      <w:r w:rsidR="004358D5" w:rsidRPr="004358D5">
        <w:rPr>
          <w:rFonts w:ascii="Arial" w:hAnsi="Arial" w:cs="Arial"/>
          <w:b/>
          <w:sz w:val="22"/>
          <w:szCs w:val="22"/>
        </w:rPr>
        <w:t xml:space="preserve">, </w:t>
      </w:r>
      <w:r w:rsidR="004358D5" w:rsidRPr="004358D5">
        <w:rPr>
          <w:rFonts w:ascii="Arial" w:hAnsi="Arial" w:cs="Arial"/>
          <w:sz w:val="22"/>
          <w:szCs w:val="22"/>
        </w:rPr>
        <w:t xml:space="preserve">podendo ser prorrogado, </w:t>
      </w:r>
      <w:r w:rsidR="004358D5" w:rsidRPr="004358D5">
        <w:rPr>
          <w:rFonts w:ascii="Arial" w:hAnsi="Arial" w:cs="Arial"/>
          <w:sz w:val="22"/>
          <w:szCs w:val="22"/>
          <w:u w:val="single"/>
        </w:rPr>
        <w:t>excepcionalmente</w:t>
      </w:r>
      <w:r w:rsidR="004358D5" w:rsidRPr="004358D5">
        <w:rPr>
          <w:rFonts w:ascii="Arial" w:hAnsi="Arial" w:cs="Arial"/>
          <w:sz w:val="22"/>
          <w:szCs w:val="22"/>
        </w:rPr>
        <w:t>, nas hipóteses previstas no art. 57, §1º, da Lei Federal nº 8.666/93</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 Urbanismo e Serviços Públicos</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lastRenderedPageBreak/>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23. DAS SANÇÕES ADMINISTRATIVAS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25. DAS DISPOSIÇÕES FINAIS</w:t>
      </w:r>
    </w:p>
    <w:p w:rsidR="00E25E01" w:rsidRPr="000B605F" w:rsidRDefault="00E25E01" w:rsidP="0022657E">
      <w:pPr>
        <w:rPr>
          <w:rFonts w:ascii="Arial" w:hAnsi="Arial" w:cs="Arial"/>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 xml:space="preserve">Fica expressamente reservado à Prefeitura Municipal de Cordeirópolis, o direito de revogar ou anular em decisão fundamentada a presente licitação, ficando assegurado, em </w:t>
      </w:r>
      <w:r w:rsidRPr="000B605F">
        <w:rPr>
          <w:rFonts w:ascii="Arial" w:hAnsi="Arial" w:cs="Arial"/>
          <w:sz w:val="22"/>
          <w:szCs w:val="22"/>
        </w:rPr>
        <w:lastRenderedPageBreak/>
        <w:t>caso de desfazimento do presente processo licitatório, o direito ao contraditório e a ampla defesa.</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As empresas proponentes que não atenderem ás exigências desta Tomada de Preços serão desclassificadas.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246016" w:rsidRPr="000B605F" w:rsidRDefault="00246016"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b/>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A72E96" w:rsidRDefault="00A72E96" w:rsidP="0022657E">
      <w:pPr>
        <w:jc w:val="both"/>
        <w:rPr>
          <w:rFonts w:ascii="Arial" w:hAnsi="Arial" w:cs="Arial"/>
          <w:sz w:val="22"/>
          <w:szCs w:val="22"/>
        </w:rPr>
      </w:pPr>
    </w:p>
    <w:p w:rsidR="00A72E96" w:rsidRDefault="00D915F6" w:rsidP="00783C9F">
      <w:pPr>
        <w:pStyle w:val="Corpodetexto2"/>
        <w:rPr>
          <w:rFonts w:cs="Arial"/>
          <w:sz w:val="22"/>
          <w:szCs w:val="22"/>
        </w:rPr>
      </w:pPr>
      <w:r w:rsidRPr="000B605F">
        <w:rPr>
          <w:rFonts w:cs="Arial"/>
          <w:i w:val="0"/>
          <w:spacing w:val="0"/>
          <w:sz w:val="22"/>
          <w:szCs w:val="22"/>
        </w:rPr>
        <w:t xml:space="preserve">Cordeirópolis, </w:t>
      </w:r>
      <w:r w:rsidR="00C6339F">
        <w:rPr>
          <w:rFonts w:cs="Arial"/>
          <w:i w:val="0"/>
          <w:spacing w:val="0"/>
          <w:sz w:val="22"/>
          <w:szCs w:val="22"/>
        </w:rPr>
        <w:t>07 de fevereiro de 2018</w:t>
      </w:r>
      <w:r w:rsidR="00E25E01" w:rsidRPr="000B605F">
        <w:rPr>
          <w:rFonts w:cs="Arial"/>
          <w:i w:val="0"/>
          <w:spacing w:val="0"/>
          <w:sz w:val="22"/>
          <w:szCs w:val="22"/>
        </w:rPr>
        <w:t>.</w:t>
      </w:r>
    </w:p>
    <w:p w:rsidR="00A72E96" w:rsidRPr="000B605F" w:rsidRDefault="00A72E96" w:rsidP="00EC537C">
      <w:pPr>
        <w:jc w:val="center"/>
        <w:rPr>
          <w:rFonts w:ascii="Arial" w:hAnsi="Arial" w:cs="Arial"/>
          <w:sz w:val="22"/>
          <w:szCs w:val="22"/>
        </w:rPr>
      </w:pPr>
    </w:p>
    <w:p w:rsidR="00E25E01" w:rsidRPr="000B605F" w:rsidRDefault="00CD06B2" w:rsidP="00EC537C">
      <w:pPr>
        <w:jc w:val="center"/>
        <w:rPr>
          <w:rFonts w:ascii="Arial" w:hAnsi="Arial" w:cs="Arial"/>
          <w:b/>
          <w:sz w:val="22"/>
          <w:szCs w:val="22"/>
        </w:rPr>
      </w:pPr>
      <w:bookmarkStart w:id="0" w:name="OLE_LINK1"/>
      <w:bookmarkStart w:id="1" w:name="OLE_LINK2"/>
      <w:r>
        <w:rPr>
          <w:rFonts w:ascii="Arial" w:hAnsi="Arial" w:cs="Arial"/>
          <w:b/>
          <w:sz w:val="22"/>
          <w:szCs w:val="22"/>
        </w:rPr>
        <w:t>Osmar da Silva Júnior</w:t>
      </w:r>
    </w:p>
    <w:p w:rsidR="00E25E01" w:rsidRDefault="00E25E01" w:rsidP="00EC537C">
      <w:pPr>
        <w:pStyle w:val="Ttulo"/>
        <w:rPr>
          <w:rFonts w:ascii="Arial" w:hAnsi="Arial" w:cs="Arial"/>
          <w:b w:val="0"/>
          <w:sz w:val="22"/>
          <w:szCs w:val="22"/>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A72E96" w:rsidRPr="000B605F" w:rsidRDefault="00A72E96" w:rsidP="00EC537C">
      <w:pPr>
        <w:pStyle w:val="Ttulo"/>
        <w:rPr>
          <w:rFonts w:ascii="Arial" w:hAnsi="Arial" w:cs="Arial"/>
          <w:b w:val="0"/>
          <w:sz w:val="22"/>
          <w:szCs w:val="22"/>
          <w:u w:val="single"/>
        </w:rPr>
      </w:pPr>
    </w:p>
    <w:p w:rsidR="00E25E01" w:rsidRPr="000B605F" w:rsidRDefault="002443D3" w:rsidP="00672359">
      <w:pPr>
        <w:pStyle w:val="Ttulo"/>
        <w:rPr>
          <w:rFonts w:ascii="Arial" w:hAnsi="Arial" w:cs="Arial"/>
          <w:sz w:val="22"/>
          <w:szCs w:val="22"/>
        </w:rPr>
      </w:pPr>
      <w:r w:rsidRPr="000B605F">
        <w:rPr>
          <w:rFonts w:ascii="Arial" w:hAnsi="Arial" w:cs="Arial"/>
          <w:bCs/>
          <w:sz w:val="22"/>
          <w:szCs w:val="22"/>
          <w:u w:val="single"/>
        </w:rPr>
        <w:t>ANEXO I</w:t>
      </w:r>
    </w:p>
    <w:p w:rsidR="00672359" w:rsidRPr="00C16397" w:rsidRDefault="00672359" w:rsidP="00672359">
      <w:pPr>
        <w:spacing w:line="360" w:lineRule="auto"/>
        <w:jc w:val="both"/>
        <w:rPr>
          <w:rFonts w:ascii="Arial" w:hAnsi="Arial" w:cs="Arial"/>
          <w:sz w:val="24"/>
          <w:szCs w:val="24"/>
        </w:rPr>
      </w:pPr>
    </w:p>
    <w:p w:rsidR="00037E88" w:rsidRPr="00655071" w:rsidRDefault="00037E88" w:rsidP="00037E88">
      <w:pPr>
        <w:spacing w:line="360" w:lineRule="auto"/>
        <w:jc w:val="center"/>
        <w:rPr>
          <w:rFonts w:ascii="Arial" w:hAnsi="Arial" w:cs="Arial"/>
          <w:b/>
          <w:sz w:val="28"/>
          <w:szCs w:val="28"/>
        </w:rPr>
      </w:pPr>
      <w:r w:rsidRPr="00655071">
        <w:rPr>
          <w:rFonts w:ascii="Arial" w:hAnsi="Arial" w:cs="Arial"/>
          <w:b/>
          <w:sz w:val="28"/>
          <w:szCs w:val="28"/>
        </w:rPr>
        <w:t>TERMO DE REFERÊNCIA</w:t>
      </w:r>
    </w:p>
    <w:p w:rsidR="00037E88" w:rsidRDefault="00037E88" w:rsidP="00037E88">
      <w:pPr>
        <w:spacing w:line="360" w:lineRule="auto"/>
        <w:jc w:val="center"/>
        <w:rPr>
          <w:rFonts w:ascii="Arial" w:hAnsi="Arial" w:cs="Arial"/>
          <w:b/>
          <w:sz w:val="24"/>
          <w:szCs w:val="24"/>
        </w:rPr>
      </w:pPr>
    </w:p>
    <w:p w:rsidR="00037E88" w:rsidRPr="006E10C0" w:rsidRDefault="00037E88" w:rsidP="00037E88">
      <w:pPr>
        <w:numPr>
          <w:ilvl w:val="0"/>
          <w:numId w:val="4"/>
        </w:numPr>
        <w:tabs>
          <w:tab w:val="num" w:pos="720"/>
        </w:tabs>
        <w:suppressAutoHyphens/>
        <w:spacing w:line="360" w:lineRule="auto"/>
        <w:ind w:left="720" w:hanging="360"/>
        <w:jc w:val="both"/>
        <w:rPr>
          <w:rFonts w:ascii="Arial" w:hAnsi="Arial" w:cs="Arial"/>
          <w:b/>
          <w:sz w:val="24"/>
          <w:szCs w:val="24"/>
        </w:rPr>
      </w:pPr>
      <w:r>
        <w:rPr>
          <w:rFonts w:ascii="Arial" w:hAnsi="Arial" w:cs="Arial"/>
          <w:b/>
          <w:sz w:val="24"/>
          <w:szCs w:val="24"/>
        </w:rPr>
        <w:t>DO OBJETO:</w:t>
      </w:r>
    </w:p>
    <w:p w:rsidR="00037E88" w:rsidRDefault="00037E88" w:rsidP="00037E88">
      <w:pPr>
        <w:spacing w:line="360" w:lineRule="auto"/>
        <w:ind w:left="709"/>
        <w:jc w:val="both"/>
        <w:rPr>
          <w:rFonts w:ascii="Arial" w:hAnsi="Arial" w:cs="Arial"/>
          <w:sz w:val="24"/>
          <w:szCs w:val="24"/>
        </w:rPr>
      </w:pPr>
    </w:p>
    <w:p w:rsidR="00037E88" w:rsidRDefault="00037E88" w:rsidP="00783C9F">
      <w:pPr>
        <w:spacing w:line="360" w:lineRule="auto"/>
        <w:ind w:left="709"/>
        <w:jc w:val="both"/>
        <w:rPr>
          <w:rFonts w:ascii="Arial" w:hAnsi="Arial" w:cs="Arial"/>
          <w:sz w:val="24"/>
          <w:szCs w:val="24"/>
        </w:rPr>
      </w:pPr>
      <w:r w:rsidRPr="0089347F">
        <w:rPr>
          <w:rFonts w:ascii="Arial" w:hAnsi="Arial" w:cs="Arial"/>
          <w:sz w:val="24"/>
          <w:szCs w:val="24"/>
        </w:rPr>
        <w:t xml:space="preserve">A presente licitação tem por objetivo a </w:t>
      </w:r>
      <w:r w:rsidRPr="0089347F">
        <w:rPr>
          <w:rFonts w:ascii="Arial" w:hAnsi="Arial" w:cs="Arial"/>
          <w:b/>
          <w:sz w:val="24"/>
          <w:szCs w:val="24"/>
        </w:rPr>
        <w:t>“Construção d</w:t>
      </w:r>
      <w:r>
        <w:rPr>
          <w:rFonts w:ascii="Arial" w:hAnsi="Arial" w:cs="Arial"/>
          <w:b/>
          <w:sz w:val="24"/>
          <w:szCs w:val="24"/>
        </w:rPr>
        <w:t>o Cybercafé - Google</w:t>
      </w:r>
      <w:r w:rsidRPr="0089347F">
        <w:rPr>
          <w:rFonts w:ascii="Arial" w:hAnsi="Arial" w:cs="Arial"/>
          <w:b/>
          <w:sz w:val="24"/>
          <w:szCs w:val="24"/>
        </w:rPr>
        <w:t>”</w:t>
      </w:r>
      <w:r w:rsidRPr="0089347F">
        <w:rPr>
          <w:rFonts w:ascii="Arial" w:hAnsi="Arial" w:cs="Arial"/>
          <w:sz w:val="24"/>
          <w:szCs w:val="24"/>
        </w:rPr>
        <w:t xml:space="preserve"> de acordo com as especificações abaixo relacionadas.</w:t>
      </w:r>
    </w:p>
    <w:p w:rsidR="00783C9F" w:rsidRPr="006E10C0" w:rsidRDefault="00783C9F" w:rsidP="00783C9F">
      <w:pPr>
        <w:spacing w:line="360" w:lineRule="auto"/>
        <w:ind w:left="709"/>
        <w:jc w:val="both"/>
        <w:rPr>
          <w:sz w:val="28"/>
          <w:szCs w:val="28"/>
        </w:rPr>
      </w:pPr>
    </w:p>
    <w:p w:rsidR="00037E88" w:rsidRDefault="00037E88" w:rsidP="00037E88">
      <w:pPr>
        <w:numPr>
          <w:ilvl w:val="0"/>
          <w:numId w:val="4"/>
        </w:numPr>
        <w:tabs>
          <w:tab w:val="num" w:pos="720"/>
        </w:tabs>
        <w:suppressAutoHyphens/>
        <w:spacing w:line="360" w:lineRule="auto"/>
        <w:ind w:left="720" w:hanging="360"/>
        <w:jc w:val="both"/>
        <w:rPr>
          <w:rFonts w:ascii="Arial" w:hAnsi="Arial" w:cs="Arial"/>
          <w:b/>
          <w:sz w:val="24"/>
          <w:szCs w:val="24"/>
        </w:rPr>
      </w:pPr>
      <w:r w:rsidRPr="006E10C0">
        <w:rPr>
          <w:rFonts w:ascii="Arial" w:hAnsi="Arial" w:cs="Arial"/>
          <w:b/>
          <w:sz w:val="24"/>
          <w:szCs w:val="24"/>
        </w:rPr>
        <w:lastRenderedPageBreak/>
        <w:t>JUSTIFICATIVA</w:t>
      </w:r>
      <w:r>
        <w:rPr>
          <w:rFonts w:ascii="Arial" w:hAnsi="Arial" w:cs="Arial"/>
          <w:b/>
          <w:sz w:val="24"/>
          <w:szCs w:val="24"/>
        </w:rPr>
        <w:t xml:space="preserve"> :</w:t>
      </w:r>
    </w:p>
    <w:p w:rsidR="00037E88" w:rsidRDefault="00037E88" w:rsidP="00037E88">
      <w:pPr>
        <w:pStyle w:val="PargrafodaLista"/>
        <w:spacing w:line="360" w:lineRule="auto"/>
        <w:jc w:val="both"/>
        <w:rPr>
          <w:rFonts w:ascii="Arial" w:hAnsi="Arial" w:cs="Arial"/>
          <w:sz w:val="24"/>
          <w:szCs w:val="24"/>
        </w:rPr>
      </w:pPr>
    </w:p>
    <w:p w:rsidR="00037E88" w:rsidRPr="0089347F" w:rsidRDefault="00037E88" w:rsidP="00037E88">
      <w:pPr>
        <w:pStyle w:val="PargrafodaLista"/>
        <w:spacing w:line="360" w:lineRule="auto"/>
        <w:jc w:val="both"/>
        <w:rPr>
          <w:rFonts w:ascii="Arial" w:hAnsi="Arial" w:cs="Arial"/>
          <w:sz w:val="24"/>
          <w:szCs w:val="24"/>
        </w:rPr>
      </w:pPr>
      <w:r w:rsidRPr="0089347F">
        <w:rPr>
          <w:rFonts w:ascii="Arial" w:hAnsi="Arial" w:cs="Arial"/>
          <w:sz w:val="24"/>
          <w:szCs w:val="24"/>
        </w:rPr>
        <w:t>Diante d</w:t>
      </w:r>
      <w:r>
        <w:rPr>
          <w:rFonts w:ascii="Arial" w:hAnsi="Arial" w:cs="Arial"/>
          <w:sz w:val="24"/>
          <w:szCs w:val="24"/>
        </w:rPr>
        <w:t xml:space="preserve">o programa </w:t>
      </w:r>
      <w:r w:rsidRPr="00B21CC5">
        <w:rPr>
          <w:rFonts w:ascii="Arial" w:hAnsi="Arial" w:cs="Arial"/>
          <w:i/>
          <w:sz w:val="24"/>
          <w:szCs w:val="24"/>
        </w:rPr>
        <w:t>Google for Education</w:t>
      </w:r>
      <w:r>
        <w:rPr>
          <w:rFonts w:ascii="Arial" w:hAnsi="Arial" w:cs="Arial"/>
          <w:i/>
          <w:sz w:val="24"/>
          <w:szCs w:val="24"/>
        </w:rPr>
        <w:t xml:space="preserve">, </w:t>
      </w:r>
      <w:r>
        <w:rPr>
          <w:rFonts w:ascii="Arial" w:hAnsi="Arial" w:cs="Arial"/>
          <w:sz w:val="24"/>
          <w:szCs w:val="24"/>
        </w:rPr>
        <w:t>onde o município de Cordeirópolis foi escolhido e contemplado pela empresa Google, que está implantando nas escolas municipais diversas atividades, ações e estruturas voltadas a educação, e dentre alguns compromissos do programa para o município é a construção de um local de uso comum da população para oferecer serviços e informações educacionais, denominado Cybercafé Google. Considerando a importância deste programa para a educação de Cordeirópolis, e ainda, que educação  é um direito constitucional e o município tem a obrigação de oferecer as condições ideais ao atendimento desse direito, disponibilizando espaços adequados.</w:t>
      </w:r>
      <w:r w:rsidRPr="0089347F">
        <w:rPr>
          <w:rFonts w:ascii="Arial" w:hAnsi="Arial" w:cs="Arial"/>
          <w:sz w:val="24"/>
          <w:szCs w:val="24"/>
        </w:rPr>
        <w:t xml:space="preserve"> </w:t>
      </w:r>
    </w:p>
    <w:p w:rsidR="00037E88" w:rsidRPr="00BA303B" w:rsidRDefault="00037E88" w:rsidP="00037E88">
      <w:pPr>
        <w:spacing w:line="360" w:lineRule="auto"/>
        <w:jc w:val="both"/>
        <w:rPr>
          <w:rFonts w:ascii="Arial" w:hAnsi="Arial" w:cs="Arial"/>
          <w:sz w:val="24"/>
          <w:szCs w:val="24"/>
        </w:rPr>
      </w:pPr>
    </w:p>
    <w:p w:rsidR="00037E88" w:rsidRPr="00010795" w:rsidRDefault="00037E88" w:rsidP="00037E88">
      <w:pPr>
        <w:numPr>
          <w:ilvl w:val="0"/>
          <w:numId w:val="4"/>
        </w:numPr>
        <w:tabs>
          <w:tab w:val="num" w:pos="720"/>
        </w:tabs>
        <w:suppressAutoHyphens/>
        <w:spacing w:line="360" w:lineRule="auto"/>
        <w:ind w:left="720" w:hanging="360"/>
        <w:jc w:val="both"/>
        <w:rPr>
          <w:rFonts w:ascii="Arial" w:hAnsi="Arial" w:cs="Arial"/>
          <w:sz w:val="24"/>
          <w:szCs w:val="24"/>
        </w:rPr>
      </w:pPr>
      <w:r w:rsidRPr="00D06224">
        <w:rPr>
          <w:rFonts w:ascii="Arial" w:hAnsi="Arial" w:cs="Arial"/>
          <w:b/>
          <w:sz w:val="24"/>
          <w:szCs w:val="24"/>
        </w:rPr>
        <w:t>DO PRAZO DE EXECUÇÃO E DA VIGÊNCIA DO</w:t>
      </w:r>
      <w:r>
        <w:rPr>
          <w:rFonts w:ascii="Arial" w:hAnsi="Arial" w:cs="Arial"/>
          <w:b/>
          <w:sz w:val="24"/>
          <w:szCs w:val="24"/>
        </w:rPr>
        <w:t xml:space="preserve"> CONTRATO</w:t>
      </w:r>
      <w:r w:rsidRPr="00BA303B">
        <w:rPr>
          <w:rFonts w:ascii="Arial" w:hAnsi="Arial" w:cs="Arial"/>
          <w:b/>
          <w:sz w:val="24"/>
          <w:szCs w:val="24"/>
        </w:rPr>
        <w:t>:</w:t>
      </w:r>
    </w:p>
    <w:p w:rsidR="00037E88" w:rsidRDefault="00037E88" w:rsidP="00037E88">
      <w:pPr>
        <w:spacing w:line="360" w:lineRule="auto"/>
        <w:ind w:left="709"/>
        <w:jc w:val="both"/>
        <w:rPr>
          <w:rFonts w:ascii="Arial" w:hAnsi="Arial" w:cs="Arial"/>
          <w:sz w:val="24"/>
          <w:szCs w:val="24"/>
        </w:rPr>
      </w:pPr>
    </w:p>
    <w:p w:rsidR="00037E88" w:rsidRPr="003D5F42" w:rsidRDefault="00037E88" w:rsidP="00037E88">
      <w:pPr>
        <w:spacing w:line="360" w:lineRule="auto"/>
        <w:ind w:left="709"/>
        <w:jc w:val="both"/>
        <w:rPr>
          <w:rFonts w:ascii="Arial" w:hAnsi="Arial" w:cs="Arial"/>
          <w:sz w:val="24"/>
          <w:szCs w:val="24"/>
        </w:rPr>
      </w:pPr>
      <w:r w:rsidRPr="00736D55">
        <w:rPr>
          <w:rFonts w:ascii="Arial" w:hAnsi="Arial" w:cs="Arial"/>
          <w:sz w:val="24"/>
          <w:szCs w:val="24"/>
        </w:rPr>
        <w:t xml:space="preserve">3.1. </w:t>
      </w:r>
      <w:r w:rsidRPr="003D5F42">
        <w:rPr>
          <w:rFonts w:ascii="Arial" w:hAnsi="Arial" w:cs="Arial"/>
          <w:sz w:val="24"/>
          <w:szCs w:val="24"/>
        </w:rPr>
        <w:t>A contratação</w:t>
      </w:r>
      <w:r w:rsidRPr="00736D55">
        <w:rPr>
          <w:rFonts w:ascii="Arial" w:hAnsi="Arial" w:cs="Arial"/>
          <w:b/>
          <w:sz w:val="24"/>
          <w:szCs w:val="24"/>
        </w:rPr>
        <w:t xml:space="preserve"> </w:t>
      </w:r>
      <w:r>
        <w:rPr>
          <w:rFonts w:ascii="Arial" w:hAnsi="Arial" w:cs="Arial"/>
          <w:sz w:val="24"/>
          <w:szCs w:val="24"/>
        </w:rPr>
        <w:t xml:space="preserve">decorrente desta licitação </w:t>
      </w:r>
      <w:r w:rsidRPr="003D5F42">
        <w:rPr>
          <w:rFonts w:ascii="Arial" w:hAnsi="Arial" w:cs="Arial"/>
          <w:sz w:val="24"/>
          <w:szCs w:val="24"/>
        </w:rPr>
        <w:t>vigorará a partir da data de sua assinatura do respectivo contrato, encerrando-se na data da emissão do Termo de Recebimento Definitivo do objeto.</w:t>
      </w:r>
    </w:p>
    <w:p w:rsidR="00037E88" w:rsidRDefault="00037E88" w:rsidP="00037E88">
      <w:pPr>
        <w:spacing w:line="360" w:lineRule="auto"/>
        <w:ind w:left="720"/>
        <w:jc w:val="both"/>
        <w:rPr>
          <w:rFonts w:ascii="Arial" w:hAnsi="Arial" w:cs="Arial"/>
          <w:sz w:val="24"/>
          <w:szCs w:val="24"/>
        </w:rPr>
      </w:pPr>
    </w:p>
    <w:p w:rsidR="00037E88" w:rsidRDefault="00037E88" w:rsidP="00037E88">
      <w:pPr>
        <w:spacing w:line="360" w:lineRule="auto"/>
        <w:ind w:left="720"/>
        <w:jc w:val="both"/>
        <w:rPr>
          <w:rFonts w:ascii="Arial" w:hAnsi="Arial" w:cs="Arial"/>
          <w:sz w:val="24"/>
          <w:szCs w:val="24"/>
        </w:rPr>
      </w:pPr>
      <w:r w:rsidRPr="003D5F42">
        <w:rPr>
          <w:rFonts w:ascii="Arial" w:hAnsi="Arial" w:cs="Arial"/>
          <w:sz w:val="24"/>
          <w:szCs w:val="24"/>
        </w:rPr>
        <w:t xml:space="preserve">3.2. O prazo de execução do respectivo contrato será de </w:t>
      </w:r>
      <w:r w:rsidRPr="008948B1">
        <w:rPr>
          <w:rFonts w:ascii="Arial" w:hAnsi="Arial" w:cs="Arial"/>
          <w:b/>
          <w:sz w:val="24"/>
          <w:szCs w:val="24"/>
        </w:rPr>
        <w:t>06 (seis) meses</w:t>
      </w:r>
      <w:r w:rsidRPr="003D5F42">
        <w:rPr>
          <w:rFonts w:ascii="Arial" w:hAnsi="Arial" w:cs="Arial"/>
          <w:sz w:val="24"/>
          <w:szCs w:val="24"/>
        </w:rPr>
        <w:t xml:space="preserve"> contados a partir da data da Ordem de Serviço que</w:t>
      </w:r>
      <w:r>
        <w:rPr>
          <w:rFonts w:ascii="Arial" w:hAnsi="Arial" w:cs="Arial"/>
          <w:sz w:val="24"/>
          <w:szCs w:val="24"/>
        </w:rPr>
        <w:t xml:space="preserve"> será expedida pela Secretaria de Obras e Planejamento, podendo ser </w:t>
      </w:r>
      <w:r w:rsidRPr="0089347F">
        <w:rPr>
          <w:rFonts w:ascii="Arial" w:hAnsi="Arial" w:cs="Arial"/>
          <w:sz w:val="24"/>
          <w:szCs w:val="24"/>
        </w:rPr>
        <w:t>prorrog</w:t>
      </w:r>
      <w:r>
        <w:rPr>
          <w:rFonts w:ascii="Arial" w:hAnsi="Arial" w:cs="Arial"/>
          <w:sz w:val="24"/>
          <w:szCs w:val="24"/>
        </w:rPr>
        <w:t>ado</w:t>
      </w:r>
      <w:r w:rsidRPr="0089347F">
        <w:rPr>
          <w:rFonts w:ascii="Arial" w:hAnsi="Arial" w:cs="Arial"/>
          <w:sz w:val="24"/>
          <w:szCs w:val="24"/>
        </w:rPr>
        <w:t>,</w:t>
      </w:r>
      <w:r>
        <w:rPr>
          <w:rFonts w:ascii="Arial" w:hAnsi="Arial" w:cs="Arial"/>
          <w:sz w:val="24"/>
          <w:szCs w:val="24"/>
        </w:rPr>
        <w:t xml:space="preserve"> </w:t>
      </w:r>
      <w:r w:rsidRPr="0089347F">
        <w:rPr>
          <w:rFonts w:ascii="Arial" w:hAnsi="Arial" w:cs="Arial"/>
          <w:sz w:val="24"/>
          <w:szCs w:val="24"/>
        </w:rPr>
        <w:t>conforme ditames da Lei regente à matéria.</w:t>
      </w:r>
    </w:p>
    <w:p w:rsidR="00037E88" w:rsidRDefault="00037E88" w:rsidP="00037E88">
      <w:pPr>
        <w:spacing w:line="360" w:lineRule="auto"/>
        <w:ind w:left="780"/>
        <w:jc w:val="both"/>
        <w:rPr>
          <w:rFonts w:ascii="Arial" w:hAnsi="Arial" w:cs="Arial"/>
          <w:sz w:val="24"/>
          <w:szCs w:val="24"/>
        </w:rPr>
      </w:pPr>
    </w:p>
    <w:p w:rsidR="00037E88" w:rsidRPr="00F0564B" w:rsidRDefault="00037E88" w:rsidP="00037E88">
      <w:pPr>
        <w:numPr>
          <w:ilvl w:val="0"/>
          <w:numId w:val="4"/>
        </w:numPr>
        <w:tabs>
          <w:tab w:val="num" w:pos="720"/>
        </w:tabs>
        <w:suppressAutoHyphens/>
        <w:spacing w:line="360" w:lineRule="auto"/>
        <w:ind w:left="720" w:hanging="360"/>
        <w:jc w:val="both"/>
        <w:rPr>
          <w:rFonts w:ascii="Arial" w:hAnsi="Arial" w:cs="Arial"/>
          <w:b/>
          <w:sz w:val="24"/>
          <w:szCs w:val="24"/>
        </w:rPr>
      </w:pPr>
      <w:r>
        <w:rPr>
          <w:rFonts w:ascii="Arial" w:hAnsi="Arial" w:cs="Arial"/>
          <w:b/>
          <w:sz w:val="24"/>
          <w:szCs w:val="24"/>
        </w:rPr>
        <w:t>DAS CONDIÇÕES DE PAGAMENTO:</w:t>
      </w:r>
    </w:p>
    <w:p w:rsidR="00037E88" w:rsidRDefault="00037E88" w:rsidP="00037E88">
      <w:pPr>
        <w:pStyle w:val="PargrafodaLista"/>
        <w:spacing w:line="360" w:lineRule="auto"/>
        <w:jc w:val="both"/>
        <w:rPr>
          <w:rFonts w:ascii="Arial" w:hAnsi="Arial" w:cs="Arial"/>
          <w:sz w:val="24"/>
          <w:szCs w:val="24"/>
        </w:rPr>
      </w:pPr>
    </w:p>
    <w:p w:rsidR="00037E88" w:rsidRPr="0061651C" w:rsidRDefault="00037E88" w:rsidP="00037E88">
      <w:pPr>
        <w:pStyle w:val="PargrafodaLista"/>
        <w:spacing w:line="360" w:lineRule="auto"/>
        <w:jc w:val="both"/>
        <w:rPr>
          <w:rFonts w:ascii="Arial" w:hAnsi="Arial" w:cs="Arial"/>
          <w:sz w:val="24"/>
          <w:szCs w:val="24"/>
        </w:rPr>
      </w:pPr>
      <w:r>
        <w:rPr>
          <w:rFonts w:ascii="Arial" w:hAnsi="Arial" w:cs="Arial"/>
          <w:sz w:val="24"/>
          <w:szCs w:val="24"/>
        </w:rPr>
        <w:t>4</w:t>
      </w:r>
      <w:r w:rsidRPr="0061651C">
        <w:rPr>
          <w:rFonts w:ascii="Arial" w:hAnsi="Arial" w:cs="Arial"/>
          <w:sz w:val="24"/>
          <w:szCs w:val="24"/>
        </w:rPr>
        <w:t>.</w:t>
      </w:r>
      <w:r>
        <w:rPr>
          <w:rFonts w:ascii="Arial" w:hAnsi="Arial" w:cs="Arial"/>
          <w:sz w:val="24"/>
          <w:szCs w:val="24"/>
        </w:rPr>
        <w:t>1</w:t>
      </w:r>
      <w:r w:rsidRPr="0061651C">
        <w:rPr>
          <w:rFonts w:ascii="Arial" w:hAnsi="Arial" w:cs="Arial"/>
          <w:sz w:val="24"/>
          <w:szCs w:val="24"/>
        </w:rPr>
        <w:t>. Os pagamentos serão realizados no prazo de até 10</w:t>
      </w:r>
      <w:r>
        <w:rPr>
          <w:rFonts w:ascii="Arial" w:hAnsi="Arial" w:cs="Arial"/>
          <w:sz w:val="24"/>
          <w:szCs w:val="24"/>
        </w:rPr>
        <w:t xml:space="preserve"> </w:t>
      </w:r>
      <w:r w:rsidRPr="0061651C">
        <w:rPr>
          <w:rFonts w:ascii="Arial" w:hAnsi="Arial" w:cs="Arial"/>
          <w:sz w:val="24"/>
          <w:szCs w:val="24"/>
        </w:rPr>
        <w:t>(dez) dias c</w:t>
      </w:r>
      <w:r>
        <w:rPr>
          <w:rFonts w:ascii="Arial" w:hAnsi="Arial" w:cs="Arial"/>
          <w:sz w:val="24"/>
          <w:szCs w:val="24"/>
        </w:rPr>
        <w:t xml:space="preserve">orridos, contados da expedição </w:t>
      </w:r>
      <w:r w:rsidRPr="0061651C">
        <w:rPr>
          <w:rFonts w:ascii="Arial" w:hAnsi="Arial" w:cs="Arial"/>
          <w:sz w:val="24"/>
          <w:szCs w:val="24"/>
        </w:rPr>
        <w:t>do  Atestado  de  Recebimento  dos  Serviços</w:t>
      </w:r>
      <w:r>
        <w:rPr>
          <w:rFonts w:ascii="Arial" w:hAnsi="Arial" w:cs="Arial"/>
          <w:sz w:val="24"/>
          <w:szCs w:val="24"/>
        </w:rPr>
        <w:t xml:space="preserve"> / Medição</w:t>
      </w:r>
      <w:r w:rsidRPr="0061651C">
        <w:rPr>
          <w:rFonts w:ascii="Arial" w:hAnsi="Arial" w:cs="Arial"/>
          <w:sz w:val="24"/>
          <w:szCs w:val="24"/>
        </w:rPr>
        <w:t xml:space="preserve">,  com  base  nos  serviços efetivamente executados e medidos, na sua totalidade, de acordo com </w:t>
      </w:r>
      <w:r>
        <w:rPr>
          <w:rFonts w:ascii="Arial" w:hAnsi="Arial" w:cs="Arial"/>
          <w:sz w:val="24"/>
          <w:szCs w:val="24"/>
        </w:rPr>
        <w:t xml:space="preserve">a planilha orçamentária e </w:t>
      </w:r>
      <w:r w:rsidRPr="0061651C">
        <w:rPr>
          <w:rFonts w:ascii="Arial" w:hAnsi="Arial" w:cs="Arial"/>
          <w:sz w:val="24"/>
          <w:szCs w:val="24"/>
        </w:rPr>
        <w:t xml:space="preserve">o cronograma físico e </w:t>
      </w:r>
      <w:r w:rsidRPr="0061651C">
        <w:rPr>
          <w:rFonts w:ascii="Arial" w:hAnsi="Arial" w:cs="Arial"/>
          <w:sz w:val="24"/>
          <w:szCs w:val="24"/>
        </w:rPr>
        <w:lastRenderedPageBreak/>
        <w:t xml:space="preserve">financeiro apresentado pela contratada, mediante a apresentação de nota fiscal. </w:t>
      </w:r>
    </w:p>
    <w:p w:rsidR="00037E88" w:rsidRPr="0061651C" w:rsidRDefault="00037E88" w:rsidP="00037E88">
      <w:pPr>
        <w:pStyle w:val="PargrafodaLista"/>
        <w:spacing w:line="360" w:lineRule="auto"/>
        <w:jc w:val="both"/>
        <w:rPr>
          <w:rFonts w:ascii="Arial" w:hAnsi="Arial" w:cs="Arial"/>
          <w:sz w:val="24"/>
          <w:szCs w:val="24"/>
        </w:rPr>
      </w:pPr>
      <w:r w:rsidRPr="0061651C">
        <w:rPr>
          <w:rFonts w:ascii="Arial" w:hAnsi="Arial" w:cs="Arial"/>
          <w:sz w:val="24"/>
          <w:szCs w:val="24"/>
        </w:rPr>
        <w:t xml:space="preserve"> </w:t>
      </w:r>
    </w:p>
    <w:p w:rsidR="00037E88" w:rsidRPr="0061651C" w:rsidRDefault="00037E88" w:rsidP="00037E88">
      <w:pPr>
        <w:pStyle w:val="PargrafodaLista"/>
        <w:spacing w:line="360" w:lineRule="auto"/>
        <w:jc w:val="both"/>
        <w:rPr>
          <w:rFonts w:ascii="Arial" w:hAnsi="Arial" w:cs="Arial"/>
          <w:sz w:val="24"/>
          <w:szCs w:val="24"/>
        </w:rPr>
      </w:pPr>
      <w:r>
        <w:rPr>
          <w:rFonts w:ascii="Arial" w:hAnsi="Arial" w:cs="Arial"/>
          <w:sz w:val="24"/>
          <w:szCs w:val="24"/>
        </w:rPr>
        <w:t>4.2</w:t>
      </w:r>
      <w:r w:rsidRPr="0061651C">
        <w:rPr>
          <w:rFonts w:ascii="Arial" w:hAnsi="Arial" w:cs="Arial"/>
          <w:sz w:val="24"/>
          <w:szCs w:val="24"/>
        </w:rPr>
        <w:t xml:space="preserve">.1. A periodicidade das medições é </w:t>
      </w:r>
      <w:r>
        <w:rPr>
          <w:rFonts w:ascii="Arial" w:hAnsi="Arial" w:cs="Arial"/>
          <w:sz w:val="24"/>
          <w:szCs w:val="24"/>
        </w:rPr>
        <w:t>me</w:t>
      </w:r>
      <w:r w:rsidRPr="0061651C">
        <w:rPr>
          <w:rFonts w:ascii="Arial" w:hAnsi="Arial" w:cs="Arial"/>
          <w:sz w:val="24"/>
          <w:szCs w:val="24"/>
        </w:rPr>
        <w:t>n</w:t>
      </w:r>
      <w:r>
        <w:rPr>
          <w:rFonts w:ascii="Arial" w:hAnsi="Arial" w:cs="Arial"/>
          <w:sz w:val="24"/>
          <w:szCs w:val="24"/>
        </w:rPr>
        <w:t>s</w:t>
      </w:r>
      <w:r w:rsidRPr="0061651C">
        <w:rPr>
          <w:rFonts w:ascii="Arial" w:hAnsi="Arial" w:cs="Arial"/>
          <w:sz w:val="24"/>
          <w:szCs w:val="24"/>
        </w:rPr>
        <w:t xml:space="preserve">al. </w:t>
      </w:r>
    </w:p>
    <w:p w:rsidR="00037E88" w:rsidRPr="0061651C" w:rsidRDefault="00037E88" w:rsidP="00037E88">
      <w:pPr>
        <w:pStyle w:val="PargrafodaLista"/>
        <w:spacing w:line="360" w:lineRule="auto"/>
        <w:jc w:val="both"/>
        <w:rPr>
          <w:rFonts w:ascii="Arial" w:hAnsi="Arial" w:cs="Arial"/>
          <w:sz w:val="24"/>
          <w:szCs w:val="24"/>
        </w:rPr>
      </w:pPr>
      <w:r w:rsidRPr="0061651C">
        <w:rPr>
          <w:rFonts w:ascii="Arial" w:hAnsi="Arial" w:cs="Arial"/>
          <w:sz w:val="24"/>
          <w:szCs w:val="24"/>
        </w:rPr>
        <w:t xml:space="preserve"> </w:t>
      </w:r>
    </w:p>
    <w:p w:rsidR="00037E88" w:rsidRPr="0061651C" w:rsidRDefault="00037E88" w:rsidP="00037E88">
      <w:pPr>
        <w:pStyle w:val="PargrafodaLista"/>
        <w:spacing w:line="360" w:lineRule="auto"/>
        <w:jc w:val="both"/>
        <w:rPr>
          <w:rFonts w:ascii="Arial" w:hAnsi="Arial" w:cs="Arial"/>
          <w:sz w:val="24"/>
          <w:szCs w:val="24"/>
        </w:rPr>
      </w:pPr>
      <w:r>
        <w:rPr>
          <w:rFonts w:ascii="Arial" w:hAnsi="Arial" w:cs="Arial"/>
          <w:sz w:val="24"/>
          <w:szCs w:val="24"/>
        </w:rPr>
        <w:t>4</w:t>
      </w:r>
      <w:r w:rsidRPr="0061651C">
        <w:rPr>
          <w:rFonts w:ascii="Arial" w:hAnsi="Arial" w:cs="Arial"/>
          <w:sz w:val="24"/>
          <w:szCs w:val="24"/>
        </w:rPr>
        <w:t>.</w:t>
      </w:r>
      <w:r>
        <w:rPr>
          <w:rFonts w:ascii="Arial" w:hAnsi="Arial" w:cs="Arial"/>
          <w:sz w:val="24"/>
          <w:szCs w:val="24"/>
        </w:rPr>
        <w:t>2.2.  A nota</w:t>
      </w:r>
      <w:r w:rsidRPr="0061651C">
        <w:rPr>
          <w:rFonts w:ascii="Arial" w:hAnsi="Arial" w:cs="Arial"/>
          <w:sz w:val="24"/>
          <w:szCs w:val="24"/>
        </w:rPr>
        <w:t xml:space="preserve"> fiscal  deverá  estar  acompanhada  de  comprovação  do  recolhimento  de encargos  e  tributos  referentes  aos  serviços  prestados  (INSS,  FGTS  e  ISSQN),  em conformidade com a medição aprovada, sob pena de ficar retido o pagamento. </w:t>
      </w:r>
    </w:p>
    <w:p w:rsidR="00037E88" w:rsidRPr="0061651C" w:rsidRDefault="00037E88" w:rsidP="00037E88">
      <w:pPr>
        <w:pStyle w:val="PargrafodaLista"/>
        <w:spacing w:line="360" w:lineRule="auto"/>
        <w:jc w:val="both"/>
        <w:rPr>
          <w:rFonts w:ascii="Arial" w:hAnsi="Arial" w:cs="Arial"/>
          <w:sz w:val="24"/>
          <w:szCs w:val="24"/>
        </w:rPr>
      </w:pPr>
      <w:r w:rsidRPr="0061651C">
        <w:rPr>
          <w:rFonts w:ascii="Arial" w:hAnsi="Arial" w:cs="Arial"/>
          <w:sz w:val="24"/>
          <w:szCs w:val="24"/>
        </w:rPr>
        <w:t xml:space="preserve"> </w:t>
      </w:r>
    </w:p>
    <w:p w:rsidR="00037E88" w:rsidRDefault="00037E88" w:rsidP="00037E88">
      <w:pPr>
        <w:pStyle w:val="PargrafodaLista"/>
        <w:spacing w:line="360" w:lineRule="auto"/>
        <w:jc w:val="both"/>
        <w:rPr>
          <w:rFonts w:ascii="Arial" w:hAnsi="Arial" w:cs="Arial"/>
          <w:sz w:val="24"/>
          <w:szCs w:val="24"/>
        </w:rPr>
      </w:pPr>
      <w:r>
        <w:rPr>
          <w:rFonts w:ascii="Arial" w:hAnsi="Arial" w:cs="Arial"/>
          <w:sz w:val="24"/>
          <w:szCs w:val="24"/>
        </w:rPr>
        <w:t>4</w:t>
      </w:r>
      <w:r w:rsidRPr="0061651C">
        <w:rPr>
          <w:rFonts w:ascii="Arial" w:hAnsi="Arial" w:cs="Arial"/>
          <w:sz w:val="24"/>
          <w:szCs w:val="24"/>
        </w:rPr>
        <w:t>.</w:t>
      </w:r>
      <w:r>
        <w:rPr>
          <w:rFonts w:ascii="Arial" w:hAnsi="Arial" w:cs="Arial"/>
          <w:sz w:val="24"/>
          <w:szCs w:val="24"/>
        </w:rPr>
        <w:t>3</w:t>
      </w:r>
      <w:r w:rsidRPr="0061651C">
        <w:rPr>
          <w:rFonts w:ascii="Arial" w:hAnsi="Arial" w:cs="Arial"/>
          <w:sz w:val="24"/>
          <w:szCs w:val="24"/>
        </w:rPr>
        <w:t xml:space="preserve">. Os pagamentos serão efetuados mediante crédito em conta corrente da contratada. </w:t>
      </w:r>
    </w:p>
    <w:p w:rsidR="00783C9F" w:rsidRPr="0061651C" w:rsidRDefault="00783C9F" w:rsidP="00037E88">
      <w:pPr>
        <w:pStyle w:val="PargrafodaLista"/>
        <w:spacing w:line="360" w:lineRule="auto"/>
        <w:jc w:val="both"/>
        <w:rPr>
          <w:rFonts w:ascii="Arial" w:hAnsi="Arial" w:cs="Arial"/>
          <w:sz w:val="24"/>
          <w:szCs w:val="24"/>
        </w:rPr>
      </w:pPr>
    </w:p>
    <w:p w:rsidR="00037E88" w:rsidRPr="0061651C" w:rsidRDefault="00037E88" w:rsidP="00037E88">
      <w:pPr>
        <w:pStyle w:val="PargrafodaLista"/>
        <w:spacing w:line="360" w:lineRule="auto"/>
        <w:jc w:val="both"/>
        <w:rPr>
          <w:rFonts w:ascii="Arial" w:hAnsi="Arial" w:cs="Arial"/>
          <w:sz w:val="24"/>
          <w:szCs w:val="24"/>
        </w:rPr>
      </w:pPr>
      <w:r w:rsidRPr="0061651C">
        <w:rPr>
          <w:rFonts w:ascii="Arial" w:hAnsi="Arial" w:cs="Arial"/>
          <w:sz w:val="24"/>
          <w:szCs w:val="24"/>
        </w:rPr>
        <w:t xml:space="preserve"> </w:t>
      </w:r>
      <w:r>
        <w:rPr>
          <w:rFonts w:ascii="Arial" w:hAnsi="Arial" w:cs="Arial"/>
          <w:sz w:val="24"/>
          <w:szCs w:val="24"/>
        </w:rPr>
        <w:t>4</w:t>
      </w:r>
      <w:r w:rsidRPr="0061651C">
        <w:rPr>
          <w:rFonts w:ascii="Arial" w:hAnsi="Arial" w:cs="Arial"/>
          <w:sz w:val="24"/>
          <w:szCs w:val="24"/>
        </w:rPr>
        <w:t xml:space="preserve">.4.  Caso  o  dia  de  pagamento  coincida  com  sábados,  domingos,  feriados  ou  pontos facultativos,  o  mesmo  será  efetuado  no  primeiro  dia  útil  subseqüente  sem  qualquer incidência de correção monetária ou reajuste. </w:t>
      </w:r>
    </w:p>
    <w:p w:rsidR="00037E88" w:rsidRPr="0061651C" w:rsidRDefault="00037E88" w:rsidP="00037E88">
      <w:pPr>
        <w:pStyle w:val="PargrafodaLista"/>
        <w:spacing w:line="360" w:lineRule="auto"/>
        <w:jc w:val="both"/>
        <w:rPr>
          <w:rFonts w:ascii="Arial" w:hAnsi="Arial" w:cs="Arial"/>
          <w:sz w:val="24"/>
          <w:szCs w:val="24"/>
        </w:rPr>
      </w:pPr>
      <w:r w:rsidRPr="0061651C">
        <w:rPr>
          <w:rFonts w:ascii="Arial" w:hAnsi="Arial" w:cs="Arial"/>
          <w:sz w:val="24"/>
          <w:szCs w:val="24"/>
        </w:rPr>
        <w:t xml:space="preserve"> </w:t>
      </w:r>
    </w:p>
    <w:p w:rsidR="00037E88" w:rsidRDefault="00037E88" w:rsidP="00037E88">
      <w:pPr>
        <w:pStyle w:val="PargrafodaLista"/>
        <w:spacing w:line="360" w:lineRule="auto"/>
        <w:jc w:val="both"/>
        <w:rPr>
          <w:rFonts w:ascii="Arial" w:hAnsi="Arial" w:cs="Arial"/>
          <w:sz w:val="24"/>
          <w:szCs w:val="24"/>
        </w:rPr>
      </w:pPr>
      <w:r>
        <w:rPr>
          <w:rFonts w:ascii="Arial" w:hAnsi="Arial" w:cs="Arial"/>
          <w:sz w:val="24"/>
          <w:szCs w:val="24"/>
        </w:rPr>
        <w:t>4</w:t>
      </w:r>
      <w:r w:rsidRPr="0061651C">
        <w:rPr>
          <w:rFonts w:ascii="Arial" w:hAnsi="Arial" w:cs="Arial"/>
          <w:sz w:val="24"/>
          <w:szCs w:val="24"/>
        </w:rPr>
        <w:t>.5.  No  caso  do  CONTRATANTE  atrasar  os  pagamentos,  estes  serão  atualizados financeiramente pelo índice econômico oficial do Município de Cordeirópolis.</w:t>
      </w:r>
    </w:p>
    <w:p w:rsidR="00037E88" w:rsidRDefault="00037E88" w:rsidP="00037E88">
      <w:pPr>
        <w:spacing w:line="360" w:lineRule="auto"/>
        <w:ind w:left="780"/>
        <w:jc w:val="both"/>
        <w:rPr>
          <w:rFonts w:ascii="Arial" w:hAnsi="Arial" w:cs="Arial"/>
          <w:sz w:val="24"/>
          <w:szCs w:val="24"/>
        </w:rPr>
      </w:pPr>
    </w:p>
    <w:p w:rsidR="00037E88" w:rsidRDefault="00037E88" w:rsidP="00037E88">
      <w:pPr>
        <w:numPr>
          <w:ilvl w:val="0"/>
          <w:numId w:val="4"/>
        </w:numPr>
        <w:tabs>
          <w:tab w:val="num" w:pos="720"/>
        </w:tabs>
        <w:suppressAutoHyphens/>
        <w:spacing w:line="360" w:lineRule="auto"/>
        <w:ind w:left="720" w:hanging="360"/>
        <w:jc w:val="both"/>
        <w:rPr>
          <w:rFonts w:ascii="Arial" w:hAnsi="Arial" w:cs="Arial"/>
          <w:b/>
          <w:sz w:val="24"/>
          <w:szCs w:val="24"/>
        </w:rPr>
      </w:pPr>
      <w:r>
        <w:rPr>
          <w:rFonts w:ascii="Arial" w:hAnsi="Arial" w:cs="Arial"/>
          <w:b/>
          <w:sz w:val="24"/>
          <w:szCs w:val="24"/>
        </w:rPr>
        <w:t>DAS OBRIGAÇÕES DA CONTRATANTE</w:t>
      </w:r>
    </w:p>
    <w:p w:rsidR="00037E88" w:rsidRPr="00581EDF" w:rsidRDefault="00037E88" w:rsidP="00037E88">
      <w:pPr>
        <w:spacing w:line="360" w:lineRule="auto"/>
        <w:ind w:left="720"/>
        <w:jc w:val="both"/>
        <w:rPr>
          <w:rFonts w:ascii="Arial" w:hAnsi="Arial" w:cs="Arial"/>
          <w:b/>
          <w:sz w:val="24"/>
          <w:szCs w:val="24"/>
        </w:rPr>
      </w:pPr>
    </w:p>
    <w:p w:rsidR="00037E88" w:rsidRPr="00581EDF" w:rsidRDefault="00037E88" w:rsidP="00037E88">
      <w:pPr>
        <w:spacing w:line="360" w:lineRule="auto"/>
        <w:ind w:left="720"/>
        <w:jc w:val="both"/>
        <w:rPr>
          <w:rFonts w:ascii="Arial" w:hAnsi="Arial" w:cs="Arial"/>
          <w:sz w:val="24"/>
          <w:szCs w:val="24"/>
        </w:rPr>
      </w:pPr>
      <w:r>
        <w:rPr>
          <w:rFonts w:ascii="Arial" w:hAnsi="Arial" w:cs="Arial"/>
          <w:sz w:val="24"/>
          <w:szCs w:val="24"/>
        </w:rPr>
        <w:t>5</w:t>
      </w:r>
      <w:r w:rsidRPr="00581EDF">
        <w:rPr>
          <w:rFonts w:ascii="Arial" w:hAnsi="Arial" w:cs="Arial"/>
          <w:sz w:val="24"/>
          <w:szCs w:val="24"/>
        </w:rPr>
        <w:t xml:space="preserve">.1.  Fornecer  informações  e  proporcionar  todas  as  condições  necessárias  para  a perfeita  execução  dos  serviços,  exceto  aquelas  definidas  como  de  responsabilidade exclusiva da CONTRATADA; </w:t>
      </w:r>
    </w:p>
    <w:p w:rsidR="00037E88" w:rsidRPr="00581EDF" w:rsidRDefault="00037E88" w:rsidP="00037E88">
      <w:pPr>
        <w:spacing w:line="360" w:lineRule="auto"/>
        <w:ind w:left="720"/>
        <w:jc w:val="both"/>
        <w:rPr>
          <w:rFonts w:ascii="Arial" w:hAnsi="Arial" w:cs="Arial"/>
          <w:sz w:val="24"/>
          <w:szCs w:val="24"/>
        </w:rPr>
      </w:pPr>
      <w:r w:rsidRPr="00581EDF">
        <w:rPr>
          <w:rFonts w:ascii="Arial" w:hAnsi="Arial" w:cs="Arial"/>
          <w:sz w:val="24"/>
          <w:szCs w:val="24"/>
        </w:rPr>
        <w:t xml:space="preserve"> </w:t>
      </w:r>
    </w:p>
    <w:p w:rsidR="00037E88" w:rsidRPr="00581EDF" w:rsidRDefault="00037E88" w:rsidP="00037E88">
      <w:pPr>
        <w:spacing w:line="360" w:lineRule="auto"/>
        <w:ind w:left="720"/>
        <w:jc w:val="both"/>
        <w:rPr>
          <w:rFonts w:ascii="Arial" w:hAnsi="Arial" w:cs="Arial"/>
          <w:sz w:val="24"/>
          <w:szCs w:val="24"/>
        </w:rPr>
      </w:pPr>
      <w:r>
        <w:rPr>
          <w:rFonts w:ascii="Arial" w:hAnsi="Arial" w:cs="Arial"/>
          <w:sz w:val="24"/>
          <w:szCs w:val="24"/>
        </w:rPr>
        <w:t>5</w:t>
      </w:r>
      <w:r w:rsidRPr="00581EDF">
        <w:rPr>
          <w:rFonts w:ascii="Arial" w:hAnsi="Arial" w:cs="Arial"/>
          <w:sz w:val="24"/>
          <w:szCs w:val="24"/>
        </w:rPr>
        <w:t xml:space="preserve">.2. Fiscalizar a execução dos serviços contratados, a fim de verificar se estão sendo observadas as especificações e demais requisitos previstos em contrato e no instrumento convocatório,  podendo,  para  isso,  realizar  a  supervisão  </w:t>
      </w:r>
      <w:r w:rsidRPr="00581EDF">
        <w:rPr>
          <w:rFonts w:ascii="Arial" w:hAnsi="Arial" w:cs="Arial"/>
          <w:sz w:val="24"/>
          <w:szCs w:val="24"/>
        </w:rPr>
        <w:lastRenderedPageBreak/>
        <w:t>das  atividades  dese</w:t>
      </w:r>
      <w:r>
        <w:rPr>
          <w:rFonts w:ascii="Arial" w:hAnsi="Arial" w:cs="Arial"/>
          <w:sz w:val="24"/>
          <w:szCs w:val="24"/>
        </w:rPr>
        <w:t>n</w:t>
      </w:r>
      <w:r w:rsidRPr="00581EDF">
        <w:rPr>
          <w:rFonts w:ascii="Arial" w:hAnsi="Arial" w:cs="Arial"/>
          <w:sz w:val="24"/>
          <w:szCs w:val="24"/>
        </w:rPr>
        <w:t xml:space="preserve">volvidas pela CONTRATADA, efetivando avaliação periódica; </w:t>
      </w:r>
    </w:p>
    <w:p w:rsidR="00037E88" w:rsidRPr="00581EDF" w:rsidRDefault="00037E88" w:rsidP="00037E88">
      <w:pPr>
        <w:spacing w:line="360" w:lineRule="auto"/>
        <w:ind w:left="720"/>
        <w:jc w:val="both"/>
        <w:rPr>
          <w:rFonts w:ascii="Arial" w:hAnsi="Arial" w:cs="Arial"/>
          <w:sz w:val="24"/>
          <w:szCs w:val="24"/>
        </w:rPr>
      </w:pPr>
      <w:r w:rsidRPr="00581EDF">
        <w:rPr>
          <w:rFonts w:ascii="Arial" w:hAnsi="Arial" w:cs="Arial"/>
          <w:sz w:val="24"/>
          <w:szCs w:val="24"/>
        </w:rPr>
        <w:t xml:space="preserve"> </w:t>
      </w:r>
    </w:p>
    <w:p w:rsidR="00037E88" w:rsidRPr="00581EDF" w:rsidRDefault="00037E88" w:rsidP="00037E88">
      <w:pPr>
        <w:spacing w:line="360" w:lineRule="auto"/>
        <w:ind w:left="720"/>
        <w:jc w:val="both"/>
        <w:rPr>
          <w:rFonts w:ascii="Arial" w:hAnsi="Arial" w:cs="Arial"/>
          <w:sz w:val="24"/>
          <w:szCs w:val="24"/>
        </w:rPr>
      </w:pPr>
      <w:r>
        <w:rPr>
          <w:rFonts w:ascii="Arial" w:hAnsi="Arial" w:cs="Arial"/>
          <w:sz w:val="24"/>
          <w:szCs w:val="24"/>
        </w:rPr>
        <w:t>5</w:t>
      </w:r>
      <w:r w:rsidRPr="00581EDF">
        <w:rPr>
          <w:rFonts w:ascii="Arial" w:hAnsi="Arial" w:cs="Arial"/>
          <w:sz w:val="24"/>
          <w:szCs w:val="24"/>
        </w:rPr>
        <w:t xml:space="preserve">.3. Orientar e discutir em conjunto as alterações que se fizeram necessárias na forma de prestação dos serviços; </w:t>
      </w:r>
    </w:p>
    <w:p w:rsidR="00037E88" w:rsidRPr="00581EDF" w:rsidRDefault="00037E88" w:rsidP="00037E88">
      <w:pPr>
        <w:spacing w:line="360" w:lineRule="auto"/>
        <w:ind w:left="720"/>
        <w:jc w:val="both"/>
        <w:rPr>
          <w:rFonts w:ascii="Arial" w:hAnsi="Arial" w:cs="Arial"/>
          <w:sz w:val="24"/>
          <w:szCs w:val="24"/>
        </w:rPr>
      </w:pPr>
      <w:r w:rsidRPr="00581EDF">
        <w:rPr>
          <w:rFonts w:ascii="Arial" w:hAnsi="Arial" w:cs="Arial"/>
          <w:sz w:val="24"/>
          <w:szCs w:val="24"/>
        </w:rPr>
        <w:t xml:space="preserve"> </w:t>
      </w:r>
    </w:p>
    <w:p w:rsidR="00037E88" w:rsidRPr="00581EDF" w:rsidRDefault="00037E88" w:rsidP="00037E88">
      <w:pPr>
        <w:spacing w:line="360" w:lineRule="auto"/>
        <w:ind w:left="720"/>
        <w:jc w:val="both"/>
        <w:rPr>
          <w:rFonts w:ascii="Arial" w:hAnsi="Arial" w:cs="Arial"/>
          <w:sz w:val="24"/>
          <w:szCs w:val="24"/>
        </w:rPr>
      </w:pPr>
      <w:r>
        <w:rPr>
          <w:rFonts w:ascii="Arial" w:hAnsi="Arial" w:cs="Arial"/>
          <w:sz w:val="24"/>
          <w:szCs w:val="24"/>
        </w:rPr>
        <w:t>5</w:t>
      </w:r>
      <w:r w:rsidRPr="00581EDF">
        <w:rPr>
          <w:rFonts w:ascii="Arial" w:hAnsi="Arial" w:cs="Arial"/>
          <w:sz w:val="24"/>
          <w:szCs w:val="24"/>
        </w:rPr>
        <w:t xml:space="preserve">.4. Indicar formalmente o servidor responsável pela fiscalização dos serviços; e </w:t>
      </w:r>
    </w:p>
    <w:p w:rsidR="00037E88" w:rsidRPr="00581EDF" w:rsidRDefault="00037E88" w:rsidP="00037E88">
      <w:pPr>
        <w:spacing w:line="360" w:lineRule="auto"/>
        <w:ind w:left="720"/>
        <w:jc w:val="both"/>
        <w:rPr>
          <w:rFonts w:ascii="Arial" w:hAnsi="Arial" w:cs="Arial"/>
          <w:sz w:val="24"/>
          <w:szCs w:val="24"/>
        </w:rPr>
      </w:pPr>
      <w:r w:rsidRPr="00581EDF">
        <w:rPr>
          <w:rFonts w:ascii="Arial" w:hAnsi="Arial" w:cs="Arial"/>
          <w:sz w:val="24"/>
          <w:szCs w:val="24"/>
        </w:rPr>
        <w:t xml:space="preserve"> </w:t>
      </w:r>
    </w:p>
    <w:p w:rsidR="00037E88" w:rsidRPr="00581EDF" w:rsidRDefault="00037E88" w:rsidP="00037E88">
      <w:pPr>
        <w:spacing w:line="360" w:lineRule="auto"/>
        <w:ind w:left="720"/>
        <w:jc w:val="both"/>
        <w:rPr>
          <w:rFonts w:ascii="Arial" w:hAnsi="Arial" w:cs="Arial"/>
          <w:sz w:val="24"/>
          <w:szCs w:val="24"/>
        </w:rPr>
      </w:pPr>
      <w:r>
        <w:rPr>
          <w:rFonts w:ascii="Arial" w:hAnsi="Arial" w:cs="Arial"/>
          <w:sz w:val="24"/>
          <w:szCs w:val="24"/>
        </w:rPr>
        <w:t>5</w:t>
      </w:r>
      <w:r w:rsidRPr="00581EDF">
        <w:rPr>
          <w:rFonts w:ascii="Arial" w:hAnsi="Arial" w:cs="Arial"/>
          <w:sz w:val="24"/>
          <w:szCs w:val="24"/>
        </w:rPr>
        <w:t>.5. Constatada a regularidade dos procedimentos, liberar o pagamento pela prestação dos serviços.</w:t>
      </w:r>
    </w:p>
    <w:p w:rsidR="00037E88" w:rsidRDefault="00037E88" w:rsidP="00037E88">
      <w:pPr>
        <w:spacing w:line="360" w:lineRule="auto"/>
        <w:ind w:left="720"/>
        <w:jc w:val="both"/>
        <w:rPr>
          <w:rFonts w:ascii="Arial" w:hAnsi="Arial" w:cs="Arial"/>
          <w:sz w:val="24"/>
          <w:szCs w:val="24"/>
        </w:rPr>
      </w:pPr>
    </w:p>
    <w:p w:rsidR="00037E88" w:rsidRDefault="00037E88" w:rsidP="00037E88">
      <w:pPr>
        <w:numPr>
          <w:ilvl w:val="0"/>
          <w:numId w:val="4"/>
        </w:numPr>
        <w:tabs>
          <w:tab w:val="num" w:pos="720"/>
        </w:tabs>
        <w:suppressAutoHyphens/>
        <w:spacing w:line="360" w:lineRule="auto"/>
        <w:ind w:left="720" w:right="-284" w:hanging="360"/>
        <w:jc w:val="both"/>
        <w:rPr>
          <w:rFonts w:ascii="Arial" w:hAnsi="Arial" w:cs="Arial"/>
          <w:b/>
          <w:sz w:val="24"/>
          <w:szCs w:val="24"/>
        </w:rPr>
      </w:pPr>
      <w:r>
        <w:rPr>
          <w:rFonts w:ascii="Arial" w:hAnsi="Arial" w:cs="Arial"/>
          <w:b/>
          <w:sz w:val="24"/>
          <w:szCs w:val="24"/>
        </w:rPr>
        <w:t>DAS OBRIGAÇÕES DA CONTRATADA</w:t>
      </w:r>
    </w:p>
    <w:p w:rsidR="00037E88" w:rsidRPr="00715726" w:rsidRDefault="00037E88" w:rsidP="00037E88">
      <w:pPr>
        <w:spacing w:line="360" w:lineRule="auto"/>
        <w:ind w:left="720" w:right="-284"/>
        <w:jc w:val="both"/>
        <w:rPr>
          <w:rFonts w:ascii="Arial" w:hAnsi="Arial" w:cs="Arial"/>
          <w:sz w:val="24"/>
          <w:szCs w:val="24"/>
        </w:rPr>
      </w:pPr>
    </w:p>
    <w:p w:rsidR="00037E88" w:rsidRPr="00715726" w:rsidRDefault="00037E88" w:rsidP="00037E88">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.1.  Responsabilizar-se  integralmente  pela  execução  dos  serviços  contratados,  bem como pelo fornecimento de materiais, nos termos do edital e da legislação vigente; </w:t>
      </w:r>
    </w:p>
    <w:p w:rsidR="00037E88" w:rsidRDefault="00037E88" w:rsidP="00037E88">
      <w:pPr>
        <w:spacing w:line="360" w:lineRule="auto"/>
        <w:ind w:left="720" w:right="-284"/>
        <w:jc w:val="both"/>
        <w:rPr>
          <w:rFonts w:ascii="Arial" w:hAnsi="Arial" w:cs="Arial"/>
          <w:sz w:val="24"/>
          <w:szCs w:val="24"/>
        </w:rPr>
      </w:pPr>
    </w:p>
    <w:p w:rsidR="00037E88" w:rsidRPr="00715726"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 xml:space="preserve"> </w:t>
      </w:r>
      <w:r>
        <w:rPr>
          <w:rFonts w:ascii="Arial" w:hAnsi="Arial" w:cs="Arial"/>
          <w:sz w:val="24"/>
          <w:szCs w:val="24"/>
        </w:rPr>
        <w:t>6</w:t>
      </w:r>
      <w:r w:rsidRPr="00715726">
        <w:rPr>
          <w:rFonts w:ascii="Arial" w:hAnsi="Arial" w:cs="Arial"/>
          <w:sz w:val="24"/>
          <w:szCs w:val="24"/>
        </w:rPr>
        <w:t xml:space="preserve">.1.1. Os serviços a serem executados e os materiais utilizados deverão obedecer às normas aplicáveis, em especial, o seguinte:  </w:t>
      </w:r>
    </w:p>
    <w:p w:rsidR="00037E88" w:rsidRPr="00715726"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 xml:space="preserve">a) normas da ABNT – Associação Brasileira de Normas Técnicas; </w:t>
      </w:r>
    </w:p>
    <w:p w:rsidR="00037E88" w:rsidRPr="00715726"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 xml:space="preserve"> b) normas regulamentares de segurança, higiene e medicina do trabalho; </w:t>
      </w:r>
    </w:p>
    <w:p w:rsidR="00037E88" w:rsidRPr="00715726"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 xml:space="preserve"> c)  leis,  decretos,  regulamentos  e  demais  disposições  legais  expedidas  no  âmbito federal, estadual e municipal.     </w:t>
      </w:r>
    </w:p>
    <w:p w:rsidR="00037E88"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 xml:space="preserve"> </w:t>
      </w:r>
    </w:p>
    <w:p w:rsidR="00037E88" w:rsidRPr="00715726" w:rsidRDefault="00037E88" w:rsidP="00037E88">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.1.2.  Não  serão  aceitos  materiais  similares  aos  estipulados  na  proposta  da CONTRATADA,  sem  que  tenham  sido  previamente  submetidos  à  apreciação  e</w:t>
      </w:r>
      <w:r>
        <w:rPr>
          <w:rFonts w:ascii="Arial" w:hAnsi="Arial" w:cs="Arial"/>
          <w:sz w:val="24"/>
          <w:szCs w:val="24"/>
        </w:rPr>
        <w:t xml:space="preserve"> </w:t>
      </w:r>
      <w:r w:rsidRPr="00715726">
        <w:rPr>
          <w:rFonts w:ascii="Arial" w:hAnsi="Arial" w:cs="Arial"/>
          <w:sz w:val="24"/>
          <w:szCs w:val="24"/>
        </w:rPr>
        <w:t xml:space="preserve">aprovação por escrito pela CONTRATANTE; </w:t>
      </w:r>
    </w:p>
    <w:p w:rsidR="00037E88" w:rsidRPr="00715726"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 xml:space="preserve"> </w:t>
      </w:r>
    </w:p>
    <w:p w:rsidR="00037E88" w:rsidRPr="00715726" w:rsidRDefault="00037E88" w:rsidP="00037E88">
      <w:pPr>
        <w:spacing w:line="360" w:lineRule="auto"/>
        <w:ind w:left="720" w:right="-284"/>
        <w:jc w:val="both"/>
        <w:rPr>
          <w:rFonts w:ascii="Arial" w:hAnsi="Arial" w:cs="Arial"/>
          <w:sz w:val="24"/>
          <w:szCs w:val="24"/>
        </w:rPr>
      </w:pPr>
      <w:r>
        <w:rPr>
          <w:rFonts w:ascii="Arial" w:hAnsi="Arial" w:cs="Arial"/>
          <w:sz w:val="24"/>
          <w:szCs w:val="24"/>
        </w:rPr>
        <w:lastRenderedPageBreak/>
        <w:t>6</w:t>
      </w:r>
      <w:r w:rsidRPr="00715726">
        <w:rPr>
          <w:rFonts w:ascii="Arial" w:hAnsi="Arial" w:cs="Arial"/>
          <w:sz w:val="24"/>
          <w:szCs w:val="24"/>
        </w:rPr>
        <w:t xml:space="preserve">.1.3.  A  execução  dos  serviços  ocorrerá  nos  dias  e  horários  a  serem  definidos  pelo CONTRATANTE;  </w:t>
      </w:r>
    </w:p>
    <w:p w:rsidR="00037E88" w:rsidRPr="00715726"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 xml:space="preserve"> </w:t>
      </w:r>
    </w:p>
    <w:p w:rsidR="00037E88" w:rsidRPr="00715726" w:rsidRDefault="00037E88" w:rsidP="00037E88">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.2.  Observar  as  boas  práticas,  técnica  e  ambientalmente  recomendadas  quando  da realização  dos  serviços  que  são  de  sua  inteira responsabilidade,  respondendo  em  seu próprio nome perante os órgãos fiscalizadores; </w:t>
      </w:r>
    </w:p>
    <w:p w:rsidR="00037E88" w:rsidRPr="00715726"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 xml:space="preserve">  </w:t>
      </w:r>
    </w:p>
    <w:p w:rsidR="00037E88" w:rsidRPr="00715726" w:rsidRDefault="00037E88" w:rsidP="00037E88">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.3 Designar, por escrito, no ato do recebimento da Ordem de Serviço, preposto que tenha poder para resolução de possíveis ocorrências durante a execução deste contrato, informando, pelo menos, o nome, formação, telefone comercial e e-mail do mesmo; </w:t>
      </w:r>
    </w:p>
    <w:p w:rsidR="00037E88" w:rsidRPr="00715726"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 xml:space="preserve"> </w:t>
      </w:r>
    </w:p>
    <w:p w:rsidR="00037E88" w:rsidRPr="00715726" w:rsidRDefault="00037E88" w:rsidP="00037E88">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.4. Zelar pela disciplina nos locais dos serviços, substituindo, no prazo de 24 (vinte e quatro)  horas,  qualquer  funcionário  considerado  como  de  conduta  inconveniente  pela CONTRATANTE; </w:t>
      </w:r>
    </w:p>
    <w:p w:rsidR="00037E88" w:rsidRPr="00715726"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 xml:space="preserve"> </w:t>
      </w:r>
    </w:p>
    <w:p w:rsidR="00037E88" w:rsidRPr="00715726" w:rsidRDefault="00037E88" w:rsidP="00037E88">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5.  Manter  seu  pessoal  uniformizado,  identificando-o  através  de  crachás,  com fotografia recente e provendo-os dos equipamentos de proteção individual - EPI’s.  </w:t>
      </w:r>
    </w:p>
    <w:p w:rsidR="00037E88" w:rsidRDefault="00037E88" w:rsidP="00037E88">
      <w:pPr>
        <w:spacing w:line="360" w:lineRule="auto"/>
        <w:ind w:left="720" w:right="-284"/>
        <w:jc w:val="both"/>
        <w:rPr>
          <w:rFonts w:ascii="Arial" w:hAnsi="Arial" w:cs="Arial"/>
          <w:sz w:val="24"/>
          <w:szCs w:val="24"/>
        </w:rPr>
      </w:pPr>
    </w:p>
    <w:p w:rsidR="00037E88" w:rsidRPr="00715726" w:rsidRDefault="00037E88" w:rsidP="00037E88">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.6. Responsabilizar-se pala guarda dos materiais e equipamentos utilizados </w:t>
      </w:r>
      <w:r>
        <w:rPr>
          <w:rFonts w:ascii="Arial" w:hAnsi="Arial" w:cs="Arial"/>
          <w:sz w:val="24"/>
          <w:szCs w:val="24"/>
        </w:rPr>
        <w:t>d</w:t>
      </w:r>
      <w:r w:rsidRPr="00715726">
        <w:rPr>
          <w:rFonts w:ascii="Arial" w:hAnsi="Arial" w:cs="Arial"/>
          <w:sz w:val="24"/>
          <w:szCs w:val="24"/>
        </w:rPr>
        <w:t>urante a</w:t>
      </w:r>
      <w:r>
        <w:rPr>
          <w:rFonts w:ascii="Arial" w:hAnsi="Arial" w:cs="Arial"/>
          <w:sz w:val="24"/>
          <w:szCs w:val="24"/>
        </w:rPr>
        <w:t xml:space="preserve"> </w:t>
      </w:r>
      <w:r w:rsidRPr="00715726">
        <w:rPr>
          <w:rFonts w:ascii="Arial" w:hAnsi="Arial" w:cs="Arial"/>
          <w:sz w:val="24"/>
          <w:szCs w:val="24"/>
        </w:rPr>
        <w:t xml:space="preserve">execução dos serviços; </w:t>
      </w:r>
    </w:p>
    <w:p w:rsidR="00037E88" w:rsidRPr="00715726"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 xml:space="preserve"> </w:t>
      </w:r>
    </w:p>
    <w:p w:rsidR="00037E88" w:rsidRPr="00715726" w:rsidRDefault="00037E88" w:rsidP="00037E88">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.7. Responsabilizar-se pelos encargos trabalhistas, previdenciários, fiscais, comerciais e outros resultantes da execução deste contrato; </w:t>
      </w:r>
    </w:p>
    <w:p w:rsidR="00037E88" w:rsidRPr="00715726"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 xml:space="preserve"> </w:t>
      </w:r>
    </w:p>
    <w:p w:rsidR="00037E88" w:rsidRPr="00715726" w:rsidRDefault="00037E88" w:rsidP="00037E88">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.7.1. A inadimplência da CONTRATADA com referência aos encargos não transfere ao CONTRATANTE a responsabilidade de seu pagamento, nem poderá onerar o objeto deste contrato; </w:t>
      </w:r>
    </w:p>
    <w:p w:rsidR="00037E88" w:rsidRPr="00715726"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 xml:space="preserve"> </w:t>
      </w:r>
    </w:p>
    <w:p w:rsidR="00037E88" w:rsidRPr="00715726" w:rsidRDefault="00037E88" w:rsidP="00037E88">
      <w:pPr>
        <w:spacing w:line="360" w:lineRule="auto"/>
        <w:ind w:left="720" w:right="-284"/>
        <w:jc w:val="both"/>
        <w:rPr>
          <w:rFonts w:ascii="Arial" w:hAnsi="Arial" w:cs="Arial"/>
          <w:sz w:val="24"/>
          <w:szCs w:val="24"/>
        </w:rPr>
      </w:pPr>
      <w:r>
        <w:rPr>
          <w:rFonts w:ascii="Arial" w:hAnsi="Arial" w:cs="Arial"/>
          <w:sz w:val="24"/>
          <w:szCs w:val="24"/>
        </w:rPr>
        <w:lastRenderedPageBreak/>
        <w:t>6</w:t>
      </w:r>
      <w:r w:rsidRPr="00715726">
        <w:rPr>
          <w:rFonts w:ascii="Arial" w:hAnsi="Arial" w:cs="Arial"/>
          <w:sz w:val="24"/>
          <w:szCs w:val="24"/>
        </w:rPr>
        <w:t xml:space="preserve">.8. Apresentar ao CONTRATANTE, quando solicitado, o seguinte: </w:t>
      </w:r>
    </w:p>
    <w:p w:rsidR="00037E88" w:rsidRPr="00715726"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 xml:space="preserve"> a) relação dos funcionários alocados na obra; </w:t>
      </w:r>
    </w:p>
    <w:p w:rsidR="00037E88" w:rsidRPr="00715726"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 xml:space="preserve"> b) comprovantes de pagamentos de salários; </w:t>
      </w:r>
    </w:p>
    <w:p w:rsidR="00037E88" w:rsidRPr="00715726"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 xml:space="preserve"> c) apólices de seguro contra acidente de trabalho; e </w:t>
      </w:r>
    </w:p>
    <w:p w:rsidR="00037E88" w:rsidRPr="00715726"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 xml:space="preserve"> d)  quitação  de  todas  as  obrigações  trabalhistas  e  previdenciárias  relativas  aos empregados alocados na prestação dos serviços deste contrato. </w:t>
      </w:r>
    </w:p>
    <w:p w:rsidR="00037E88"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 xml:space="preserve"> </w:t>
      </w:r>
    </w:p>
    <w:p w:rsidR="00037E88" w:rsidRPr="00715726" w:rsidRDefault="00037E88" w:rsidP="00037E88">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.9. Assumir todas as responsabilidades e tomar as medidas necessárias por meio de seus empregados ao atendimento dos seus funcionários acidentados ou com mal súbito; </w:t>
      </w:r>
    </w:p>
    <w:p w:rsidR="00037E88" w:rsidRPr="00715726"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 xml:space="preserve"> </w:t>
      </w:r>
    </w:p>
    <w:p w:rsidR="00037E88" w:rsidRPr="00715726" w:rsidRDefault="00037E88" w:rsidP="00037E88">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.10.  Arcar  com  as  responsabilidades  civis  previstas  em  lei  e  as  decorrentes  dos demais danos que vier a causar a terceiros, seja por ato de seus funcionários ou de seus prepostos; </w:t>
      </w:r>
    </w:p>
    <w:p w:rsidR="00037E88" w:rsidRPr="00715726"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 xml:space="preserve"> </w:t>
      </w:r>
    </w:p>
    <w:p w:rsidR="00037E88" w:rsidRPr="00715726" w:rsidRDefault="00037E88" w:rsidP="00037E88">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.11.  Comunicar  à  CONTRATANTE  sobre  eventuais  dúvidas  referentes  às especificações do serviço; </w:t>
      </w:r>
    </w:p>
    <w:p w:rsidR="00037E88" w:rsidRPr="00715726"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 xml:space="preserve"> </w:t>
      </w:r>
    </w:p>
    <w:p w:rsidR="00037E88" w:rsidRPr="00715726" w:rsidRDefault="00037E88" w:rsidP="00037E88">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.12.  Manter,  durante  toda  a  execução  deste  contrato,  todas  as  condições  exigidas para a habilitação; e </w:t>
      </w:r>
    </w:p>
    <w:p w:rsidR="00037E88" w:rsidRDefault="00037E88" w:rsidP="00037E88">
      <w:pPr>
        <w:spacing w:line="360" w:lineRule="auto"/>
        <w:ind w:left="720" w:right="-284"/>
        <w:jc w:val="both"/>
        <w:rPr>
          <w:rFonts w:ascii="Arial" w:hAnsi="Arial" w:cs="Arial"/>
          <w:sz w:val="24"/>
          <w:szCs w:val="24"/>
        </w:rPr>
      </w:pPr>
    </w:p>
    <w:p w:rsidR="00037E88" w:rsidRPr="00715726" w:rsidRDefault="00037E88" w:rsidP="00037E88">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.13. Apresentar à Secretaria Municipal de Obras, Urbanismo e Serviços Públicos, no prazo  máximo  de  10</w:t>
      </w:r>
      <w:r>
        <w:rPr>
          <w:rFonts w:ascii="Arial" w:hAnsi="Arial" w:cs="Arial"/>
          <w:sz w:val="24"/>
          <w:szCs w:val="24"/>
        </w:rPr>
        <w:t xml:space="preserve"> </w:t>
      </w:r>
      <w:r w:rsidRPr="00715726">
        <w:rPr>
          <w:rFonts w:ascii="Arial" w:hAnsi="Arial" w:cs="Arial"/>
          <w:sz w:val="24"/>
          <w:szCs w:val="24"/>
        </w:rPr>
        <w:t xml:space="preserve">(dez)  dias  corridos  contados  da  assinatura  do  contrato,  o seguinte:  </w:t>
      </w:r>
    </w:p>
    <w:p w:rsidR="00037E88"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 xml:space="preserve"> a)  ART  –  Anotação  de  Responsabilidade  Técnica,  com  base  no  valor  total  do contrato; e </w:t>
      </w:r>
    </w:p>
    <w:p w:rsidR="00CB531C" w:rsidRPr="00715726" w:rsidRDefault="00CB531C" w:rsidP="00037E88">
      <w:pPr>
        <w:spacing w:line="360" w:lineRule="auto"/>
        <w:ind w:left="720" w:right="-284"/>
        <w:jc w:val="both"/>
        <w:rPr>
          <w:rFonts w:ascii="Arial" w:hAnsi="Arial" w:cs="Arial"/>
          <w:sz w:val="24"/>
          <w:szCs w:val="24"/>
        </w:rPr>
      </w:pPr>
    </w:p>
    <w:p w:rsidR="00037E88" w:rsidRPr="00715726"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b) Indicação do profissional de segurança do trabalho, devidamente habilitado de</w:t>
      </w:r>
    </w:p>
    <w:p w:rsidR="00037E88"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acordo com a legislação vigente.</w:t>
      </w:r>
    </w:p>
    <w:p w:rsidR="00037E88" w:rsidRDefault="00037E88" w:rsidP="00037E88">
      <w:pPr>
        <w:autoSpaceDE w:val="0"/>
        <w:autoSpaceDN w:val="0"/>
        <w:adjustRightInd w:val="0"/>
        <w:spacing w:line="360" w:lineRule="auto"/>
        <w:jc w:val="both"/>
        <w:rPr>
          <w:rFonts w:ascii="Arial" w:hAnsi="Arial" w:cs="Arial"/>
          <w:sz w:val="24"/>
          <w:szCs w:val="24"/>
        </w:rPr>
      </w:pPr>
    </w:p>
    <w:p w:rsidR="00037E88" w:rsidRPr="00581EDF" w:rsidRDefault="00037E88" w:rsidP="00037E88">
      <w:pPr>
        <w:autoSpaceDE w:val="0"/>
        <w:autoSpaceDN w:val="0"/>
        <w:adjustRightInd w:val="0"/>
        <w:spacing w:line="360" w:lineRule="auto"/>
        <w:ind w:left="360" w:firstLine="348"/>
        <w:jc w:val="both"/>
        <w:rPr>
          <w:rFonts w:ascii="Arial" w:hAnsi="Arial" w:cs="Arial"/>
          <w:sz w:val="24"/>
          <w:szCs w:val="24"/>
        </w:rPr>
      </w:pPr>
      <w:r>
        <w:rPr>
          <w:rFonts w:ascii="Arial" w:hAnsi="Arial" w:cs="Arial"/>
          <w:sz w:val="24"/>
          <w:szCs w:val="24"/>
        </w:rPr>
        <w:lastRenderedPageBreak/>
        <w:t>6.14</w:t>
      </w:r>
      <w:r w:rsidRPr="00E24FB6">
        <w:rPr>
          <w:rFonts w:ascii="Arial" w:hAnsi="Arial" w:cs="Arial"/>
          <w:sz w:val="24"/>
          <w:szCs w:val="24"/>
        </w:rPr>
        <w:t xml:space="preserve"> </w:t>
      </w:r>
      <w:r w:rsidRPr="00581EDF">
        <w:rPr>
          <w:rFonts w:ascii="Arial" w:hAnsi="Arial" w:cs="Arial"/>
          <w:sz w:val="24"/>
          <w:szCs w:val="24"/>
        </w:rPr>
        <w:t>A CONTRATADA deverá proceder periodicamente a limpeza da obra removendo o entulho resultante.</w:t>
      </w:r>
    </w:p>
    <w:p w:rsidR="00037E88" w:rsidRPr="00D85807" w:rsidRDefault="00037E88" w:rsidP="00037E88">
      <w:pPr>
        <w:rPr>
          <w:rFonts w:ascii="Arial" w:hAnsi="Arial" w:cs="Arial"/>
          <w:sz w:val="24"/>
          <w:szCs w:val="24"/>
        </w:rPr>
      </w:pPr>
    </w:p>
    <w:p w:rsidR="00037E88" w:rsidRDefault="00037E88" w:rsidP="00037E88">
      <w:pPr>
        <w:pStyle w:val="PargrafodaLista"/>
        <w:rPr>
          <w:rFonts w:ascii="Arial" w:hAnsi="Arial" w:cs="Arial"/>
          <w:sz w:val="24"/>
          <w:szCs w:val="24"/>
        </w:rPr>
      </w:pPr>
    </w:p>
    <w:p w:rsidR="00037E88" w:rsidRPr="00E1223B" w:rsidRDefault="00037E88" w:rsidP="00037E88">
      <w:pPr>
        <w:numPr>
          <w:ilvl w:val="0"/>
          <w:numId w:val="4"/>
        </w:numPr>
        <w:tabs>
          <w:tab w:val="num" w:pos="720"/>
        </w:tabs>
        <w:suppressAutoHyphens/>
        <w:spacing w:line="360" w:lineRule="auto"/>
        <w:ind w:left="720" w:hanging="360"/>
        <w:jc w:val="both"/>
        <w:rPr>
          <w:rFonts w:ascii="Arial" w:hAnsi="Arial" w:cs="Arial"/>
          <w:sz w:val="24"/>
          <w:szCs w:val="24"/>
        </w:rPr>
      </w:pPr>
      <w:r w:rsidRPr="00705C2A">
        <w:rPr>
          <w:rFonts w:ascii="Arial" w:hAnsi="Arial" w:cs="Arial"/>
          <w:b/>
          <w:sz w:val="24"/>
          <w:szCs w:val="24"/>
        </w:rPr>
        <w:t>DA DOCUMENTAÇÃO TÉCNICA</w:t>
      </w:r>
      <w:r w:rsidRPr="00E1223B">
        <w:rPr>
          <w:rFonts w:ascii="Arial" w:hAnsi="Arial" w:cs="Arial"/>
          <w:b/>
          <w:caps/>
          <w:sz w:val="24"/>
          <w:szCs w:val="24"/>
        </w:rPr>
        <w:t>/Qualificação Técnica</w:t>
      </w:r>
      <w:r w:rsidRPr="00E1223B">
        <w:rPr>
          <w:rFonts w:ascii="Arial" w:hAnsi="Arial" w:cs="Arial"/>
          <w:sz w:val="24"/>
          <w:szCs w:val="24"/>
        </w:rPr>
        <w:t xml:space="preserve"> </w:t>
      </w:r>
    </w:p>
    <w:p w:rsidR="00037E88" w:rsidRPr="00705C2A" w:rsidRDefault="00037E88" w:rsidP="00037E88">
      <w:pPr>
        <w:spacing w:line="360" w:lineRule="auto"/>
        <w:ind w:left="720"/>
        <w:jc w:val="both"/>
        <w:rPr>
          <w:rFonts w:ascii="Arial" w:hAnsi="Arial" w:cs="Arial"/>
          <w:sz w:val="24"/>
          <w:szCs w:val="24"/>
        </w:rPr>
      </w:pPr>
      <w:r w:rsidRPr="00705C2A">
        <w:rPr>
          <w:rFonts w:ascii="Arial" w:hAnsi="Arial" w:cs="Arial"/>
          <w:sz w:val="24"/>
          <w:szCs w:val="24"/>
        </w:rPr>
        <w:t xml:space="preserve"> </w:t>
      </w:r>
    </w:p>
    <w:p w:rsidR="00037E88" w:rsidRPr="00705C2A" w:rsidRDefault="00037E88" w:rsidP="00037E88">
      <w:pPr>
        <w:spacing w:line="360" w:lineRule="auto"/>
        <w:ind w:left="709"/>
        <w:jc w:val="both"/>
        <w:rPr>
          <w:rFonts w:ascii="Arial" w:hAnsi="Arial" w:cs="Arial"/>
          <w:sz w:val="24"/>
          <w:szCs w:val="24"/>
        </w:rPr>
      </w:pPr>
      <w:r>
        <w:rPr>
          <w:rFonts w:ascii="Arial" w:hAnsi="Arial" w:cs="Arial"/>
          <w:sz w:val="24"/>
          <w:szCs w:val="24"/>
        </w:rPr>
        <w:t>7</w:t>
      </w:r>
      <w:r w:rsidRPr="00705C2A">
        <w:rPr>
          <w:rFonts w:ascii="Arial" w:hAnsi="Arial" w:cs="Arial"/>
          <w:sz w:val="24"/>
          <w:szCs w:val="24"/>
        </w:rPr>
        <w:t xml:space="preserve">.1. Operacional: </w:t>
      </w:r>
    </w:p>
    <w:p w:rsidR="00037E88" w:rsidRPr="00705C2A" w:rsidRDefault="00037E88" w:rsidP="00037E88">
      <w:pPr>
        <w:spacing w:line="360" w:lineRule="auto"/>
        <w:ind w:left="709"/>
        <w:jc w:val="both"/>
        <w:rPr>
          <w:rFonts w:ascii="Arial" w:hAnsi="Arial" w:cs="Arial"/>
          <w:sz w:val="24"/>
          <w:szCs w:val="24"/>
        </w:rPr>
      </w:pPr>
      <w:r w:rsidRPr="00705C2A">
        <w:rPr>
          <w:rFonts w:ascii="Arial" w:hAnsi="Arial" w:cs="Arial"/>
          <w:sz w:val="24"/>
          <w:szCs w:val="24"/>
        </w:rPr>
        <w:t xml:space="preserve"> </w:t>
      </w:r>
    </w:p>
    <w:p w:rsidR="00037E88" w:rsidRPr="00705C2A" w:rsidRDefault="00037E88" w:rsidP="00037E88">
      <w:pPr>
        <w:spacing w:line="360" w:lineRule="auto"/>
        <w:ind w:left="709"/>
        <w:jc w:val="both"/>
        <w:rPr>
          <w:rFonts w:ascii="Arial" w:hAnsi="Arial" w:cs="Arial"/>
          <w:sz w:val="24"/>
          <w:szCs w:val="24"/>
        </w:rPr>
      </w:pPr>
      <w:r>
        <w:rPr>
          <w:rFonts w:ascii="Arial" w:hAnsi="Arial" w:cs="Arial"/>
          <w:sz w:val="24"/>
          <w:szCs w:val="24"/>
        </w:rPr>
        <w:t>7</w:t>
      </w:r>
      <w:r w:rsidRPr="00705C2A">
        <w:rPr>
          <w:rFonts w:ascii="Arial" w:hAnsi="Arial" w:cs="Arial"/>
          <w:sz w:val="24"/>
          <w:szCs w:val="24"/>
        </w:rPr>
        <w:t xml:space="preserve">.1.1. Original ou cópia autenticada da certidão de registro de pessoa jurídica,  dentro  de  seu  prazo  de  validade,  junto  ao  </w:t>
      </w:r>
      <w:r w:rsidRPr="00927C56">
        <w:rPr>
          <w:rFonts w:ascii="Arial" w:hAnsi="Arial" w:cs="Arial"/>
          <w:b/>
          <w:sz w:val="24"/>
          <w:szCs w:val="24"/>
        </w:rPr>
        <w:t>Órgão Competente da Categoria</w:t>
      </w:r>
      <w:r w:rsidRPr="00705C2A">
        <w:rPr>
          <w:rFonts w:ascii="Arial" w:hAnsi="Arial" w:cs="Arial"/>
          <w:sz w:val="24"/>
          <w:szCs w:val="24"/>
        </w:rPr>
        <w:t xml:space="preserve">; </w:t>
      </w:r>
    </w:p>
    <w:p w:rsidR="00037E88" w:rsidRPr="00705C2A" w:rsidRDefault="00037E88" w:rsidP="00037E88">
      <w:pPr>
        <w:spacing w:line="360" w:lineRule="auto"/>
        <w:ind w:left="709"/>
        <w:jc w:val="both"/>
        <w:rPr>
          <w:rFonts w:ascii="Arial" w:hAnsi="Arial" w:cs="Arial"/>
          <w:sz w:val="24"/>
          <w:szCs w:val="24"/>
        </w:rPr>
      </w:pPr>
      <w:r w:rsidRPr="00705C2A">
        <w:rPr>
          <w:rFonts w:ascii="Arial" w:hAnsi="Arial" w:cs="Arial"/>
          <w:sz w:val="24"/>
          <w:szCs w:val="24"/>
        </w:rPr>
        <w:t xml:space="preserve"> </w:t>
      </w:r>
    </w:p>
    <w:p w:rsidR="00037E88" w:rsidRDefault="00037E88" w:rsidP="00037E88">
      <w:pPr>
        <w:spacing w:line="360" w:lineRule="auto"/>
        <w:ind w:left="709"/>
        <w:jc w:val="both"/>
        <w:rPr>
          <w:rFonts w:ascii="Arial" w:hAnsi="Arial" w:cs="Arial"/>
          <w:sz w:val="24"/>
          <w:szCs w:val="24"/>
        </w:rPr>
      </w:pPr>
      <w:r>
        <w:rPr>
          <w:rFonts w:ascii="Arial" w:hAnsi="Arial" w:cs="Arial"/>
          <w:sz w:val="24"/>
          <w:szCs w:val="24"/>
        </w:rPr>
        <w:t>7</w:t>
      </w:r>
      <w:r w:rsidRPr="00705C2A">
        <w:rPr>
          <w:rFonts w:ascii="Arial" w:hAnsi="Arial" w:cs="Arial"/>
          <w:sz w:val="24"/>
          <w:szCs w:val="24"/>
        </w:rPr>
        <w:t xml:space="preserve">.1.2.  Atestado(s)  ou  certidão(ões)  de  capacidade  técnica, fornecido(s)  por  pessoa(s)  jurídica(s)  de  direito  público  ou  privado, necessariamente  em  nome  do  licitante,  </w:t>
      </w:r>
      <w:r>
        <w:rPr>
          <w:rFonts w:ascii="Arial" w:hAnsi="Arial" w:cs="Arial"/>
          <w:sz w:val="24"/>
          <w:szCs w:val="24"/>
        </w:rPr>
        <w:t xml:space="preserve">devidamente  registrado(s)  no </w:t>
      </w:r>
      <w:r w:rsidRPr="006C13C8">
        <w:rPr>
          <w:rFonts w:ascii="Arial" w:hAnsi="Arial" w:cs="Arial"/>
          <w:b/>
          <w:sz w:val="24"/>
          <w:szCs w:val="24"/>
        </w:rPr>
        <w:t>Órgão Competente da Categoria</w:t>
      </w:r>
      <w:r w:rsidRPr="00705C2A">
        <w:rPr>
          <w:rFonts w:ascii="Arial" w:hAnsi="Arial" w:cs="Arial"/>
          <w:sz w:val="24"/>
          <w:szCs w:val="24"/>
        </w:rPr>
        <w:t xml:space="preserve">, comprovando  a  aptidão  para  desempenho  de  atividade  pertinente  e compatível  em  características,  quantidades  e  prazos  com  o  objeto  da licitação,  contendo,  necessariamente,  as  seguintes  parcelas  de  maior relevância: </w:t>
      </w:r>
    </w:p>
    <w:p w:rsidR="00037E88" w:rsidRPr="00705C2A" w:rsidRDefault="00037E88" w:rsidP="00037E88">
      <w:pPr>
        <w:ind w:left="709" w:right="-284"/>
        <w:rPr>
          <w:rFonts w:ascii="Arial" w:hAnsi="Arial" w:cs="Arial"/>
          <w:sz w:val="24"/>
          <w:szCs w:val="24"/>
          <w:highlight w:val="darkGray"/>
        </w:rPr>
      </w:pPr>
    </w:p>
    <w:tbl>
      <w:tblPr>
        <w:tblW w:w="9906" w:type="dxa"/>
        <w:tblInd w:w="-70" w:type="dxa"/>
        <w:tblCellMar>
          <w:left w:w="0" w:type="dxa"/>
          <w:right w:w="0" w:type="dxa"/>
        </w:tblCellMar>
        <w:tblLook w:val="04A0"/>
      </w:tblPr>
      <w:tblGrid>
        <w:gridCol w:w="290"/>
        <w:gridCol w:w="618"/>
        <w:gridCol w:w="5115"/>
        <w:gridCol w:w="694"/>
        <w:gridCol w:w="1040"/>
        <w:gridCol w:w="2149"/>
      </w:tblGrid>
      <w:tr w:rsidR="00037E88" w:rsidTr="00A72E96">
        <w:trPr>
          <w:trHeight w:val="599"/>
        </w:trPr>
        <w:tc>
          <w:tcPr>
            <w:tcW w:w="290" w:type="dxa"/>
            <w:noWrap/>
            <w:tcMar>
              <w:top w:w="0" w:type="dxa"/>
              <w:left w:w="70" w:type="dxa"/>
              <w:bottom w:w="0" w:type="dxa"/>
              <w:right w:w="70" w:type="dxa"/>
            </w:tcMar>
            <w:vAlign w:val="bottom"/>
            <w:hideMark/>
          </w:tcPr>
          <w:p w:rsidR="00037E88" w:rsidRDefault="00037E88" w:rsidP="004358D5">
            <w:pPr>
              <w:rPr>
                <w:rFonts w:asciiTheme="minorHAnsi" w:eastAsiaTheme="minorEastAsia" w:hAnsiTheme="minorHAnsi" w:cstheme="minorBidi"/>
                <w:sz w:val="22"/>
                <w:szCs w:val="22"/>
              </w:rPr>
            </w:pPr>
          </w:p>
        </w:tc>
        <w:tc>
          <w:tcPr>
            <w:tcW w:w="9616" w:type="dxa"/>
            <w:gridSpan w:val="5"/>
            <w:tcBorders>
              <w:top w:val="single" w:sz="4"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37E88" w:rsidRPr="00D85807" w:rsidRDefault="00037E88" w:rsidP="004358D5">
            <w:pPr>
              <w:jc w:val="center"/>
              <w:rPr>
                <w:rFonts w:ascii="Arial" w:hAnsi="Arial" w:cs="Arial"/>
                <w:b/>
                <w:bCs/>
                <w:sz w:val="24"/>
                <w:szCs w:val="24"/>
              </w:rPr>
            </w:pPr>
            <w:r w:rsidRPr="00D85807">
              <w:rPr>
                <w:rFonts w:ascii="Arial" w:hAnsi="Arial" w:cs="Arial"/>
                <w:b/>
                <w:bCs/>
                <w:sz w:val="24"/>
                <w:szCs w:val="24"/>
              </w:rPr>
              <w:t>Itens de Relevância </w:t>
            </w:r>
          </w:p>
          <w:p w:rsidR="00037E88" w:rsidRDefault="00037E88" w:rsidP="004358D5">
            <w:pPr>
              <w:rPr>
                <w:rFonts w:ascii="Arial" w:eastAsiaTheme="minorHAnsi" w:hAnsi="Arial" w:cs="Arial"/>
              </w:rPr>
            </w:pPr>
            <w:r>
              <w:rPr>
                <w:rFonts w:ascii="Arial" w:hAnsi="Arial" w:cs="Arial"/>
              </w:rPr>
              <w:t> </w:t>
            </w:r>
          </w:p>
        </w:tc>
      </w:tr>
      <w:tr w:rsidR="00037E88" w:rsidTr="00A72E96">
        <w:trPr>
          <w:gridBefore w:val="1"/>
          <w:wBefore w:w="290" w:type="dxa"/>
          <w:trHeight w:val="255"/>
        </w:trPr>
        <w:tc>
          <w:tcPr>
            <w:tcW w:w="618" w:type="dxa"/>
            <w:tcBorders>
              <w:top w:val="single" w:sz="8" w:space="0" w:color="auto"/>
              <w:left w:val="single" w:sz="8" w:space="0" w:color="auto"/>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037E88" w:rsidRDefault="00037E88" w:rsidP="004358D5">
            <w:pPr>
              <w:rPr>
                <w:rFonts w:ascii="Arial" w:eastAsiaTheme="minorHAnsi" w:hAnsi="Arial" w:cs="Arial"/>
                <w:b/>
                <w:bCs/>
              </w:rPr>
            </w:pPr>
            <w:r>
              <w:rPr>
                <w:rFonts w:ascii="Arial" w:hAnsi="Arial" w:cs="Arial"/>
                <w:b/>
                <w:bCs/>
              </w:rPr>
              <w:t>ITEM</w:t>
            </w:r>
          </w:p>
        </w:tc>
        <w:tc>
          <w:tcPr>
            <w:tcW w:w="5115"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037E88" w:rsidRDefault="00037E88" w:rsidP="004358D5">
            <w:pPr>
              <w:rPr>
                <w:rFonts w:ascii="Arial" w:eastAsiaTheme="minorHAnsi" w:hAnsi="Arial" w:cs="Arial"/>
                <w:b/>
                <w:bCs/>
              </w:rPr>
            </w:pPr>
            <w:r>
              <w:rPr>
                <w:rFonts w:ascii="Arial" w:hAnsi="Arial" w:cs="Arial"/>
                <w:b/>
                <w:bCs/>
              </w:rPr>
              <w:t>Descrição</w:t>
            </w:r>
          </w:p>
        </w:tc>
        <w:tc>
          <w:tcPr>
            <w:tcW w:w="694"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037E88" w:rsidRDefault="00037E88" w:rsidP="004358D5">
            <w:pPr>
              <w:rPr>
                <w:rFonts w:ascii="Arial" w:eastAsiaTheme="minorHAnsi" w:hAnsi="Arial" w:cs="Arial"/>
                <w:b/>
                <w:bCs/>
              </w:rPr>
            </w:pPr>
            <w:r>
              <w:rPr>
                <w:rFonts w:ascii="Arial" w:hAnsi="Arial" w:cs="Arial"/>
                <w:b/>
                <w:bCs/>
              </w:rPr>
              <w:t>Unid.</w:t>
            </w:r>
          </w:p>
        </w:tc>
        <w:tc>
          <w:tcPr>
            <w:tcW w:w="1040"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037E88" w:rsidRDefault="00037E88" w:rsidP="004358D5">
            <w:pPr>
              <w:rPr>
                <w:rFonts w:ascii="Arial" w:eastAsiaTheme="minorHAnsi" w:hAnsi="Arial" w:cs="Arial"/>
                <w:b/>
                <w:bCs/>
              </w:rPr>
            </w:pPr>
            <w:r>
              <w:rPr>
                <w:rFonts w:ascii="Arial" w:hAnsi="Arial" w:cs="Arial"/>
                <w:b/>
                <w:bCs/>
              </w:rPr>
              <w:t>Quant.</w:t>
            </w:r>
          </w:p>
        </w:tc>
        <w:tc>
          <w:tcPr>
            <w:tcW w:w="2149"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037E88" w:rsidRDefault="00037E88" w:rsidP="004358D5">
            <w:pPr>
              <w:rPr>
                <w:rFonts w:ascii="Arial" w:eastAsiaTheme="minorHAnsi" w:hAnsi="Arial" w:cs="Arial"/>
                <w:b/>
                <w:bCs/>
              </w:rPr>
            </w:pPr>
            <w:r>
              <w:rPr>
                <w:rFonts w:ascii="Arial" w:hAnsi="Arial" w:cs="Arial"/>
                <w:b/>
                <w:bCs/>
              </w:rPr>
              <w:t>Quant. à solicitar em edital</w:t>
            </w:r>
          </w:p>
        </w:tc>
      </w:tr>
      <w:tr w:rsidR="00037E88" w:rsidTr="00A72E96">
        <w:trPr>
          <w:gridBefore w:val="1"/>
          <w:wBefore w:w="290" w:type="dxa"/>
          <w:trHeight w:val="600"/>
        </w:trPr>
        <w:tc>
          <w:tcPr>
            <w:tcW w:w="61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A</w:t>
            </w:r>
          </w:p>
        </w:tc>
        <w:tc>
          <w:tcPr>
            <w:tcW w:w="511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 xml:space="preserve">ARMADURA EM BARRA DE AÇO CA-50 (A OU B) FYK= 500 MPA </w:t>
            </w:r>
          </w:p>
        </w:tc>
        <w:tc>
          <w:tcPr>
            <w:tcW w:w="6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KG</w:t>
            </w:r>
          </w:p>
        </w:tc>
        <w:tc>
          <w:tcPr>
            <w:tcW w:w="1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jc w:val="right"/>
              <w:rPr>
                <w:rFonts w:ascii="Arial" w:eastAsiaTheme="minorHAnsi" w:hAnsi="Arial" w:cs="Arial"/>
              </w:rPr>
            </w:pPr>
            <w:r>
              <w:rPr>
                <w:rFonts w:ascii="Arial" w:hAnsi="Arial" w:cs="Arial"/>
              </w:rPr>
              <w:t>357,68</w:t>
            </w:r>
          </w:p>
        </w:tc>
        <w:tc>
          <w:tcPr>
            <w:tcW w:w="214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 xml:space="preserve">                               178,84 </w:t>
            </w:r>
          </w:p>
        </w:tc>
      </w:tr>
      <w:tr w:rsidR="00037E88" w:rsidTr="00A72E96">
        <w:trPr>
          <w:gridBefore w:val="1"/>
          <w:wBefore w:w="290" w:type="dxa"/>
          <w:trHeight w:val="510"/>
        </w:trPr>
        <w:tc>
          <w:tcPr>
            <w:tcW w:w="61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B</w:t>
            </w:r>
          </w:p>
        </w:tc>
        <w:tc>
          <w:tcPr>
            <w:tcW w:w="511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 xml:space="preserve">LAJE PRÉ-FABRICADA MISTA VIGOTA PROTENDIDA/LAJOTA CERÂMICA - LP 12(8+4) E CAPA DE CONCRETO DE 20 MPA </w:t>
            </w:r>
          </w:p>
        </w:tc>
        <w:tc>
          <w:tcPr>
            <w:tcW w:w="6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M²</w:t>
            </w:r>
          </w:p>
        </w:tc>
        <w:tc>
          <w:tcPr>
            <w:tcW w:w="1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jc w:val="right"/>
              <w:rPr>
                <w:rFonts w:ascii="Arial" w:eastAsiaTheme="minorHAnsi" w:hAnsi="Arial" w:cs="Arial"/>
              </w:rPr>
            </w:pPr>
            <w:r>
              <w:rPr>
                <w:rFonts w:ascii="Arial" w:hAnsi="Arial" w:cs="Arial"/>
              </w:rPr>
              <w:t>73,89</w:t>
            </w:r>
          </w:p>
        </w:tc>
        <w:tc>
          <w:tcPr>
            <w:tcW w:w="214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 xml:space="preserve">                                 36,95 </w:t>
            </w:r>
          </w:p>
        </w:tc>
      </w:tr>
      <w:tr w:rsidR="00037E88" w:rsidTr="00A72E96">
        <w:trPr>
          <w:gridBefore w:val="1"/>
          <w:wBefore w:w="290" w:type="dxa"/>
          <w:trHeight w:val="540"/>
        </w:trPr>
        <w:tc>
          <w:tcPr>
            <w:tcW w:w="61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C</w:t>
            </w:r>
          </w:p>
        </w:tc>
        <w:tc>
          <w:tcPr>
            <w:tcW w:w="511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 xml:space="preserve">ALVENARIA DE BLOCO CERÂMICO DE VEDAÇÃO, USO REVESTIDO, DE 19 CM </w:t>
            </w:r>
          </w:p>
        </w:tc>
        <w:tc>
          <w:tcPr>
            <w:tcW w:w="6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M²</w:t>
            </w:r>
          </w:p>
        </w:tc>
        <w:tc>
          <w:tcPr>
            <w:tcW w:w="1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jc w:val="right"/>
              <w:rPr>
                <w:rFonts w:ascii="Arial" w:eastAsiaTheme="minorHAnsi" w:hAnsi="Arial" w:cs="Arial"/>
              </w:rPr>
            </w:pPr>
            <w:r>
              <w:rPr>
                <w:rFonts w:ascii="Arial" w:hAnsi="Arial" w:cs="Arial"/>
              </w:rPr>
              <w:t>98,768</w:t>
            </w:r>
          </w:p>
        </w:tc>
        <w:tc>
          <w:tcPr>
            <w:tcW w:w="214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 xml:space="preserve">                                 49,38 </w:t>
            </w:r>
          </w:p>
        </w:tc>
      </w:tr>
      <w:tr w:rsidR="00037E88" w:rsidTr="00A72E96">
        <w:trPr>
          <w:gridBefore w:val="1"/>
          <w:wBefore w:w="290" w:type="dxa"/>
          <w:trHeight w:val="465"/>
        </w:trPr>
        <w:tc>
          <w:tcPr>
            <w:tcW w:w="61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D</w:t>
            </w:r>
          </w:p>
        </w:tc>
        <w:tc>
          <w:tcPr>
            <w:tcW w:w="511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 xml:space="preserve">ESTRUTURA METALICA EM ACO ESTRUTURAL PERFIL I 12 X 5 1/4 </w:t>
            </w:r>
          </w:p>
        </w:tc>
        <w:tc>
          <w:tcPr>
            <w:tcW w:w="6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KG</w:t>
            </w:r>
          </w:p>
        </w:tc>
        <w:tc>
          <w:tcPr>
            <w:tcW w:w="1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jc w:val="right"/>
              <w:rPr>
                <w:rFonts w:ascii="Arial" w:eastAsiaTheme="minorHAnsi" w:hAnsi="Arial" w:cs="Arial"/>
              </w:rPr>
            </w:pPr>
            <w:r>
              <w:rPr>
                <w:rFonts w:ascii="Arial" w:hAnsi="Arial" w:cs="Arial"/>
              </w:rPr>
              <w:t>812,9</w:t>
            </w:r>
          </w:p>
        </w:tc>
        <w:tc>
          <w:tcPr>
            <w:tcW w:w="214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 xml:space="preserve">                               406,45 </w:t>
            </w:r>
          </w:p>
        </w:tc>
      </w:tr>
      <w:tr w:rsidR="00037E88" w:rsidTr="00A72E96">
        <w:trPr>
          <w:gridBefore w:val="1"/>
          <w:wBefore w:w="290" w:type="dxa"/>
          <w:trHeight w:val="615"/>
        </w:trPr>
        <w:tc>
          <w:tcPr>
            <w:tcW w:w="61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E</w:t>
            </w:r>
          </w:p>
        </w:tc>
        <w:tc>
          <w:tcPr>
            <w:tcW w:w="511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CABO DE COBRE DE 4,0 MM², ISOLAMENTO 750 V - ISOLAÇÃO EM PVC 70°C</w:t>
            </w:r>
          </w:p>
        </w:tc>
        <w:tc>
          <w:tcPr>
            <w:tcW w:w="6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M</w:t>
            </w:r>
          </w:p>
        </w:tc>
        <w:tc>
          <w:tcPr>
            <w:tcW w:w="1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jc w:val="right"/>
              <w:rPr>
                <w:rFonts w:ascii="Arial" w:eastAsiaTheme="minorHAnsi" w:hAnsi="Arial" w:cs="Arial"/>
              </w:rPr>
            </w:pPr>
            <w:r>
              <w:rPr>
                <w:rFonts w:ascii="Arial" w:hAnsi="Arial" w:cs="Arial"/>
              </w:rPr>
              <w:t>1200</w:t>
            </w:r>
          </w:p>
        </w:tc>
        <w:tc>
          <w:tcPr>
            <w:tcW w:w="214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 xml:space="preserve">                               600,00 </w:t>
            </w:r>
          </w:p>
        </w:tc>
      </w:tr>
    </w:tbl>
    <w:p w:rsidR="00037E88" w:rsidRDefault="00037E88" w:rsidP="00037E88">
      <w:pPr>
        <w:ind w:right="-284"/>
        <w:rPr>
          <w:rFonts w:ascii="Arial" w:hAnsi="Arial" w:cs="Arial"/>
          <w:sz w:val="24"/>
          <w:szCs w:val="24"/>
          <w:highlight w:val="darkGray"/>
        </w:rPr>
      </w:pPr>
    </w:p>
    <w:p w:rsidR="00037E88" w:rsidRPr="00AA5FA4" w:rsidRDefault="00037E88" w:rsidP="00037E88">
      <w:pPr>
        <w:spacing w:line="360" w:lineRule="auto"/>
        <w:ind w:left="709"/>
        <w:jc w:val="both"/>
        <w:rPr>
          <w:rFonts w:ascii="Arial" w:hAnsi="Arial" w:cs="Arial"/>
          <w:color w:val="FF0000"/>
          <w:sz w:val="24"/>
          <w:szCs w:val="24"/>
        </w:rPr>
      </w:pPr>
      <w:r>
        <w:rPr>
          <w:rFonts w:ascii="Arial" w:hAnsi="Arial" w:cs="Arial"/>
          <w:sz w:val="24"/>
          <w:szCs w:val="24"/>
        </w:rPr>
        <w:lastRenderedPageBreak/>
        <w:t xml:space="preserve">7.1.2.1. </w:t>
      </w:r>
      <w:r w:rsidRPr="00054657">
        <w:rPr>
          <w:rFonts w:ascii="Arial" w:hAnsi="Arial" w:cs="Arial"/>
          <w:sz w:val="24"/>
          <w:szCs w:val="24"/>
        </w:rPr>
        <w:t>Consideram–se os itens descritos acima, como itens de maior significância técnica e econômica, necessários para a execução da obra em questão.</w:t>
      </w:r>
    </w:p>
    <w:p w:rsidR="00037E88" w:rsidRPr="00705C2A" w:rsidRDefault="00037E88" w:rsidP="00037E88">
      <w:pPr>
        <w:ind w:left="709" w:right="-284"/>
        <w:rPr>
          <w:rFonts w:ascii="Arial" w:hAnsi="Arial" w:cs="Arial"/>
          <w:sz w:val="24"/>
          <w:szCs w:val="24"/>
          <w:highlight w:val="darkGray"/>
        </w:rPr>
      </w:pPr>
    </w:p>
    <w:p w:rsidR="00037E88" w:rsidRPr="00705C2A" w:rsidRDefault="00037E88" w:rsidP="00037E88">
      <w:pPr>
        <w:spacing w:line="360" w:lineRule="auto"/>
        <w:ind w:left="709" w:right="-284"/>
        <w:jc w:val="both"/>
        <w:rPr>
          <w:rFonts w:ascii="Arial" w:hAnsi="Arial" w:cs="Arial"/>
          <w:sz w:val="24"/>
          <w:szCs w:val="24"/>
        </w:rPr>
      </w:pPr>
      <w:r>
        <w:rPr>
          <w:rFonts w:ascii="Arial" w:hAnsi="Arial" w:cs="Arial"/>
          <w:sz w:val="24"/>
          <w:szCs w:val="24"/>
        </w:rPr>
        <w:t>7.</w:t>
      </w:r>
      <w:r w:rsidRPr="00705C2A">
        <w:rPr>
          <w:rFonts w:ascii="Arial" w:hAnsi="Arial" w:cs="Arial"/>
          <w:sz w:val="24"/>
          <w:szCs w:val="24"/>
        </w:rPr>
        <w:t xml:space="preserve">1.3.  Indicação  das  instalações,  do  aparelhamento  e  do  pessoal técnico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 </w:t>
      </w:r>
    </w:p>
    <w:p w:rsidR="00037E88" w:rsidRPr="00705C2A" w:rsidRDefault="00037E88" w:rsidP="00037E88">
      <w:pPr>
        <w:spacing w:line="360" w:lineRule="auto"/>
        <w:ind w:left="709" w:right="-284"/>
        <w:jc w:val="both"/>
        <w:rPr>
          <w:rFonts w:ascii="Arial" w:hAnsi="Arial" w:cs="Arial"/>
          <w:sz w:val="24"/>
          <w:szCs w:val="24"/>
        </w:rPr>
      </w:pPr>
      <w:r w:rsidRPr="00705C2A">
        <w:rPr>
          <w:rFonts w:ascii="Arial" w:hAnsi="Arial" w:cs="Arial"/>
          <w:sz w:val="24"/>
          <w:szCs w:val="24"/>
        </w:rPr>
        <w:t xml:space="preserve"> </w:t>
      </w:r>
    </w:p>
    <w:p w:rsidR="00037E88" w:rsidRPr="00705C2A" w:rsidRDefault="00037E88" w:rsidP="00037E88">
      <w:pPr>
        <w:ind w:left="709" w:right="-284"/>
        <w:jc w:val="both"/>
        <w:rPr>
          <w:rFonts w:ascii="Arial" w:hAnsi="Arial" w:cs="Arial"/>
          <w:sz w:val="24"/>
          <w:szCs w:val="24"/>
        </w:rPr>
      </w:pPr>
      <w:r>
        <w:rPr>
          <w:rFonts w:ascii="Arial" w:hAnsi="Arial" w:cs="Arial"/>
          <w:sz w:val="24"/>
          <w:szCs w:val="24"/>
        </w:rPr>
        <w:t>7</w:t>
      </w:r>
      <w:r w:rsidRPr="00705C2A">
        <w:rPr>
          <w:rFonts w:ascii="Arial" w:hAnsi="Arial" w:cs="Arial"/>
          <w:sz w:val="24"/>
          <w:szCs w:val="24"/>
        </w:rPr>
        <w:t xml:space="preserve">.1.4.  Atestado  de  visita  técnica,  expedido  nos  termos  do  anexo  II deste edital. </w:t>
      </w:r>
    </w:p>
    <w:p w:rsidR="00037E88" w:rsidRDefault="00037E88" w:rsidP="00037E88">
      <w:pPr>
        <w:ind w:left="709" w:right="-284"/>
        <w:jc w:val="both"/>
        <w:rPr>
          <w:rFonts w:ascii="Arial" w:hAnsi="Arial" w:cs="Arial"/>
          <w:sz w:val="24"/>
          <w:szCs w:val="24"/>
        </w:rPr>
      </w:pPr>
      <w:r w:rsidRPr="00705C2A">
        <w:rPr>
          <w:rFonts w:ascii="Arial" w:hAnsi="Arial" w:cs="Arial"/>
          <w:sz w:val="24"/>
          <w:szCs w:val="24"/>
        </w:rPr>
        <w:t xml:space="preserve"> </w:t>
      </w:r>
    </w:p>
    <w:p w:rsidR="00037E88" w:rsidRDefault="00037E88" w:rsidP="00037E88">
      <w:pPr>
        <w:ind w:left="709" w:right="-284"/>
        <w:jc w:val="both"/>
        <w:rPr>
          <w:rFonts w:ascii="Arial" w:hAnsi="Arial" w:cs="Arial"/>
          <w:sz w:val="24"/>
          <w:szCs w:val="24"/>
        </w:rPr>
      </w:pPr>
    </w:p>
    <w:p w:rsidR="00037E88" w:rsidRPr="00705C2A" w:rsidRDefault="00037E88" w:rsidP="00037E88">
      <w:pPr>
        <w:spacing w:line="360" w:lineRule="auto"/>
        <w:ind w:left="709" w:right="-284"/>
        <w:jc w:val="both"/>
        <w:rPr>
          <w:rFonts w:ascii="Arial" w:hAnsi="Arial" w:cs="Arial"/>
          <w:sz w:val="24"/>
          <w:szCs w:val="24"/>
        </w:rPr>
      </w:pPr>
      <w:r>
        <w:rPr>
          <w:rFonts w:ascii="Arial" w:hAnsi="Arial" w:cs="Arial"/>
          <w:sz w:val="24"/>
          <w:szCs w:val="24"/>
        </w:rPr>
        <w:t>7</w:t>
      </w:r>
      <w:r w:rsidRPr="00705C2A">
        <w:rPr>
          <w:rFonts w:ascii="Arial" w:hAnsi="Arial" w:cs="Arial"/>
          <w:sz w:val="24"/>
          <w:szCs w:val="24"/>
        </w:rPr>
        <w:t xml:space="preserve">.2. Profissional </w:t>
      </w:r>
    </w:p>
    <w:p w:rsidR="00037E88" w:rsidRPr="00705C2A" w:rsidRDefault="00037E88" w:rsidP="00037E88">
      <w:pPr>
        <w:spacing w:line="360" w:lineRule="auto"/>
        <w:ind w:left="709" w:right="-284"/>
        <w:jc w:val="both"/>
        <w:rPr>
          <w:rFonts w:ascii="Arial" w:hAnsi="Arial" w:cs="Arial"/>
          <w:sz w:val="24"/>
          <w:szCs w:val="24"/>
        </w:rPr>
      </w:pPr>
      <w:r w:rsidRPr="00705C2A">
        <w:rPr>
          <w:rFonts w:ascii="Arial" w:hAnsi="Arial" w:cs="Arial"/>
          <w:sz w:val="24"/>
          <w:szCs w:val="24"/>
        </w:rPr>
        <w:t xml:space="preserve"> </w:t>
      </w:r>
    </w:p>
    <w:p w:rsidR="00037E88" w:rsidRDefault="00037E88" w:rsidP="00037E88">
      <w:pPr>
        <w:spacing w:line="360" w:lineRule="auto"/>
        <w:ind w:left="709" w:right="-284"/>
        <w:jc w:val="both"/>
        <w:rPr>
          <w:rFonts w:ascii="Arial" w:hAnsi="Arial" w:cs="Arial"/>
          <w:sz w:val="24"/>
          <w:szCs w:val="24"/>
        </w:rPr>
      </w:pPr>
      <w:r>
        <w:rPr>
          <w:rFonts w:ascii="Arial" w:hAnsi="Arial" w:cs="Arial"/>
          <w:sz w:val="24"/>
          <w:szCs w:val="24"/>
        </w:rPr>
        <w:t>7</w:t>
      </w:r>
      <w:r w:rsidRPr="00705C2A">
        <w:rPr>
          <w:rFonts w:ascii="Arial" w:hAnsi="Arial" w:cs="Arial"/>
          <w:sz w:val="24"/>
          <w:szCs w:val="24"/>
        </w:rPr>
        <w:t xml:space="preserve">.2.1.  Originais  ou  cópias  autenticadas  de  Certidões  de  Acervo Técnico - CAT's, emitidas pelo </w:t>
      </w:r>
      <w:r w:rsidRPr="006C13C8">
        <w:rPr>
          <w:rFonts w:ascii="Arial" w:hAnsi="Arial" w:cs="Arial"/>
          <w:b/>
          <w:sz w:val="24"/>
          <w:szCs w:val="24"/>
        </w:rPr>
        <w:t>Órgão Competente da Categoria</w:t>
      </w:r>
      <w:r w:rsidRPr="00705C2A">
        <w:rPr>
          <w:rFonts w:ascii="Arial" w:hAnsi="Arial" w:cs="Arial"/>
          <w:sz w:val="24"/>
          <w:szCs w:val="24"/>
        </w:rPr>
        <w:t xml:space="preserve">  em  nome  do  re</w:t>
      </w:r>
      <w:r>
        <w:rPr>
          <w:rFonts w:ascii="Arial" w:hAnsi="Arial" w:cs="Arial"/>
          <w:sz w:val="24"/>
          <w:szCs w:val="24"/>
        </w:rPr>
        <w:t>sponsável  técnico  da  equipe</w:t>
      </w:r>
      <w:r w:rsidRPr="00705C2A">
        <w:rPr>
          <w:rFonts w:ascii="Arial" w:hAnsi="Arial" w:cs="Arial"/>
          <w:sz w:val="24"/>
          <w:szCs w:val="24"/>
        </w:rPr>
        <w:t>,  de  forma  a  comprovar  a  supervisão  em  serviços  de mesmas  características  às  do  objeto  desta  licitação,  contendo, necessariamente, as seguintes parcelas de maior relevância:</w:t>
      </w:r>
    </w:p>
    <w:p w:rsidR="00037E88" w:rsidRPr="00705C2A" w:rsidRDefault="00037E88" w:rsidP="00037E88">
      <w:pPr>
        <w:spacing w:line="360" w:lineRule="auto"/>
        <w:ind w:left="709" w:right="-284"/>
        <w:jc w:val="both"/>
        <w:rPr>
          <w:rFonts w:ascii="Arial" w:hAnsi="Arial" w:cs="Arial"/>
          <w:sz w:val="24"/>
          <w:szCs w:val="24"/>
          <w:highlight w:val="darkGray"/>
        </w:rPr>
      </w:pPr>
    </w:p>
    <w:tbl>
      <w:tblPr>
        <w:tblW w:w="9447" w:type="dxa"/>
        <w:tblInd w:w="121" w:type="dxa"/>
        <w:tblCellMar>
          <w:left w:w="0" w:type="dxa"/>
          <w:right w:w="0" w:type="dxa"/>
        </w:tblCellMar>
        <w:tblLook w:val="04A0"/>
      </w:tblPr>
      <w:tblGrid>
        <w:gridCol w:w="618"/>
        <w:gridCol w:w="4626"/>
        <w:gridCol w:w="992"/>
        <w:gridCol w:w="1276"/>
        <w:gridCol w:w="1935"/>
      </w:tblGrid>
      <w:tr w:rsidR="00037E88" w:rsidTr="00A72E96">
        <w:trPr>
          <w:trHeight w:val="599"/>
        </w:trPr>
        <w:tc>
          <w:tcPr>
            <w:tcW w:w="618" w:type="dxa"/>
            <w:tcBorders>
              <w:top w:val="single" w:sz="4" w:space="0" w:color="auto"/>
              <w:left w:val="single" w:sz="4" w:space="0" w:color="auto"/>
              <w:bottom w:val="single" w:sz="8" w:space="0" w:color="auto"/>
            </w:tcBorders>
            <w:noWrap/>
            <w:tcMar>
              <w:top w:w="0" w:type="dxa"/>
              <w:left w:w="70" w:type="dxa"/>
              <w:bottom w:w="0" w:type="dxa"/>
              <w:right w:w="70" w:type="dxa"/>
            </w:tcMar>
            <w:vAlign w:val="bottom"/>
            <w:hideMark/>
          </w:tcPr>
          <w:p w:rsidR="00037E88" w:rsidRDefault="00037E88" w:rsidP="004358D5">
            <w:pPr>
              <w:rPr>
                <w:rFonts w:asciiTheme="minorHAnsi" w:eastAsiaTheme="minorEastAsia" w:hAnsiTheme="minorHAnsi" w:cstheme="minorBidi"/>
                <w:sz w:val="22"/>
                <w:szCs w:val="22"/>
              </w:rPr>
            </w:pPr>
          </w:p>
        </w:tc>
        <w:tc>
          <w:tcPr>
            <w:tcW w:w="8829" w:type="dxa"/>
            <w:gridSpan w:val="4"/>
            <w:tcBorders>
              <w:top w:val="single" w:sz="4"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37E88" w:rsidRPr="00D85807" w:rsidRDefault="00037E88" w:rsidP="004358D5">
            <w:pPr>
              <w:jc w:val="center"/>
              <w:rPr>
                <w:rFonts w:ascii="Arial" w:hAnsi="Arial" w:cs="Arial"/>
                <w:b/>
                <w:bCs/>
                <w:sz w:val="24"/>
                <w:szCs w:val="24"/>
              </w:rPr>
            </w:pPr>
            <w:r w:rsidRPr="00D85807">
              <w:rPr>
                <w:rFonts w:ascii="Arial" w:hAnsi="Arial" w:cs="Arial"/>
                <w:b/>
                <w:bCs/>
                <w:sz w:val="24"/>
                <w:szCs w:val="24"/>
              </w:rPr>
              <w:t>Itens de Relevância </w:t>
            </w:r>
          </w:p>
          <w:p w:rsidR="00037E88" w:rsidRDefault="00037E88" w:rsidP="004358D5">
            <w:pPr>
              <w:rPr>
                <w:rFonts w:ascii="Arial" w:eastAsiaTheme="minorHAnsi" w:hAnsi="Arial" w:cs="Arial"/>
              </w:rPr>
            </w:pPr>
            <w:r>
              <w:rPr>
                <w:rFonts w:ascii="Arial" w:hAnsi="Arial" w:cs="Arial"/>
              </w:rPr>
              <w:t> </w:t>
            </w:r>
          </w:p>
        </w:tc>
      </w:tr>
      <w:tr w:rsidR="00037E88" w:rsidTr="00A72E96">
        <w:trPr>
          <w:trHeight w:val="255"/>
        </w:trPr>
        <w:tc>
          <w:tcPr>
            <w:tcW w:w="618" w:type="dxa"/>
            <w:tcBorders>
              <w:top w:val="single" w:sz="8" w:space="0" w:color="auto"/>
              <w:left w:val="single" w:sz="8" w:space="0" w:color="auto"/>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037E88" w:rsidRDefault="00037E88" w:rsidP="004358D5">
            <w:pPr>
              <w:rPr>
                <w:rFonts w:ascii="Arial" w:eastAsiaTheme="minorHAnsi" w:hAnsi="Arial" w:cs="Arial"/>
                <w:b/>
                <w:bCs/>
              </w:rPr>
            </w:pPr>
            <w:r>
              <w:rPr>
                <w:rFonts w:ascii="Arial" w:hAnsi="Arial" w:cs="Arial"/>
                <w:b/>
                <w:bCs/>
              </w:rPr>
              <w:t>ITEM</w:t>
            </w:r>
          </w:p>
        </w:tc>
        <w:tc>
          <w:tcPr>
            <w:tcW w:w="4626"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037E88" w:rsidRDefault="00037E88" w:rsidP="004358D5">
            <w:pPr>
              <w:rPr>
                <w:rFonts w:ascii="Arial" w:eastAsiaTheme="minorHAnsi" w:hAnsi="Arial" w:cs="Arial"/>
                <w:b/>
                <w:bCs/>
              </w:rPr>
            </w:pPr>
            <w:r>
              <w:rPr>
                <w:rFonts w:ascii="Arial" w:hAnsi="Arial" w:cs="Arial"/>
                <w:b/>
                <w:bCs/>
              </w:rPr>
              <w:t>Descrição</w:t>
            </w:r>
          </w:p>
        </w:tc>
        <w:tc>
          <w:tcPr>
            <w:tcW w:w="992"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037E88" w:rsidRDefault="00037E88" w:rsidP="004358D5">
            <w:pPr>
              <w:rPr>
                <w:rFonts w:ascii="Arial" w:eastAsiaTheme="minorHAnsi" w:hAnsi="Arial" w:cs="Arial"/>
                <w:b/>
                <w:bCs/>
              </w:rPr>
            </w:pPr>
            <w:r>
              <w:rPr>
                <w:rFonts w:ascii="Arial" w:hAnsi="Arial" w:cs="Arial"/>
                <w:b/>
                <w:bCs/>
              </w:rPr>
              <w:t>Unid.</w:t>
            </w:r>
          </w:p>
        </w:tc>
        <w:tc>
          <w:tcPr>
            <w:tcW w:w="1276"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037E88" w:rsidRDefault="00037E88" w:rsidP="004358D5">
            <w:pPr>
              <w:rPr>
                <w:rFonts w:ascii="Arial" w:eastAsiaTheme="minorHAnsi" w:hAnsi="Arial" w:cs="Arial"/>
                <w:b/>
                <w:bCs/>
              </w:rPr>
            </w:pPr>
            <w:r>
              <w:rPr>
                <w:rFonts w:ascii="Arial" w:hAnsi="Arial" w:cs="Arial"/>
                <w:b/>
                <w:bCs/>
              </w:rPr>
              <w:t>Quant.</w:t>
            </w:r>
          </w:p>
        </w:tc>
        <w:tc>
          <w:tcPr>
            <w:tcW w:w="1935"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037E88" w:rsidRDefault="00037E88" w:rsidP="004358D5">
            <w:pPr>
              <w:rPr>
                <w:rFonts w:ascii="Arial" w:eastAsiaTheme="minorHAnsi" w:hAnsi="Arial" w:cs="Arial"/>
                <w:b/>
                <w:bCs/>
              </w:rPr>
            </w:pPr>
            <w:r>
              <w:rPr>
                <w:rFonts w:ascii="Arial" w:hAnsi="Arial" w:cs="Arial"/>
                <w:b/>
                <w:bCs/>
              </w:rPr>
              <w:t>Quant. à solicitar em edital</w:t>
            </w:r>
          </w:p>
        </w:tc>
      </w:tr>
      <w:tr w:rsidR="00037E88" w:rsidTr="00A72E96">
        <w:trPr>
          <w:trHeight w:val="600"/>
        </w:trPr>
        <w:tc>
          <w:tcPr>
            <w:tcW w:w="61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A</w:t>
            </w:r>
          </w:p>
        </w:tc>
        <w:tc>
          <w:tcPr>
            <w:tcW w:w="462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 xml:space="preserve">ARMADURA EM BARRA DE AÇO CA-50 (A OU B) FYK= 500 MPA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KG</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jc w:val="right"/>
              <w:rPr>
                <w:rFonts w:ascii="Arial" w:eastAsiaTheme="minorHAnsi" w:hAnsi="Arial" w:cs="Arial"/>
              </w:rPr>
            </w:pPr>
            <w:r>
              <w:rPr>
                <w:rFonts w:ascii="Arial" w:hAnsi="Arial" w:cs="Arial"/>
              </w:rPr>
              <w:t>357,68</w:t>
            </w:r>
          </w:p>
        </w:tc>
        <w:tc>
          <w:tcPr>
            <w:tcW w:w="19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 xml:space="preserve">                               178,84 </w:t>
            </w:r>
          </w:p>
        </w:tc>
      </w:tr>
      <w:tr w:rsidR="00037E88" w:rsidTr="00A72E96">
        <w:trPr>
          <w:trHeight w:val="510"/>
        </w:trPr>
        <w:tc>
          <w:tcPr>
            <w:tcW w:w="61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B</w:t>
            </w:r>
          </w:p>
        </w:tc>
        <w:tc>
          <w:tcPr>
            <w:tcW w:w="462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 xml:space="preserve">LAJE PRÉ-FABRICADA MISTA VIGOTA PROTENDIDA/LAJOTA CERÂMICA - LP 12(8+4) E CAPA DE CONCRETO DE 20 MPA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M²</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jc w:val="right"/>
              <w:rPr>
                <w:rFonts w:ascii="Arial" w:eastAsiaTheme="minorHAnsi" w:hAnsi="Arial" w:cs="Arial"/>
              </w:rPr>
            </w:pPr>
            <w:r>
              <w:rPr>
                <w:rFonts w:ascii="Arial" w:hAnsi="Arial" w:cs="Arial"/>
              </w:rPr>
              <w:t>73,89</w:t>
            </w:r>
          </w:p>
        </w:tc>
        <w:tc>
          <w:tcPr>
            <w:tcW w:w="19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 xml:space="preserve">                                 36,95 </w:t>
            </w:r>
          </w:p>
        </w:tc>
      </w:tr>
      <w:tr w:rsidR="00037E88" w:rsidTr="00A72E96">
        <w:trPr>
          <w:trHeight w:val="540"/>
        </w:trPr>
        <w:tc>
          <w:tcPr>
            <w:tcW w:w="61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C</w:t>
            </w:r>
          </w:p>
        </w:tc>
        <w:tc>
          <w:tcPr>
            <w:tcW w:w="462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 xml:space="preserve">ALVENARIA DE BLOCO CERÂMICO DE VEDAÇÃO, USO REVESTIDO, DE 19 CM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M²</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jc w:val="right"/>
              <w:rPr>
                <w:rFonts w:ascii="Arial" w:eastAsiaTheme="minorHAnsi" w:hAnsi="Arial" w:cs="Arial"/>
              </w:rPr>
            </w:pPr>
            <w:r>
              <w:rPr>
                <w:rFonts w:ascii="Arial" w:hAnsi="Arial" w:cs="Arial"/>
              </w:rPr>
              <w:t>98,768</w:t>
            </w:r>
          </w:p>
        </w:tc>
        <w:tc>
          <w:tcPr>
            <w:tcW w:w="19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 xml:space="preserve">                                 49,38 </w:t>
            </w:r>
          </w:p>
        </w:tc>
      </w:tr>
      <w:tr w:rsidR="00037E88" w:rsidTr="00A72E96">
        <w:trPr>
          <w:trHeight w:val="465"/>
        </w:trPr>
        <w:tc>
          <w:tcPr>
            <w:tcW w:w="61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D</w:t>
            </w:r>
          </w:p>
        </w:tc>
        <w:tc>
          <w:tcPr>
            <w:tcW w:w="462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 xml:space="preserve">ESTRUTURA METALICA EM ACO ESTRUTURAL PERFIL I 12 X 5 1/4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KG</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jc w:val="right"/>
              <w:rPr>
                <w:rFonts w:ascii="Arial" w:eastAsiaTheme="minorHAnsi" w:hAnsi="Arial" w:cs="Arial"/>
              </w:rPr>
            </w:pPr>
            <w:r>
              <w:rPr>
                <w:rFonts w:ascii="Arial" w:hAnsi="Arial" w:cs="Arial"/>
              </w:rPr>
              <w:t>812,9</w:t>
            </w:r>
          </w:p>
        </w:tc>
        <w:tc>
          <w:tcPr>
            <w:tcW w:w="19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 xml:space="preserve">                               406,45 </w:t>
            </w:r>
          </w:p>
        </w:tc>
      </w:tr>
      <w:tr w:rsidR="00037E88" w:rsidTr="00A72E96">
        <w:trPr>
          <w:trHeight w:val="615"/>
        </w:trPr>
        <w:tc>
          <w:tcPr>
            <w:tcW w:w="61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lastRenderedPageBreak/>
              <w:t>E</w:t>
            </w:r>
          </w:p>
        </w:tc>
        <w:tc>
          <w:tcPr>
            <w:tcW w:w="462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CABO DE COBRE DE 4,0 MM², ISOLAMENTO 750 V - ISOLAÇÃO EM PVC 70°C</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M</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jc w:val="right"/>
              <w:rPr>
                <w:rFonts w:ascii="Arial" w:eastAsiaTheme="minorHAnsi" w:hAnsi="Arial" w:cs="Arial"/>
              </w:rPr>
            </w:pPr>
            <w:r>
              <w:rPr>
                <w:rFonts w:ascii="Arial" w:hAnsi="Arial" w:cs="Arial"/>
              </w:rPr>
              <w:t>1200</w:t>
            </w:r>
          </w:p>
        </w:tc>
        <w:tc>
          <w:tcPr>
            <w:tcW w:w="19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 xml:space="preserve">                               600,00 </w:t>
            </w:r>
          </w:p>
        </w:tc>
      </w:tr>
    </w:tbl>
    <w:p w:rsidR="00037E88" w:rsidRPr="00705C2A" w:rsidRDefault="00037E88" w:rsidP="00037E88">
      <w:pPr>
        <w:ind w:left="709" w:right="-284"/>
        <w:rPr>
          <w:rFonts w:ascii="Arial" w:hAnsi="Arial" w:cs="Arial"/>
          <w:sz w:val="24"/>
          <w:szCs w:val="24"/>
          <w:highlight w:val="darkGray"/>
        </w:rPr>
      </w:pPr>
    </w:p>
    <w:p w:rsidR="00037E88" w:rsidRDefault="00037E88" w:rsidP="00037E88">
      <w:pPr>
        <w:pStyle w:val="PargrafodaLista"/>
        <w:ind w:left="0"/>
        <w:rPr>
          <w:rFonts w:ascii="Arial" w:hAnsi="Arial" w:cs="Arial"/>
          <w:sz w:val="24"/>
          <w:szCs w:val="24"/>
        </w:rPr>
      </w:pPr>
    </w:p>
    <w:p w:rsidR="00037E88" w:rsidRPr="00705C2A" w:rsidRDefault="00037E88" w:rsidP="00037E88">
      <w:pPr>
        <w:spacing w:line="360" w:lineRule="auto"/>
        <w:ind w:left="709"/>
        <w:jc w:val="both"/>
        <w:rPr>
          <w:rFonts w:ascii="Arial" w:hAnsi="Arial" w:cs="Arial"/>
          <w:sz w:val="24"/>
          <w:szCs w:val="24"/>
        </w:rPr>
      </w:pPr>
      <w:r>
        <w:rPr>
          <w:rFonts w:ascii="Arial" w:hAnsi="Arial" w:cs="Arial"/>
          <w:sz w:val="24"/>
          <w:szCs w:val="24"/>
        </w:rPr>
        <w:t>7</w:t>
      </w:r>
      <w:r w:rsidRPr="00705C2A">
        <w:rPr>
          <w:rFonts w:ascii="Arial" w:hAnsi="Arial" w:cs="Arial"/>
          <w:sz w:val="24"/>
          <w:szCs w:val="24"/>
        </w:rPr>
        <w:t xml:space="preserve">.2.2. A comprovação do vínculo profissional do responsável técnico deverá ser feita, conforme o caso, das seguintes formas: </w:t>
      </w:r>
    </w:p>
    <w:p w:rsidR="00037E88" w:rsidRPr="00705C2A" w:rsidRDefault="00037E88" w:rsidP="00037E88">
      <w:pPr>
        <w:spacing w:line="360" w:lineRule="auto"/>
        <w:ind w:left="709"/>
        <w:jc w:val="both"/>
        <w:rPr>
          <w:rFonts w:ascii="Arial" w:hAnsi="Arial" w:cs="Arial"/>
          <w:sz w:val="24"/>
          <w:szCs w:val="24"/>
        </w:rPr>
      </w:pPr>
      <w:r>
        <w:rPr>
          <w:rFonts w:ascii="Arial" w:hAnsi="Arial" w:cs="Arial"/>
          <w:sz w:val="24"/>
          <w:szCs w:val="24"/>
        </w:rPr>
        <w:t>a)</w:t>
      </w:r>
      <w:r w:rsidRPr="00705C2A">
        <w:rPr>
          <w:rFonts w:ascii="Arial" w:hAnsi="Arial" w:cs="Arial"/>
          <w:sz w:val="24"/>
          <w:szCs w:val="24"/>
        </w:rPr>
        <w:t xml:space="preserve">cópia  da  Carteira  de  Trabalho e  Previdência  Social  com  o devido registro; </w:t>
      </w:r>
      <w:r>
        <w:rPr>
          <w:rFonts w:ascii="Arial" w:hAnsi="Arial" w:cs="Arial"/>
          <w:sz w:val="24"/>
          <w:szCs w:val="24"/>
        </w:rPr>
        <w:t>o</w:t>
      </w:r>
      <w:r w:rsidRPr="00705C2A">
        <w:rPr>
          <w:rFonts w:ascii="Arial" w:hAnsi="Arial" w:cs="Arial"/>
          <w:sz w:val="24"/>
          <w:szCs w:val="24"/>
        </w:rPr>
        <w:t xml:space="preserve">u </w:t>
      </w:r>
    </w:p>
    <w:p w:rsidR="00037E88" w:rsidRPr="00705C2A" w:rsidRDefault="00037E88" w:rsidP="00037E88">
      <w:pPr>
        <w:spacing w:line="360" w:lineRule="auto"/>
        <w:ind w:left="709"/>
        <w:jc w:val="both"/>
        <w:rPr>
          <w:rFonts w:ascii="Arial" w:hAnsi="Arial" w:cs="Arial"/>
          <w:sz w:val="24"/>
          <w:szCs w:val="24"/>
        </w:rPr>
      </w:pPr>
      <w:r w:rsidRPr="00705C2A">
        <w:rPr>
          <w:rFonts w:ascii="Arial" w:hAnsi="Arial" w:cs="Arial"/>
          <w:sz w:val="24"/>
          <w:szCs w:val="24"/>
        </w:rPr>
        <w:t xml:space="preserve"> b) prova de vínculo societário com a empresa; ou  </w:t>
      </w:r>
    </w:p>
    <w:p w:rsidR="00037E88" w:rsidRPr="00705C2A" w:rsidRDefault="00037E88" w:rsidP="00037E88">
      <w:pPr>
        <w:spacing w:line="360" w:lineRule="auto"/>
        <w:ind w:left="709"/>
        <w:jc w:val="both"/>
        <w:rPr>
          <w:rFonts w:ascii="Arial" w:hAnsi="Arial" w:cs="Arial"/>
          <w:sz w:val="24"/>
          <w:szCs w:val="24"/>
        </w:rPr>
      </w:pPr>
      <w:r w:rsidRPr="00705C2A">
        <w:rPr>
          <w:rFonts w:ascii="Arial" w:hAnsi="Arial" w:cs="Arial"/>
          <w:sz w:val="24"/>
          <w:szCs w:val="24"/>
        </w:rPr>
        <w:t xml:space="preserve">c) ficha de registro de empregados ou do livro correspondente devidamente registrado no Ministério do Trabalho;  </w:t>
      </w:r>
    </w:p>
    <w:p w:rsidR="00037E88" w:rsidRPr="00705C2A" w:rsidRDefault="00037E88" w:rsidP="00037E88">
      <w:pPr>
        <w:spacing w:line="360" w:lineRule="auto"/>
        <w:ind w:left="709"/>
        <w:jc w:val="both"/>
        <w:rPr>
          <w:rFonts w:ascii="Arial" w:hAnsi="Arial" w:cs="Arial"/>
          <w:sz w:val="24"/>
          <w:szCs w:val="24"/>
        </w:rPr>
      </w:pPr>
      <w:r w:rsidRPr="00705C2A">
        <w:rPr>
          <w:rFonts w:ascii="Arial" w:hAnsi="Arial" w:cs="Arial"/>
          <w:sz w:val="24"/>
          <w:szCs w:val="24"/>
        </w:rPr>
        <w:t xml:space="preserve"> d) Contrato de Trabalho/Prestação de Serviço; </w:t>
      </w:r>
    </w:p>
    <w:p w:rsidR="00037E88" w:rsidRPr="00705C2A" w:rsidRDefault="00037E88" w:rsidP="00037E88">
      <w:pPr>
        <w:spacing w:line="360" w:lineRule="auto"/>
        <w:ind w:left="709"/>
        <w:jc w:val="both"/>
        <w:rPr>
          <w:rFonts w:ascii="Arial" w:hAnsi="Arial" w:cs="Arial"/>
          <w:sz w:val="24"/>
          <w:szCs w:val="24"/>
        </w:rPr>
      </w:pPr>
      <w:r w:rsidRPr="00705C2A">
        <w:rPr>
          <w:rFonts w:ascii="Arial" w:hAnsi="Arial" w:cs="Arial"/>
          <w:sz w:val="24"/>
          <w:szCs w:val="24"/>
        </w:rPr>
        <w:t xml:space="preserve"> e)  contratação  de  profissional  autônomo  e  se  responsabilize tecnicamente pela execução dos serviços. </w:t>
      </w:r>
    </w:p>
    <w:p w:rsidR="00037E88" w:rsidRDefault="00037E88" w:rsidP="00037E88">
      <w:pPr>
        <w:spacing w:line="360" w:lineRule="auto"/>
        <w:jc w:val="both"/>
        <w:rPr>
          <w:rFonts w:ascii="Arial" w:hAnsi="Arial" w:cs="Arial"/>
          <w:sz w:val="24"/>
          <w:szCs w:val="24"/>
        </w:rPr>
      </w:pPr>
    </w:p>
    <w:p w:rsidR="00037E88" w:rsidRDefault="00037E88" w:rsidP="00037E88">
      <w:pPr>
        <w:pStyle w:val="PargrafodaLista"/>
        <w:numPr>
          <w:ilvl w:val="0"/>
          <w:numId w:val="4"/>
        </w:numPr>
        <w:tabs>
          <w:tab w:val="num" w:pos="720"/>
        </w:tabs>
        <w:suppressAutoHyphens/>
        <w:spacing w:line="360" w:lineRule="auto"/>
        <w:ind w:hanging="360"/>
        <w:contextualSpacing w:val="0"/>
        <w:jc w:val="both"/>
        <w:rPr>
          <w:rFonts w:ascii="Arial" w:hAnsi="Arial" w:cs="Arial"/>
          <w:b/>
          <w:sz w:val="24"/>
          <w:szCs w:val="24"/>
        </w:rPr>
      </w:pPr>
      <w:r>
        <w:rPr>
          <w:rFonts w:ascii="Arial" w:hAnsi="Arial" w:cs="Arial"/>
          <w:b/>
          <w:sz w:val="24"/>
          <w:szCs w:val="24"/>
        </w:rPr>
        <w:t>DA VISITA TÉCNICA</w:t>
      </w:r>
    </w:p>
    <w:p w:rsidR="00037E88" w:rsidRDefault="00037E88" w:rsidP="00037E88">
      <w:pPr>
        <w:pStyle w:val="PargrafodaLista"/>
        <w:spacing w:line="360" w:lineRule="auto"/>
        <w:jc w:val="both"/>
        <w:rPr>
          <w:rFonts w:ascii="Arial" w:hAnsi="Arial" w:cs="Arial"/>
          <w:b/>
          <w:sz w:val="24"/>
          <w:szCs w:val="24"/>
        </w:rPr>
      </w:pPr>
    </w:p>
    <w:p w:rsidR="00037E88" w:rsidRPr="00DD1CDF" w:rsidRDefault="00037E88" w:rsidP="00037E88">
      <w:pPr>
        <w:spacing w:line="360" w:lineRule="auto"/>
        <w:ind w:left="360"/>
        <w:jc w:val="both"/>
        <w:rPr>
          <w:rFonts w:ascii="Arial" w:hAnsi="Arial" w:cs="Arial"/>
          <w:sz w:val="24"/>
          <w:szCs w:val="24"/>
        </w:rPr>
      </w:pPr>
      <w:r>
        <w:rPr>
          <w:rFonts w:ascii="Arial" w:hAnsi="Arial" w:cs="Arial"/>
          <w:sz w:val="24"/>
          <w:szCs w:val="24"/>
        </w:rPr>
        <w:t xml:space="preserve">8.1. </w:t>
      </w:r>
      <w:r w:rsidR="00CB531C">
        <w:rPr>
          <w:rFonts w:ascii="Arial" w:hAnsi="Arial" w:cs="Arial"/>
          <w:sz w:val="24"/>
          <w:szCs w:val="24"/>
        </w:rPr>
        <w:t>As</w:t>
      </w:r>
      <w:r w:rsidRPr="00B70C4E">
        <w:rPr>
          <w:rFonts w:ascii="Arial" w:hAnsi="Arial" w:cs="Arial"/>
          <w:sz w:val="24"/>
          <w:szCs w:val="24"/>
        </w:rPr>
        <w:t xml:space="preserve"> empresas interessadas  em  participar  deste  certame  deverão  inspecionar  o  local onde  será  executada  a  obra,  devendo  providenciar  o  respectivo  agendamento  junto  à </w:t>
      </w:r>
      <w:r>
        <w:rPr>
          <w:rFonts w:ascii="Arial" w:hAnsi="Arial" w:cs="Arial"/>
          <w:sz w:val="24"/>
          <w:szCs w:val="24"/>
        </w:rPr>
        <w:t>Secretaria</w:t>
      </w:r>
      <w:r w:rsidRPr="00B70C4E">
        <w:rPr>
          <w:rFonts w:ascii="Arial" w:hAnsi="Arial" w:cs="Arial"/>
          <w:sz w:val="24"/>
          <w:szCs w:val="24"/>
        </w:rPr>
        <w:t xml:space="preserve">  de  Obras</w:t>
      </w:r>
      <w:r>
        <w:rPr>
          <w:rFonts w:ascii="Arial" w:hAnsi="Arial" w:cs="Arial"/>
          <w:sz w:val="24"/>
          <w:szCs w:val="24"/>
        </w:rPr>
        <w:t xml:space="preserve"> e Planejamento</w:t>
      </w:r>
      <w:r w:rsidRPr="00B70C4E">
        <w:rPr>
          <w:rFonts w:ascii="Arial" w:hAnsi="Arial" w:cs="Arial"/>
          <w:sz w:val="24"/>
          <w:szCs w:val="24"/>
        </w:rPr>
        <w:t xml:space="preserve">,  através  do  telefone  </w:t>
      </w:r>
      <w:r w:rsidRPr="00DD1CDF">
        <w:rPr>
          <w:rFonts w:ascii="Arial" w:hAnsi="Arial" w:cs="Arial"/>
          <w:sz w:val="24"/>
          <w:szCs w:val="24"/>
        </w:rPr>
        <w:t>(19) 3556-9900</w:t>
      </w:r>
      <w:r>
        <w:rPr>
          <w:rFonts w:ascii="Arial" w:hAnsi="Arial" w:cs="Arial"/>
          <w:sz w:val="24"/>
          <w:szCs w:val="24"/>
        </w:rPr>
        <w:t xml:space="preserve"> ramal 9947</w:t>
      </w:r>
      <w:r w:rsidRPr="00DD1CDF">
        <w:rPr>
          <w:rFonts w:ascii="Arial" w:hAnsi="Arial" w:cs="Arial"/>
          <w:sz w:val="24"/>
          <w:szCs w:val="24"/>
        </w:rPr>
        <w:t>.</w:t>
      </w:r>
    </w:p>
    <w:p w:rsidR="00037E88" w:rsidRPr="00DD1CDF" w:rsidRDefault="00037E88" w:rsidP="00037E88">
      <w:pPr>
        <w:spacing w:line="360" w:lineRule="auto"/>
        <w:ind w:left="360"/>
        <w:jc w:val="both"/>
        <w:rPr>
          <w:rFonts w:ascii="Arial" w:hAnsi="Arial" w:cs="Arial"/>
          <w:sz w:val="24"/>
          <w:szCs w:val="24"/>
        </w:rPr>
      </w:pPr>
    </w:p>
    <w:p w:rsidR="00037E88" w:rsidRPr="00DD1CDF" w:rsidRDefault="00037E88" w:rsidP="00037E88">
      <w:pPr>
        <w:spacing w:line="360" w:lineRule="auto"/>
        <w:ind w:left="360"/>
        <w:jc w:val="both"/>
        <w:rPr>
          <w:rFonts w:ascii="Arial" w:hAnsi="Arial" w:cs="Arial"/>
          <w:sz w:val="24"/>
          <w:szCs w:val="24"/>
        </w:rPr>
      </w:pPr>
      <w:r w:rsidRPr="00DD1CDF">
        <w:rPr>
          <w:rFonts w:ascii="Arial" w:hAnsi="Arial" w:cs="Arial"/>
          <w:sz w:val="24"/>
          <w:szCs w:val="24"/>
        </w:rPr>
        <w:t>8.2. A Visita Técnica é obrigatória e deverá ser requerida com antecedência, até a data estipulada no edital.</w:t>
      </w:r>
    </w:p>
    <w:p w:rsidR="00037E88" w:rsidRPr="00DD1CDF" w:rsidRDefault="00037E88" w:rsidP="00037E88">
      <w:pPr>
        <w:spacing w:line="360" w:lineRule="auto"/>
        <w:ind w:left="360"/>
        <w:jc w:val="both"/>
        <w:rPr>
          <w:rFonts w:ascii="Arial" w:hAnsi="Arial" w:cs="Arial"/>
          <w:sz w:val="24"/>
          <w:szCs w:val="24"/>
        </w:rPr>
      </w:pPr>
    </w:p>
    <w:p w:rsidR="00037E88" w:rsidRPr="00DD1CDF" w:rsidRDefault="00037E88" w:rsidP="00037E88">
      <w:pPr>
        <w:spacing w:line="360" w:lineRule="auto"/>
        <w:ind w:left="360"/>
        <w:jc w:val="both"/>
        <w:rPr>
          <w:rFonts w:ascii="Arial" w:hAnsi="Arial" w:cs="Arial"/>
          <w:sz w:val="24"/>
          <w:szCs w:val="24"/>
        </w:rPr>
      </w:pPr>
      <w:r w:rsidRPr="00DD1CDF">
        <w:rPr>
          <w:rFonts w:ascii="Arial" w:hAnsi="Arial" w:cs="Arial"/>
          <w:sz w:val="24"/>
          <w:szCs w:val="24"/>
        </w:rPr>
        <w:t xml:space="preserve">8.3. A Visita Técnica será acompanhada por servidor designado pela Secretaria Municipal de Obras e Planejamento, o qual  certificará a visita, expedindo o necessário Atestado de Visita Técnica. </w:t>
      </w:r>
    </w:p>
    <w:p w:rsidR="00037E88" w:rsidRPr="00DD1CDF" w:rsidRDefault="00037E88" w:rsidP="00037E88">
      <w:pPr>
        <w:spacing w:line="360" w:lineRule="auto"/>
        <w:ind w:left="360"/>
        <w:jc w:val="both"/>
        <w:rPr>
          <w:rFonts w:ascii="Arial" w:hAnsi="Arial" w:cs="Arial"/>
          <w:sz w:val="24"/>
          <w:szCs w:val="24"/>
        </w:rPr>
      </w:pPr>
    </w:p>
    <w:p w:rsidR="00037E88" w:rsidRPr="00DD1CDF" w:rsidRDefault="00037E88" w:rsidP="00037E88">
      <w:pPr>
        <w:spacing w:line="360" w:lineRule="auto"/>
        <w:ind w:left="360"/>
        <w:jc w:val="both"/>
        <w:rPr>
          <w:rFonts w:ascii="Arial" w:hAnsi="Arial" w:cs="Arial"/>
          <w:sz w:val="24"/>
          <w:szCs w:val="24"/>
        </w:rPr>
      </w:pPr>
      <w:r w:rsidRPr="00DD1CDF">
        <w:rPr>
          <w:rFonts w:ascii="Arial" w:hAnsi="Arial" w:cs="Arial"/>
          <w:sz w:val="24"/>
          <w:szCs w:val="24"/>
        </w:rPr>
        <w:t xml:space="preserve">8.4. 1. O Atestado da Visita Técnica, expedido pela Secretaria de Obras e Planejamento, deverá ser apresentado juntamente com a documentação de </w:t>
      </w:r>
      <w:r w:rsidRPr="00DD1CDF">
        <w:rPr>
          <w:rFonts w:ascii="Arial" w:hAnsi="Arial" w:cs="Arial"/>
          <w:sz w:val="24"/>
          <w:szCs w:val="24"/>
        </w:rPr>
        <w:lastRenderedPageBreak/>
        <w:t>habilitação, no envelope nº 01, nos termos do art. 30, III, da Lei Federal nº 8.666/93.</w:t>
      </w:r>
    </w:p>
    <w:p w:rsidR="00037E88" w:rsidRPr="00B70C4E" w:rsidRDefault="00037E88" w:rsidP="00037E88">
      <w:pPr>
        <w:spacing w:line="360" w:lineRule="auto"/>
        <w:ind w:left="360"/>
        <w:jc w:val="both"/>
        <w:rPr>
          <w:rFonts w:ascii="Arial" w:hAnsi="Arial" w:cs="Arial"/>
          <w:sz w:val="24"/>
          <w:szCs w:val="24"/>
        </w:rPr>
      </w:pPr>
    </w:p>
    <w:p w:rsidR="00037E88" w:rsidRDefault="00037E88" w:rsidP="00037E88">
      <w:pPr>
        <w:pStyle w:val="PargrafodaLista"/>
        <w:numPr>
          <w:ilvl w:val="0"/>
          <w:numId w:val="4"/>
        </w:numPr>
        <w:tabs>
          <w:tab w:val="num" w:pos="720"/>
        </w:tabs>
        <w:suppressAutoHyphens/>
        <w:spacing w:line="360" w:lineRule="auto"/>
        <w:ind w:hanging="360"/>
        <w:contextualSpacing w:val="0"/>
        <w:jc w:val="both"/>
        <w:rPr>
          <w:rFonts w:ascii="Arial" w:hAnsi="Arial" w:cs="Arial"/>
          <w:b/>
          <w:sz w:val="24"/>
          <w:szCs w:val="24"/>
        </w:rPr>
      </w:pPr>
      <w:r>
        <w:rPr>
          <w:rFonts w:ascii="Arial" w:hAnsi="Arial" w:cs="Arial"/>
          <w:b/>
          <w:sz w:val="24"/>
          <w:szCs w:val="24"/>
        </w:rPr>
        <w:t xml:space="preserve"> </w:t>
      </w:r>
      <w:r w:rsidRPr="00DD0313">
        <w:rPr>
          <w:rFonts w:ascii="Arial" w:hAnsi="Arial" w:cs="Arial"/>
          <w:b/>
          <w:sz w:val="24"/>
          <w:szCs w:val="24"/>
        </w:rPr>
        <w:t>CRITÉRIOS DE JULGAMENTO</w:t>
      </w:r>
    </w:p>
    <w:p w:rsidR="00037E88" w:rsidRPr="0018778D" w:rsidRDefault="00037E88" w:rsidP="00037E88">
      <w:pPr>
        <w:spacing w:line="360" w:lineRule="auto"/>
        <w:jc w:val="both"/>
        <w:rPr>
          <w:rFonts w:ascii="Arial" w:hAnsi="Arial" w:cs="Arial"/>
          <w:b/>
          <w:sz w:val="24"/>
          <w:szCs w:val="24"/>
        </w:rPr>
      </w:pPr>
    </w:p>
    <w:p w:rsidR="00037E88" w:rsidRPr="0018778D" w:rsidRDefault="00037E88" w:rsidP="00037E88">
      <w:pPr>
        <w:spacing w:line="360" w:lineRule="auto"/>
        <w:ind w:left="426" w:hanging="142"/>
        <w:jc w:val="both"/>
        <w:rPr>
          <w:rFonts w:ascii="Arial" w:hAnsi="Arial" w:cs="Arial"/>
          <w:sz w:val="24"/>
          <w:szCs w:val="24"/>
        </w:rPr>
      </w:pPr>
      <w:r>
        <w:rPr>
          <w:rFonts w:ascii="Arial" w:hAnsi="Arial" w:cs="Arial"/>
          <w:sz w:val="24"/>
          <w:szCs w:val="24"/>
        </w:rPr>
        <w:t xml:space="preserve">9.1.  A classificação </w:t>
      </w:r>
      <w:r w:rsidRPr="0018778D">
        <w:rPr>
          <w:rFonts w:ascii="Arial" w:hAnsi="Arial" w:cs="Arial"/>
          <w:sz w:val="24"/>
          <w:szCs w:val="24"/>
        </w:rPr>
        <w:t xml:space="preserve">das  Propostas  será  determinada  através  do  critério  de  MENOR PREÇO GLOBAL oferecido para a prestação dos serviços, à vista de que esta licitação é do tipo MENOR PREÇO. </w:t>
      </w:r>
    </w:p>
    <w:p w:rsidR="00037E88" w:rsidRPr="0018778D" w:rsidRDefault="00037E88" w:rsidP="00037E88">
      <w:pPr>
        <w:spacing w:line="360" w:lineRule="auto"/>
        <w:ind w:left="426" w:hanging="142"/>
        <w:jc w:val="both"/>
        <w:rPr>
          <w:rFonts w:ascii="Arial" w:hAnsi="Arial" w:cs="Arial"/>
          <w:sz w:val="24"/>
          <w:szCs w:val="24"/>
        </w:rPr>
      </w:pPr>
      <w:r w:rsidRPr="0018778D">
        <w:rPr>
          <w:rFonts w:ascii="Arial" w:hAnsi="Arial" w:cs="Arial"/>
          <w:sz w:val="24"/>
          <w:szCs w:val="24"/>
        </w:rPr>
        <w:t xml:space="preserve"> </w:t>
      </w:r>
    </w:p>
    <w:p w:rsidR="00037E88" w:rsidRPr="0018778D" w:rsidRDefault="00037E88" w:rsidP="00037E88">
      <w:pPr>
        <w:spacing w:line="360" w:lineRule="auto"/>
        <w:ind w:left="426" w:hanging="142"/>
        <w:jc w:val="both"/>
        <w:rPr>
          <w:rFonts w:ascii="Arial" w:hAnsi="Arial" w:cs="Arial"/>
          <w:sz w:val="24"/>
          <w:szCs w:val="24"/>
        </w:rPr>
      </w:pPr>
      <w:r>
        <w:rPr>
          <w:rFonts w:ascii="Arial" w:hAnsi="Arial" w:cs="Arial"/>
          <w:sz w:val="24"/>
          <w:szCs w:val="24"/>
        </w:rPr>
        <w:t>9</w:t>
      </w:r>
      <w:r w:rsidRPr="0018778D">
        <w:rPr>
          <w:rFonts w:ascii="Arial" w:hAnsi="Arial" w:cs="Arial"/>
          <w:sz w:val="24"/>
          <w:szCs w:val="24"/>
        </w:rPr>
        <w:t xml:space="preserve">.2. Abertos os Envelopes, não se admitirá alegações de erros ou enganos na cotação de preços bem como nas condições ofertadas. </w:t>
      </w:r>
    </w:p>
    <w:p w:rsidR="00037E88" w:rsidRPr="0018778D" w:rsidRDefault="00037E88" w:rsidP="00037E88">
      <w:pPr>
        <w:spacing w:line="360" w:lineRule="auto"/>
        <w:ind w:left="426" w:hanging="142"/>
        <w:jc w:val="both"/>
        <w:rPr>
          <w:rFonts w:ascii="Arial" w:hAnsi="Arial" w:cs="Arial"/>
          <w:sz w:val="24"/>
          <w:szCs w:val="24"/>
        </w:rPr>
      </w:pPr>
      <w:r w:rsidRPr="0018778D">
        <w:rPr>
          <w:rFonts w:ascii="Arial" w:hAnsi="Arial" w:cs="Arial"/>
          <w:sz w:val="24"/>
          <w:szCs w:val="24"/>
        </w:rPr>
        <w:t xml:space="preserve">  </w:t>
      </w:r>
    </w:p>
    <w:p w:rsidR="00037E88" w:rsidRPr="0018778D" w:rsidRDefault="00037E88" w:rsidP="00037E88">
      <w:pPr>
        <w:spacing w:line="360" w:lineRule="auto"/>
        <w:ind w:left="426" w:hanging="142"/>
        <w:jc w:val="both"/>
        <w:rPr>
          <w:rFonts w:ascii="Arial" w:hAnsi="Arial" w:cs="Arial"/>
          <w:sz w:val="24"/>
          <w:szCs w:val="24"/>
        </w:rPr>
      </w:pPr>
      <w:r>
        <w:rPr>
          <w:rFonts w:ascii="Arial" w:hAnsi="Arial" w:cs="Arial"/>
          <w:sz w:val="24"/>
          <w:szCs w:val="24"/>
        </w:rPr>
        <w:t>9</w:t>
      </w:r>
      <w:r w:rsidRPr="0018778D">
        <w:rPr>
          <w:rFonts w:ascii="Arial" w:hAnsi="Arial" w:cs="Arial"/>
          <w:sz w:val="24"/>
          <w:szCs w:val="24"/>
        </w:rPr>
        <w:t xml:space="preserve">.5. A COMPAJUL observará ainda, o que dispõe o art. 44 da Lei Federal Nº 8.666/93. </w:t>
      </w:r>
    </w:p>
    <w:p w:rsidR="00037E88" w:rsidRPr="0018778D" w:rsidRDefault="00037E88" w:rsidP="00037E88">
      <w:pPr>
        <w:spacing w:line="360" w:lineRule="auto"/>
        <w:ind w:left="426" w:hanging="142"/>
        <w:jc w:val="both"/>
        <w:rPr>
          <w:rFonts w:ascii="Arial" w:hAnsi="Arial" w:cs="Arial"/>
          <w:sz w:val="24"/>
          <w:szCs w:val="24"/>
        </w:rPr>
      </w:pPr>
      <w:r w:rsidRPr="0018778D">
        <w:rPr>
          <w:rFonts w:ascii="Arial" w:hAnsi="Arial" w:cs="Arial"/>
          <w:sz w:val="24"/>
          <w:szCs w:val="24"/>
        </w:rPr>
        <w:t xml:space="preserve"> </w:t>
      </w:r>
    </w:p>
    <w:p w:rsidR="00037E88" w:rsidRPr="0018778D" w:rsidRDefault="00037E88" w:rsidP="00037E88">
      <w:pPr>
        <w:spacing w:line="360" w:lineRule="auto"/>
        <w:ind w:left="426" w:hanging="142"/>
        <w:jc w:val="both"/>
        <w:rPr>
          <w:rFonts w:ascii="Arial" w:hAnsi="Arial" w:cs="Arial"/>
          <w:sz w:val="24"/>
          <w:szCs w:val="24"/>
        </w:rPr>
      </w:pPr>
      <w:r>
        <w:rPr>
          <w:rFonts w:ascii="Arial" w:hAnsi="Arial" w:cs="Arial"/>
          <w:sz w:val="24"/>
          <w:szCs w:val="24"/>
        </w:rPr>
        <w:t>9</w:t>
      </w:r>
      <w:r w:rsidRPr="0018778D">
        <w:rPr>
          <w:rFonts w:ascii="Arial" w:hAnsi="Arial" w:cs="Arial"/>
          <w:sz w:val="24"/>
          <w:szCs w:val="24"/>
        </w:rPr>
        <w:t>.6. A análise e a apreciação das propostas serão realizadas pela COMPAJUL, ficando-lhes facultado o direito de consultar técnicos, se necessário</w:t>
      </w:r>
      <w:r>
        <w:rPr>
          <w:rFonts w:ascii="Arial" w:hAnsi="Arial" w:cs="Arial"/>
          <w:sz w:val="24"/>
          <w:szCs w:val="24"/>
        </w:rPr>
        <w:t>; e</w:t>
      </w:r>
      <w:r w:rsidRPr="0061651C">
        <w:rPr>
          <w:rFonts w:ascii="Arial" w:hAnsi="Arial" w:cs="Arial"/>
          <w:sz w:val="24"/>
          <w:szCs w:val="24"/>
        </w:rPr>
        <w:t xml:space="preserve"> a secretaria de Obras e Planejamento aprovará</w:t>
      </w:r>
      <w:r>
        <w:rPr>
          <w:rFonts w:ascii="Arial" w:hAnsi="Arial" w:cs="Arial"/>
          <w:sz w:val="24"/>
          <w:szCs w:val="24"/>
        </w:rPr>
        <w:t xml:space="preserve"> a planilha</w:t>
      </w:r>
      <w:r w:rsidRPr="0061651C">
        <w:rPr>
          <w:rFonts w:ascii="Arial" w:hAnsi="Arial" w:cs="Arial"/>
          <w:sz w:val="24"/>
          <w:szCs w:val="24"/>
        </w:rPr>
        <w:t xml:space="preserve"> </w:t>
      </w:r>
      <w:r>
        <w:rPr>
          <w:rFonts w:ascii="Arial" w:hAnsi="Arial" w:cs="Arial"/>
          <w:sz w:val="24"/>
          <w:szCs w:val="24"/>
        </w:rPr>
        <w:t>d</w:t>
      </w:r>
      <w:r w:rsidRPr="0061651C">
        <w:rPr>
          <w:rFonts w:ascii="Arial" w:hAnsi="Arial" w:cs="Arial"/>
          <w:sz w:val="24"/>
          <w:szCs w:val="24"/>
        </w:rPr>
        <w:t>a proposta vencedora.</w:t>
      </w:r>
      <w:r w:rsidRPr="0018778D">
        <w:rPr>
          <w:rFonts w:ascii="Arial" w:hAnsi="Arial" w:cs="Arial"/>
          <w:sz w:val="24"/>
          <w:szCs w:val="24"/>
        </w:rPr>
        <w:t xml:space="preserve"> </w:t>
      </w:r>
    </w:p>
    <w:p w:rsidR="00037E88" w:rsidRPr="0018778D" w:rsidRDefault="00037E88" w:rsidP="00037E88">
      <w:pPr>
        <w:spacing w:line="360" w:lineRule="auto"/>
        <w:ind w:left="426" w:hanging="142"/>
        <w:jc w:val="both"/>
        <w:rPr>
          <w:rFonts w:ascii="Arial" w:hAnsi="Arial" w:cs="Arial"/>
          <w:sz w:val="24"/>
          <w:szCs w:val="24"/>
        </w:rPr>
      </w:pPr>
      <w:r w:rsidRPr="0018778D">
        <w:rPr>
          <w:rFonts w:ascii="Arial" w:hAnsi="Arial" w:cs="Arial"/>
          <w:sz w:val="24"/>
          <w:szCs w:val="24"/>
        </w:rPr>
        <w:t xml:space="preserve"> </w:t>
      </w:r>
    </w:p>
    <w:p w:rsidR="00037E88" w:rsidRPr="0018778D" w:rsidRDefault="00037E88" w:rsidP="00037E88">
      <w:pPr>
        <w:spacing w:line="360" w:lineRule="auto"/>
        <w:ind w:left="426" w:hanging="142"/>
        <w:jc w:val="both"/>
        <w:rPr>
          <w:rFonts w:ascii="Arial" w:hAnsi="Arial" w:cs="Arial"/>
          <w:sz w:val="24"/>
          <w:szCs w:val="24"/>
        </w:rPr>
      </w:pPr>
      <w:r>
        <w:rPr>
          <w:rFonts w:ascii="Arial" w:hAnsi="Arial" w:cs="Arial"/>
          <w:sz w:val="24"/>
          <w:szCs w:val="24"/>
        </w:rPr>
        <w:t>9</w:t>
      </w:r>
      <w:r w:rsidRPr="0018778D">
        <w:rPr>
          <w:rFonts w:ascii="Arial" w:hAnsi="Arial" w:cs="Arial"/>
          <w:sz w:val="24"/>
          <w:szCs w:val="24"/>
        </w:rPr>
        <w:t xml:space="preserve">.7. O julgamento e adjudicação das propostas também serão feitos pela COMPAJUL e a homologação pelo Prefeito Municipal de Cordeirópolis. </w:t>
      </w:r>
    </w:p>
    <w:p w:rsidR="00037E88" w:rsidRPr="0018778D" w:rsidRDefault="00037E88" w:rsidP="00037E88">
      <w:pPr>
        <w:spacing w:line="360" w:lineRule="auto"/>
        <w:ind w:left="426" w:hanging="142"/>
        <w:jc w:val="both"/>
        <w:rPr>
          <w:rFonts w:ascii="Arial" w:hAnsi="Arial" w:cs="Arial"/>
          <w:sz w:val="24"/>
          <w:szCs w:val="24"/>
        </w:rPr>
      </w:pPr>
      <w:r w:rsidRPr="0018778D">
        <w:rPr>
          <w:rFonts w:ascii="Arial" w:hAnsi="Arial" w:cs="Arial"/>
          <w:sz w:val="24"/>
          <w:szCs w:val="24"/>
        </w:rPr>
        <w:t xml:space="preserve"> </w:t>
      </w:r>
    </w:p>
    <w:p w:rsidR="00037E88" w:rsidRPr="0018778D" w:rsidRDefault="00037E88" w:rsidP="00037E88">
      <w:pPr>
        <w:spacing w:line="360" w:lineRule="auto"/>
        <w:ind w:left="426" w:hanging="142"/>
        <w:jc w:val="both"/>
        <w:rPr>
          <w:rFonts w:ascii="Arial" w:hAnsi="Arial" w:cs="Arial"/>
          <w:sz w:val="24"/>
          <w:szCs w:val="24"/>
        </w:rPr>
      </w:pPr>
      <w:r>
        <w:rPr>
          <w:rFonts w:ascii="Arial" w:hAnsi="Arial" w:cs="Arial"/>
          <w:sz w:val="24"/>
          <w:szCs w:val="24"/>
        </w:rPr>
        <w:t>9</w:t>
      </w:r>
      <w:r w:rsidRPr="0018778D">
        <w:rPr>
          <w:rFonts w:ascii="Arial" w:hAnsi="Arial" w:cs="Arial"/>
          <w:sz w:val="24"/>
          <w:szCs w:val="24"/>
        </w:rPr>
        <w:t xml:space="preserve">.8. Serão desclassificadas as propostas: </w:t>
      </w:r>
    </w:p>
    <w:p w:rsidR="00037E88" w:rsidRPr="0018778D" w:rsidRDefault="00037E88" w:rsidP="00037E88">
      <w:pPr>
        <w:spacing w:line="360" w:lineRule="auto"/>
        <w:ind w:left="426" w:hanging="142"/>
        <w:jc w:val="both"/>
        <w:rPr>
          <w:rFonts w:ascii="Arial" w:hAnsi="Arial" w:cs="Arial"/>
          <w:sz w:val="24"/>
          <w:szCs w:val="24"/>
        </w:rPr>
      </w:pPr>
      <w:r w:rsidRPr="0018778D">
        <w:rPr>
          <w:rFonts w:ascii="Arial" w:hAnsi="Arial" w:cs="Arial"/>
          <w:sz w:val="24"/>
          <w:szCs w:val="24"/>
        </w:rPr>
        <w:t xml:space="preserve"> </w:t>
      </w:r>
    </w:p>
    <w:p w:rsidR="00037E88" w:rsidRPr="0018778D" w:rsidRDefault="00037E88" w:rsidP="00037E88">
      <w:pPr>
        <w:spacing w:line="360" w:lineRule="auto"/>
        <w:ind w:left="426" w:hanging="142"/>
        <w:jc w:val="both"/>
        <w:rPr>
          <w:rFonts w:ascii="Arial" w:hAnsi="Arial" w:cs="Arial"/>
          <w:sz w:val="24"/>
          <w:szCs w:val="24"/>
        </w:rPr>
      </w:pPr>
      <w:r>
        <w:rPr>
          <w:rFonts w:ascii="Arial" w:hAnsi="Arial" w:cs="Arial"/>
          <w:sz w:val="24"/>
          <w:szCs w:val="24"/>
        </w:rPr>
        <w:t>9</w:t>
      </w:r>
      <w:r w:rsidRPr="0018778D">
        <w:rPr>
          <w:rFonts w:ascii="Arial" w:hAnsi="Arial" w:cs="Arial"/>
          <w:sz w:val="24"/>
          <w:szCs w:val="24"/>
        </w:rPr>
        <w:t xml:space="preserve">.8.1. que não atendam às exigências do ato convocatório da licitação; </w:t>
      </w:r>
    </w:p>
    <w:p w:rsidR="00037E88" w:rsidRPr="0018778D" w:rsidRDefault="00037E88" w:rsidP="00037E88">
      <w:pPr>
        <w:spacing w:line="360" w:lineRule="auto"/>
        <w:ind w:left="426" w:hanging="142"/>
        <w:jc w:val="both"/>
        <w:rPr>
          <w:rFonts w:ascii="Arial" w:hAnsi="Arial" w:cs="Arial"/>
          <w:sz w:val="24"/>
          <w:szCs w:val="24"/>
        </w:rPr>
      </w:pPr>
      <w:r w:rsidRPr="0018778D">
        <w:rPr>
          <w:rFonts w:ascii="Arial" w:hAnsi="Arial" w:cs="Arial"/>
          <w:sz w:val="24"/>
          <w:szCs w:val="24"/>
        </w:rPr>
        <w:t xml:space="preserve"> </w:t>
      </w:r>
    </w:p>
    <w:p w:rsidR="00037E88" w:rsidRPr="0018778D" w:rsidRDefault="00037E88" w:rsidP="00037E88">
      <w:pPr>
        <w:spacing w:line="360" w:lineRule="auto"/>
        <w:ind w:left="426" w:hanging="142"/>
        <w:jc w:val="both"/>
        <w:rPr>
          <w:rFonts w:ascii="Arial" w:hAnsi="Arial" w:cs="Arial"/>
          <w:sz w:val="24"/>
          <w:szCs w:val="24"/>
        </w:rPr>
      </w:pPr>
      <w:r>
        <w:rPr>
          <w:rFonts w:ascii="Arial" w:hAnsi="Arial" w:cs="Arial"/>
          <w:sz w:val="24"/>
          <w:szCs w:val="24"/>
        </w:rPr>
        <w:t>9</w:t>
      </w:r>
      <w:r w:rsidRPr="0018778D">
        <w:rPr>
          <w:rFonts w:ascii="Arial" w:hAnsi="Arial" w:cs="Arial"/>
          <w:sz w:val="24"/>
          <w:szCs w:val="24"/>
        </w:rPr>
        <w:t xml:space="preserve">.8.2.  com  preços  excessivos  ou  manifestamente  inexeqüíveis,  nos  termos  do  art. 48, II, §§1º e 2º, da Lei Federal nº 8.666/93. </w:t>
      </w:r>
    </w:p>
    <w:p w:rsidR="00037E88" w:rsidRPr="0018778D" w:rsidRDefault="00037E88" w:rsidP="00037E88">
      <w:pPr>
        <w:spacing w:line="360" w:lineRule="auto"/>
        <w:ind w:left="426" w:hanging="142"/>
        <w:jc w:val="both"/>
        <w:rPr>
          <w:rFonts w:ascii="Arial" w:hAnsi="Arial" w:cs="Arial"/>
          <w:sz w:val="24"/>
          <w:szCs w:val="24"/>
        </w:rPr>
      </w:pPr>
      <w:r w:rsidRPr="0018778D">
        <w:rPr>
          <w:rFonts w:ascii="Arial" w:hAnsi="Arial" w:cs="Arial"/>
          <w:sz w:val="24"/>
          <w:szCs w:val="24"/>
        </w:rPr>
        <w:t xml:space="preserve"> </w:t>
      </w:r>
    </w:p>
    <w:p w:rsidR="00037E88" w:rsidRPr="0018778D" w:rsidRDefault="00037E88" w:rsidP="00037E88">
      <w:pPr>
        <w:spacing w:line="360" w:lineRule="auto"/>
        <w:ind w:left="426" w:hanging="142"/>
        <w:jc w:val="both"/>
        <w:rPr>
          <w:rFonts w:ascii="Arial" w:hAnsi="Arial" w:cs="Arial"/>
          <w:sz w:val="24"/>
          <w:szCs w:val="24"/>
        </w:rPr>
      </w:pPr>
      <w:r>
        <w:rPr>
          <w:rFonts w:ascii="Arial" w:hAnsi="Arial" w:cs="Arial"/>
          <w:sz w:val="24"/>
          <w:szCs w:val="24"/>
        </w:rPr>
        <w:lastRenderedPageBreak/>
        <w:t>9</w:t>
      </w:r>
      <w:r w:rsidRPr="0018778D">
        <w:rPr>
          <w:rFonts w:ascii="Arial" w:hAnsi="Arial" w:cs="Arial"/>
          <w:sz w:val="24"/>
          <w:szCs w:val="24"/>
        </w:rPr>
        <w:t>.9. Não se considerará qualquer oferta de vantagem não prevista no edital, nem preço ou vantagem baseada nas ofertas dos demais licitantes.</w:t>
      </w:r>
    </w:p>
    <w:p w:rsidR="00037E88" w:rsidRDefault="00037E88" w:rsidP="00037E88">
      <w:pPr>
        <w:tabs>
          <w:tab w:val="left" w:pos="993"/>
          <w:tab w:val="left" w:pos="1560"/>
        </w:tabs>
        <w:spacing w:line="360" w:lineRule="auto"/>
        <w:ind w:left="360"/>
        <w:jc w:val="both"/>
        <w:rPr>
          <w:rFonts w:ascii="Arial" w:hAnsi="Arial" w:cs="Arial"/>
          <w:sz w:val="24"/>
          <w:szCs w:val="24"/>
        </w:rPr>
      </w:pPr>
    </w:p>
    <w:p w:rsidR="00037E88" w:rsidRPr="004E1575" w:rsidRDefault="00037E88" w:rsidP="00037E88">
      <w:pPr>
        <w:numPr>
          <w:ilvl w:val="0"/>
          <w:numId w:val="4"/>
        </w:numPr>
        <w:tabs>
          <w:tab w:val="num" w:pos="720"/>
          <w:tab w:val="left" w:pos="993"/>
          <w:tab w:val="left" w:pos="1560"/>
        </w:tabs>
        <w:suppressAutoHyphens/>
        <w:spacing w:line="360" w:lineRule="auto"/>
        <w:ind w:left="720" w:hanging="360"/>
        <w:jc w:val="both"/>
        <w:rPr>
          <w:rFonts w:ascii="Arial" w:hAnsi="Arial" w:cs="Arial"/>
          <w:b/>
          <w:sz w:val="24"/>
          <w:szCs w:val="24"/>
        </w:rPr>
      </w:pPr>
      <w:r w:rsidRPr="004E1575">
        <w:rPr>
          <w:rFonts w:ascii="Arial" w:hAnsi="Arial" w:cs="Arial"/>
          <w:b/>
          <w:sz w:val="24"/>
          <w:szCs w:val="24"/>
        </w:rPr>
        <w:t>DAS PROPOSTAS</w:t>
      </w:r>
    </w:p>
    <w:p w:rsidR="00037E88" w:rsidRDefault="00037E88" w:rsidP="00037E88">
      <w:pPr>
        <w:tabs>
          <w:tab w:val="left" w:pos="993"/>
          <w:tab w:val="left" w:pos="1560"/>
        </w:tabs>
        <w:spacing w:line="360" w:lineRule="auto"/>
        <w:ind w:left="360"/>
        <w:jc w:val="both"/>
        <w:rPr>
          <w:rFonts w:ascii="Arial" w:hAnsi="Arial" w:cs="Arial"/>
          <w:sz w:val="24"/>
          <w:szCs w:val="24"/>
        </w:rPr>
      </w:pPr>
    </w:p>
    <w:p w:rsidR="00037E88" w:rsidRDefault="00037E88" w:rsidP="00037E88">
      <w:pPr>
        <w:tabs>
          <w:tab w:val="left" w:pos="993"/>
          <w:tab w:val="left" w:pos="1560"/>
        </w:tabs>
        <w:spacing w:line="360" w:lineRule="auto"/>
        <w:ind w:left="360"/>
        <w:jc w:val="both"/>
        <w:rPr>
          <w:rFonts w:ascii="Arial" w:hAnsi="Arial" w:cs="Arial"/>
          <w:sz w:val="24"/>
          <w:szCs w:val="24"/>
        </w:rPr>
      </w:pPr>
      <w:r>
        <w:rPr>
          <w:rFonts w:ascii="Arial" w:hAnsi="Arial" w:cs="Arial"/>
          <w:sz w:val="24"/>
          <w:szCs w:val="24"/>
        </w:rPr>
        <w:t xml:space="preserve"> </w:t>
      </w:r>
      <w:r w:rsidRPr="003D5F42">
        <w:rPr>
          <w:rFonts w:ascii="Arial" w:hAnsi="Arial" w:cs="Arial"/>
          <w:sz w:val="24"/>
          <w:szCs w:val="24"/>
        </w:rPr>
        <w:t>1</w:t>
      </w:r>
      <w:r>
        <w:rPr>
          <w:rFonts w:ascii="Arial" w:hAnsi="Arial" w:cs="Arial"/>
          <w:sz w:val="24"/>
          <w:szCs w:val="24"/>
        </w:rPr>
        <w:t>0</w:t>
      </w:r>
      <w:r w:rsidRPr="003D5F42">
        <w:rPr>
          <w:rFonts w:ascii="Arial" w:hAnsi="Arial" w:cs="Arial"/>
          <w:sz w:val="24"/>
          <w:szCs w:val="24"/>
        </w:rPr>
        <w:t xml:space="preserve">.1. A Proposta de Preço deverá ser formulada em uma via, inserida em envelope fechado, contendo na parte externa o nome da empresa proponente e seu endereço, bem como o número  da  presente  licitação  e  a  indicação  do  órgão  licitante,  conforme  item  10.1  deste edital. </w:t>
      </w:r>
      <w:r>
        <w:rPr>
          <w:rFonts w:ascii="Arial" w:hAnsi="Arial" w:cs="Arial"/>
          <w:sz w:val="24"/>
          <w:szCs w:val="24"/>
        </w:rPr>
        <w:t>(</w:t>
      </w:r>
      <w:r w:rsidRPr="00F77633">
        <w:rPr>
          <w:rFonts w:ascii="Arial" w:hAnsi="Arial" w:cs="Arial"/>
          <w:sz w:val="24"/>
          <w:szCs w:val="24"/>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037E88" w:rsidRPr="00F57073" w:rsidRDefault="00037E88" w:rsidP="00037E88">
      <w:pPr>
        <w:tabs>
          <w:tab w:val="left" w:pos="993"/>
          <w:tab w:val="left" w:pos="1560"/>
        </w:tabs>
        <w:spacing w:line="360" w:lineRule="auto"/>
        <w:ind w:left="360"/>
        <w:jc w:val="center"/>
        <w:rPr>
          <w:rFonts w:ascii="Arial" w:hAnsi="Arial" w:cs="Arial"/>
          <w:sz w:val="22"/>
          <w:szCs w:val="22"/>
        </w:rPr>
      </w:pPr>
      <w:r w:rsidRPr="00F57073">
        <w:rPr>
          <w:rFonts w:ascii="Arial" w:hAnsi="Arial" w:cs="Arial"/>
          <w:sz w:val="22"/>
          <w:szCs w:val="22"/>
        </w:rPr>
        <w:t>ENVELOPE Nº 01 – DOCUMENTAÇÃO DE HABILITAÇÃO</w:t>
      </w:r>
    </w:p>
    <w:p w:rsidR="00037E88" w:rsidRPr="00F57073" w:rsidRDefault="00037E88" w:rsidP="00037E88">
      <w:pPr>
        <w:tabs>
          <w:tab w:val="left" w:pos="993"/>
          <w:tab w:val="left" w:pos="1560"/>
        </w:tabs>
        <w:spacing w:line="360" w:lineRule="auto"/>
        <w:ind w:left="360"/>
        <w:jc w:val="center"/>
        <w:rPr>
          <w:rFonts w:ascii="Arial" w:hAnsi="Arial" w:cs="Arial"/>
          <w:sz w:val="22"/>
          <w:szCs w:val="22"/>
        </w:rPr>
      </w:pPr>
      <w:r w:rsidRPr="00F57073">
        <w:rPr>
          <w:rFonts w:ascii="Arial" w:hAnsi="Arial" w:cs="Arial"/>
          <w:sz w:val="22"/>
          <w:szCs w:val="22"/>
        </w:rPr>
        <w:t>PREFEITURA MUNICIPAL DE CORDEIRÓPOLIS</w:t>
      </w:r>
    </w:p>
    <w:p w:rsidR="00037E88" w:rsidRPr="00F57073" w:rsidRDefault="00037E88" w:rsidP="00037E88">
      <w:pPr>
        <w:tabs>
          <w:tab w:val="left" w:pos="993"/>
          <w:tab w:val="left" w:pos="1560"/>
        </w:tabs>
        <w:spacing w:line="360" w:lineRule="auto"/>
        <w:ind w:left="360"/>
        <w:jc w:val="center"/>
        <w:rPr>
          <w:rFonts w:ascii="Arial" w:hAnsi="Arial" w:cs="Arial"/>
          <w:sz w:val="22"/>
          <w:szCs w:val="22"/>
        </w:rPr>
      </w:pPr>
      <w:r w:rsidRPr="00F57073">
        <w:rPr>
          <w:rFonts w:ascii="Arial" w:hAnsi="Arial" w:cs="Arial"/>
          <w:sz w:val="22"/>
          <w:szCs w:val="22"/>
        </w:rPr>
        <w:t>TOMADA DE PREÇOS Nº</w:t>
      </w:r>
    </w:p>
    <w:p w:rsidR="00037E88" w:rsidRPr="00F57073" w:rsidRDefault="00037E88" w:rsidP="00037E88">
      <w:pPr>
        <w:tabs>
          <w:tab w:val="left" w:pos="993"/>
          <w:tab w:val="left" w:pos="1560"/>
        </w:tabs>
        <w:spacing w:line="360" w:lineRule="auto"/>
        <w:ind w:left="360"/>
        <w:jc w:val="center"/>
        <w:rPr>
          <w:rFonts w:ascii="Arial" w:hAnsi="Arial" w:cs="Arial"/>
          <w:sz w:val="22"/>
          <w:szCs w:val="22"/>
        </w:rPr>
      </w:pPr>
      <w:r w:rsidRPr="00F57073">
        <w:rPr>
          <w:rFonts w:ascii="Arial" w:hAnsi="Arial" w:cs="Arial"/>
          <w:sz w:val="22"/>
          <w:szCs w:val="22"/>
        </w:rPr>
        <w:t>(denominação, endereço, e-mail e telefone do licitante)</w:t>
      </w:r>
    </w:p>
    <w:p w:rsidR="00037E88" w:rsidRPr="00F57073" w:rsidRDefault="00037E88" w:rsidP="00037E88">
      <w:pPr>
        <w:tabs>
          <w:tab w:val="left" w:pos="993"/>
          <w:tab w:val="left" w:pos="1560"/>
        </w:tabs>
        <w:spacing w:line="360" w:lineRule="auto"/>
        <w:ind w:left="360"/>
        <w:jc w:val="center"/>
        <w:rPr>
          <w:rFonts w:ascii="Arial" w:hAnsi="Arial" w:cs="Arial"/>
          <w:sz w:val="22"/>
          <w:szCs w:val="22"/>
        </w:rPr>
      </w:pPr>
      <w:r w:rsidRPr="00F57073">
        <w:rPr>
          <w:rFonts w:ascii="Arial" w:hAnsi="Arial" w:cs="Arial"/>
          <w:sz w:val="22"/>
          <w:szCs w:val="22"/>
        </w:rPr>
        <w:t>ENVELOPE Nº 02 – PROPOSTA COMERCIAL</w:t>
      </w:r>
    </w:p>
    <w:p w:rsidR="00037E88" w:rsidRPr="00F57073" w:rsidRDefault="00037E88" w:rsidP="00037E88">
      <w:pPr>
        <w:tabs>
          <w:tab w:val="left" w:pos="993"/>
          <w:tab w:val="left" w:pos="1560"/>
        </w:tabs>
        <w:spacing w:line="360" w:lineRule="auto"/>
        <w:ind w:left="360"/>
        <w:jc w:val="center"/>
        <w:rPr>
          <w:rFonts w:ascii="Arial" w:hAnsi="Arial" w:cs="Arial"/>
          <w:sz w:val="22"/>
          <w:szCs w:val="22"/>
        </w:rPr>
      </w:pPr>
      <w:r w:rsidRPr="00F57073">
        <w:rPr>
          <w:rFonts w:ascii="Arial" w:hAnsi="Arial" w:cs="Arial"/>
          <w:sz w:val="22"/>
          <w:szCs w:val="22"/>
        </w:rPr>
        <w:t>PREFEITURA MUNICIPAL DE CORDEIRÓPOLIS</w:t>
      </w:r>
    </w:p>
    <w:p w:rsidR="00037E88" w:rsidRPr="00F57073" w:rsidRDefault="00037E88" w:rsidP="00037E88">
      <w:pPr>
        <w:tabs>
          <w:tab w:val="left" w:pos="993"/>
          <w:tab w:val="left" w:pos="1560"/>
        </w:tabs>
        <w:spacing w:line="360" w:lineRule="auto"/>
        <w:ind w:left="360"/>
        <w:jc w:val="center"/>
        <w:rPr>
          <w:rFonts w:ascii="Arial" w:hAnsi="Arial" w:cs="Arial"/>
          <w:sz w:val="22"/>
          <w:szCs w:val="22"/>
        </w:rPr>
      </w:pPr>
      <w:r w:rsidRPr="00F57073">
        <w:rPr>
          <w:rFonts w:ascii="Arial" w:hAnsi="Arial" w:cs="Arial"/>
          <w:sz w:val="22"/>
          <w:szCs w:val="22"/>
        </w:rPr>
        <w:t>TOMADA DE PREÇOS Nº</w:t>
      </w:r>
    </w:p>
    <w:p w:rsidR="00037E88" w:rsidRPr="00F57073" w:rsidRDefault="00037E88" w:rsidP="00037E88">
      <w:pPr>
        <w:tabs>
          <w:tab w:val="left" w:pos="993"/>
          <w:tab w:val="left" w:pos="1560"/>
        </w:tabs>
        <w:spacing w:line="360" w:lineRule="auto"/>
        <w:ind w:left="360"/>
        <w:jc w:val="center"/>
        <w:rPr>
          <w:rFonts w:ascii="Arial" w:hAnsi="Arial" w:cs="Arial"/>
          <w:sz w:val="22"/>
          <w:szCs w:val="22"/>
        </w:rPr>
      </w:pPr>
      <w:r w:rsidRPr="00F57073">
        <w:rPr>
          <w:rFonts w:ascii="Arial" w:hAnsi="Arial" w:cs="Arial"/>
          <w:sz w:val="22"/>
          <w:szCs w:val="22"/>
        </w:rPr>
        <w:t>(denominação, endereço, e-mail e telefone do licitante))</w:t>
      </w:r>
    </w:p>
    <w:p w:rsidR="00037E88" w:rsidRDefault="00037E88" w:rsidP="00037E88">
      <w:pPr>
        <w:tabs>
          <w:tab w:val="left" w:pos="993"/>
          <w:tab w:val="left" w:pos="1560"/>
        </w:tabs>
        <w:spacing w:line="360" w:lineRule="auto"/>
        <w:ind w:left="284"/>
        <w:jc w:val="both"/>
        <w:rPr>
          <w:rFonts w:ascii="Arial" w:hAnsi="Arial" w:cs="Arial"/>
          <w:sz w:val="24"/>
          <w:szCs w:val="24"/>
        </w:rPr>
      </w:pPr>
      <w:r w:rsidRPr="003D5F42">
        <w:rPr>
          <w:rFonts w:ascii="Arial" w:hAnsi="Arial" w:cs="Arial"/>
          <w:sz w:val="24"/>
          <w:szCs w:val="24"/>
        </w:rPr>
        <w:t xml:space="preserve">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Pr>
          <w:rFonts w:ascii="Arial" w:hAnsi="Arial" w:cs="Arial"/>
          <w:sz w:val="24"/>
          <w:szCs w:val="24"/>
        </w:rPr>
        <w:t xml:space="preserve">  10</w:t>
      </w:r>
      <w:r w:rsidRPr="003D5F42">
        <w:rPr>
          <w:rFonts w:ascii="Arial" w:hAnsi="Arial" w:cs="Arial"/>
          <w:sz w:val="24"/>
          <w:szCs w:val="24"/>
        </w:rPr>
        <w:t xml:space="preserve">.2.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sidRPr="003D5F42">
        <w:rPr>
          <w:rFonts w:ascii="Arial" w:hAnsi="Arial" w:cs="Arial"/>
          <w:sz w:val="24"/>
          <w:szCs w:val="24"/>
        </w:rPr>
        <w:t xml:space="preserve">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Pr>
          <w:rFonts w:ascii="Arial" w:hAnsi="Arial" w:cs="Arial"/>
          <w:sz w:val="24"/>
          <w:szCs w:val="24"/>
        </w:rPr>
        <w:t xml:space="preserve">  </w:t>
      </w:r>
      <w:r w:rsidRPr="003D5F42">
        <w:rPr>
          <w:rFonts w:ascii="Arial" w:hAnsi="Arial" w:cs="Arial"/>
          <w:sz w:val="24"/>
          <w:szCs w:val="24"/>
        </w:rPr>
        <w:t>1</w:t>
      </w:r>
      <w:r>
        <w:rPr>
          <w:rFonts w:ascii="Arial" w:hAnsi="Arial" w:cs="Arial"/>
          <w:sz w:val="24"/>
          <w:szCs w:val="24"/>
        </w:rPr>
        <w:t>0</w:t>
      </w:r>
      <w:r w:rsidRPr="003D5F42">
        <w:rPr>
          <w:rFonts w:ascii="Arial" w:hAnsi="Arial" w:cs="Arial"/>
          <w:sz w:val="24"/>
          <w:szCs w:val="24"/>
        </w:rPr>
        <w:t xml:space="preserve">.3. Deverão estar consignados na proposta: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sidRPr="003D5F42">
        <w:rPr>
          <w:rFonts w:ascii="Arial" w:hAnsi="Arial" w:cs="Arial"/>
          <w:sz w:val="24"/>
          <w:szCs w:val="24"/>
        </w:rPr>
        <w:t xml:space="preserve">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Pr>
          <w:rFonts w:ascii="Arial" w:hAnsi="Arial" w:cs="Arial"/>
          <w:sz w:val="24"/>
          <w:szCs w:val="24"/>
        </w:rPr>
        <w:lastRenderedPageBreak/>
        <w:t xml:space="preserve">   </w:t>
      </w:r>
      <w:r w:rsidRPr="003D5F42">
        <w:rPr>
          <w:rFonts w:ascii="Arial" w:hAnsi="Arial" w:cs="Arial"/>
          <w:sz w:val="24"/>
          <w:szCs w:val="24"/>
        </w:rPr>
        <w:t>1</w:t>
      </w:r>
      <w:r>
        <w:rPr>
          <w:rFonts w:ascii="Arial" w:hAnsi="Arial" w:cs="Arial"/>
          <w:sz w:val="24"/>
          <w:szCs w:val="24"/>
        </w:rPr>
        <w:t>0</w:t>
      </w:r>
      <w:r w:rsidRPr="003D5F42">
        <w:rPr>
          <w:rFonts w:ascii="Arial" w:hAnsi="Arial" w:cs="Arial"/>
          <w:sz w:val="24"/>
          <w:szCs w:val="24"/>
        </w:rPr>
        <w:t xml:space="preserve">.3.1. A denominação, endereço, telefone, e-mail e CNPJ do licitante;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sidRPr="003D5F42">
        <w:rPr>
          <w:rFonts w:ascii="Arial" w:hAnsi="Arial" w:cs="Arial"/>
          <w:sz w:val="24"/>
          <w:szCs w:val="24"/>
        </w:rPr>
        <w:t xml:space="preserve">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Pr>
          <w:rFonts w:ascii="Arial" w:hAnsi="Arial" w:cs="Arial"/>
          <w:sz w:val="24"/>
          <w:szCs w:val="24"/>
        </w:rPr>
        <w:t xml:space="preserve">   </w:t>
      </w:r>
      <w:r w:rsidRPr="003D5F42">
        <w:rPr>
          <w:rFonts w:ascii="Arial" w:hAnsi="Arial" w:cs="Arial"/>
          <w:sz w:val="24"/>
          <w:szCs w:val="24"/>
        </w:rPr>
        <w:t>1</w:t>
      </w:r>
      <w:r>
        <w:rPr>
          <w:rFonts w:ascii="Arial" w:hAnsi="Arial" w:cs="Arial"/>
          <w:sz w:val="24"/>
          <w:szCs w:val="24"/>
        </w:rPr>
        <w:t>0</w:t>
      </w:r>
      <w:r w:rsidRPr="003D5F42">
        <w:rPr>
          <w:rFonts w:ascii="Arial" w:hAnsi="Arial" w:cs="Arial"/>
          <w:sz w:val="24"/>
          <w:szCs w:val="24"/>
        </w:rPr>
        <w:t xml:space="preserve">.3.2.  Nome,  qualificação,  nº  da  cédula  de  identidade,  nº  de  inscrição  no  CPF/MF, telefone  de  contato,  e-mail  e  cargo  do  representante  legal  ou  do  procurador  da proponente;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sidRPr="003D5F42">
        <w:rPr>
          <w:rFonts w:ascii="Arial" w:hAnsi="Arial" w:cs="Arial"/>
          <w:sz w:val="24"/>
          <w:szCs w:val="24"/>
        </w:rPr>
        <w:t xml:space="preserve">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Pr>
          <w:rFonts w:ascii="Arial" w:hAnsi="Arial" w:cs="Arial"/>
          <w:sz w:val="24"/>
          <w:szCs w:val="24"/>
        </w:rPr>
        <w:t xml:space="preserve">   </w:t>
      </w:r>
      <w:r w:rsidRPr="003D5F42">
        <w:rPr>
          <w:rFonts w:ascii="Arial" w:hAnsi="Arial" w:cs="Arial"/>
          <w:sz w:val="24"/>
          <w:szCs w:val="24"/>
        </w:rPr>
        <w:t>1</w:t>
      </w:r>
      <w:r>
        <w:rPr>
          <w:rFonts w:ascii="Arial" w:hAnsi="Arial" w:cs="Arial"/>
          <w:sz w:val="24"/>
          <w:szCs w:val="24"/>
        </w:rPr>
        <w:t>0</w:t>
      </w:r>
      <w:r w:rsidRPr="003D5F42">
        <w:rPr>
          <w:rFonts w:ascii="Arial" w:hAnsi="Arial" w:cs="Arial"/>
          <w:sz w:val="24"/>
          <w:szCs w:val="24"/>
        </w:rPr>
        <w:t xml:space="preserve">.3.3. Cronograma físico-financeiro;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sidRPr="003D5F42">
        <w:rPr>
          <w:rFonts w:ascii="Arial" w:hAnsi="Arial" w:cs="Arial"/>
          <w:sz w:val="24"/>
          <w:szCs w:val="24"/>
        </w:rPr>
        <w:t xml:space="preserve">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Pr>
          <w:rFonts w:ascii="Arial" w:hAnsi="Arial" w:cs="Arial"/>
          <w:sz w:val="24"/>
          <w:szCs w:val="24"/>
        </w:rPr>
        <w:t xml:space="preserve">   </w:t>
      </w:r>
      <w:r w:rsidRPr="003D5F42">
        <w:rPr>
          <w:rFonts w:ascii="Arial" w:hAnsi="Arial" w:cs="Arial"/>
          <w:sz w:val="24"/>
          <w:szCs w:val="24"/>
        </w:rPr>
        <w:t>1</w:t>
      </w:r>
      <w:r>
        <w:rPr>
          <w:rFonts w:ascii="Arial" w:hAnsi="Arial" w:cs="Arial"/>
          <w:sz w:val="24"/>
          <w:szCs w:val="24"/>
        </w:rPr>
        <w:t>0</w:t>
      </w:r>
      <w:r w:rsidRPr="003D5F42">
        <w:rPr>
          <w:rFonts w:ascii="Arial" w:hAnsi="Arial" w:cs="Arial"/>
          <w:sz w:val="24"/>
          <w:szCs w:val="24"/>
        </w:rPr>
        <w:t xml:space="preserve">.3.4. Planilhas de serviços, quantitativos e preços;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sidRPr="003D5F42">
        <w:rPr>
          <w:rFonts w:ascii="Arial" w:hAnsi="Arial" w:cs="Arial"/>
          <w:sz w:val="24"/>
          <w:szCs w:val="24"/>
        </w:rPr>
        <w:t xml:space="preserve">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Pr>
          <w:rFonts w:ascii="Arial" w:hAnsi="Arial" w:cs="Arial"/>
          <w:sz w:val="24"/>
          <w:szCs w:val="24"/>
        </w:rPr>
        <w:t xml:space="preserve">   </w:t>
      </w:r>
      <w:r w:rsidRPr="003D5F42">
        <w:rPr>
          <w:rFonts w:ascii="Arial" w:hAnsi="Arial" w:cs="Arial"/>
          <w:sz w:val="24"/>
          <w:szCs w:val="24"/>
        </w:rPr>
        <w:t>1</w:t>
      </w:r>
      <w:r>
        <w:rPr>
          <w:rFonts w:ascii="Arial" w:hAnsi="Arial" w:cs="Arial"/>
          <w:sz w:val="24"/>
          <w:szCs w:val="24"/>
        </w:rPr>
        <w:t>0</w:t>
      </w:r>
      <w:r w:rsidRPr="003D5F42">
        <w:rPr>
          <w:rFonts w:ascii="Arial" w:hAnsi="Arial" w:cs="Arial"/>
          <w:sz w:val="24"/>
          <w:szCs w:val="24"/>
        </w:rPr>
        <w:t xml:space="preserve">.3.5. Relatório contendo, obrigatoriamente a marca e, quando aplicável, o modelo de todos  os  itens  cotados,  apresentando,  também,  quando  cabível,  suas  características técnicas e materiais ilustrativos;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sidRPr="003D5F42">
        <w:rPr>
          <w:rFonts w:ascii="Arial" w:hAnsi="Arial" w:cs="Arial"/>
          <w:sz w:val="24"/>
          <w:szCs w:val="24"/>
        </w:rPr>
        <w:t xml:space="preserve">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Pr>
          <w:rFonts w:ascii="Arial" w:hAnsi="Arial" w:cs="Arial"/>
          <w:sz w:val="24"/>
          <w:szCs w:val="24"/>
        </w:rPr>
        <w:t xml:space="preserve">   </w:t>
      </w:r>
      <w:r w:rsidRPr="003D5F42">
        <w:rPr>
          <w:rFonts w:ascii="Arial" w:hAnsi="Arial" w:cs="Arial"/>
          <w:sz w:val="24"/>
          <w:szCs w:val="24"/>
        </w:rPr>
        <w:t>1</w:t>
      </w:r>
      <w:r>
        <w:rPr>
          <w:rFonts w:ascii="Arial" w:hAnsi="Arial" w:cs="Arial"/>
          <w:sz w:val="24"/>
          <w:szCs w:val="24"/>
        </w:rPr>
        <w:t>0</w:t>
      </w:r>
      <w:r w:rsidRPr="003D5F42">
        <w:rPr>
          <w:rFonts w:ascii="Arial" w:hAnsi="Arial" w:cs="Arial"/>
          <w:sz w:val="24"/>
          <w:szCs w:val="24"/>
        </w:rPr>
        <w:t xml:space="preserve">.3.6. Prazo de validade da proposta, que deverá ser de, pelo menos, 60(sessenta)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sidRPr="003D5F42">
        <w:rPr>
          <w:rFonts w:ascii="Arial" w:hAnsi="Arial" w:cs="Arial"/>
          <w:sz w:val="24"/>
          <w:szCs w:val="24"/>
        </w:rPr>
        <w:t xml:space="preserve">dias, contados da data de apresentação das propostas.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sidRPr="003D5F42">
        <w:rPr>
          <w:rFonts w:ascii="Arial" w:hAnsi="Arial" w:cs="Arial"/>
          <w:sz w:val="24"/>
          <w:szCs w:val="24"/>
        </w:rPr>
        <w:t xml:space="preserve">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Pr>
          <w:rFonts w:ascii="Arial" w:hAnsi="Arial" w:cs="Arial"/>
          <w:sz w:val="24"/>
          <w:szCs w:val="24"/>
        </w:rPr>
        <w:t xml:space="preserve">   </w:t>
      </w:r>
      <w:r w:rsidRPr="003D5F42">
        <w:rPr>
          <w:rFonts w:ascii="Arial" w:hAnsi="Arial" w:cs="Arial"/>
          <w:sz w:val="24"/>
          <w:szCs w:val="24"/>
        </w:rPr>
        <w:t>1</w:t>
      </w:r>
      <w:r>
        <w:rPr>
          <w:rFonts w:ascii="Arial" w:hAnsi="Arial" w:cs="Arial"/>
          <w:sz w:val="24"/>
          <w:szCs w:val="24"/>
        </w:rPr>
        <w:t>0</w:t>
      </w:r>
      <w:r w:rsidRPr="003D5F42">
        <w:rPr>
          <w:rFonts w:ascii="Arial" w:hAnsi="Arial" w:cs="Arial"/>
          <w:sz w:val="24"/>
          <w:szCs w:val="24"/>
        </w:rPr>
        <w:t xml:space="preserve">.3.7. Preço global da obra.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sidRPr="003D5F42">
        <w:rPr>
          <w:rFonts w:ascii="Arial" w:hAnsi="Arial" w:cs="Arial"/>
          <w:sz w:val="24"/>
          <w:szCs w:val="24"/>
        </w:rPr>
        <w:t xml:space="preserve">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Pr>
          <w:rFonts w:ascii="Arial" w:hAnsi="Arial" w:cs="Arial"/>
          <w:sz w:val="24"/>
          <w:szCs w:val="24"/>
        </w:rPr>
        <w:t xml:space="preserve">    </w:t>
      </w:r>
      <w:r w:rsidRPr="003D5F42">
        <w:rPr>
          <w:rFonts w:ascii="Arial" w:hAnsi="Arial" w:cs="Arial"/>
          <w:sz w:val="24"/>
          <w:szCs w:val="24"/>
        </w:rPr>
        <w:t>1</w:t>
      </w:r>
      <w:r>
        <w:rPr>
          <w:rFonts w:ascii="Arial" w:hAnsi="Arial" w:cs="Arial"/>
          <w:sz w:val="24"/>
          <w:szCs w:val="24"/>
        </w:rPr>
        <w:t>0</w:t>
      </w:r>
      <w:r w:rsidRPr="003D5F42">
        <w:rPr>
          <w:rFonts w:ascii="Arial" w:hAnsi="Arial" w:cs="Arial"/>
          <w:sz w:val="24"/>
          <w:szCs w:val="24"/>
        </w:rPr>
        <w:t xml:space="preserve">.3.7.1. O preço deverá ser cotado: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sidRPr="003D5F42">
        <w:rPr>
          <w:rFonts w:ascii="Arial" w:hAnsi="Arial" w:cs="Arial"/>
          <w:sz w:val="24"/>
          <w:szCs w:val="24"/>
        </w:rPr>
        <w:t xml:space="preserve">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sidRPr="003D5F42">
        <w:rPr>
          <w:rFonts w:ascii="Arial" w:hAnsi="Arial" w:cs="Arial"/>
          <w:sz w:val="24"/>
          <w:szCs w:val="24"/>
        </w:rPr>
        <w:t xml:space="preserve">a) em valor unitário, total por item e global, indicando os preços referentes à </w:t>
      </w:r>
      <w:r>
        <w:rPr>
          <w:rFonts w:ascii="Arial" w:hAnsi="Arial" w:cs="Arial"/>
          <w:sz w:val="24"/>
          <w:szCs w:val="24"/>
        </w:rPr>
        <w:t xml:space="preserve"> </w:t>
      </w:r>
      <w:r w:rsidRPr="003D5F42">
        <w:rPr>
          <w:rFonts w:ascii="Arial" w:hAnsi="Arial" w:cs="Arial"/>
          <w:sz w:val="24"/>
          <w:szCs w:val="24"/>
        </w:rPr>
        <w:t xml:space="preserve">mão-de-obra e material;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sidRPr="003D5F42">
        <w:rPr>
          <w:rFonts w:ascii="Arial" w:hAnsi="Arial" w:cs="Arial"/>
          <w:sz w:val="24"/>
          <w:szCs w:val="24"/>
        </w:rPr>
        <w:t xml:space="preserve">b) em moeda corrente nacional;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sidRPr="003D5F42">
        <w:rPr>
          <w:rFonts w:ascii="Arial" w:hAnsi="Arial" w:cs="Arial"/>
          <w:sz w:val="24"/>
          <w:szCs w:val="24"/>
        </w:rPr>
        <w:t xml:space="preserve">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Pr>
          <w:rFonts w:ascii="Arial" w:hAnsi="Arial" w:cs="Arial"/>
          <w:sz w:val="24"/>
          <w:szCs w:val="24"/>
        </w:rPr>
        <w:t xml:space="preserve">    </w:t>
      </w:r>
      <w:r w:rsidRPr="003D5F42">
        <w:rPr>
          <w:rFonts w:ascii="Arial" w:hAnsi="Arial" w:cs="Arial"/>
          <w:sz w:val="24"/>
          <w:szCs w:val="24"/>
        </w:rPr>
        <w:t>1</w:t>
      </w:r>
      <w:r>
        <w:rPr>
          <w:rFonts w:ascii="Arial" w:hAnsi="Arial" w:cs="Arial"/>
          <w:sz w:val="24"/>
          <w:szCs w:val="24"/>
        </w:rPr>
        <w:t xml:space="preserve">0.3.7.2.  O </w:t>
      </w:r>
      <w:r w:rsidRPr="003D5F42">
        <w:rPr>
          <w:rFonts w:ascii="Arial" w:hAnsi="Arial" w:cs="Arial"/>
          <w:sz w:val="24"/>
          <w:szCs w:val="24"/>
        </w:rPr>
        <w:t xml:space="preserve">preço  proposto  deverá  contemplar  todos  os  custos  diretos  e  indiretos incorridos pelo licitante na data da apresentação da proposta.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sidRPr="003D5F42">
        <w:rPr>
          <w:rFonts w:ascii="Arial" w:hAnsi="Arial" w:cs="Arial"/>
          <w:sz w:val="24"/>
          <w:szCs w:val="24"/>
        </w:rPr>
        <w:t xml:space="preserve">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Pr>
          <w:rFonts w:ascii="Arial" w:hAnsi="Arial" w:cs="Arial"/>
          <w:sz w:val="24"/>
          <w:szCs w:val="24"/>
        </w:rPr>
        <w:lastRenderedPageBreak/>
        <w:t xml:space="preserve">   </w:t>
      </w:r>
      <w:r w:rsidRPr="003D5F42">
        <w:rPr>
          <w:rFonts w:ascii="Arial" w:hAnsi="Arial" w:cs="Arial"/>
          <w:sz w:val="24"/>
          <w:szCs w:val="24"/>
        </w:rPr>
        <w:t>1</w:t>
      </w:r>
      <w:r>
        <w:rPr>
          <w:rFonts w:ascii="Arial" w:hAnsi="Arial" w:cs="Arial"/>
          <w:sz w:val="24"/>
          <w:szCs w:val="24"/>
        </w:rPr>
        <w:t>0</w:t>
      </w:r>
      <w:r w:rsidRPr="003D5F42">
        <w:rPr>
          <w:rFonts w:ascii="Arial" w:hAnsi="Arial" w:cs="Arial"/>
          <w:sz w:val="24"/>
          <w:szCs w:val="24"/>
        </w:rPr>
        <w:t xml:space="preserve">.3.8.  Prazo  de  execução  dos  serviços  de  </w:t>
      </w:r>
      <w:r w:rsidRPr="00D13B28">
        <w:rPr>
          <w:rFonts w:ascii="Arial" w:hAnsi="Arial" w:cs="Arial"/>
          <w:b/>
          <w:sz w:val="24"/>
          <w:szCs w:val="24"/>
        </w:rPr>
        <w:t>6  (seis)  meses</w:t>
      </w:r>
      <w:r w:rsidRPr="003D5F42">
        <w:rPr>
          <w:rFonts w:ascii="Arial" w:hAnsi="Arial" w:cs="Arial"/>
          <w:sz w:val="24"/>
          <w:szCs w:val="24"/>
        </w:rPr>
        <w:t xml:space="preserve">,  contados  a  partir  da data de recebimento pela contratada da Ordem de Serviço.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sidRPr="003D5F42">
        <w:rPr>
          <w:rFonts w:ascii="Arial" w:hAnsi="Arial" w:cs="Arial"/>
          <w:sz w:val="24"/>
          <w:szCs w:val="24"/>
        </w:rPr>
        <w:t xml:space="preserve">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Pr>
          <w:rFonts w:ascii="Arial" w:hAnsi="Arial" w:cs="Arial"/>
          <w:sz w:val="24"/>
          <w:szCs w:val="24"/>
        </w:rPr>
        <w:t xml:space="preserve">   </w:t>
      </w:r>
      <w:r w:rsidRPr="003D5F42">
        <w:rPr>
          <w:rFonts w:ascii="Arial" w:hAnsi="Arial" w:cs="Arial"/>
          <w:sz w:val="24"/>
          <w:szCs w:val="24"/>
        </w:rPr>
        <w:t>1</w:t>
      </w:r>
      <w:r>
        <w:rPr>
          <w:rFonts w:ascii="Arial" w:hAnsi="Arial" w:cs="Arial"/>
          <w:sz w:val="24"/>
          <w:szCs w:val="24"/>
        </w:rPr>
        <w:t>0</w:t>
      </w:r>
      <w:r w:rsidRPr="003D5F42">
        <w:rPr>
          <w:rFonts w:ascii="Arial" w:hAnsi="Arial" w:cs="Arial"/>
          <w:sz w:val="24"/>
          <w:szCs w:val="24"/>
        </w:rPr>
        <w:t xml:space="preserve">.3.9. Declaração impressa na proposta de que os preços apresentados contemplam todos os custos diretos e indiretos referentes ao objeto licitado.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sidRPr="003D5F42">
        <w:rPr>
          <w:rFonts w:ascii="Arial" w:hAnsi="Arial" w:cs="Arial"/>
          <w:sz w:val="24"/>
          <w:szCs w:val="24"/>
        </w:rPr>
        <w:t xml:space="preserve"> </w:t>
      </w:r>
    </w:p>
    <w:p w:rsidR="00037E88" w:rsidRDefault="00037E88" w:rsidP="00037E88">
      <w:pPr>
        <w:tabs>
          <w:tab w:val="left" w:pos="993"/>
          <w:tab w:val="left" w:pos="1560"/>
        </w:tabs>
        <w:spacing w:line="360" w:lineRule="auto"/>
        <w:ind w:left="284"/>
        <w:jc w:val="both"/>
        <w:rPr>
          <w:rFonts w:ascii="Arial" w:hAnsi="Arial" w:cs="Arial"/>
          <w:sz w:val="24"/>
          <w:szCs w:val="24"/>
        </w:rPr>
      </w:pPr>
      <w:r>
        <w:rPr>
          <w:rFonts w:ascii="Arial" w:hAnsi="Arial" w:cs="Arial"/>
          <w:sz w:val="24"/>
          <w:szCs w:val="24"/>
        </w:rPr>
        <w:t xml:space="preserve">  </w:t>
      </w:r>
      <w:r w:rsidRPr="003D5F42">
        <w:rPr>
          <w:rFonts w:ascii="Arial" w:hAnsi="Arial" w:cs="Arial"/>
          <w:sz w:val="24"/>
          <w:szCs w:val="24"/>
        </w:rPr>
        <w:t>1</w:t>
      </w:r>
      <w:r>
        <w:rPr>
          <w:rFonts w:ascii="Arial" w:hAnsi="Arial" w:cs="Arial"/>
          <w:sz w:val="24"/>
          <w:szCs w:val="24"/>
        </w:rPr>
        <w:t>0</w:t>
      </w:r>
      <w:r w:rsidRPr="003D5F42">
        <w:rPr>
          <w:rFonts w:ascii="Arial" w:hAnsi="Arial" w:cs="Arial"/>
          <w:sz w:val="24"/>
          <w:szCs w:val="24"/>
        </w:rPr>
        <w:t>.4.  O  não  cumprimento  de  quaisquer  requisitos  enumerados  nos  itens  1</w:t>
      </w:r>
      <w:r>
        <w:rPr>
          <w:rFonts w:ascii="Arial" w:hAnsi="Arial" w:cs="Arial"/>
          <w:sz w:val="24"/>
          <w:szCs w:val="24"/>
        </w:rPr>
        <w:t>0</w:t>
      </w:r>
      <w:r w:rsidRPr="003D5F42">
        <w:rPr>
          <w:rFonts w:ascii="Arial" w:hAnsi="Arial" w:cs="Arial"/>
          <w:sz w:val="24"/>
          <w:szCs w:val="24"/>
        </w:rPr>
        <w:t>.1  e  1</w:t>
      </w:r>
      <w:r>
        <w:rPr>
          <w:rFonts w:ascii="Arial" w:hAnsi="Arial" w:cs="Arial"/>
          <w:sz w:val="24"/>
          <w:szCs w:val="24"/>
        </w:rPr>
        <w:t>0</w:t>
      </w:r>
      <w:r w:rsidRPr="003D5F42">
        <w:rPr>
          <w:rFonts w:ascii="Arial" w:hAnsi="Arial" w:cs="Arial"/>
          <w:sz w:val="24"/>
          <w:szCs w:val="24"/>
        </w:rPr>
        <w:t xml:space="preserve">.3, implicará na desclassificação da empresa proponente.     </w:t>
      </w:r>
    </w:p>
    <w:p w:rsidR="00037E88" w:rsidRDefault="00037E88" w:rsidP="00037E88">
      <w:pPr>
        <w:tabs>
          <w:tab w:val="left" w:pos="993"/>
          <w:tab w:val="left" w:pos="1560"/>
        </w:tabs>
        <w:spacing w:line="360" w:lineRule="auto"/>
        <w:ind w:left="284"/>
        <w:jc w:val="both"/>
        <w:rPr>
          <w:rFonts w:ascii="Arial" w:hAnsi="Arial" w:cs="Arial"/>
          <w:sz w:val="24"/>
          <w:szCs w:val="24"/>
        </w:rPr>
      </w:pPr>
    </w:p>
    <w:p w:rsidR="00037E88" w:rsidRDefault="00037E88" w:rsidP="00037E88">
      <w:pPr>
        <w:pStyle w:val="PargrafodaLista"/>
        <w:numPr>
          <w:ilvl w:val="0"/>
          <w:numId w:val="4"/>
        </w:numPr>
        <w:tabs>
          <w:tab w:val="num" w:pos="720"/>
          <w:tab w:val="left" w:pos="993"/>
          <w:tab w:val="left" w:pos="1560"/>
        </w:tabs>
        <w:suppressAutoHyphens/>
        <w:spacing w:line="360" w:lineRule="auto"/>
        <w:ind w:hanging="360"/>
        <w:contextualSpacing w:val="0"/>
        <w:jc w:val="both"/>
        <w:rPr>
          <w:rFonts w:ascii="Arial" w:hAnsi="Arial" w:cs="Arial"/>
          <w:b/>
          <w:sz w:val="24"/>
          <w:szCs w:val="24"/>
        </w:rPr>
      </w:pPr>
      <w:r w:rsidRPr="00CB6B56">
        <w:rPr>
          <w:rFonts w:ascii="Arial" w:hAnsi="Arial" w:cs="Arial"/>
          <w:b/>
          <w:sz w:val="24"/>
          <w:szCs w:val="24"/>
        </w:rPr>
        <w:t>DO FORNECIMENTO DE INFORMAÇÕES</w:t>
      </w:r>
    </w:p>
    <w:p w:rsidR="00037E88" w:rsidRPr="003B2677" w:rsidRDefault="00037E88" w:rsidP="00037E88">
      <w:pPr>
        <w:tabs>
          <w:tab w:val="left" w:pos="993"/>
          <w:tab w:val="left" w:pos="1560"/>
        </w:tabs>
        <w:spacing w:line="360" w:lineRule="auto"/>
        <w:ind w:left="360"/>
        <w:jc w:val="both"/>
        <w:rPr>
          <w:rFonts w:ascii="Arial" w:hAnsi="Arial" w:cs="Arial"/>
          <w:b/>
          <w:sz w:val="24"/>
          <w:szCs w:val="24"/>
        </w:rPr>
      </w:pPr>
    </w:p>
    <w:p w:rsidR="00037E88" w:rsidRDefault="00037E88" w:rsidP="00037E88">
      <w:pPr>
        <w:tabs>
          <w:tab w:val="left" w:pos="993"/>
          <w:tab w:val="left" w:pos="1560"/>
        </w:tabs>
        <w:spacing w:line="360" w:lineRule="auto"/>
        <w:ind w:left="360"/>
        <w:jc w:val="both"/>
        <w:rPr>
          <w:rFonts w:ascii="Arial" w:hAnsi="Arial" w:cs="Arial"/>
          <w:sz w:val="24"/>
          <w:szCs w:val="24"/>
        </w:rPr>
      </w:pPr>
      <w:r w:rsidRPr="00CB6B56">
        <w:rPr>
          <w:rFonts w:ascii="Arial" w:hAnsi="Arial" w:cs="Arial"/>
          <w:sz w:val="24"/>
          <w:szCs w:val="24"/>
        </w:rPr>
        <w:t>11.1.</w:t>
      </w:r>
      <w:r>
        <w:rPr>
          <w:rFonts w:ascii="Arial" w:hAnsi="Arial" w:cs="Arial"/>
          <w:sz w:val="24"/>
          <w:szCs w:val="24"/>
        </w:rPr>
        <w:t xml:space="preserve"> </w:t>
      </w:r>
      <w:r w:rsidRPr="00CB6B56">
        <w:rPr>
          <w:rFonts w:ascii="Arial" w:hAnsi="Arial" w:cs="Arial"/>
          <w:sz w:val="24"/>
          <w:szCs w:val="24"/>
        </w:rPr>
        <w:t xml:space="preserve">Maiores esclarecimentos e informações sobre a presente licitação serão fornecidas pelo Departamento de Suprimentos da Prefeitura Municipal de Cordeirópolis, preferencialmente através do e-mail </w:t>
      </w:r>
      <w:hyperlink r:id="rId10" w:history="1">
        <w:r w:rsidRPr="007D7449">
          <w:rPr>
            <w:rStyle w:val="Hyperlink"/>
            <w:rFonts w:ascii="Arial" w:hAnsi="Arial" w:cs="Arial"/>
            <w:sz w:val="24"/>
            <w:szCs w:val="24"/>
          </w:rPr>
          <w:t>licitacoes@cordeiropolis.sp.gov.br</w:t>
        </w:r>
      </w:hyperlink>
    </w:p>
    <w:p w:rsidR="00037E88" w:rsidRDefault="00037E88" w:rsidP="00037E88">
      <w:pPr>
        <w:tabs>
          <w:tab w:val="left" w:pos="993"/>
          <w:tab w:val="left" w:pos="1560"/>
        </w:tabs>
        <w:spacing w:line="360" w:lineRule="auto"/>
        <w:ind w:left="360"/>
        <w:jc w:val="both"/>
        <w:rPr>
          <w:rFonts w:ascii="Arial" w:hAnsi="Arial" w:cs="Arial"/>
          <w:sz w:val="24"/>
          <w:szCs w:val="24"/>
        </w:rPr>
      </w:pPr>
      <w:r w:rsidRPr="00CB6B56">
        <w:rPr>
          <w:rFonts w:ascii="Arial" w:hAnsi="Arial" w:cs="Arial"/>
          <w:sz w:val="24"/>
          <w:szCs w:val="24"/>
        </w:rPr>
        <w:t xml:space="preserve">  </w:t>
      </w:r>
    </w:p>
    <w:p w:rsidR="00037E88" w:rsidRDefault="00037E88" w:rsidP="00037E88">
      <w:pPr>
        <w:tabs>
          <w:tab w:val="left" w:pos="993"/>
          <w:tab w:val="left" w:pos="1560"/>
        </w:tabs>
        <w:spacing w:line="360" w:lineRule="auto"/>
        <w:ind w:left="360"/>
        <w:jc w:val="both"/>
        <w:rPr>
          <w:rFonts w:ascii="Arial" w:hAnsi="Arial" w:cs="Arial"/>
          <w:sz w:val="24"/>
          <w:szCs w:val="24"/>
        </w:rPr>
      </w:pPr>
      <w:r>
        <w:rPr>
          <w:rFonts w:ascii="Arial" w:hAnsi="Arial" w:cs="Arial"/>
          <w:sz w:val="24"/>
          <w:szCs w:val="24"/>
        </w:rPr>
        <w:t xml:space="preserve">11.2. </w:t>
      </w:r>
      <w:r w:rsidRPr="00CB6B56">
        <w:rPr>
          <w:rFonts w:ascii="Arial" w:hAnsi="Arial" w:cs="Arial"/>
          <w:sz w:val="24"/>
          <w:szCs w:val="24"/>
        </w:rPr>
        <w:t>Em  caso  de  não  solicitação  pelos  proponentes  de  esclarecimentos  e  informações, pressupõe-se  que  os  elementos  fornecidos  são  suficientemente  claros  e  precisos,  não cabendo, portanto, posteriormente, o direito a qualquer reclamação.</w:t>
      </w:r>
    </w:p>
    <w:p w:rsidR="00037E88" w:rsidRPr="00CB6B56" w:rsidRDefault="00037E88" w:rsidP="00037E88">
      <w:pPr>
        <w:tabs>
          <w:tab w:val="left" w:pos="993"/>
          <w:tab w:val="left" w:pos="1560"/>
        </w:tabs>
        <w:spacing w:line="360" w:lineRule="auto"/>
        <w:jc w:val="both"/>
        <w:rPr>
          <w:rFonts w:ascii="Arial" w:hAnsi="Arial" w:cs="Arial"/>
          <w:sz w:val="24"/>
          <w:szCs w:val="24"/>
        </w:rPr>
      </w:pPr>
    </w:p>
    <w:p w:rsidR="00037E88" w:rsidRPr="00CB6B56" w:rsidRDefault="00037E88" w:rsidP="00037E88">
      <w:pPr>
        <w:pStyle w:val="PargrafodaLista"/>
        <w:numPr>
          <w:ilvl w:val="0"/>
          <w:numId w:val="4"/>
        </w:numPr>
        <w:tabs>
          <w:tab w:val="num" w:pos="720"/>
        </w:tabs>
        <w:suppressAutoHyphens/>
        <w:spacing w:line="360" w:lineRule="auto"/>
        <w:ind w:hanging="360"/>
        <w:contextualSpacing w:val="0"/>
        <w:jc w:val="both"/>
        <w:rPr>
          <w:rFonts w:ascii="Arial" w:hAnsi="Arial" w:cs="Arial"/>
          <w:sz w:val="24"/>
          <w:szCs w:val="24"/>
        </w:rPr>
      </w:pPr>
      <w:r w:rsidRPr="00CB6B56">
        <w:rPr>
          <w:rFonts w:ascii="Arial" w:hAnsi="Arial" w:cs="Arial"/>
          <w:b/>
          <w:sz w:val="24"/>
          <w:szCs w:val="24"/>
        </w:rPr>
        <w:t xml:space="preserve"> ANEXOS:</w:t>
      </w:r>
    </w:p>
    <w:p w:rsidR="00037E88" w:rsidRPr="00F57073" w:rsidRDefault="00037E88" w:rsidP="00037E88">
      <w:pPr>
        <w:spacing w:line="360" w:lineRule="auto"/>
        <w:ind w:left="825"/>
        <w:jc w:val="both"/>
        <w:rPr>
          <w:rFonts w:ascii="Arial" w:hAnsi="Arial" w:cs="Arial"/>
          <w:sz w:val="22"/>
          <w:szCs w:val="22"/>
        </w:rPr>
      </w:pPr>
    </w:p>
    <w:p w:rsidR="00037E88" w:rsidRPr="00F57073" w:rsidRDefault="00037E88" w:rsidP="00037E88">
      <w:pPr>
        <w:spacing w:line="360" w:lineRule="auto"/>
        <w:jc w:val="both"/>
        <w:rPr>
          <w:rFonts w:ascii="Arial" w:hAnsi="Arial" w:cs="Arial"/>
          <w:b/>
          <w:sz w:val="22"/>
          <w:szCs w:val="22"/>
        </w:rPr>
      </w:pPr>
      <w:r w:rsidRPr="00F57073">
        <w:rPr>
          <w:rFonts w:ascii="Arial" w:hAnsi="Arial" w:cs="Arial"/>
          <w:sz w:val="22"/>
          <w:szCs w:val="22"/>
        </w:rPr>
        <w:t xml:space="preserve"> </w:t>
      </w:r>
      <w:r w:rsidRPr="00F57073">
        <w:rPr>
          <w:rFonts w:ascii="Arial" w:hAnsi="Arial" w:cs="Arial"/>
          <w:b/>
          <w:sz w:val="22"/>
          <w:szCs w:val="22"/>
        </w:rPr>
        <w:t>ANEXO I</w:t>
      </w:r>
    </w:p>
    <w:p w:rsidR="00037E88" w:rsidRPr="00F57073" w:rsidRDefault="00037E88" w:rsidP="00037E88">
      <w:pPr>
        <w:spacing w:line="360" w:lineRule="auto"/>
        <w:ind w:firstLine="708"/>
        <w:jc w:val="both"/>
        <w:rPr>
          <w:rFonts w:ascii="Arial" w:hAnsi="Arial" w:cs="Arial"/>
          <w:sz w:val="22"/>
          <w:szCs w:val="22"/>
        </w:rPr>
      </w:pPr>
      <w:r w:rsidRPr="00F57073">
        <w:rPr>
          <w:rFonts w:ascii="Arial" w:hAnsi="Arial" w:cs="Arial"/>
          <w:sz w:val="22"/>
          <w:szCs w:val="22"/>
        </w:rPr>
        <w:t>Anexo I.A – Requisição;</w:t>
      </w:r>
    </w:p>
    <w:p w:rsidR="00037E88" w:rsidRPr="00F57073" w:rsidRDefault="00037E88" w:rsidP="00037E88">
      <w:pPr>
        <w:spacing w:line="360" w:lineRule="auto"/>
        <w:ind w:firstLine="708"/>
        <w:jc w:val="both"/>
        <w:rPr>
          <w:rFonts w:ascii="Arial" w:hAnsi="Arial" w:cs="Arial"/>
          <w:sz w:val="22"/>
          <w:szCs w:val="22"/>
        </w:rPr>
      </w:pPr>
      <w:r w:rsidRPr="00F57073">
        <w:rPr>
          <w:rFonts w:ascii="Arial" w:hAnsi="Arial" w:cs="Arial"/>
          <w:sz w:val="22"/>
          <w:szCs w:val="22"/>
        </w:rPr>
        <w:t>Anexo I.B – Justificativa;</w:t>
      </w:r>
    </w:p>
    <w:p w:rsidR="00037E88" w:rsidRPr="00F57073" w:rsidRDefault="00037E88" w:rsidP="00037E88">
      <w:pPr>
        <w:spacing w:line="360" w:lineRule="auto"/>
        <w:ind w:firstLine="708"/>
        <w:jc w:val="both"/>
        <w:rPr>
          <w:rFonts w:ascii="Arial" w:hAnsi="Arial" w:cs="Arial"/>
          <w:sz w:val="22"/>
          <w:szCs w:val="22"/>
        </w:rPr>
      </w:pPr>
    </w:p>
    <w:p w:rsidR="00037E88" w:rsidRPr="00F57073" w:rsidRDefault="00037E88" w:rsidP="00037E88">
      <w:pPr>
        <w:spacing w:line="360" w:lineRule="auto"/>
        <w:jc w:val="both"/>
        <w:rPr>
          <w:rFonts w:ascii="Arial" w:hAnsi="Arial" w:cs="Arial"/>
          <w:b/>
          <w:sz w:val="22"/>
          <w:szCs w:val="22"/>
        </w:rPr>
      </w:pPr>
      <w:r w:rsidRPr="00F57073">
        <w:rPr>
          <w:rFonts w:ascii="Arial" w:hAnsi="Arial" w:cs="Arial"/>
          <w:b/>
          <w:sz w:val="22"/>
          <w:szCs w:val="22"/>
        </w:rPr>
        <w:t>ANEXO II – Especificações Técnicas</w:t>
      </w:r>
    </w:p>
    <w:p w:rsidR="00037E88" w:rsidRPr="00F57073" w:rsidRDefault="00037E88" w:rsidP="00037E88">
      <w:pPr>
        <w:spacing w:line="360" w:lineRule="auto"/>
        <w:jc w:val="both"/>
        <w:rPr>
          <w:rFonts w:ascii="Arial" w:hAnsi="Arial" w:cs="Arial"/>
          <w:sz w:val="22"/>
          <w:szCs w:val="22"/>
        </w:rPr>
      </w:pPr>
      <w:r w:rsidRPr="00F57073">
        <w:rPr>
          <w:rFonts w:ascii="Arial" w:hAnsi="Arial" w:cs="Arial"/>
          <w:sz w:val="22"/>
          <w:szCs w:val="22"/>
        </w:rPr>
        <w:t xml:space="preserve">      </w:t>
      </w:r>
      <w:r w:rsidRPr="00F57073">
        <w:rPr>
          <w:rFonts w:ascii="Arial" w:hAnsi="Arial" w:cs="Arial"/>
          <w:sz w:val="22"/>
          <w:szCs w:val="22"/>
        </w:rPr>
        <w:tab/>
        <w:t>Anexo I.A – Memorial Descritivo;</w:t>
      </w:r>
    </w:p>
    <w:p w:rsidR="00037E88" w:rsidRPr="00F57073" w:rsidRDefault="00037E88" w:rsidP="00037E88">
      <w:pPr>
        <w:spacing w:line="360" w:lineRule="auto"/>
        <w:jc w:val="both"/>
        <w:rPr>
          <w:rFonts w:ascii="Arial" w:hAnsi="Arial" w:cs="Arial"/>
          <w:sz w:val="22"/>
          <w:szCs w:val="22"/>
        </w:rPr>
      </w:pPr>
      <w:r w:rsidRPr="00F57073">
        <w:rPr>
          <w:rFonts w:ascii="Arial" w:hAnsi="Arial" w:cs="Arial"/>
          <w:sz w:val="22"/>
          <w:szCs w:val="22"/>
        </w:rPr>
        <w:t xml:space="preserve">       </w:t>
      </w:r>
      <w:r w:rsidRPr="00F57073">
        <w:rPr>
          <w:rFonts w:ascii="Arial" w:hAnsi="Arial" w:cs="Arial"/>
          <w:sz w:val="22"/>
          <w:szCs w:val="22"/>
        </w:rPr>
        <w:tab/>
        <w:t>Anexo I.B – Planilha Orçamentária;</w:t>
      </w:r>
    </w:p>
    <w:p w:rsidR="00037E88" w:rsidRPr="00F57073" w:rsidRDefault="00037E88" w:rsidP="00037E88">
      <w:pPr>
        <w:spacing w:line="360" w:lineRule="auto"/>
        <w:jc w:val="both"/>
        <w:rPr>
          <w:rFonts w:ascii="Arial" w:hAnsi="Arial" w:cs="Arial"/>
          <w:sz w:val="22"/>
          <w:szCs w:val="22"/>
        </w:rPr>
      </w:pPr>
      <w:r w:rsidRPr="00F57073">
        <w:rPr>
          <w:rFonts w:ascii="Arial" w:hAnsi="Arial" w:cs="Arial"/>
          <w:sz w:val="22"/>
          <w:szCs w:val="22"/>
        </w:rPr>
        <w:t xml:space="preserve">      </w:t>
      </w:r>
      <w:r w:rsidRPr="00F57073">
        <w:rPr>
          <w:rFonts w:ascii="Arial" w:hAnsi="Arial" w:cs="Arial"/>
          <w:sz w:val="22"/>
          <w:szCs w:val="22"/>
        </w:rPr>
        <w:tab/>
        <w:t>Anexo I.C – Cronograma Físico Financeiro;</w:t>
      </w:r>
    </w:p>
    <w:p w:rsidR="00037E88" w:rsidRPr="00F57073" w:rsidRDefault="00037E88" w:rsidP="00037E88">
      <w:pPr>
        <w:spacing w:line="360" w:lineRule="auto"/>
        <w:jc w:val="both"/>
        <w:rPr>
          <w:rFonts w:ascii="Arial" w:hAnsi="Arial" w:cs="Arial"/>
          <w:sz w:val="22"/>
          <w:szCs w:val="22"/>
        </w:rPr>
      </w:pPr>
      <w:r w:rsidRPr="00F57073">
        <w:rPr>
          <w:rFonts w:ascii="Arial" w:hAnsi="Arial" w:cs="Arial"/>
          <w:sz w:val="22"/>
          <w:szCs w:val="22"/>
        </w:rPr>
        <w:lastRenderedPageBreak/>
        <w:t xml:space="preserve">       </w:t>
      </w:r>
      <w:r w:rsidRPr="00F57073">
        <w:rPr>
          <w:rFonts w:ascii="Arial" w:hAnsi="Arial" w:cs="Arial"/>
          <w:sz w:val="22"/>
          <w:szCs w:val="22"/>
        </w:rPr>
        <w:tab/>
        <w:t>Anexo I.D – Projetos</w:t>
      </w:r>
    </w:p>
    <w:p w:rsidR="00037E88" w:rsidRPr="00F57073" w:rsidRDefault="00037E88" w:rsidP="00037E88">
      <w:pPr>
        <w:spacing w:line="360" w:lineRule="auto"/>
        <w:jc w:val="both"/>
        <w:rPr>
          <w:rFonts w:ascii="Arial" w:hAnsi="Arial" w:cs="Arial"/>
          <w:sz w:val="22"/>
          <w:szCs w:val="22"/>
        </w:rPr>
      </w:pPr>
      <w:r w:rsidRPr="00F57073">
        <w:rPr>
          <w:rFonts w:ascii="Arial" w:hAnsi="Arial" w:cs="Arial"/>
          <w:sz w:val="22"/>
          <w:szCs w:val="22"/>
        </w:rPr>
        <w:t xml:space="preserve">       </w:t>
      </w:r>
      <w:r w:rsidRPr="00F57073">
        <w:rPr>
          <w:rFonts w:ascii="Arial" w:hAnsi="Arial" w:cs="Arial"/>
          <w:sz w:val="22"/>
          <w:szCs w:val="22"/>
        </w:rPr>
        <w:tab/>
        <w:t>Anexo I.E – Tabela com Itens de Relevância</w:t>
      </w:r>
    </w:p>
    <w:p w:rsidR="00037E88" w:rsidRDefault="00037E88" w:rsidP="00037E88">
      <w:pPr>
        <w:spacing w:line="360" w:lineRule="auto"/>
        <w:jc w:val="both"/>
      </w:pPr>
      <w:r>
        <w:rPr>
          <w:rFonts w:ascii="Arial" w:hAnsi="Arial" w:cs="Arial"/>
          <w:sz w:val="24"/>
          <w:szCs w:val="24"/>
        </w:rPr>
        <w:t xml:space="preserve">      </w:t>
      </w:r>
    </w:p>
    <w:p w:rsidR="00A72E96"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br w:type="page"/>
      </w:r>
    </w:p>
    <w:p w:rsidR="00A72E96" w:rsidRDefault="00A72E96" w:rsidP="0022657E">
      <w:pPr>
        <w:autoSpaceDE w:val="0"/>
        <w:autoSpaceDN w:val="0"/>
        <w:adjustRightInd w:val="0"/>
        <w:jc w:val="center"/>
        <w:rPr>
          <w:rFonts w:ascii="Arial" w:hAnsi="Arial" w:cs="Arial"/>
          <w:sz w:val="22"/>
          <w:szCs w:val="22"/>
        </w:rPr>
      </w:pPr>
    </w:p>
    <w:p w:rsidR="00A72E96" w:rsidRDefault="00A72E96" w:rsidP="0022657E">
      <w:pPr>
        <w:autoSpaceDE w:val="0"/>
        <w:autoSpaceDN w:val="0"/>
        <w:adjustRightInd w:val="0"/>
        <w:jc w:val="center"/>
        <w:rPr>
          <w:rFonts w:ascii="Arial" w:hAnsi="Arial" w:cs="Arial"/>
          <w:sz w:val="22"/>
          <w:szCs w:val="22"/>
        </w:rPr>
      </w:pPr>
    </w:p>
    <w:p w:rsidR="00A72E96" w:rsidRDefault="00A72E96" w:rsidP="0022657E">
      <w:pPr>
        <w:autoSpaceDE w:val="0"/>
        <w:autoSpaceDN w:val="0"/>
        <w:adjustRightInd w:val="0"/>
        <w:jc w:val="center"/>
        <w:rPr>
          <w:rFonts w:ascii="Arial" w:hAnsi="Arial" w:cs="Arial"/>
          <w:sz w:val="22"/>
          <w:szCs w:val="22"/>
        </w:rPr>
      </w:pPr>
    </w:p>
    <w:p w:rsidR="00A72E96" w:rsidRDefault="00A72E96"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Pr="000B605F">
        <w:rPr>
          <w:rFonts w:ascii="Arial" w:hAnsi="Arial" w:cs="Arial"/>
          <w:sz w:val="22"/>
          <w:szCs w:val="22"/>
        </w:rPr>
        <w:t xml:space="preserve">tomada de preços </w:t>
      </w:r>
      <w:r w:rsidR="00C6339F">
        <w:rPr>
          <w:rFonts w:ascii="Arial" w:hAnsi="Arial" w:cs="Arial"/>
          <w:sz w:val="22"/>
          <w:szCs w:val="22"/>
        </w:rPr>
        <w:t>nº 0</w:t>
      </w:r>
      <w:r w:rsidR="00DE3421">
        <w:rPr>
          <w:rFonts w:ascii="Arial" w:hAnsi="Arial" w:cs="Arial"/>
          <w:sz w:val="22"/>
          <w:szCs w:val="22"/>
        </w:rPr>
        <w:t>2</w:t>
      </w:r>
      <w:r w:rsidR="00C6339F">
        <w:rPr>
          <w:rFonts w:ascii="Arial" w:hAnsi="Arial" w:cs="Arial"/>
          <w:sz w:val="22"/>
          <w:szCs w:val="22"/>
        </w:rPr>
        <w:t>/2018</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F9019D" w:rsidRPr="00F9019D">
        <w:rPr>
          <w:rFonts w:ascii="Arial" w:hAnsi="Arial" w:cs="Arial"/>
          <w:b/>
          <w:color w:val="000000"/>
          <w:sz w:val="22"/>
          <w:szCs w:val="22"/>
        </w:rPr>
        <w:t>“</w:t>
      </w:r>
      <w:r w:rsidR="00F9019D">
        <w:rPr>
          <w:rFonts w:ascii="Arial" w:hAnsi="Arial" w:cs="Arial"/>
          <w:b/>
          <w:bCs/>
          <w:iCs/>
        </w:rPr>
        <w:t>Contratação de Empresa Especializada para Construção do Cybercafé Google.”</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201</w:t>
      </w:r>
      <w:r w:rsidR="007E6B34">
        <w:rPr>
          <w:rFonts w:ascii="Arial" w:hAnsi="Arial" w:cs="Arial"/>
          <w:sz w:val="22"/>
          <w:szCs w:val="22"/>
        </w:rPr>
        <w:t>8</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201</w:t>
      </w:r>
      <w:r w:rsidR="00906DC6">
        <w:rPr>
          <w:rFonts w:ascii="Arial" w:hAnsi="Arial" w:cs="Arial"/>
          <w:sz w:val="22"/>
          <w:szCs w:val="22"/>
        </w:rPr>
        <w:t>8</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A72E96" w:rsidRDefault="00E25E01" w:rsidP="001A7EB7">
      <w:pPr>
        <w:autoSpaceDE w:val="0"/>
        <w:autoSpaceDN w:val="0"/>
        <w:adjustRightInd w:val="0"/>
        <w:jc w:val="center"/>
        <w:rPr>
          <w:rFonts w:ascii="Arial" w:hAnsi="Arial" w:cs="Arial"/>
          <w:b/>
          <w:sz w:val="22"/>
          <w:szCs w:val="22"/>
        </w:rPr>
      </w:pPr>
      <w:r w:rsidRPr="000B605F">
        <w:rPr>
          <w:rFonts w:ascii="Arial" w:hAnsi="Arial" w:cs="Arial"/>
          <w:b/>
          <w:sz w:val="22"/>
          <w:szCs w:val="22"/>
        </w:rPr>
        <w:br w:type="page"/>
      </w:r>
    </w:p>
    <w:p w:rsidR="00A72E96" w:rsidRDefault="00A72E96" w:rsidP="001A7EB7">
      <w:pPr>
        <w:autoSpaceDE w:val="0"/>
        <w:autoSpaceDN w:val="0"/>
        <w:adjustRightInd w:val="0"/>
        <w:jc w:val="center"/>
        <w:rPr>
          <w:rFonts w:ascii="Arial" w:hAnsi="Arial" w:cs="Arial"/>
          <w:b/>
          <w:sz w:val="22"/>
          <w:szCs w:val="22"/>
        </w:rPr>
      </w:pPr>
    </w:p>
    <w:p w:rsidR="00A72E96" w:rsidRDefault="00A72E96" w:rsidP="001A7EB7">
      <w:pPr>
        <w:autoSpaceDE w:val="0"/>
        <w:autoSpaceDN w:val="0"/>
        <w:adjustRightInd w:val="0"/>
        <w:jc w:val="center"/>
        <w:rPr>
          <w:rFonts w:ascii="Arial" w:hAnsi="Arial" w:cs="Arial"/>
          <w:b/>
          <w:sz w:val="22"/>
          <w:szCs w:val="22"/>
        </w:rPr>
      </w:pPr>
    </w:p>
    <w:p w:rsidR="00A72E96" w:rsidRDefault="00A72E96" w:rsidP="001A7EB7">
      <w:pPr>
        <w:autoSpaceDE w:val="0"/>
        <w:autoSpaceDN w:val="0"/>
        <w:adjustRightInd w:val="0"/>
        <w:jc w:val="center"/>
        <w:rPr>
          <w:rFonts w:ascii="Arial" w:hAnsi="Arial" w:cs="Arial"/>
          <w:b/>
          <w:sz w:val="22"/>
          <w:szCs w:val="22"/>
        </w:rPr>
      </w:pPr>
    </w:p>
    <w:p w:rsidR="00A72E96" w:rsidRDefault="00A72E96" w:rsidP="001A7EB7">
      <w:pPr>
        <w:autoSpaceDE w:val="0"/>
        <w:autoSpaceDN w:val="0"/>
        <w:adjustRightInd w:val="0"/>
        <w:jc w:val="center"/>
        <w:rPr>
          <w:rFonts w:ascii="Arial" w:hAnsi="Arial" w:cs="Arial"/>
          <w:b/>
          <w:sz w:val="22"/>
          <w:szCs w:val="22"/>
        </w:rPr>
      </w:pPr>
    </w:p>
    <w:p w:rsidR="00A72E96" w:rsidRDefault="00A72E96" w:rsidP="001A7EB7">
      <w:pPr>
        <w:autoSpaceDE w:val="0"/>
        <w:autoSpaceDN w:val="0"/>
        <w:adjustRightInd w:val="0"/>
        <w:jc w:val="center"/>
        <w:rPr>
          <w:rFonts w:ascii="Arial" w:hAnsi="Arial" w:cs="Arial"/>
          <w:b/>
          <w:sz w:val="22"/>
          <w:szCs w:val="22"/>
        </w:rPr>
      </w:pPr>
    </w:p>
    <w:p w:rsidR="00A72E96" w:rsidRDefault="00A72E96" w:rsidP="001A7EB7">
      <w:pPr>
        <w:autoSpaceDE w:val="0"/>
        <w:autoSpaceDN w:val="0"/>
        <w:adjustRightInd w:val="0"/>
        <w:jc w:val="center"/>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Pr="000B605F">
        <w:rPr>
          <w:rFonts w:ascii="Arial" w:hAnsi="Arial" w:cs="Arial"/>
          <w:sz w:val="22"/>
          <w:szCs w:val="22"/>
        </w:rPr>
        <w:t xml:space="preserve">tomada de preços </w:t>
      </w:r>
      <w:r w:rsidR="00C6339F">
        <w:rPr>
          <w:rFonts w:ascii="Arial" w:hAnsi="Arial" w:cs="Arial"/>
          <w:sz w:val="22"/>
          <w:szCs w:val="22"/>
        </w:rPr>
        <w:t>nº 0</w:t>
      </w:r>
      <w:r w:rsidR="00DE3421">
        <w:rPr>
          <w:rFonts w:ascii="Arial" w:hAnsi="Arial" w:cs="Arial"/>
          <w:sz w:val="22"/>
          <w:szCs w:val="22"/>
        </w:rPr>
        <w:t>2</w:t>
      </w:r>
      <w:r w:rsidR="00C6339F">
        <w:rPr>
          <w:rFonts w:ascii="Arial" w:hAnsi="Arial" w:cs="Arial"/>
          <w:sz w:val="22"/>
          <w:szCs w:val="22"/>
        </w:rPr>
        <w:t>/2018</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F0BF6" w:rsidRPr="004F0BF6">
        <w:rPr>
          <w:rFonts w:ascii="Arial" w:hAnsi="Arial" w:cs="Arial"/>
          <w:b/>
          <w:bCs/>
          <w:iCs/>
          <w:sz w:val="22"/>
          <w:szCs w:val="22"/>
        </w:rPr>
        <w:t>“</w:t>
      </w:r>
      <w:r w:rsidR="009F3AA8">
        <w:rPr>
          <w:rFonts w:ascii="Arial" w:hAnsi="Arial" w:cs="Arial"/>
          <w:b/>
          <w:bCs/>
          <w:iCs/>
        </w:rPr>
        <w:t>Contratação de Empresa Especializada para Construção do Cybercafé Google.</w:t>
      </w:r>
      <w:r w:rsidR="004F0BF6" w:rsidRPr="004F0BF6">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201</w:t>
      </w:r>
      <w:r w:rsidR="00906DC6">
        <w:rPr>
          <w:rFonts w:ascii="Arial" w:hAnsi="Arial" w:cs="Arial"/>
          <w:sz w:val="22"/>
          <w:szCs w:val="22"/>
        </w:rPr>
        <w:t>8</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A72E96" w:rsidRDefault="00E25E01" w:rsidP="0022657E">
      <w:pPr>
        <w:jc w:val="center"/>
        <w:rPr>
          <w:rFonts w:ascii="Arial" w:hAnsi="Arial" w:cs="Arial"/>
          <w:b/>
          <w:sz w:val="22"/>
          <w:szCs w:val="22"/>
        </w:rPr>
      </w:pPr>
      <w:r w:rsidRPr="000B605F">
        <w:rPr>
          <w:rFonts w:ascii="Arial" w:hAnsi="Arial" w:cs="Arial"/>
          <w:b/>
          <w:sz w:val="22"/>
          <w:szCs w:val="22"/>
        </w:rPr>
        <w:br w:type="page"/>
      </w:r>
    </w:p>
    <w:p w:rsidR="00A72E96" w:rsidRDefault="00A72E96" w:rsidP="0022657E">
      <w:pPr>
        <w:jc w:val="center"/>
        <w:rPr>
          <w:rFonts w:ascii="Arial" w:hAnsi="Arial" w:cs="Arial"/>
          <w:b/>
          <w:sz w:val="22"/>
          <w:szCs w:val="22"/>
        </w:rPr>
      </w:pPr>
    </w:p>
    <w:p w:rsidR="00A72E96" w:rsidRDefault="00A72E96" w:rsidP="0022657E">
      <w:pPr>
        <w:jc w:val="center"/>
        <w:rPr>
          <w:rFonts w:ascii="Arial" w:hAnsi="Arial" w:cs="Arial"/>
          <w:b/>
          <w:sz w:val="22"/>
          <w:szCs w:val="22"/>
        </w:rPr>
      </w:pPr>
    </w:p>
    <w:p w:rsidR="00A72E96" w:rsidRDefault="00A72E96" w:rsidP="0022657E">
      <w:pPr>
        <w:jc w:val="center"/>
        <w:rPr>
          <w:rFonts w:ascii="Arial" w:hAnsi="Arial" w:cs="Arial"/>
          <w:b/>
          <w:sz w:val="22"/>
          <w:szCs w:val="22"/>
        </w:rPr>
      </w:pPr>
    </w:p>
    <w:p w:rsidR="00A72E96" w:rsidRDefault="00A72E96" w:rsidP="0022657E">
      <w:pPr>
        <w:jc w:val="center"/>
        <w:rPr>
          <w:rFonts w:ascii="Arial" w:hAnsi="Arial" w:cs="Arial"/>
          <w:b/>
          <w:sz w:val="22"/>
          <w:szCs w:val="22"/>
        </w:rPr>
      </w:pPr>
    </w:p>
    <w:p w:rsidR="00A72E96" w:rsidRDefault="00A72E96" w:rsidP="0022657E">
      <w:pPr>
        <w:jc w:val="center"/>
        <w:rPr>
          <w:rFonts w:ascii="Arial" w:hAnsi="Arial" w:cs="Arial"/>
          <w:b/>
          <w:sz w:val="22"/>
          <w:szCs w:val="22"/>
        </w:rPr>
      </w:pPr>
    </w:p>
    <w:p w:rsidR="00E25E01" w:rsidRPr="000B605F" w:rsidRDefault="00E25E01" w:rsidP="0022657E">
      <w:pPr>
        <w:jc w:val="center"/>
        <w:rPr>
          <w:rFonts w:ascii="Arial" w:hAnsi="Arial" w:cs="Arial"/>
          <w:b/>
          <w:bCs/>
          <w:sz w:val="22"/>
          <w:szCs w:val="22"/>
          <w:u w:val="single"/>
        </w:rPr>
      </w:pPr>
      <w:r w:rsidRPr="000B605F">
        <w:rPr>
          <w:rFonts w:ascii="Arial" w:hAnsi="Arial" w:cs="Arial"/>
          <w:b/>
          <w:bCs/>
          <w:sz w:val="22"/>
          <w:szCs w:val="22"/>
          <w:u w:val="single"/>
        </w:rPr>
        <w:t>ANEXO IV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CARTA DE CREDENCIAMENTO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Pr="000B605F">
        <w:rPr>
          <w:rFonts w:ascii="Arial" w:hAnsi="Arial" w:cs="Arial"/>
          <w:sz w:val="22"/>
          <w:szCs w:val="22"/>
        </w:rPr>
        <w:t xml:space="preserve">tomada de preços </w:t>
      </w:r>
      <w:r w:rsidR="00C6339F">
        <w:rPr>
          <w:rFonts w:ascii="Arial" w:hAnsi="Arial" w:cs="Arial"/>
          <w:sz w:val="22"/>
          <w:szCs w:val="22"/>
        </w:rPr>
        <w:t>nº 02/2018</w:t>
      </w:r>
    </w:p>
    <w:p w:rsidR="00E25E01" w:rsidRPr="000B605F" w:rsidRDefault="00E25E01" w:rsidP="0022657E">
      <w:pPr>
        <w:pStyle w:val="Ttulo"/>
        <w:jc w:val="both"/>
        <w:rPr>
          <w:rFonts w:ascii="Arial" w:hAnsi="Arial" w:cs="Arial"/>
          <w:sz w:val="22"/>
          <w:szCs w:val="22"/>
          <w:u w:val="single"/>
        </w:rPr>
      </w:pPr>
    </w:p>
    <w:p w:rsidR="00DA54A5" w:rsidRPr="000B605F" w:rsidRDefault="00D915F6" w:rsidP="00DA54A5">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00CD06B2" w:rsidRPr="00CD06B2">
        <w:rPr>
          <w:rFonts w:ascii="Arial" w:hAnsi="Arial" w:cs="Arial"/>
          <w:color w:val="000000"/>
          <w:sz w:val="22"/>
          <w:szCs w:val="22"/>
        </w:rPr>
        <w:t xml:space="preserve"> </w:t>
      </w:r>
      <w:r w:rsidR="004F0BF6" w:rsidRPr="004F0BF6">
        <w:rPr>
          <w:rFonts w:ascii="Arial" w:hAnsi="Arial" w:cs="Arial"/>
          <w:b/>
          <w:bCs/>
          <w:iCs/>
          <w:sz w:val="22"/>
          <w:szCs w:val="22"/>
        </w:rPr>
        <w:t>“</w:t>
      </w:r>
      <w:r w:rsidR="00F9019D">
        <w:rPr>
          <w:rFonts w:ascii="Arial" w:hAnsi="Arial" w:cs="Arial"/>
          <w:b/>
          <w:bCs/>
          <w:iCs/>
        </w:rPr>
        <w:t>Contratação de Empresa Especializada para Construção do Cybercafé Google.”</w:t>
      </w:r>
    </w:p>
    <w:p w:rsidR="00F9019D" w:rsidRDefault="00F9019D"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 xml:space="preserve">Pelo presente, designo o(a) Senhor(a)________________________________________, portador(a) da cédula de identidade (RG) nº_____________________, como representante desta empresa, estando ele(a) credenciado a responder junto à COMPAJUL em tudo o que se fizer necessário durante os trabalhos de </w:t>
      </w:r>
      <w:r w:rsidRPr="000B605F">
        <w:rPr>
          <w:rFonts w:ascii="Arial" w:hAnsi="Arial" w:cs="Arial"/>
          <w:i/>
          <w:sz w:val="22"/>
          <w:szCs w:val="22"/>
        </w:rPr>
        <w:t>abertura, exame, habilitação, classificação</w:t>
      </w:r>
      <w:r w:rsidRPr="000B605F">
        <w:rPr>
          <w:rFonts w:ascii="Arial" w:hAnsi="Arial" w:cs="Arial"/>
          <w:sz w:val="22"/>
          <w:szCs w:val="22"/>
        </w:rPr>
        <w:t xml:space="preserve"> e </w:t>
      </w:r>
      <w:r w:rsidRPr="000B605F">
        <w:rPr>
          <w:rFonts w:ascii="Arial" w:hAnsi="Arial" w:cs="Arial"/>
          <w:i/>
          <w:sz w:val="22"/>
          <w:szCs w:val="22"/>
        </w:rPr>
        <w:t>interposição de recursos</w:t>
      </w:r>
      <w:r w:rsidRPr="000B605F">
        <w:rPr>
          <w:rFonts w:ascii="Arial" w:hAnsi="Arial" w:cs="Arial"/>
          <w:sz w:val="22"/>
          <w:szCs w:val="22"/>
        </w:rPr>
        <w:t>, relativamente à documentação de habilitação e à proposta comercial apresentadas por esta empresa para fins de participação na licitação em epígrafe.</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 de 201</w:t>
      </w:r>
      <w:r w:rsidR="007E6B34">
        <w:rPr>
          <w:rFonts w:ascii="Arial" w:hAnsi="Arial" w:cs="Arial"/>
          <w:sz w:val="22"/>
          <w:szCs w:val="22"/>
        </w:rPr>
        <w:t>8</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________________________________</w:t>
      </w: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rPr>
        <w:t xml:space="preserve">Assinatura do Representante Legal </w:t>
      </w:r>
    </w:p>
    <w:p w:rsidR="00E25E01" w:rsidRPr="000B605F" w:rsidRDefault="00E25E01" w:rsidP="0022657E">
      <w:pPr>
        <w:autoSpaceDE w:val="0"/>
        <w:autoSpaceDN w:val="0"/>
        <w:adjustRightInd w:val="0"/>
        <w:jc w:val="center"/>
        <w:rPr>
          <w:rFonts w:ascii="Arial" w:hAnsi="Arial" w:cs="Arial"/>
          <w:b/>
          <w:bCs/>
          <w:i/>
          <w:sz w:val="22"/>
          <w:szCs w:val="22"/>
        </w:rPr>
      </w:pPr>
      <w:r w:rsidRPr="000B605F">
        <w:rPr>
          <w:rFonts w:ascii="Arial" w:hAnsi="Arial" w:cs="Arial"/>
          <w:b/>
          <w:bCs/>
          <w:i/>
          <w:color w:val="FF0000"/>
          <w:sz w:val="22"/>
          <w:szCs w:val="22"/>
        </w:rPr>
        <w:t>(com firma reconhecida)</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3411BA">
      <w:pPr>
        <w:autoSpaceDE w:val="0"/>
        <w:autoSpaceDN w:val="0"/>
        <w:adjustRightInd w:val="0"/>
        <w:ind w:left="2124"/>
        <w:jc w:val="both"/>
        <w:rPr>
          <w:rFonts w:ascii="Arial" w:hAnsi="Arial" w:cs="Arial"/>
          <w:b/>
          <w:bCs/>
          <w:sz w:val="22"/>
          <w:szCs w:val="22"/>
        </w:rPr>
      </w:pPr>
      <w:r w:rsidRPr="000B605F">
        <w:rPr>
          <w:rFonts w:ascii="Arial" w:hAnsi="Arial" w:cs="Arial"/>
          <w:b/>
          <w:bCs/>
          <w:sz w:val="22"/>
          <w:szCs w:val="22"/>
        </w:rPr>
        <w:t>Nome:</w:t>
      </w:r>
    </w:p>
    <w:p w:rsidR="00E25E01" w:rsidRPr="000B605F" w:rsidRDefault="00E25E01" w:rsidP="0022657E">
      <w:pPr>
        <w:autoSpaceDE w:val="0"/>
        <w:autoSpaceDN w:val="0"/>
        <w:adjustRightInd w:val="0"/>
        <w:ind w:left="2124"/>
        <w:jc w:val="both"/>
        <w:rPr>
          <w:rFonts w:ascii="Arial" w:hAnsi="Arial" w:cs="Arial"/>
          <w:b/>
          <w:bCs/>
          <w:sz w:val="22"/>
          <w:szCs w:val="22"/>
        </w:rPr>
      </w:pPr>
    </w:p>
    <w:p w:rsidR="00E25E01" w:rsidRPr="000B605F" w:rsidRDefault="00E25E01" w:rsidP="003411BA">
      <w:pPr>
        <w:autoSpaceDE w:val="0"/>
        <w:autoSpaceDN w:val="0"/>
        <w:adjustRightInd w:val="0"/>
        <w:ind w:left="1416" w:firstLine="708"/>
        <w:jc w:val="both"/>
        <w:rPr>
          <w:rFonts w:ascii="Arial" w:hAnsi="Arial" w:cs="Arial"/>
          <w:b/>
          <w:bCs/>
          <w:sz w:val="22"/>
          <w:szCs w:val="22"/>
        </w:rPr>
      </w:pPr>
      <w:r w:rsidRPr="000B605F">
        <w:rPr>
          <w:rFonts w:ascii="Arial" w:hAnsi="Arial" w:cs="Arial"/>
          <w:b/>
          <w:bCs/>
          <w:sz w:val="22"/>
          <w:szCs w:val="22"/>
        </w:rPr>
        <w:t>RG:</w:t>
      </w:r>
    </w:p>
    <w:p w:rsidR="00E25E01" w:rsidRPr="000B605F" w:rsidRDefault="00E25E01" w:rsidP="0022657E">
      <w:pPr>
        <w:autoSpaceDE w:val="0"/>
        <w:autoSpaceDN w:val="0"/>
        <w:adjustRightInd w:val="0"/>
        <w:ind w:left="2124"/>
        <w:jc w:val="both"/>
        <w:rPr>
          <w:rFonts w:ascii="Arial" w:hAnsi="Arial" w:cs="Arial"/>
          <w:b/>
          <w:bCs/>
          <w:sz w:val="22"/>
          <w:szCs w:val="22"/>
        </w:rPr>
      </w:pPr>
    </w:p>
    <w:p w:rsidR="00E25E01" w:rsidRPr="000B605F" w:rsidRDefault="00E25E01" w:rsidP="003411BA">
      <w:pPr>
        <w:autoSpaceDE w:val="0"/>
        <w:autoSpaceDN w:val="0"/>
        <w:adjustRightInd w:val="0"/>
        <w:ind w:left="2124"/>
        <w:jc w:val="both"/>
        <w:rPr>
          <w:rFonts w:ascii="Arial" w:hAnsi="Arial" w:cs="Arial"/>
          <w:b/>
          <w:bCs/>
          <w:sz w:val="22"/>
          <w:szCs w:val="22"/>
        </w:rPr>
      </w:pPr>
      <w:r w:rsidRPr="000B605F">
        <w:rPr>
          <w:rFonts w:ascii="Arial" w:hAnsi="Arial" w:cs="Arial"/>
          <w:b/>
          <w:bCs/>
          <w:sz w:val="22"/>
          <w:szCs w:val="22"/>
        </w:rPr>
        <w:t>CPF:</w:t>
      </w:r>
    </w:p>
    <w:p w:rsidR="00E25E01" w:rsidRPr="000B605F" w:rsidRDefault="00E25E01" w:rsidP="0022657E">
      <w:pPr>
        <w:autoSpaceDE w:val="0"/>
        <w:autoSpaceDN w:val="0"/>
        <w:adjustRightInd w:val="0"/>
        <w:ind w:left="2124"/>
        <w:jc w:val="both"/>
        <w:rPr>
          <w:rFonts w:ascii="Arial" w:hAnsi="Arial" w:cs="Arial"/>
          <w:b/>
          <w:bCs/>
          <w:sz w:val="22"/>
          <w:szCs w:val="22"/>
        </w:rPr>
      </w:pPr>
    </w:p>
    <w:p w:rsidR="00E25E01" w:rsidRPr="000B605F" w:rsidRDefault="00E25E01" w:rsidP="003411BA">
      <w:pPr>
        <w:autoSpaceDE w:val="0"/>
        <w:autoSpaceDN w:val="0"/>
        <w:adjustRightInd w:val="0"/>
        <w:ind w:left="1416" w:firstLine="708"/>
        <w:jc w:val="both"/>
        <w:rPr>
          <w:rFonts w:ascii="Arial" w:hAnsi="Arial" w:cs="Arial"/>
          <w:b/>
          <w:bCs/>
          <w:sz w:val="22"/>
          <w:szCs w:val="22"/>
        </w:rPr>
      </w:pPr>
      <w:r w:rsidRPr="000B605F">
        <w:rPr>
          <w:rFonts w:ascii="Arial" w:hAnsi="Arial" w:cs="Arial"/>
          <w:b/>
          <w:bCs/>
          <w:sz w:val="22"/>
          <w:szCs w:val="22"/>
        </w:rPr>
        <w:t>Cargo:</w:t>
      </w:r>
      <w:r w:rsidRPr="000B605F">
        <w:rPr>
          <w:rFonts w:ascii="Arial" w:hAnsi="Arial" w:cs="Arial"/>
          <w:b/>
          <w:bCs/>
          <w:sz w:val="22"/>
          <w:szCs w:val="22"/>
        </w:rPr>
        <w:tab/>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u w:val="single"/>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2"/>
          <w:szCs w:val="22"/>
        </w:rPr>
      </w:pPr>
      <w:r w:rsidRPr="000B605F">
        <w:rPr>
          <w:rFonts w:ascii="Arial" w:hAnsi="Arial" w:cs="Arial"/>
          <w:bCs/>
          <w:sz w:val="22"/>
          <w:szCs w:val="22"/>
        </w:rPr>
        <w:t>À</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2"/>
          <w:szCs w:val="22"/>
        </w:rPr>
      </w:pPr>
      <w:r w:rsidRPr="000B605F">
        <w:rPr>
          <w:rFonts w:ascii="Arial" w:hAnsi="Arial" w:cs="Arial"/>
          <w:b/>
          <w:bCs/>
          <w:sz w:val="22"/>
          <w:szCs w:val="22"/>
        </w:rPr>
        <w:t>COMPAJUL</w:t>
      </w:r>
      <w:r w:rsidRPr="000B605F">
        <w:rPr>
          <w:rFonts w:ascii="Arial" w:hAnsi="Arial" w:cs="Arial"/>
          <w:bCs/>
          <w:sz w:val="22"/>
          <w:szCs w:val="22"/>
        </w:rPr>
        <w:t xml:space="preserve"> – COMISSÃO PERMANENTE DE ABERTURA E JULGAMENTO DE LICITAÇÕES DA PREFEITURA MUNICIPAL DE CORDEIRÓPOLIS</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2"/>
          <w:szCs w:val="22"/>
          <w:u w:val="single"/>
        </w:rPr>
      </w:pP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rPr>
        <w:br w:type="page"/>
      </w:r>
      <w:r w:rsidRPr="000B605F">
        <w:rPr>
          <w:rFonts w:ascii="Arial" w:hAnsi="Arial" w:cs="Arial"/>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Pr="000B605F">
        <w:rPr>
          <w:rFonts w:ascii="Arial" w:hAnsi="Arial" w:cs="Arial"/>
          <w:sz w:val="22"/>
          <w:szCs w:val="22"/>
        </w:rPr>
        <w:t xml:space="preserve">tomada de preços </w:t>
      </w:r>
      <w:r w:rsidR="00C6339F">
        <w:rPr>
          <w:rFonts w:ascii="Arial" w:hAnsi="Arial" w:cs="Arial"/>
          <w:sz w:val="22"/>
          <w:szCs w:val="22"/>
        </w:rPr>
        <w:t>nº 02/2018</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F0BF6" w:rsidRPr="004F0BF6">
        <w:rPr>
          <w:rFonts w:ascii="Arial" w:hAnsi="Arial" w:cs="Arial"/>
          <w:b/>
          <w:bCs/>
          <w:iCs/>
          <w:sz w:val="22"/>
          <w:szCs w:val="22"/>
        </w:rPr>
        <w:t>“</w:t>
      </w:r>
      <w:r w:rsidR="00F9019D">
        <w:rPr>
          <w:rFonts w:ascii="Arial" w:hAnsi="Arial" w:cs="Arial"/>
          <w:b/>
          <w:bCs/>
          <w:iCs/>
        </w:rPr>
        <w:t>Contratação de Empresa Especializada para Construção do Cybercafé Google.</w:t>
      </w:r>
      <w:r w:rsidR="004F0BF6" w:rsidRPr="004F0BF6">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201</w:t>
      </w:r>
      <w:r w:rsidR="00906DC6">
        <w:rPr>
          <w:rFonts w:ascii="Arial" w:hAnsi="Arial" w:cs="Arial"/>
          <w:sz w:val="22"/>
          <w:szCs w:val="22"/>
        </w:rPr>
        <w:t>8</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Pr="000B605F">
        <w:rPr>
          <w:rFonts w:ascii="Arial" w:hAnsi="Arial" w:cs="Arial"/>
          <w:sz w:val="22"/>
          <w:szCs w:val="22"/>
        </w:rPr>
        <w:t xml:space="preserve">tomada de preços </w:t>
      </w:r>
      <w:r w:rsidR="00C6339F">
        <w:rPr>
          <w:rFonts w:ascii="Arial" w:hAnsi="Arial" w:cs="Arial"/>
          <w:sz w:val="22"/>
          <w:szCs w:val="22"/>
        </w:rPr>
        <w:t>nº 02/2018</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F0BF6" w:rsidRPr="004F0BF6">
        <w:rPr>
          <w:rFonts w:ascii="Arial" w:hAnsi="Arial" w:cs="Arial"/>
          <w:b/>
          <w:bCs/>
          <w:iCs/>
          <w:sz w:val="22"/>
          <w:szCs w:val="22"/>
        </w:rPr>
        <w:t>“</w:t>
      </w:r>
      <w:r w:rsidR="00F9019D">
        <w:rPr>
          <w:rFonts w:ascii="Arial" w:hAnsi="Arial" w:cs="Arial"/>
          <w:b/>
          <w:bCs/>
          <w:iCs/>
        </w:rPr>
        <w:t>Contratação de Empresa Especializada para Construção do Cybercafé Google.”</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201</w:t>
      </w:r>
      <w:r w:rsidR="00906DC6">
        <w:rPr>
          <w:rFonts w:ascii="Arial" w:hAnsi="Arial" w:cs="Arial"/>
          <w:sz w:val="22"/>
          <w:szCs w:val="22"/>
        </w:rPr>
        <w:t>8</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/1</w:t>
            </w:r>
            <w:r w:rsidR="00906DC6">
              <w:rPr>
                <w:rFonts w:ascii="Arial" w:hAnsi="Arial" w:cs="Arial"/>
                <w:sz w:val="22"/>
                <w:szCs w:val="22"/>
                <w:u w:val="single"/>
              </w:rPr>
              <w:t>8</w:t>
            </w:r>
          </w:p>
          <w:p w:rsidR="00D71D53" w:rsidRPr="000B605F" w:rsidRDefault="00D71D53" w:rsidP="00D71D53">
            <w:pPr>
              <w:pStyle w:val="Ttulo"/>
              <w:rPr>
                <w:rFonts w:ascii="Arial" w:hAnsi="Arial" w:cs="Arial"/>
                <w:sz w:val="22"/>
                <w:szCs w:val="22"/>
                <w:u w:val="single"/>
              </w:rPr>
            </w:pPr>
          </w:p>
          <w:p w:rsidR="00D71D53" w:rsidRDefault="004F0BF6" w:rsidP="00D71D53">
            <w:pPr>
              <w:jc w:val="center"/>
              <w:rPr>
                <w:rFonts w:ascii="Arial" w:hAnsi="Arial" w:cs="Arial"/>
                <w:sz w:val="22"/>
                <w:szCs w:val="22"/>
              </w:rPr>
            </w:pPr>
            <w:r>
              <w:rPr>
                <w:rFonts w:ascii="Arial" w:hAnsi="Arial" w:cs="Arial"/>
                <w:b/>
                <w:bCs/>
                <w:iCs/>
              </w:rPr>
              <w:t>“</w:t>
            </w:r>
            <w:r w:rsidR="00B021B1">
              <w:rPr>
                <w:rFonts w:ascii="Arial" w:hAnsi="Arial" w:cs="Arial"/>
                <w:b/>
                <w:bCs/>
                <w:iCs/>
              </w:rPr>
              <w:t>Contratação de Empresa Especializada para Construção do Cybercafé Google.</w:t>
            </w:r>
            <w:r>
              <w:rPr>
                <w:rFonts w:ascii="Arial" w:hAnsi="Arial" w:cs="Arial"/>
                <w:b/>
                <w:bCs/>
                <w:iCs/>
              </w:rPr>
              <w:t>”</w:t>
            </w:r>
            <w:r>
              <w:rPr>
                <w:rFonts w:ascii="Arial" w:hAnsi="Arial" w:cs="Arial"/>
                <w:sz w:val="22"/>
                <w:szCs w:val="22"/>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administrativo nº </w:t>
            </w:r>
            <w:r w:rsidR="00C6339F">
              <w:rPr>
                <w:rFonts w:ascii="Arial" w:hAnsi="Arial" w:cs="Arial"/>
                <w:sz w:val="22"/>
                <w:szCs w:val="22"/>
                <w:u w:val="single"/>
              </w:rPr>
              <w:t>199/2018</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F9019D">
        <w:rPr>
          <w:rFonts w:ascii="Arial" w:hAnsi="Arial" w:cs="Arial"/>
          <w:b/>
          <w:sz w:val="22"/>
          <w:szCs w:val="22"/>
        </w:rPr>
        <w:t>06</w:t>
      </w:r>
      <w:r w:rsidRPr="00523069">
        <w:rPr>
          <w:rFonts w:ascii="Arial" w:hAnsi="Arial" w:cs="Arial"/>
          <w:b/>
          <w:sz w:val="22"/>
          <w:szCs w:val="22"/>
        </w:rPr>
        <w:t xml:space="preserve"> (</w:t>
      </w:r>
      <w:r w:rsidR="00F9019D">
        <w:rPr>
          <w:rFonts w:ascii="Arial" w:hAnsi="Arial" w:cs="Arial"/>
          <w:b/>
          <w:sz w:val="22"/>
          <w:szCs w:val="22"/>
        </w:rPr>
        <w:t>seis</w:t>
      </w:r>
      <w:r w:rsidRPr="00523069">
        <w:rPr>
          <w:rFonts w:ascii="Arial" w:hAnsi="Arial" w:cs="Arial"/>
          <w:b/>
          <w:sz w:val="22"/>
          <w:szCs w:val="22"/>
        </w:rPr>
        <w:t xml:space="preserve">) </w:t>
      </w:r>
      <w:r w:rsidR="00412654" w:rsidRPr="00523069">
        <w:rPr>
          <w:rFonts w:ascii="Arial" w:hAnsi="Arial" w:cs="Arial"/>
          <w:b/>
          <w:sz w:val="22"/>
          <w:szCs w:val="22"/>
        </w:rPr>
        <w:t>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A72E96">
        <w:rPr>
          <w:rFonts w:ascii="Arial" w:hAnsi="Arial" w:cs="Arial"/>
          <w:sz w:val="22"/>
          <w:szCs w:val="22"/>
        </w:rPr>
        <w:t>Tomada de P</w:t>
      </w:r>
      <w:r w:rsidRPr="000B605F">
        <w:rPr>
          <w:rFonts w:ascii="Arial" w:hAnsi="Arial" w:cs="Arial"/>
          <w:sz w:val="22"/>
          <w:szCs w:val="22"/>
        </w:rPr>
        <w:t xml:space="preserve">reços </w:t>
      </w:r>
      <w:r w:rsidR="00C6339F">
        <w:rPr>
          <w:rFonts w:ascii="Arial" w:hAnsi="Arial" w:cs="Arial"/>
          <w:sz w:val="22"/>
          <w:szCs w:val="22"/>
        </w:rPr>
        <w:t>nº 02/2018</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4A1223">
        <w:rPr>
          <w:rFonts w:ascii="Arial" w:hAnsi="Arial" w:cs="Arial"/>
          <w:b/>
          <w:bCs/>
          <w:iCs/>
        </w:rPr>
        <w:t>“</w:t>
      </w:r>
      <w:r w:rsidR="00F9019D">
        <w:rPr>
          <w:rFonts w:ascii="Arial" w:hAnsi="Arial" w:cs="Arial"/>
          <w:b/>
          <w:bCs/>
          <w:iCs/>
        </w:rPr>
        <w:t>Contratação de Empresa Especializada para Construção do Cybercafé Google.”</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tomada de preços </w:t>
      </w:r>
      <w:r w:rsidR="00C6339F">
        <w:rPr>
          <w:rFonts w:ascii="Arial" w:hAnsi="Arial" w:cs="Arial"/>
          <w:sz w:val="22"/>
          <w:szCs w:val="22"/>
        </w:rPr>
        <w:t>nº 02/2018</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Tomada de Preços </w:t>
      </w:r>
      <w:r w:rsidR="00C6339F">
        <w:rPr>
          <w:rFonts w:ascii="Arial" w:hAnsi="Arial" w:cs="Arial"/>
          <w:sz w:val="22"/>
          <w:szCs w:val="22"/>
        </w:rPr>
        <w:t>nº 02/2018</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201</w:t>
      </w:r>
      <w:r w:rsidR="004F0BF6">
        <w:rPr>
          <w:rFonts w:ascii="Arial" w:hAnsi="Arial" w:cs="Arial"/>
          <w:sz w:val="22"/>
          <w:szCs w:val="22"/>
        </w:rPr>
        <w:t>8</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lastRenderedPageBreak/>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 xml:space="preserve">2.1.4. Zelar pela disciplina nos locais dos serviços, substituindo, no prazo de </w:t>
      </w:r>
      <w:r w:rsidRPr="000B605F">
        <w:rPr>
          <w:rFonts w:ascii="Arial" w:hAnsi="Arial" w:cs="Arial"/>
          <w:b/>
          <w:sz w:val="22"/>
          <w:szCs w:val="22"/>
        </w:rPr>
        <w:t>24 (vinte e quatro) horas</w:t>
      </w:r>
      <w:r w:rsidRPr="000B605F">
        <w:rPr>
          <w:rFonts w:ascii="Arial" w:hAnsi="Arial" w:cs="Arial"/>
          <w:sz w:val="22"/>
          <w:szCs w:val="22"/>
        </w:rPr>
        <w:t>, qualquer funcionário considerado como de conduta inconveniente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2.1.5. Manter seu pessoal uniformizado, identificando-o através de crachás, com fotografia recente e provendo-os dos equipamentos de proteção individual - EPI’s.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b/>
          <w:sz w:val="22"/>
          <w:szCs w:val="22"/>
        </w:rPr>
      </w:pPr>
      <w:r w:rsidRPr="000B605F">
        <w:rPr>
          <w:rFonts w:ascii="Arial" w:hAnsi="Arial" w:cs="Arial"/>
          <w:sz w:val="22"/>
          <w:szCs w:val="22"/>
        </w:rPr>
        <w:t>2.1.6.</w:t>
      </w:r>
      <w:r w:rsidRPr="000B605F">
        <w:rPr>
          <w:rFonts w:ascii="Arial" w:hAnsi="Arial" w:cs="Arial"/>
          <w:b/>
          <w:sz w:val="22"/>
          <w:szCs w:val="22"/>
        </w:rPr>
        <w:t xml:space="preserve"> </w:t>
      </w:r>
      <w:r w:rsidRPr="000B605F">
        <w:rPr>
          <w:rFonts w:ascii="Arial" w:hAnsi="Arial" w:cs="Arial"/>
          <w:sz w:val="22"/>
          <w:szCs w:val="22"/>
        </w:rPr>
        <w:t>Responsabilizar-se pala guarda dos materiais e equipamentos utilizados durante a execução dos serviços;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2.1.7.</w:t>
      </w:r>
      <w:r w:rsidRPr="000B605F">
        <w:rPr>
          <w:rFonts w:ascii="Arial" w:hAnsi="Arial" w:cs="Arial"/>
          <w:b/>
          <w:sz w:val="22"/>
          <w:szCs w:val="22"/>
        </w:rPr>
        <w:t xml:space="preserve"> </w:t>
      </w:r>
      <w:r w:rsidRPr="000B605F">
        <w:rPr>
          <w:rFonts w:ascii="Arial" w:hAnsi="Arial" w:cs="Arial"/>
          <w:sz w:val="22"/>
          <w:szCs w:val="22"/>
        </w:rPr>
        <w:t>Responsabilizar-se pelos encargos trabalhistas, previdenciários, fiscais, comerciais e outros resultantes da execução deste contrato;</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2.1.7.1. A inadimplência da </w:t>
      </w:r>
      <w:r w:rsidRPr="000B605F">
        <w:rPr>
          <w:rFonts w:ascii="Arial" w:hAnsi="Arial" w:cs="Arial"/>
          <w:bCs/>
          <w:sz w:val="22"/>
          <w:szCs w:val="22"/>
        </w:rPr>
        <w:t xml:space="preserve">CONTRATADA </w:t>
      </w:r>
      <w:r w:rsidRPr="000B605F">
        <w:rPr>
          <w:rFonts w:ascii="Arial" w:hAnsi="Arial" w:cs="Arial"/>
          <w:sz w:val="22"/>
          <w:szCs w:val="22"/>
        </w:rPr>
        <w:t xml:space="preserve">com referência aos encargos não transfere ao </w:t>
      </w:r>
      <w:r w:rsidRPr="000B605F">
        <w:rPr>
          <w:rFonts w:ascii="Arial" w:hAnsi="Arial" w:cs="Arial"/>
          <w:bCs/>
          <w:sz w:val="22"/>
          <w:szCs w:val="22"/>
        </w:rPr>
        <w:t xml:space="preserve">CONTRATANTE </w:t>
      </w:r>
      <w:r w:rsidRPr="000B605F">
        <w:rPr>
          <w:rFonts w:ascii="Arial" w:hAnsi="Arial" w:cs="Arial"/>
          <w:sz w:val="22"/>
          <w:szCs w:val="22"/>
        </w:rPr>
        <w:t>a responsabilidade de seu pagamento, nem poderá onerar o objeto deste contrato;</w:t>
      </w:r>
    </w:p>
    <w:p w:rsidR="00E25E01" w:rsidRPr="000B605F" w:rsidRDefault="00E25E01" w:rsidP="0022657E">
      <w:pPr>
        <w:ind w:left="284"/>
        <w:jc w:val="both"/>
        <w:rPr>
          <w:rFonts w:ascii="Arial" w:hAnsi="Arial" w:cs="Arial"/>
          <w:b/>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2.1.8. Apresentar ao </w:t>
      </w:r>
      <w:r w:rsidRPr="000B605F">
        <w:rPr>
          <w:rFonts w:ascii="Arial" w:hAnsi="Arial" w:cs="Arial"/>
          <w:bCs/>
          <w:sz w:val="22"/>
          <w:szCs w:val="22"/>
        </w:rPr>
        <w:t>CONTRATANTE</w:t>
      </w:r>
      <w:r w:rsidRPr="000B605F">
        <w:rPr>
          <w:rFonts w:ascii="Arial" w:hAnsi="Arial" w:cs="Arial"/>
          <w:sz w:val="22"/>
          <w:szCs w:val="22"/>
        </w:rPr>
        <w:t>, quando solicitado, o seguinte:</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709"/>
        <w:jc w:val="both"/>
        <w:rPr>
          <w:rFonts w:ascii="Arial" w:hAnsi="Arial" w:cs="Arial"/>
          <w:sz w:val="22"/>
          <w:szCs w:val="22"/>
          <w:u w:val="single"/>
        </w:rPr>
      </w:pPr>
      <w:r w:rsidRPr="000B605F">
        <w:rPr>
          <w:rFonts w:ascii="Arial" w:hAnsi="Arial" w:cs="Arial"/>
          <w:b/>
          <w:sz w:val="22"/>
          <w:szCs w:val="22"/>
        </w:rPr>
        <w:t xml:space="preserve">a) </w:t>
      </w:r>
      <w:r w:rsidRPr="000B605F">
        <w:rPr>
          <w:rFonts w:ascii="Arial" w:hAnsi="Arial" w:cs="Arial"/>
          <w:sz w:val="22"/>
          <w:szCs w:val="22"/>
        </w:rPr>
        <w:t>relação dos funcionários alocados na obra;</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comprovantes de pagamentos de salários;</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 xml:space="preserve">c) </w:t>
      </w:r>
      <w:r w:rsidRPr="000B605F">
        <w:rPr>
          <w:rFonts w:ascii="Arial" w:hAnsi="Arial" w:cs="Arial"/>
          <w:sz w:val="22"/>
          <w:szCs w:val="22"/>
        </w:rPr>
        <w:t>apólices de seguro contra acidente de trabalho; e</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quitação de todas as obrigações trabalhistas e previdenciárias relativas aos empregados alocados na prestação dos serviços deste contrato.</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2.1.9. Assumir todas as responsabilidades e tomar as medidas necessárias por meio de seus empregados ao atendimento dos seus funcionários acidentados ou com mal súbito;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highlight w:val="yellow"/>
        </w:rPr>
      </w:pPr>
      <w:r w:rsidRPr="000B605F">
        <w:rPr>
          <w:rFonts w:ascii="Arial" w:hAnsi="Arial" w:cs="Arial"/>
          <w:sz w:val="22"/>
          <w:szCs w:val="22"/>
        </w:rPr>
        <w:t>2.1.10. Arcar com as responsabilidades civis previstas em lei e as decorrentes dos demais danos que vier a causar a terceiros, seja por ato de seus funcionários ou de seus prepostos;</w:t>
      </w:r>
    </w:p>
    <w:p w:rsidR="00E25E01" w:rsidRPr="000B605F" w:rsidRDefault="00E25E01" w:rsidP="0022657E">
      <w:pPr>
        <w:ind w:left="284"/>
        <w:jc w:val="both"/>
        <w:rPr>
          <w:rFonts w:ascii="Arial" w:hAnsi="Arial" w:cs="Arial"/>
          <w:sz w:val="22"/>
          <w:szCs w:val="22"/>
          <w:highlight w:val="yellow"/>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2.1.12.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2.1.13. Apresentar à </w:t>
      </w:r>
      <w:r w:rsidRPr="00523069">
        <w:rPr>
          <w:rFonts w:ascii="Arial" w:hAnsi="Arial" w:cs="Arial"/>
          <w:b/>
          <w:sz w:val="22"/>
          <w:szCs w:val="22"/>
        </w:rPr>
        <w:t>Secretaria Municipal de Obras</w:t>
      </w:r>
      <w:r w:rsidR="00DA54A5" w:rsidRPr="00523069">
        <w:rPr>
          <w:rFonts w:ascii="Arial" w:hAnsi="Arial" w:cs="Arial"/>
          <w:b/>
          <w:sz w:val="22"/>
          <w:szCs w:val="22"/>
        </w:rPr>
        <w:t xml:space="preserve"> e Planejamento</w:t>
      </w:r>
      <w:r w:rsidRPr="000B605F">
        <w:rPr>
          <w:rFonts w:ascii="Arial" w:hAnsi="Arial" w:cs="Arial"/>
          <w:sz w:val="22"/>
          <w:szCs w:val="22"/>
        </w:rPr>
        <w:t xml:space="preserve">, no prazo máximo de </w:t>
      </w:r>
      <w:r w:rsidRPr="000B605F">
        <w:rPr>
          <w:rFonts w:ascii="Arial" w:hAnsi="Arial" w:cs="Arial"/>
          <w:b/>
          <w:sz w:val="22"/>
          <w:szCs w:val="22"/>
        </w:rPr>
        <w:t>10</w:t>
      </w:r>
      <w:r w:rsidR="00D915F6" w:rsidRPr="000B605F">
        <w:rPr>
          <w:rFonts w:ascii="Arial" w:hAnsi="Arial" w:cs="Arial"/>
          <w:b/>
          <w:sz w:val="22"/>
          <w:szCs w:val="22"/>
        </w:rPr>
        <w:t xml:space="preserve"> </w:t>
      </w:r>
      <w:r w:rsidRPr="000B605F">
        <w:rPr>
          <w:rFonts w:ascii="Arial" w:hAnsi="Arial" w:cs="Arial"/>
          <w:b/>
          <w:sz w:val="22"/>
          <w:szCs w:val="22"/>
        </w:rPr>
        <w:t xml:space="preserve">(dez) dias corridos </w:t>
      </w:r>
      <w:r w:rsidRPr="000B605F">
        <w:rPr>
          <w:rFonts w:ascii="Arial" w:hAnsi="Arial" w:cs="Arial"/>
          <w:sz w:val="22"/>
          <w:szCs w:val="22"/>
        </w:rPr>
        <w:t>contados da assinatura do contrato</w:t>
      </w:r>
      <w:r w:rsidRPr="000B605F">
        <w:rPr>
          <w:rFonts w:ascii="Arial" w:hAnsi="Arial" w:cs="Arial"/>
          <w:b/>
          <w:sz w:val="22"/>
          <w:szCs w:val="22"/>
        </w:rPr>
        <w:t xml:space="preserve">, </w:t>
      </w:r>
      <w:r w:rsidRPr="000B605F">
        <w:rPr>
          <w:rFonts w:ascii="Arial" w:hAnsi="Arial" w:cs="Arial"/>
          <w:sz w:val="22"/>
          <w:szCs w:val="22"/>
        </w:rPr>
        <w:t xml:space="preserve">o seguinte: </w:t>
      </w:r>
    </w:p>
    <w:p w:rsidR="00E25E01" w:rsidRPr="000B605F" w:rsidRDefault="00E25E01" w:rsidP="0022657E">
      <w:pPr>
        <w:ind w:left="851"/>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ART – Anotação de Responsabilidade Técnica, com base no valor total do contrato; e</w:t>
      </w:r>
    </w:p>
    <w:p w:rsidR="00E25E01" w:rsidRPr="000B605F" w:rsidRDefault="00E25E01" w:rsidP="0022657E">
      <w:pPr>
        <w:autoSpaceDE w:val="0"/>
        <w:autoSpaceDN w:val="0"/>
        <w:adjustRightInd w:val="0"/>
        <w:ind w:left="851"/>
        <w:jc w:val="both"/>
        <w:rPr>
          <w:rFonts w:ascii="Arial" w:hAnsi="Arial" w:cs="Arial"/>
          <w:b/>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Indicação do profissional de segurança do trabalho, devidamente habilitado de acordo com a legislação vigente.</w:t>
      </w:r>
    </w:p>
    <w:p w:rsidR="00E25E01" w:rsidRPr="000B605F" w:rsidRDefault="00E25E01" w:rsidP="0022657E">
      <w:pPr>
        <w:jc w:val="both"/>
        <w:rPr>
          <w:rFonts w:ascii="Arial" w:hAnsi="Arial" w:cs="Arial"/>
          <w:b/>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MEDIÇÕES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C6339F">
        <w:rPr>
          <w:rFonts w:ascii="Arial" w:hAnsi="Arial" w:cs="Arial"/>
          <w:b/>
          <w:sz w:val="24"/>
          <w:szCs w:val="24"/>
        </w:rPr>
        <w:t>R$ 175.896,57 (Cento e setenta e cinco mil, oitocentos e noventa e seis reais e cinquenta e sete centavos)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Pr="000B605F">
        <w:rPr>
          <w:rFonts w:ascii="Arial" w:hAnsi="Arial" w:cs="Arial"/>
          <w:b/>
          <w:sz w:val="22"/>
          <w:szCs w:val="22"/>
        </w:rPr>
        <w:t>10</w:t>
      </w:r>
      <w:r w:rsidR="00DA54A5">
        <w:rPr>
          <w:rFonts w:ascii="Arial" w:hAnsi="Arial" w:cs="Arial"/>
          <w:b/>
          <w:sz w:val="22"/>
          <w:szCs w:val="22"/>
        </w:rPr>
        <w:t xml:space="preserve"> </w:t>
      </w:r>
      <w:r w:rsidRPr="000B605F">
        <w:rPr>
          <w:rFonts w:ascii="Arial" w:hAnsi="Arial" w:cs="Arial"/>
          <w:b/>
          <w:sz w:val="22"/>
          <w:szCs w:val="22"/>
        </w:rPr>
        <w:t xml:space="preserve">(dez)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lastRenderedPageBreak/>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 Urbanismo e Serviços Públicos</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lastRenderedPageBreak/>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F9019D">
        <w:rPr>
          <w:rFonts w:cs="Arial"/>
          <w:b/>
          <w:sz w:val="22"/>
          <w:szCs w:val="22"/>
        </w:rPr>
        <w:t>06</w:t>
      </w:r>
      <w:r w:rsidRPr="00BA3AFB">
        <w:rPr>
          <w:rFonts w:cs="Arial"/>
          <w:b/>
          <w:sz w:val="22"/>
          <w:szCs w:val="22"/>
        </w:rPr>
        <w:t xml:space="preserve"> (</w:t>
      </w:r>
      <w:r w:rsidR="00F9019D">
        <w:rPr>
          <w:rFonts w:cs="Arial"/>
          <w:b/>
          <w:sz w:val="22"/>
          <w:szCs w:val="22"/>
        </w:rPr>
        <w:t>seis</w:t>
      </w:r>
      <w:r w:rsidR="008D4E25" w:rsidRPr="00BA3AFB">
        <w:rPr>
          <w:rFonts w:cs="Arial"/>
          <w:b/>
          <w:sz w:val="22"/>
          <w:szCs w:val="22"/>
        </w:rPr>
        <w:t>)</w:t>
      </w:r>
      <w:r w:rsidR="00DA54A5" w:rsidRPr="00BA3AFB">
        <w:rPr>
          <w:rFonts w:cs="Arial"/>
          <w:b/>
          <w:sz w:val="22"/>
          <w:szCs w:val="22"/>
        </w:rPr>
        <w:t xml:space="preserve">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0B605F" w:rsidRDefault="00E25E01" w:rsidP="0022657E">
      <w:pPr>
        <w:pStyle w:val="Corpodetexto"/>
        <w:tabs>
          <w:tab w:val="num" w:pos="2268"/>
          <w:tab w:val="left" w:pos="2977"/>
        </w:tabs>
        <w:rPr>
          <w:rFonts w:cs="Arial"/>
          <w:b/>
          <w:sz w:val="22"/>
          <w:szCs w:val="22"/>
        </w:rPr>
      </w:pPr>
    </w:p>
    <w:p w:rsidR="00D915F6" w:rsidRPr="000B605F" w:rsidRDefault="00E25E01" w:rsidP="00B939EB">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6.1. </w:t>
      </w:r>
      <w:r w:rsidRPr="00BA3AFB">
        <w:rPr>
          <w:rFonts w:ascii="Arial" w:hAnsi="Arial" w:cs="Arial"/>
          <w:sz w:val="22"/>
          <w:szCs w:val="22"/>
        </w:rPr>
        <w:t xml:space="preserve">A despesa decorrente do presente contrato será suportada </w:t>
      </w:r>
      <w:r w:rsidR="008D4E25" w:rsidRPr="00BA3AFB">
        <w:rPr>
          <w:rFonts w:ascii="Arial" w:hAnsi="Arial" w:cs="Arial"/>
          <w:sz w:val="22"/>
          <w:szCs w:val="22"/>
        </w:rPr>
        <w:t>dotação de crédito especial.</w:t>
      </w:r>
    </w:p>
    <w:p w:rsidR="00E25E01" w:rsidRPr="000B605F" w:rsidRDefault="00E25E01" w:rsidP="0022657E">
      <w:pPr>
        <w:ind w:right="193"/>
        <w:jc w:val="both"/>
        <w:rPr>
          <w:rFonts w:ascii="Arial" w:hAnsi="Arial" w:cs="Arial"/>
          <w:b/>
          <w:sz w:val="22"/>
          <w:szCs w:val="22"/>
        </w:rPr>
      </w:pPr>
    </w:p>
    <w:p w:rsidR="00E25E01" w:rsidRPr="000B605F" w:rsidRDefault="00E25E01" w:rsidP="0022657E">
      <w:pPr>
        <w:ind w:right="193"/>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w:t>
      </w:r>
      <w:r w:rsidR="00F9019D">
        <w:rPr>
          <w:rFonts w:ascii="Arial" w:hAnsi="Arial" w:cs="Arial"/>
          <w:sz w:val="22"/>
          <w:szCs w:val="22"/>
        </w:rPr>
        <w:t xml:space="preserve"> </w:t>
      </w:r>
      <w:r w:rsidRPr="000B605F">
        <w:rPr>
          <w:rFonts w:ascii="Arial" w:hAnsi="Arial" w:cs="Arial"/>
          <w:sz w:val="22"/>
          <w:szCs w:val="22"/>
        </w:rPr>
        <w:t>(três)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lastRenderedPageBreak/>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201</w:t>
      </w:r>
      <w:r w:rsidR="007412A6">
        <w:rPr>
          <w:rFonts w:ascii="Arial" w:hAnsi="Arial" w:cs="Arial"/>
          <w:bCs/>
          <w:sz w:val="22"/>
          <w:szCs w:val="22"/>
        </w:rPr>
        <w:t>8</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E25E01" w:rsidRPr="000B605F" w:rsidRDefault="00E25E01" w:rsidP="0022657E">
      <w:pPr>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VIII</w:t>
      </w:r>
    </w:p>
    <w:p w:rsidR="00E25E01" w:rsidRPr="000B605F" w:rsidRDefault="00E25E01" w:rsidP="0022657E">
      <w:pPr>
        <w:jc w:val="center"/>
        <w:rPr>
          <w:rFonts w:ascii="Arial" w:hAnsi="Arial" w:cs="Arial"/>
          <w:b/>
          <w:sz w:val="22"/>
          <w:szCs w:val="22"/>
        </w:rPr>
      </w:pPr>
    </w:p>
    <w:p w:rsidR="00E25E01" w:rsidRPr="000B605F" w:rsidRDefault="00E25E01" w:rsidP="0022657E">
      <w:pPr>
        <w:jc w:val="center"/>
        <w:rPr>
          <w:rFonts w:ascii="Arial" w:hAnsi="Arial" w:cs="Arial"/>
          <w:b/>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b/>
          <w:sz w:val="22"/>
          <w:szCs w:val="22"/>
          <w:u w:val="single"/>
        </w:rPr>
      </w:pPr>
      <w:r w:rsidRPr="000B605F">
        <w:rPr>
          <w:rFonts w:ascii="Arial" w:hAnsi="Arial" w:cs="Arial"/>
          <w:b/>
          <w:sz w:val="22"/>
          <w:szCs w:val="22"/>
          <w:u w:val="single"/>
        </w:rPr>
        <w:t>RELAÇÃO DE DOCUMENTOS PARA EMISSÃO DE CERTIFICADO DE REGISTRO CADASTRAL – C.R.C. DA PREFEITURA MUNICIPAL DE CORDEIRÓPOLIS</w:t>
      </w: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b/>
          <w:sz w:val="22"/>
          <w:szCs w:val="22"/>
          <w:u w:val="single"/>
        </w:rPr>
      </w:pPr>
      <w:r w:rsidRPr="000B605F">
        <w:rPr>
          <w:rFonts w:ascii="Arial" w:hAnsi="Arial" w:cs="Arial"/>
          <w:b/>
          <w:sz w:val="22"/>
          <w:szCs w:val="22"/>
          <w:u w:val="single"/>
        </w:rPr>
        <w:t>ESTADO DE SÃO PAULO</w:t>
      </w: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p>
    <w:p w:rsidR="00E25E01" w:rsidRPr="000B605F" w:rsidRDefault="00E25E01" w:rsidP="0022657E">
      <w:pPr>
        <w:ind w:firstLine="708"/>
        <w:jc w:val="both"/>
        <w:rPr>
          <w:rFonts w:ascii="Arial" w:hAnsi="Arial" w:cs="Arial"/>
          <w:color w:val="000000"/>
          <w:sz w:val="22"/>
          <w:szCs w:val="22"/>
        </w:rPr>
      </w:pPr>
      <w:r w:rsidRPr="000B605F">
        <w:rPr>
          <w:rFonts w:ascii="Arial" w:hAnsi="Arial" w:cs="Arial"/>
          <w:color w:val="000000"/>
          <w:sz w:val="22"/>
          <w:szCs w:val="22"/>
        </w:rPr>
        <w:t>O Diretor do Departamento de Suprimentos, no uso de suas atribuições e de conformidade com a legislação em vigor, expede a presente Relação de Documentos, que norteará a emissão do Certificado de Registro Cadastral (</w:t>
      </w:r>
      <w:r w:rsidRPr="000B605F">
        <w:rPr>
          <w:rFonts w:ascii="Arial" w:hAnsi="Arial" w:cs="Arial"/>
          <w:color w:val="000000"/>
          <w:sz w:val="22"/>
          <w:szCs w:val="22"/>
          <w:u w:val="single"/>
        </w:rPr>
        <w:t>CRC</w:t>
      </w:r>
      <w:r w:rsidRPr="000B605F">
        <w:rPr>
          <w:rFonts w:ascii="Arial" w:hAnsi="Arial" w:cs="Arial"/>
          <w:color w:val="000000"/>
          <w:sz w:val="22"/>
          <w:szCs w:val="22"/>
        </w:rPr>
        <w:t>) para contratação de compras, serviços, obras públicas e serviços de engenharia.</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Da Documentação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A expedição do CRC fica condicionada à apresentação da seguinte documentação: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 xml:space="preserve">1. </w:t>
      </w:r>
      <w:r w:rsidRPr="000B605F">
        <w:rPr>
          <w:rFonts w:ascii="Arial" w:hAnsi="Arial" w:cs="Arial"/>
          <w:b/>
          <w:sz w:val="22"/>
          <w:szCs w:val="22"/>
          <w:u w:val="single"/>
        </w:rPr>
        <w:t>Habilitação Jurídica</w:t>
      </w:r>
      <w:r w:rsidRPr="000B605F">
        <w:rPr>
          <w:rFonts w:ascii="Arial" w:hAnsi="Arial" w:cs="Arial"/>
          <w:b/>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1.1.</w:t>
      </w:r>
      <w:r w:rsidRPr="000B605F">
        <w:rPr>
          <w:rFonts w:ascii="Arial" w:hAnsi="Arial" w:cs="Arial"/>
          <w:b/>
          <w:sz w:val="22"/>
          <w:szCs w:val="22"/>
        </w:rPr>
        <w:t xml:space="preserve"> </w:t>
      </w:r>
      <w:r w:rsidRPr="000B605F">
        <w:rPr>
          <w:rFonts w:ascii="Arial" w:hAnsi="Arial" w:cs="Arial"/>
          <w:sz w:val="22"/>
          <w:szCs w:val="22"/>
        </w:rPr>
        <w:t>Registro empresarial na Junta Comercial, no caso de empresário individual;</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1.2.</w:t>
      </w:r>
      <w:r w:rsidRPr="000B605F">
        <w:rPr>
          <w:rFonts w:ascii="Arial" w:hAnsi="Arial" w:cs="Arial"/>
          <w:b/>
          <w:sz w:val="22"/>
          <w:szCs w:val="22"/>
        </w:rPr>
        <w:t xml:space="preserve"> </w:t>
      </w:r>
      <w:r w:rsidRPr="000B605F">
        <w:rPr>
          <w:rFonts w:ascii="Arial" w:hAnsi="Arial" w:cs="Arial"/>
          <w:sz w:val="22"/>
          <w:szCs w:val="22"/>
        </w:rPr>
        <w:t>Ato constitutivo, estatuto ou contrato social atualizado e registrado na Junta Comercial, em se tratando de sociedade empresária;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1.3. </w:t>
      </w:r>
      <w:r w:rsidRPr="000B605F">
        <w:rPr>
          <w:rFonts w:ascii="Arial" w:hAnsi="Arial" w:cs="Arial"/>
          <w:sz w:val="22"/>
          <w:szCs w:val="22"/>
        </w:rPr>
        <w:t>Documentos de eleição ou designação dos atuais administradores, tratando-se de sociedades empresárias;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1.4.</w:t>
      </w:r>
      <w:r w:rsidRPr="000B605F">
        <w:rPr>
          <w:rFonts w:ascii="Arial" w:hAnsi="Arial" w:cs="Arial"/>
          <w:b/>
          <w:sz w:val="22"/>
          <w:szCs w:val="22"/>
        </w:rPr>
        <w:t xml:space="preserve"> </w:t>
      </w:r>
      <w:r w:rsidRPr="000B605F">
        <w:rPr>
          <w:rFonts w:ascii="Arial" w:hAnsi="Arial" w:cs="Arial"/>
          <w:sz w:val="22"/>
          <w:szCs w:val="22"/>
        </w:rPr>
        <w:t xml:space="preserve">Ato constitutivo atualizado e registrado no Registro Civil de Pessoas Jurídicas tratando-se de sociedade não empresária, acompanhado de prova da diretoria em exercício;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1.5.</w:t>
      </w:r>
      <w:r w:rsidRPr="000B605F">
        <w:rPr>
          <w:rFonts w:ascii="Arial" w:hAnsi="Arial" w:cs="Arial"/>
          <w:b/>
          <w:sz w:val="22"/>
          <w:szCs w:val="22"/>
        </w:rPr>
        <w:t xml:space="preserve"> </w:t>
      </w:r>
      <w:r w:rsidRPr="000B605F">
        <w:rPr>
          <w:rFonts w:ascii="Arial" w:hAnsi="Arial" w:cs="Arial"/>
          <w:sz w:val="22"/>
          <w:szCs w:val="22"/>
        </w:rPr>
        <w:t>Decreto de autorização e ato de registro ou autorização para funcionamento expedido pelo órgão competente, tratando-se de empresa ou sociedade estrangeira em funcionamento no país, quando a atividade assim o exigir;</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 xml:space="preserve">2. </w:t>
      </w:r>
      <w:r w:rsidRPr="000B605F">
        <w:rPr>
          <w:rFonts w:ascii="Arial" w:hAnsi="Arial" w:cs="Arial"/>
          <w:b/>
          <w:sz w:val="22"/>
          <w:szCs w:val="22"/>
          <w:u w:val="single"/>
        </w:rPr>
        <w:t>Regularidade Fiscal e Trabalhista</w:t>
      </w:r>
      <w:r w:rsidRPr="000B605F">
        <w:rPr>
          <w:rFonts w:ascii="Arial" w:hAnsi="Arial" w:cs="Arial"/>
          <w:b/>
          <w:sz w:val="22"/>
          <w:szCs w:val="22"/>
        </w:rPr>
        <w:t>:</w:t>
      </w:r>
    </w:p>
    <w:p w:rsidR="00E25E01" w:rsidRPr="000B605F" w:rsidRDefault="00E25E01" w:rsidP="0022657E">
      <w:pPr>
        <w:jc w:val="both"/>
        <w:rPr>
          <w:rFonts w:ascii="Arial" w:hAnsi="Arial" w:cs="Arial"/>
          <w:b/>
          <w:sz w:val="22"/>
          <w:szCs w:val="22"/>
          <w:u w:val="single"/>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Prova de inscrição no </w:t>
      </w:r>
      <w:r w:rsidRPr="000B605F">
        <w:rPr>
          <w:rFonts w:ascii="Arial" w:hAnsi="Arial" w:cs="Arial"/>
          <w:b/>
          <w:sz w:val="22"/>
          <w:szCs w:val="22"/>
        </w:rPr>
        <w:t xml:space="preserve">CNPJ </w:t>
      </w:r>
      <w:r w:rsidRPr="000B605F">
        <w:rPr>
          <w:rFonts w:ascii="Arial" w:hAnsi="Arial" w:cs="Arial"/>
          <w:sz w:val="22"/>
          <w:szCs w:val="22"/>
        </w:rPr>
        <w:t>(</w:t>
      </w:r>
      <w:r w:rsidRPr="000B605F">
        <w:rPr>
          <w:rFonts w:ascii="Arial" w:hAnsi="Arial" w:cs="Arial"/>
          <w:sz w:val="22"/>
          <w:szCs w:val="22"/>
          <w:u w:val="single"/>
        </w:rPr>
        <w:t>Cadastro Nacional de Pessoas Jurídicas do Ministério da Fazenda</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 </w:t>
      </w:r>
      <w:r w:rsidRPr="000B605F">
        <w:rPr>
          <w:rFonts w:ascii="Arial" w:hAnsi="Arial" w:cs="Arial"/>
          <w:sz w:val="22"/>
          <w:szCs w:val="22"/>
        </w:rPr>
        <w:t xml:space="preserve">Prova de </w:t>
      </w:r>
      <w:r w:rsidRPr="000B605F">
        <w:rPr>
          <w:rFonts w:ascii="Arial" w:hAnsi="Arial" w:cs="Arial"/>
          <w:b/>
          <w:sz w:val="22"/>
          <w:szCs w:val="22"/>
        </w:rPr>
        <w:t>inscrição</w:t>
      </w:r>
      <w:r w:rsidRPr="000B605F">
        <w:rPr>
          <w:rFonts w:ascii="Arial" w:hAnsi="Arial" w:cs="Arial"/>
          <w:sz w:val="22"/>
          <w:szCs w:val="22"/>
        </w:rPr>
        <w:t xml:space="preserve"> no cadastro de contribuintes estadual </w:t>
      </w:r>
      <w:r w:rsidRPr="000B605F">
        <w:rPr>
          <w:rFonts w:ascii="Arial" w:hAnsi="Arial" w:cs="Arial"/>
          <w:i/>
          <w:sz w:val="22"/>
          <w:szCs w:val="22"/>
        </w:rPr>
        <w:t>ou</w:t>
      </w:r>
      <w:r w:rsidRPr="000B605F">
        <w:rPr>
          <w:rFonts w:ascii="Arial" w:hAnsi="Arial" w:cs="Arial"/>
          <w:sz w:val="22"/>
          <w:szCs w:val="22"/>
        </w:rPr>
        <w:t xml:space="preserve"> municipal, se houver, relativo ao domicílio ou sede do licitante, pertinente ao seu ramo de atividade e compatível com o objeto contratual;</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2.3.</w:t>
      </w:r>
      <w:r w:rsidRPr="000B605F">
        <w:rPr>
          <w:rFonts w:ascii="Arial" w:hAnsi="Arial" w:cs="Arial"/>
          <w:sz w:val="22"/>
          <w:szCs w:val="22"/>
        </w:rPr>
        <w:t xml:space="preserve"> Prova de regularidade fiscal emitida pela Fazenda </w:t>
      </w:r>
      <w:r w:rsidRPr="000B605F">
        <w:rPr>
          <w:rFonts w:ascii="Arial" w:hAnsi="Arial" w:cs="Arial"/>
          <w:b/>
          <w:sz w:val="22"/>
          <w:szCs w:val="22"/>
        </w:rPr>
        <w:t>Federal</w:t>
      </w:r>
      <w:r w:rsidRPr="000B605F">
        <w:rPr>
          <w:rFonts w:ascii="Arial" w:hAnsi="Arial" w:cs="Arial"/>
          <w:sz w:val="22"/>
          <w:szCs w:val="22"/>
        </w:rPr>
        <w:t xml:space="preserve">, </w:t>
      </w:r>
      <w:r w:rsidRPr="000B605F">
        <w:rPr>
          <w:rFonts w:ascii="Arial" w:hAnsi="Arial" w:cs="Arial"/>
          <w:b/>
          <w:sz w:val="22"/>
          <w:szCs w:val="22"/>
        </w:rPr>
        <w:t>Estadual</w:t>
      </w:r>
      <w:r w:rsidRPr="000B605F">
        <w:rPr>
          <w:rFonts w:ascii="Arial" w:hAnsi="Arial" w:cs="Arial"/>
          <w:sz w:val="22"/>
          <w:szCs w:val="22"/>
        </w:rPr>
        <w:t xml:space="preserve"> e </w:t>
      </w:r>
      <w:r w:rsidRPr="000B605F">
        <w:rPr>
          <w:rFonts w:ascii="Arial" w:hAnsi="Arial" w:cs="Arial"/>
          <w:b/>
          <w:sz w:val="22"/>
          <w:szCs w:val="22"/>
        </w:rPr>
        <w:t>Municipal</w:t>
      </w:r>
      <w:r w:rsidRPr="000B605F">
        <w:rPr>
          <w:rFonts w:ascii="Arial" w:hAnsi="Arial" w:cs="Arial"/>
          <w:sz w:val="22"/>
          <w:szCs w:val="22"/>
        </w:rPr>
        <w:t xml:space="preserve"> do domicílio ou sede do licitante, ou outra equivalente, na forma da lei, mediante a apresentação das seguintes certidões:</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lastRenderedPageBreak/>
        <w:t>2.3.1.</w:t>
      </w:r>
      <w:r w:rsidRPr="000B605F">
        <w:rPr>
          <w:rFonts w:ascii="Arial" w:hAnsi="Arial" w:cs="Arial"/>
          <w:sz w:val="22"/>
          <w:szCs w:val="22"/>
        </w:rPr>
        <w:t xml:space="preserve"> Certidão Conjunta Negativa de Débitos </w:t>
      </w:r>
      <w:r w:rsidRPr="000B605F">
        <w:rPr>
          <w:rFonts w:ascii="Arial" w:hAnsi="Arial" w:cs="Arial"/>
          <w:b/>
          <w:bCs/>
          <w:sz w:val="22"/>
          <w:szCs w:val="22"/>
        </w:rPr>
        <w:t xml:space="preserve">ou </w:t>
      </w:r>
      <w:r w:rsidRPr="000B605F">
        <w:rPr>
          <w:rFonts w:ascii="Arial" w:hAnsi="Arial" w:cs="Arial"/>
          <w:sz w:val="22"/>
          <w:szCs w:val="22"/>
        </w:rPr>
        <w:t>Certidão Conjunta Positiva com Efeitos de Negativa, relativos a Tributos Federais e à Dívida Ativa da União, expedida pela Secretaria da Receita Federal;</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2.3.2.</w:t>
      </w:r>
      <w:r w:rsidRPr="000B605F">
        <w:rPr>
          <w:rFonts w:ascii="Arial" w:hAnsi="Arial" w:cs="Arial"/>
          <w:sz w:val="22"/>
          <w:szCs w:val="22"/>
        </w:rPr>
        <w:t xml:space="preserve"> Certidão de Regularidade expedida pela Fazenda Estadual </w:t>
      </w:r>
      <w:r w:rsidRPr="000B605F">
        <w:rPr>
          <w:rFonts w:ascii="Arial" w:hAnsi="Arial" w:cs="Arial"/>
          <w:b/>
          <w:bCs/>
          <w:sz w:val="22"/>
          <w:szCs w:val="22"/>
        </w:rPr>
        <w:t xml:space="preserve">ou </w:t>
      </w:r>
      <w:r w:rsidRPr="000B605F">
        <w:rPr>
          <w:rFonts w:ascii="Arial" w:hAnsi="Arial" w:cs="Arial"/>
          <w:sz w:val="22"/>
          <w:szCs w:val="22"/>
        </w:rPr>
        <w:t xml:space="preserve">declaração de isenção </w:t>
      </w:r>
      <w:r w:rsidRPr="000B605F">
        <w:rPr>
          <w:rFonts w:ascii="Arial" w:hAnsi="Arial" w:cs="Arial"/>
          <w:b/>
          <w:sz w:val="22"/>
          <w:szCs w:val="22"/>
        </w:rPr>
        <w:t>ou</w:t>
      </w:r>
      <w:r w:rsidRPr="000B605F">
        <w:rPr>
          <w:rFonts w:ascii="Arial" w:hAnsi="Arial" w:cs="Arial"/>
          <w:sz w:val="22"/>
          <w:szCs w:val="22"/>
        </w:rPr>
        <w:t xml:space="preserve"> de não incidência, assinada pelo representante legal do licitante, sob as penas da lei;</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2.3.3. </w:t>
      </w:r>
      <w:r w:rsidRPr="000B605F">
        <w:rPr>
          <w:rFonts w:ascii="Arial" w:hAnsi="Arial" w:cs="Arial"/>
          <w:sz w:val="22"/>
          <w:szCs w:val="22"/>
        </w:rPr>
        <w:t xml:space="preserve">Certidão Negativa </w:t>
      </w:r>
      <w:r w:rsidRPr="000B605F">
        <w:rPr>
          <w:rFonts w:ascii="Arial" w:hAnsi="Arial" w:cs="Arial"/>
          <w:b/>
          <w:bCs/>
          <w:sz w:val="22"/>
          <w:szCs w:val="22"/>
        </w:rPr>
        <w:t xml:space="preserve">ou </w:t>
      </w:r>
      <w:r w:rsidRPr="000B605F">
        <w:rPr>
          <w:rFonts w:ascii="Arial" w:hAnsi="Arial" w:cs="Arial"/>
          <w:sz w:val="22"/>
          <w:szCs w:val="22"/>
        </w:rPr>
        <w:t>Positiva com Efeitos de Negativa de Tributos Mobiliários, expedida pela Fazenda Municipal;</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2.4.</w:t>
      </w:r>
      <w:r w:rsidRPr="000B605F">
        <w:rPr>
          <w:rFonts w:ascii="Arial" w:hAnsi="Arial" w:cs="Arial"/>
          <w:sz w:val="22"/>
          <w:szCs w:val="22"/>
        </w:rPr>
        <w:t xml:space="preserve"> Prova de regularidade perante o Sistema de Seguridade Social </w:t>
      </w:r>
      <w:r w:rsidRPr="000B605F">
        <w:rPr>
          <w:rFonts w:ascii="Arial" w:hAnsi="Arial" w:cs="Arial"/>
          <w:b/>
          <w:sz w:val="22"/>
          <w:szCs w:val="22"/>
        </w:rPr>
        <w:t>(</w:t>
      </w:r>
      <w:r w:rsidRPr="000B605F">
        <w:rPr>
          <w:rFonts w:ascii="Arial" w:hAnsi="Arial" w:cs="Arial"/>
          <w:b/>
          <w:sz w:val="22"/>
          <w:szCs w:val="22"/>
          <w:u w:val="single"/>
        </w:rPr>
        <w:t>INSS</w:t>
      </w:r>
      <w:r w:rsidRPr="000B605F">
        <w:rPr>
          <w:rFonts w:ascii="Arial" w:hAnsi="Arial" w:cs="Arial"/>
          <w:b/>
          <w:sz w:val="22"/>
          <w:szCs w:val="22"/>
        </w:rPr>
        <w:t>)</w:t>
      </w:r>
      <w:r w:rsidRPr="000B605F">
        <w:rPr>
          <w:rFonts w:ascii="Arial" w:hAnsi="Arial" w:cs="Arial"/>
          <w:sz w:val="22"/>
          <w:szCs w:val="22"/>
        </w:rPr>
        <w:t xml:space="preserve">, mediante a apresentação de CND – Certidão Negativa de Débito </w:t>
      </w:r>
      <w:r w:rsidRPr="000B605F">
        <w:rPr>
          <w:rFonts w:ascii="Arial" w:hAnsi="Arial" w:cs="Arial"/>
          <w:b/>
          <w:sz w:val="22"/>
          <w:szCs w:val="22"/>
        </w:rPr>
        <w:t xml:space="preserve">ou </w:t>
      </w:r>
      <w:r w:rsidRPr="000B605F">
        <w:rPr>
          <w:rFonts w:ascii="Arial" w:hAnsi="Arial" w:cs="Arial"/>
          <w:sz w:val="22"/>
          <w:szCs w:val="22"/>
        </w:rPr>
        <w:t>CPDEN – Certidão Positiva de Débito com Efeitos de Negativa;</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2.5.</w:t>
      </w:r>
      <w:r w:rsidRPr="000B605F">
        <w:rPr>
          <w:rFonts w:ascii="Arial" w:hAnsi="Arial" w:cs="Arial"/>
          <w:sz w:val="22"/>
          <w:szCs w:val="22"/>
        </w:rPr>
        <w:t xml:space="preserve"> Prova de regularidade relativa ao Fundo de Garantia por Tempo de Serviço </w:t>
      </w:r>
      <w:r w:rsidRPr="000B605F">
        <w:rPr>
          <w:rFonts w:ascii="Arial" w:hAnsi="Arial" w:cs="Arial"/>
          <w:b/>
          <w:sz w:val="22"/>
          <w:szCs w:val="22"/>
        </w:rPr>
        <w:t>(</w:t>
      </w:r>
      <w:r w:rsidRPr="000B605F">
        <w:rPr>
          <w:rFonts w:ascii="Arial" w:hAnsi="Arial" w:cs="Arial"/>
          <w:b/>
          <w:sz w:val="22"/>
          <w:szCs w:val="22"/>
          <w:u w:val="single"/>
        </w:rPr>
        <w:t>FGTS</w:t>
      </w:r>
      <w:r w:rsidRPr="000B605F">
        <w:rPr>
          <w:rFonts w:ascii="Arial" w:hAnsi="Arial" w:cs="Arial"/>
          <w:b/>
          <w:sz w:val="22"/>
          <w:szCs w:val="22"/>
        </w:rPr>
        <w:t xml:space="preserve">), </w:t>
      </w:r>
      <w:r w:rsidRPr="000B605F">
        <w:rPr>
          <w:rFonts w:ascii="Arial" w:hAnsi="Arial" w:cs="Arial"/>
          <w:sz w:val="22"/>
          <w:szCs w:val="22"/>
        </w:rPr>
        <w:t>mediante a apresentação de CRF – Certificado de Regularidade do FGTS;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2.6. </w:t>
      </w:r>
      <w:r w:rsidRPr="000B605F">
        <w:rPr>
          <w:rFonts w:ascii="Arial" w:hAnsi="Arial" w:cs="Arial"/>
          <w:bCs/>
          <w:sz w:val="22"/>
          <w:szCs w:val="22"/>
        </w:rPr>
        <w:t>Prova de inexistência de débitos inadimplidos perante a Justiça do Trabalho, mediante a apresentação da Certidão Negativa de Débitos Trabalhistas ou de Certidão Positiva de Débitos Trabalhistas com efeito de negativa, nos termos do artigo 642-A, da Consolidação das Leis do Trabalho;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4.</w:t>
      </w:r>
      <w:r w:rsidRPr="000B605F">
        <w:rPr>
          <w:rFonts w:ascii="Arial" w:hAnsi="Arial" w:cs="Arial"/>
          <w:sz w:val="22"/>
          <w:szCs w:val="22"/>
        </w:rPr>
        <w:t xml:space="preserve"> Os documentos acima relacionados devem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A autenticação também poderá ser feita mediante cotejo da cópia com o original, por servidor do Departamento de Suprimentos.</w:t>
      </w:r>
    </w:p>
    <w:p w:rsidR="00E25E01" w:rsidRPr="000B605F" w:rsidRDefault="00E25E01" w:rsidP="0022657E">
      <w:pPr>
        <w:jc w:val="both"/>
        <w:rPr>
          <w:rFonts w:ascii="Arial" w:hAnsi="Arial" w:cs="Arial"/>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4.2.</w:t>
      </w:r>
      <w:r w:rsidRPr="000B605F">
        <w:rPr>
          <w:rFonts w:ascii="Arial" w:hAnsi="Arial" w:cs="Arial"/>
          <w:sz w:val="22"/>
          <w:szCs w:val="22"/>
        </w:rPr>
        <w:t xml:space="preserve"> Não serão aceitos protocolos e nem documentos com prazo de validade vencido.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u w:val="single"/>
        </w:rPr>
      </w:pPr>
      <w:r w:rsidRPr="000B605F">
        <w:rPr>
          <w:rFonts w:ascii="Arial" w:hAnsi="Arial" w:cs="Arial"/>
          <w:b/>
          <w:sz w:val="22"/>
          <w:szCs w:val="22"/>
        </w:rPr>
        <w:t xml:space="preserve">6. </w:t>
      </w:r>
      <w:r w:rsidRPr="000B605F">
        <w:rPr>
          <w:rFonts w:ascii="Arial" w:hAnsi="Arial" w:cs="Arial"/>
          <w:b/>
          <w:sz w:val="22"/>
          <w:szCs w:val="22"/>
          <w:u w:val="single"/>
        </w:rPr>
        <w:t>Do Requerimento</w:t>
      </w:r>
    </w:p>
    <w:p w:rsidR="00E25E01" w:rsidRPr="000B605F" w:rsidRDefault="00E25E01" w:rsidP="0022657E">
      <w:pPr>
        <w:jc w:val="both"/>
        <w:rPr>
          <w:rFonts w:ascii="Arial" w:hAnsi="Arial" w:cs="Arial"/>
          <w:b/>
          <w:sz w:val="22"/>
          <w:szCs w:val="22"/>
          <w:u w:val="single"/>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 xml:space="preserve">6.1. </w:t>
      </w:r>
      <w:r w:rsidRPr="000B605F">
        <w:rPr>
          <w:rFonts w:ascii="Arial" w:hAnsi="Arial" w:cs="Arial"/>
          <w:sz w:val="22"/>
          <w:szCs w:val="22"/>
        </w:rPr>
        <w:t>As empresas interessadas em obter o CRC deverão apresentar requerimento escrito e preencher Formulário padrão de cadastramento, fornecido pelo Departamento de Suprimentos da Prefeitura Municipal de Cordeirópolis.</w:t>
      </w:r>
      <w:r w:rsidRPr="000B605F">
        <w:rPr>
          <w:rFonts w:ascii="Arial" w:hAnsi="Arial" w:cs="Arial"/>
          <w:b/>
          <w:sz w:val="22"/>
          <w:szCs w:val="22"/>
        </w:rPr>
        <w:t xml:space="preserve"> </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 xml:space="preserve">6.2. </w:t>
      </w:r>
      <w:r w:rsidRPr="000B605F">
        <w:rPr>
          <w:rFonts w:ascii="Arial" w:hAnsi="Arial" w:cs="Arial"/>
          <w:sz w:val="22"/>
          <w:szCs w:val="22"/>
          <w:u w:val="single"/>
        </w:rPr>
        <w:t>Modelo de Requerimento</w:t>
      </w:r>
      <w:r w:rsidRPr="000B605F">
        <w:rPr>
          <w:rFonts w:ascii="Arial" w:hAnsi="Arial" w:cs="Arial"/>
          <w:b/>
          <w:sz w:val="22"/>
          <w:szCs w:val="22"/>
        </w:rPr>
        <w:t>:</w:t>
      </w:r>
    </w:p>
    <w:p w:rsidR="00E25E01" w:rsidRDefault="00E25E01" w:rsidP="0022657E">
      <w:pPr>
        <w:jc w:val="both"/>
        <w:rPr>
          <w:rFonts w:ascii="Arial" w:hAnsi="Arial" w:cs="Arial"/>
          <w:b/>
          <w:sz w:val="22"/>
          <w:szCs w:val="22"/>
        </w:rPr>
      </w:pPr>
    </w:p>
    <w:p w:rsidR="00CD06B2" w:rsidRDefault="00CD06B2" w:rsidP="0022657E">
      <w:pPr>
        <w:jc w:val="both"/>
        <w:rPr>
          <w:rFonts w:ascii="Arial" w:hAnsi="Arial" w:cs="Arial"/>
          <w:b/>
          <w:sz w:val="22"/>
          <w:szCs w:val="22"/>
        </w:rPr>
      </w:pPr>
    </w:p>
    <w:p w:rsidR="00CD06B2" w:rsidRDefault="00CD06B2" w:rsidP="0022657E">
      <w:pPr>
        <w:jc w:val="both"/>
        <w:rPr>
          <w:rFonts w:ascii="Arial" w:hAnsi="Arial" w:cs="Arial"/>
          <w:b/>
          <w:sz w:val="22"/>
          <w:szCs w:val="22"/>
        </w:rPr>
      </w:pPr>
    </w:p>
    <w:p w:rsidR="00037E88" w:rsidRDefault="00037E88" w:rsidP="0022657E">
      <w:pPr>
        <w:jc w:val="both"/>
        <w:rPr>
          <w:rFonts w:ascii="Arial" w:hAnsi="Arial" w:cs="Arial"/>
          <w:b/>
          <w:sz w:val="22"/>
          <w:szCs w:val="22"/>
        </w:rPr>
      </w:pPr>
    </w:p>
    <w:p w:rsidR="00037E88" w:rsidRDefault="00037E88" w:rsidP="0022657E">
      <w:pPr>
        <w:jc w:val="both"/>
        <w:rPr>
          <w:rFonts w:ascii="Arial" w:hAnsi="Arial" w:cs="Arial"/>
          <w:b/>
          <w:sz w:val="22"/>
          <w:szCs w:val="22"/>
        </w:rPr>
      </w:pPr>
    </w:p>
    <w:p w:rsidR="00CD06B2" w:rsidRDefault="00CD06B2" w:rsidP="0022657E">
      <w:pPr>
        <w:jc w:val="both"/>
        <w:rPr>
          <w:rFonts w:ascii="Arial" w:hAnsi="Arial" w:cs="Arial"/>
          <w:b/>
          <w:sz w:val="22"/>
          <w:szCs w:val="22"/>
        </w:rPr>
      </w:pPr>
    </w:p>
    <w:p w:rsidR="00CD06B2" w:rsidRDefault="00CD06B2" w:rsidP="0022657E">
      <w:pPr>
        <w:jc w:val="both"/>
        <w:rPr>
          <w:rFonts w:ascii="Arial" w:hAnsi="Arial" w:cs="Arial"/>
          <w:b/>
          <w:sz w:val="22"/>
          <w:szCs w:val="22"/>
        </w:rPr>
      </w:pPr>
    </w:p>
    <w:p w:rsidR="00FA6B3B" w:rsidRDefault="00FA6B3B" w:rsidP="0022657E">
      <w:pPr>
        <w:jc w:val="both"/>
        <w:rPr>
          <w:rFonts w:ascii="Arial" w:hAnsi="Arial" w:cs="Arial"/>
          <w:b/>
          <w:sz w:val="22"/>
          <w:szCs w:val="22"/>
        </w:rPr>
      </w:pPr>
    </w:p>
    <w:p w:rsidR="00CD06B2" w:rsidRDefault="00CD06B2" w:rsidP="0022657E">
      <w:pPr>
        <w:jc w:val="both"/>
        <w:rPr>
          <w:rFonts w:ascii="Arial" w:hAnsi="Arial" w:cs="Arial"/>
          <w:b/>
          <w:sz w:val="22"/>
          <w:szCs w:val="22"/>
        </w:rPr>
      </w:pPr>
    </w:p>
    <w:p w:rsidR="00CD06B2" w:rsidRDefault="00CD06B2" w:rsidP="0022657E">
      <w:pPr>
        <w:jc w:val="both"/>
        <w:rPr>
          <w:rFonts w:ascii="Arial" w:hAnsi="Arial" w:cs="Arial"/>
          <w:b/>
          <w:sz w:val="22"/>
          <w:szCs w:val="22"/>
        </w:rPr>
      </w:pPr>
    </w:p>
    <w:p w:rsidR="00CD06B2" w:rsidRPr="000B605F" w:rsidRDefault="00CD06B2" w:rsidP="0022657E">
      <w:pPr>
        <w:jc w:val="both"/>
        <w:rPr>
          <w:rFonts w:ascii="Arial" w:hAnsi="Arial" w:cs="Arial"/>
          <w:b/>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b/>
          <w:sz w:val="22"/>
          <w:szCs w:val="22"/>
          <w:u w:val="single"/>
        </w:rPr>
      </w:pP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b/>
          <w:sz w:val="22"/>
          <w:szCs w:val="22"/>
          <w:u w:val="single"/>
        </w:rPr>
      </w:pPr>
      <w:r w:rsidRPr="000B605F">
        <w:rPr>
          <w:rFonts w:ascii="Arial" w:hAnsi="Arial" w:cs="Arial"/>
          <w:b/>
          <w:sz w:val="22"/>
          <w:szCs w:val="22"/>
          <w:u w:val="single"/>
        </w:rPr>
        <w:t>MODELO DE REQUERIMENTO DE CADASTRO</w:t>
      </w: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0B605F">
        <w:rPr>
          <w:rFonts w:ascii="Arial" w:hAnsi="Arial" w:cs="Arial"/>
          <w:b/>
          <w:sz w:val="22"/>
          <w:szCs w:val="22"/>
        </w:rPr>
        <w:t>AO</w:t>
      </w: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0B605F">
        <w:rPr>
          <w:rFonts w:ascii="Arial" w:hAnsi="Arial" w:cs="Arial"/>
          <w:b/>
          <w:sz w:val="22"/>
          <w:szCs w:val="22"/>
        </w:rPr>
        <w:t>DEPARTAMENTO DE SUPRIMENTOS</w:t>
      </w: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0B605F">
        <w:rPr>
          <w:rFonts w:ascii="Arial" w:hAnsi="Arial" w:cs="Arial"/>
          <w:b/>
          <w:sz w:val="22"/>
          <w:szCs w:val="22"/>
        </w:rPr>
        <w:t>DA PREFEITURA MUNICIPAL DE CORDEIRÓPOLIS/SP</w:t>
      </w: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r w:rsidRPr="000B605F">
        <w:rPr>
          <w:rFonts w:ascii="Arial" w:hAnsi="Arial" w:cs="Arial"/>
          <w:sz w:val="22"/>
          <w:szCs w:val="22"/>
        </w:rPr>
        <w:t>_____________________________________ (</w:t>
      </w:r>
      <w:r w:rsidRPr="000B605F">
        <w:rPr>
          <w:rFonts w:ascii="Arial" w:hAnsi="Arial" w:cs="Arial"/>
          <w:i/>
          <w:sz w:val="22"/>
          <w:szCs w:val="22"/>
        </w:rPr>
        <w:t>razão social</w:t>
      </w:r>
      <w:r w:rsidRPr="000B605F">
        <w:rPr>
          <w:rFonts w:ascii="Arial" w:hAnsi="Arial" w:cs="Arial"/>
          <w:sz w:val="22"/>
          <w:szCs w:val="22"/>
        </w:rPr>
        <w:t>), neste ato representada por _____________________________________ (</w:t>
      </w:r>
      <w:r w:rsidRPr="000B605F">
        <w:rPr>
          <w:rFonts w:ascii="Arial" w:hAnsi="Arial" w:cs="Arial"/>
          <w:i/>
          <w:sz w:val="22"/>
          <w:szCs w:val="22"/>
        </w:rPr>
        <w:t>documento incluso</w:t>
      </w:r>
      <w:r w:rsidRPr="000B605F">
        <w:rPr>
          <w:rFonts w:ascii="Arial" w:hAnsi="Arial" w:cs="Arial"/>
          <w:sz w:val="22"/>
          <w:szCs w:val="22"/>
        </w:rPr>
        <w:t>), com sede à _____________________________________ (</w:t>
      </w:r>
      <w:r w:rsidRPr="000B605F">
        <w:rPr>
          <w:rFonts w:ascii="Arial" w:hAnsi="Arial" w:cs="Arial"/>
          <w:i/>
          <w:sz w:val="22"/>
          <w:szCs w:val="22"/>
        </w:rPr>
        <w:t>endereço</w:t>
      </w:r>
      <w:r w:rsidRPr="000B605F">
        <w:rPr>
          <w:rFonts w:ascii="Arial" w:hAnsi="Arial" w:cs="Arial"/>
          <w:sz w:val="22"/>
          <w:szCs w:val="22"/>
        </w:rPr>
        <w:t xml:space="preserve">), na cidade de _________________________, Estado de ___________________, atuante no ramo de atividade de ___________________________________, inscrita no CNPJ/MF sob o nº ___________________________________, com inscrição estadual nº ___________________________________, </w:t>
      </w:r>
      <w:r w:rsidRPr="000B605F">
        <w:rPr>
          <w:rFonts w:ascii="Arial" w:hAnsi="Arial" w:cs="Arial"/>
          <w:b/>
          <w:sz w:val="22"/>
          <w:szCs w:val="22"/>
        </w:rPr>
        <w:t>vem requerer sua INSCRIÇÃO( ) / RENOVAÇÃO (   )</w:t>
      </w:r>
      <w:r w:rsidRPr="000B605F">
        <w:rPr>
          <w:rStyle w:val="Refdenotaderodap"/>
          <w:rFonts w:ascii="Arial" w:hAnsi="Arial" w:cs="Arial"/>
          <w:b/>
          <w:sz w:val="22"/>
          <w:szCs w:val="22"/>
        </w:rPr>
        <w:footnoteReference w:id="2"/>
      </w:r>
      <w:r w:rsidRPr="000B605F">
        <w:rPr>
          <w:rFonts w:ascii="Arial" w:hAnsi="Arial" w:cs="Arial"/>
          <w:b/>
          <w:sz w:val="22"/>
          <w:szCs w:val="22"/>
        </w:rPr>
        <w:t xml:space="preserve">, </w:t>
      </w:r>
      <w:r w:rsidRPr="000B605F">
        <w:rPr>
          <w:rFonts w:ascii="Arial" w:hAnsi="Arial" w:cs="Arial"/>
          <w:sz w:val="22"/>
          <w:szCs w:val="22"/>
        </w:rPr>
        <w:t>junto ao Cadastro de Fornecedores da PREFEITURA MUNICIPAL DE CORDEIRÓPOLIS, juntando para tanto a documentação exigida.</w:t>
      </w: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tabs>
          <w:tab w:val="left" w:pos="2268"/>
        </w:tabs>
        <w:jc w:val="both"/>
        <w:rPr>
          <w:rFonts w:ascii="Arial" w:hAnsi="Arial" w:cs="Arial"/>
          <w:sz w:val="22"/>
          <w:szCs w:val="22"/>
        </w:rPr>
      </w:pPr>
      <w:r w:rsidRPr="000B605F">
        <w:rPr>
          <w:rFonts w:ascii="Arial" w:hAnsi="Arial" w:cs="Arial"/>
          <w:sz w:val="22"/>
          <w:szCs w:val="22"/>
        </w:rPr>
        <w:tab/>
        <w:t xml:space="preserve">Nestes termos, </w:t>
      </w:r>
    </w:p>
    <w:p w:rsidR="00E25E01" w:rsidRPr="000B605F" w:rsidRDefault="00E25E01" w:rsidP="0022657E">
      <w:pPr>
        <w:pBdr>
          <w:top w:val="single" w:sz="4" w:space="1" w:color="auto"/>
          <w:left w:val="single" w:sz="4" w:space="4" w:color="auto"/>
          <w:bottom w:val="single" w:sz="4" w:space="1" w:color="auto"/>
          <w:right w:val="single" w:sz="4" w:space="4" w:color="auto"/>
        </w:pBdr>
        <w:tabs>
          <w:tab w:val="left" w:pos="2268"/>
        </w:tabs>
        <w:jc w:val="both"/>
        <w:rPr>
          <w:rFonts w:ascii="Arial" w:hAnsi="Arial" w:cs="Arial"/>
          <w:sz w:val="22"/>
          <w:szCs w:val="22"/>
        </w:rPr>
      </w:pPr>
      <w:r w:rsidRPr="000B605F">
        <w:rPr>
          <w:rFonts w:ascii="Arial" w:hAnsi="Arial" w:cs="Arial"/>
          <w:sz w:val="22"/>
          <w:szCs w:val="22"/>
        </w:rPr>
        <w:tab/>
        <w:t>p. deferimento.</w:t>
      </w:r>
    </w:p>
    <w:p w:rsidR="00E25E01" w:rsidRPr="000B605F" w:rsidRDefault="00E25E01" w:rsidP="0022657E">
      <w:pPr>
        <w:pBdr>
          <w:top w:val="single" w:sz="4" w:space="1" w:color="auto"/>
          <w:left w:val="single" w:sz="4" w:space="4" w:color="auto"/>
          <w:bottom w:val="single" w:sz="4" w:space="1" w:color="auto"/>
          <w:right w:val="single" w:sz="4" w:space="4" w:color="auto"/>
        </w:pBdr>
        <w:tabs>
          <w:tab w:val="left" w:pos="2268"/>
        </w:tabs>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tabs>
          <w:tab w:val="left" w:pos="2268"/>
        </w:tabs>
        <w:jc w:val="both"/>
        <w:rPr>
          <w:rFonts w:ascii="Arial" w:hAnsi="Arial" w:cs="Arial"/>
          <w:sz w:val="22"/>
          <w:szCs w:val="22"/>
        </w:rPr>
      </w:pPr>
      <w:r w:rsidRPr="000B605F">
        <w:rPr>
          <w:rFonts w:ascii="Arial" w:hAnsi="Arial" w:cs="Arial"/>
          <w:sz w:val="22"/>
          <w:szCs w:val="22"/>
        </w:rPr>
        <w:tab/>
        <w:t>Cordeirópolis, ___ de _______________ de 201</w:t>
      </w:r>
      <w:r w:rsidR="007412A6">
        <w:rPr>
          <w:rFonts w:ascii="Arial" w:hAnsi="Arial" w:cs="Arial"/>
          <w:sz w:val="22"/>
          <w:szCs w:val="22"/>
        </w:rPr>
        <w:t>8</w:t>
      </w:r>
      <w:r w:rsidRPr="000B605F">
        <w:rPr>
          <w:rFonts w:ascii="Arial" w:hAnsi="Arial" w:cs="Arial"/>
          <w:sz w:val="22"/>
          <w:szCs w:val="22"/>
        </w:rPr>
        <w:t>.</w:t>
      </w: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sz w:val="22"/>
          <w:szCs w:val="22"/>
        </w:rPr>
      </w:pPr>
      <w:r w:rsidRPr="000B605F">
        <w:rPr>
          <w:rFonts w:ascii="Arial" w:hAnsi="Arial" w:cs="Arial"/>
          <w:sz w:val="22"/>
          <w:szCs w:val="22"/>
        </w:rPr>
        <w:t>______________________________</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sz w:val="22"/>
          <w:szCs w:val="22"/>
        </w:rPr>
      </w:pPr>
      <w:r w:rsidRPr="000B605F">
        <w:rPr>
          <w:rFonts w:ascii="Arial" w:hAnsi="Arial" w:cs="Arial"/>
          <w:sz w:val="22"/>
          <w:szCs w:val="22"/>
        </w:rPr>
        <w:t xml:space="preserve">Assinatura do Representante </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sidRPr="000B605F">
        <w:rPr>
          <w:rFonts w:ascii="Arial" w:hAnsi="Arial" w:cs="Arial"/>
          <w:b/>
          <w:sz w:val="22"/>
          <w:szCs w:val="22"/>
        </w:rPr>
        <w:t>Cargo</w:t>
      </w:r>
      <w:r w:rsidRPr="000B605F">
        <w:rPr>
          <w:rStyle w:val="Refdenotaderodap"/>
          <w:rFonts w:ascii="Arial" w:hAnsi="Arial" w:cs="Arial"/>
          <w:b/>
          <w:sz w:val="22"/>
          <w:szCs w:val="22"/>
        </w:rPr>
        <w:footnoteReference w:id="3"/>
      </w:r>
      <w:r w:rsidRPr="000B605F">
        <w:rPr>
          <w:rFonts w:ascii="Arial" w:hAnsi="Arial" w:cs="Arial"/>
          <w:b/>
          <w:sz w:val="22"/>
          <w:szCs w:val="22"/>
        </w:rPr>
        <w:t>:</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p>
    <w:p w:rsidR="009F3B36" w:rsidRDefault="009F3B36" w:rsidP="0022657E">
      <w:pPr>
        <w:autoSpaceDE w:val="0"/>
        <w:autoSpaceDN w:val="0"/>
        <w:adjustRightInd w:val="0"/>
        <w:jc w:val="center"/>
        <w:rPr>
          <w:rFonts w:ascii="Arial" w:hAnsi="Arial" w:cs="Arial"/>
          <w:b/>
          <w:bCs/>
          <w:sz w:val="22"/>
          <w:szCs w:val="22"/>
          <w:u w:val="single"/>
        </w:rPr>
      </w:pPr>
    </w:p>
    <w:p w:rsidR="00037E88" w:rsidRDefault="00037E88"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ANEXO IX</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RECIBO DE RETIRADA DO EDITAL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Pr="000B605F">
        <w:rPr>
          <w:rFonts w:ascii="Arial" w:hAnsi="Arial" w:cs="Arial"/>
          <w:sz w:val="22"/>
          <w:szCs w:val="22"/>
        </w:rPr>
        <w:t xml:space="preserve">tomada de preços </w:t>
      </w:r>
      <w:r w:rsidR="00C6339F">
        <w:rPr>
          <w:rFonts w:ascii="Arial" w:hAnsi="Arial" w:cs="Arial"/>
          <w:sz w:val="22"/>
          <w:szCs w:val="22"/>
        </w:rPr>
        <w:t>nº 02/2018</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45A48" w:rsidRPr="000B605F" w:rsidRDefault="00832DDF" w:rsidP="00345A48">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4A1223" w:rsidRPr="004A1223">
        <w:rPr>
          <w:rFonts w:ascii="Arial" w:hAnsi="Arial" w:cs="Arial"/>
          <w:b/>
          <w:bCs/>
          <w:iCs/>
          <w:sz w:val="22"/>
          <w:szCs w:val="22"/>
        </w:rPr>
        <w:t>“</w:t>
      </w:r>
      <w:r w:rsidR="00C6339F">
        <w:rPr>
          <w:rFonts w:ascii="Arial" w:hAnsi="Arial" w:cs="Arial"/>
          <w:b/>
          <w:bCs/>
          <w:iCs/>
          <w:sz w:val="22"/>
          <w:szCs w:val="22"/>
        </w:rPr>
        <w:t>Contratação de Empresa Especializada para Construção do Cyber</w:t>
      </w:r>
      <w:r w:rsidR="00F9019D">
        <w:rPr>
          <w:rFonts w:ascii="Arial" w:hAnsi="Arial" w:cs="Arial"/>
          <w:b/>
          <w:bCs/>
          <w:iCs/>
          <w:sz w:val="22"/>
          <w:szCs w:val="22"/>
        </w:rPr>
        <w:t>c</w:t>
      </w:r>
      <w:r w:rsidR="00C6339F">
        <w:rPr>
          <w:rFonts w:ascii="Arial" w:hAnsi="Arial" w:cs="Arial"/>
          <w:b/>
          <w:bCs/>
          <w:iCs/>
          <w:sz w:val="22"/>
          <w:szCs w:val="22"/>
        </w:rPr>
        <w:t>afé Google.</w:t>
      </w:r>
      <w:r w:rsidR="004A1223" w:rsidRPr="004A1223">
        <w:rPr>
          <w:rFonts w:ascii="Arial" w:hAnsi="Arial" w:cs="Arial"/>
          <w:b/>
          <w:bCs/>
          <w:iCs/>
          <w:sz w:val="22"/>
          <w:szCs w:val="22"/>
        </w:rPr>
        <w:t>”</w:t>
      </w:r>
    </w:p>
    <w:p w:rsidR="00832DDF" w:rsidRPr="000B605F" w:rsidRDefault="00832DDF" w:rsidP="00832DDF">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color w:val="000000"/>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color w:val="000000"/>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Razão Social:</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CNPJ/MF:</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Endereço:</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CEP:</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e-mail:</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Cidade:</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Estado:</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Telefone:</w:t>
      </w:r>
    </w:p>
    <w:p w:rsidR="00E25E01" w:rsidRPr="000B605F" w:rsidRDefault="00E25E01" w:rsidP="0022657E">
      <w:pPr>
        <w:pStyle w:val="Ttulo"/>
        <w:pBdr>
          <w:top w:val="single" w:sz="4" w:space="1" w:color="auto"/>
          <w:left w:val="single" w:sz="4" w:space="4" w:color="auto"/>
          <w:bottom w:val="single" w:sz="4" w:space="1" w:color="auto"/>
          <w:right w:val="single" w:sz="4" w:space="4" w:color="auto"/>
        </w:pBdr>
        <w:jc w:val="both"/>
        <w:rPr>
          <w:rFonts w:ascii="Arial" w:hAnsi="Arial" w:cs="Arial"/>
          <w:b w:val="0"/>
          <w:i/>
          <w:sz w:val="22"/>
          <w:szCs w:val="22"/>
        </w:rPr>
      </w:pPr>
    </w:p>
    <w:p w:rsidR="00E25E01" w:rsidRPr="000B605F" w:rsidRDefault="00E25E01" w:rsidP="0022657E">
      <w:pPr>
        <w:pStyle w:val="Ttulo"/>
        <w:jc w:val="both"/>
        <w:rPr>
          <w:rFonts w:ascii="Arial" w:hAnsi="Arial" w:cs="Arial"/>
          <w:b w:val="0"/>
          <w:sz w:val="22"/>
          <w:szCs w:val="22"/>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Cordeirópolis, ___ de _______________ de 201</w:t>
      </w:r>
      <w:r w:rsidR="007412A6">
        <w:rPr>
          <w:rFonts w:ascii="Arial" w:hAnsi="Arial" w:cs="Arial"/>
          <w:b w:val="0"/>
          <w:sz w:val="22"/>
          <w:szCs w:val="22"/>
        </w:rPr>
        <w:t>8</w:t>
      </w:r>
      <w:r w:rsidRPr="000B605F">
        <w:rPr>
          <w:rFonts w:ascii="Arial" w:hAnsi="Arial" w:cs="Arial"/>
          <w:b w:val="0"/>
          <w:sz w:val="22"/>
          <w:szCs w:val="22"/>
        </w:rPr>
        <w:t>.</w:t>
      </w:r>
    </w:p>
    <w:p w:rsidR="00E25E01" w:rsidRPr="000B605F" w:rsidRDefault="00E25E01" w:rsidP="0022657E">
      <w:pPr>
        <w:pStyle w:val="Ttulo"/>
        <w:rPr>
          <w:rFonts w:ascii="Arial" w:hAnsi="Arial" w:cs="Arial"/>
          <w:b w:val="0"/>
          <w:sz w:val="22"/>
          <w:szCs w:val="22"/>
        </w:rPr>
      </w:pPr>
    </w:p>
    <w:p w:rsidR="00E25E01" w:rsidRPr="000B605F" w:rsidRDefault="00E25E01" w:rsidP="0022657E">
      <w:pPr>
        <w:pStyle w:val="Ttulo"/>
        <w:rPr>
          <w:rFonts w:ascii="Arial" w:hAnsi="Arial" w:cs="Arial"/>
          <w:b w:val="0"/>
          <w:sz w:val="22"/>
          <w:szCs w:val="22"/>
        </w:rPr>
      </w:pPr>
    </w:p>
    <w:p w:rsidR="00E25E01" w:rsidRPr="000B605F" w:rsidRDefault="00E25E01" w:rsidP="0022657E">
      <w:pPr>
        <w:pStyle w:val="Ttulo"/>
        <w:rPr>
          <w:rFonts w:ascii="Arial" w:hAnsi="Arial" w:cs="Arial"/>
          <w:b w:val="0"/>
          <w:sz w:val="22"/>
          <w:szCs w:val="22"/>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_________________________________________</w:t>
      </w:r>
    </w:p>
    <w:p w:rsidR="00E25E01" w:rsidRPr="000B605F" w:rsidRDefault="00E25E01" w:rsidP="0022657E">
      <w:pPr>
        <w:pStyle w:val="Ttulo"/>
        <w:tabs>
          <w:tab w:val="left" w:pos="1701"/>
        </w:tabs>
        <w:jc w:val="both"/>
        <w:rPr>
          <w:rFonts w:ascii="Arial" w:hAnsi="Arial" w:cs="Arial"/>
          <w:b w:val="0"/>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b w:val="0"/>
          <w:sz w:val="22"/>
          <w:szCs w:val="22"/>
        </w:rPr>
        <w:tab/>
      </w:r>
      <w:r w:rsidRPr="000B605F">
        <w:rPr>
          <w:rFonts w:ascii="Arial" w:hAnsi="Arial" w:cs="Arial"/>
          <w:sz w:val="22"/>
          <w:szCs w:val="22"/>
        </w:rPr>
        <w:t>Nome:</w:t>
      </w:r>
    </w:p>
    <w:p w:rsidR="00E25E01" w:rsidRPr="000B605F" w:rsidRDefault="00E25E01" w:rsidP="0022657E">
      <w:pPr>
        <w:pStyle w:val="Ttulo"/>
        <w:tabs>
          <w:tab w:val="left" w:pos="1701"/>
        </w:tabs>
        <w:jc w:val="both"/>
        <w:rPr>
          <w:rFonts w:ascii="Arial" w:hAnsi="Arial" w:cs="Arial"/>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sz w:val="22"/>
          <w:szCs w:val="22"/>
        </w:rPr>
        <w:tab/>
        <w:t>RG:</w:t>
      </w:r>
    </w:p>
    <w:p w:rsidR="00E25E01" w:rsidRPr="000B605F" w:rsidRDefault="00E25E01" w:rsidP="0022657E">
      <w:pPr>
        <w:pStyle w:val="Ttulo"/>
        <w:tabs>
          <w:tab w:val="left" w:pos="1701"/>
        </w:tabs>
        <w:jc w:val="both"/>
        <w:rPr>
          <w:rFonts w:ascii="Arial" w:hAnsi="Arial" w:cs="Arial"/>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sz w:val="22"/>
          <w:szCs w:val="22"/>
        </w:rPr>
        <w:tab/>
        <w:t>CPF:</w:t>
      </w:r>
    </w:p>
    <w:p w:rsidR="00E25E01" w:rsidRPr="000B605F" w:rsidRDefault="00E25E01" w:rsidP="0022657E">
      <w:pPr>
        <w:pStyle w:val="Ttulo"/>
        <w:tabs>
          <w:tab w:val="left" w:pos="1701"/>
        </w:tabs>
        <w:jc w:val="both"/>
        <w:rPr>
          <w:rFonts w:ascii="Arial" w:hAnsi="Arial" w:cs="Arial"/>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sz w:val="22"/>
          <w:szCs w:val="22"/>
        </w:rPr>
        <w:tab/>
        <w:t xml:space="preserve">Cargo: </w:t>
      </w:r>
    </w:p>
    <w:p w:rsidR="00E25E01" w:rsidRPr="000B605F" w:rsidRDefault="00E25E01" w:rsidP="008D473D">
      <w:pPr>
        <w:rPr>
          <w:rFonts w:ascii="Arial" w:hAnsi="Arial" w:cs="Arial"/>
          <w:sz w:val="22"/>
          <w:szCs w:val="22"/>
        </w:rPr>
      </w:pPr>
    </w:p>
    <w:sectPr w:rsidR="00E25E01" w:rsidRPr="000B605F" w:rsidSect="00A72E96">
      <w:headerReference w:type="default" r:id="rId11"/>
      <w:footerReference w:type="even" r:id="rId12"/>
      <w:footerReference w:type="default" r:id="rId13"/>
      <w:pgSz w:w="11907" w:h="16840" w:code="9"/>
      <w:pgMar w:top="2835" w:right="1134" w:bottom="1559" w:left="1559" w:header="284" w:footer="83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6FC" w:rsidRDefault="001A36FC" w:rsidP="008D473D">
      <w:r>
        <w:separator/>
      </w:r>
    </w:p>
  </w:endnote>
  <w:endnote w:type="continuationSeparator" w:id="1">
    <w:p w:rsidR="001A36FC" w:rsidRDefault="001A36FC"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ut and Paste">
    <w:charset w:val="00"/>
    <w:family w:val="roman"/>
    <w:pitch w:val="variable"/>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roman"/>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31C" w:rsidRDefault="00CB531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CB531C" w:rsidRDefault="00CB531C">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31C" w:rsidRPr="00AE4DE7" w:rsidRDefault="00CB531C"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  TP 002-2018  </w:t>
    </w:r>
  </w:p>
  <w:p w:rsidR="00CB531C" w:rsidRDefault="00CB531C" w:rsidP="0022657E">
    <w:pPr>
      <w:pStyle w:val="Rodap"/>
      <w:pBdr>
        <w:top w:val="single" w:sz="18" w:space="0" w:color="3366CC"/>
      </w:pBdr>
      <w:ind w:right="360"/>
      <w:jc w:val="center"/>
      <w:rPr>
        <w:rFonts w:ascii="Arial" w:hAnsi="Arial" w:cs="Arial"/>
        <w:b/>
        <w:color w:val="003366"/>
        <w:sz w:val="16"/>
        <w:szCs w:val="16"/>
      </w:rPr>
    </w:pPr>
  </w:p>
  <w:p w:rsidR="00CB531C" w:rsidRPr="009B1E51" w:rsidRDefault="00CB531C"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Pr="009B1E51">
      <w:rPr>
        <w:rStyle w:val="Nmerodepgina"/>
        <w:b/>
        <w:sz w:val="16"/>
        <w:szCs w:val="16"/>
      </w:rPr>
      <w:instrText xml:space="preserve">PAGE  </w:instrText>
    </w:r>
    <w:r w:rsidRPr="009B1E51">
      <w:rPr>
        <w:rStyle w:val="Nmerodepgina"/>
        <w:b/>
        <w:sz w:val="16"/>
        <w:szCs w:val="16"/>
      </w:rPr>
      <w:fldChar w:fldCharType="separate"/>
    </w:r>
    <w:r w:rsidR="007D0C23">
      <w:rPr>
        <w:rStyle w:val="Nmerodepgina"/>
        <w:b/>
        <w:noProof/>
        <w:sz w:val="16"/>
        <w:szCs w:val="16"/>
      </w:rPr>
      <w:t>5</w:t>
    </w:r>
    <w:r w:rsidRPr="009B1E51">
      <w:rPr>
        <w:rStyle w:val="Nmerodepgina"/>
        <w:b/>
        <w:sz w:val="16"/>
        <w:szCs w:val="16"/>
      </w:rPr>
      <w:fldChar w:fldCharType="end"/>
    </w:r>
  </w:p>
  <w:p w:rsidR="00CB531C" w:rsidRDefault="00CB531C"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6FC" w:rsidRDefault="001A36FC" w:rsidP="008D473D">
      <w:r>
        <w:separator/>
      </w:r>
    </w:p>
  </w:footnote>
  <w:footnote w:type="continuationSeparator" w:id="1">
    <w:p w:rsidR="001A36FC" w:rsidRDefault="001A36FC" w:rsidP="008D473D">
      <w:r>
        <w:continuationSeparator/>
      </w:r>
    </w:p>
  </w:footnote>
  <w:footnote w:id="2">
    <w:p w:rsidR="00CB531C" w:rsidRDefault="00CB531C" w:rsidP="0022657E">
      <w:pPr>
        <w:pStyle w:val="Textodenotaderodap"/>
        <w:jc w:val="both"/>
      </w:pPr>
      <w:r w:rsidRPr="00B55FCA">
        <w:rPr>
          <w:rStyle w:val="Refdenotaderodap"/>
          <w:rFonts w:ascii="Arial" w:hAnsi="Arial" w:cs="Arial"/>
          <w:i/>
          <w:sz w:val="18"/>
        </w:rPr>
        <w:footnoteRef/>
      </w:r>
      <w:r w:rsidRPr="00B55FCA">
        <w:rPr>
          <w:rFonts w:ascii="Arial" w:hAnsi="Arial" w:cs="Arial"/>
          <w:i/>
          <w:sz w:val="18"/>
        </w:rPr>
        <w:t xml:space="preserve"> providenciar a juntada da cópia do CRC anterior.</w:t>
      </w:r>
    </w:p>
  </w:footnote>
  <w:footnote w:id="3">
    <w:p w:rsidR="00CB531C" w:rsidRPr="00B55FCA" w:rsidRDefault="00CB531C" w:rsidP="0022657E">
      <w:pPr>
        <w:pStyle w:val="Textodenotaderodap"/>
        <w:jc w:val="both"/>
        <w:rPr>
          <w:rFonts w:ascii="Arial" w:hAnsi="Arial" w:cs="Arial"/>
          <w:i/>
          <w:sz w:val="18"/>
        </w:rPr>
      </w:pPr>
    </w:p>
    <w:p w:rsidR="00CB531C" w:rsidRDefault="00CB531C" w:rsidP="0022657E">
      <w:pPr>
        <w:pStyle w:val="Textodenotaderodap"/>
        <w:jc w:val="both"/>
      </w:pPr>
      <w:r w:rsidRPr="00B55FCA">
        <w:rPr>
          <w:rStyle w:val="Refdenotaderodap"/>
          <w:rFonts w:ascii="Arial" w:hAnsi="Arial" w:cs="Arial"/>
          <w:i/>
          <w:sz w:val="18"/>
        </w:rPr>
        <w:footnoteRef/>
      </w:r>
      <w:r w:rsidRPr="00B55FCA">
        <w:rPr>
          <w:rFonts w:ascii="Arial" w:hAnsi="Arial" w:cs="Arial"/>
          <w:i/>
        </w:rPr>
        <w:t xml:space="preserve"> menção da condição funcional ou legal do subscrit</w:t>
      </w:r>
      <w:r>
        <w:rPr>
          <w:rFonts w:ascii="Arial" w:hAnsi="Arial" w:cs="Arial"/>
          <w:i/>
        </w:rPr>
        <w:t>or, documentalmente comprovada.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31C" w:rsidRDefault="00CB531C" w:rsidP="0022657E">
    <w:pPr>
      <w:pStyle w:val="Cabealho"/>
      <w:jc w:val="center"/>
      <w:rPr>
        <w:noProof/>
      </w:rPr>
    </w:pPr>
    <w:r>
      <w:rPr>
        <w:noProof/>
      </w:rPr>
      <w:drawing>
        <wp:inline distT="0" distB="0" distL="0" distR="0">
          <wp:extent cx="731520" cy="97282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31520" cy="972820"/>
                  </a:xfrm>
                  <a:prstGeom prst="rect">
                    <a:avLst/>
                  </a:prstGeom>
                  <a:noFill/>
                  <a:ln w="9525">
                    <a:noFill/>
                    <a:miter lim="800000"/>
                    <a:headEnd/>
                    <a:tailEnd/>
                  </a:ln>
                </pic:spPr>
              </pic:pic>
            </a:graphicData>
          </a:graphic>
        </wp:inline>
      </w:drawing>
    </w:r>
  </w:p>
  <w:p w:rsidR="00CB531C" w:rsidRPr="00B407BD" w:rsidRDefault="00CB531C"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CB531C" w:rsidRDefault="00CB531C" w:rsidP="0022657E">
    <w:pPr>
      <w:pStyle w:val="Cabealho"/>
      <w:jc w:val="center"/>
      <w:rPr>
        <w:rFonts w:ascii="Verdana" w:hAnsi="Verdana" w:cs="Verdana"/>
      </w:rPr>
    </w:pPr>
    <w:r w:rsidRPr="00483529">
      <w:rPr>
        <w:rFonts w:ascii="Verdana" w:hAnsi="Verdana" w:cs="Verdana"/>
      </w:rPr>
      <w:t>Estado de São Paulo</w:t>
    </w:r>
  </w:p>
  <w:p w:rsidR="00CB531C" w:rsidRPr="00483529" w:rsidRDefault="00CB531C" w:rsidP="0022657E">
    <w:pPr>
      <w:pStyle w:val="Cabealho"/>
      <w:pBdr>
        <w:bottom w:val="single" w:sz="18" w:space="1" w:color="auto"/>
      </w:pBdr>
      <w:jc w:val="center"/>
      <w:rPr>
        <w:rFonts w:ascii="Verdana" w:hAnsi="Verdana" w:cs="Verdana"/>
      </w:rPr>
    </w:pPr>
  </w:p>
  <w:p w:rsidR="00CB531C" w:rsidRPr="00A542CE" w:rsidRDefault="00CB531C"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numFmt w:val="decimal"/>
      <w:lvlText w:val="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2"/>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2"/>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39AA5BBB"/>
    <w:multiLevelType w:val="multilevel"/>
    <w:tmpl w:val="813C62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5414387D"/>
    <w:multiLevelType w:val="hybridMultilevel"/>
    <w:tmpl w:val="1E68E6DA"/>
    <w:lvl w:ilvl="0" w:tplc="E736B89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ABF5585"/>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0"/>
  </w:num>
  <w:num w:numId="13">
    <w:abstractNumId w:val="1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96258"/>
  </w:hdrShapeDefaults>
  <w:footnotePr>
    <w:footnote w:id="0"/>
    <w:footnote w:id="1"/>
  </w:footnotePr>
  <w:endnotePr>
    <w:endnote w:id="0"/>
    <w:endnote w:id="1"/>
  </w:endnotePr>
  <w:compat/>
  <w:rsids>
    <w:rsidRoot w:val="008D473D"/>
    <w:rsid w:val="00002B99"/>
    <w:rsid w:val="00020699"/>
    <w:rsid w:val="000230B2"/>
    <w:rsid w:val="00033F92"/>
    <w:rsid w:val="00037E88"/>
    <w:rsid w:val="00060824"/>
    <w:rsid w:val="00061D33"/>
    <w:rsid w:val="0006336E"/>
    <w:rsid w:val="00084CDF"/>
    <w:rsid w:val="0009394B"/>
    <w:rsid w:val="000B2C44"/>
    <w:rsid w:val="000B605F"/>
    <w:rsid w:val="000C43D4"/>
    <w:rsid w:val="000C4C0B"/>
    <w:rsid w:val="000D3D2D"/>
    <w:rsid w:val="000E4B04"/>
    <w:rsid w:val="000F4744"/>
    <w:rsid w:val="001116F8"/>
    <w:rsid w:val="00115972"/>
    <w:rsid w:val="00122F8C"/>
    <w:rsid w:val="00127A3E"/>
    <w:rsid w:val="00131771"/>
    <w:rsid w:val="00153A93"/>
    <w:rsid w:val="00161DD1"/>
    <w:rsid w:val="0019286A"/>
    <w:rsid w:val="001966A9"/>
    <w:rsid w:val="001A36FC"/>
    <w:rsid w:val="001A59AD"/>
    <w:rsid w:val="001A7EB7"/>
    <w:rsid w:val="001B46E7"/>
    <w:rsid w:val="001D02BE"/>
    <w:rsid w:val="001D3B2B"/>
    <w:rsid w:val="001D6123"/>
    <w:rsid w:val="001E402C"/>
    <w:rsid w:val="00220EAC"/>
    <w:rsid w:val="0022657E"/>
    <w:rsid w:val="002422D1"/>
    <w:rsid w:val="002443D3"/>
    <w:rsid w:val="00246016"/>
    <w:rsid w:val="00271B7B"/>
    <w:rsid w:val="00271F81"/>
    <w:rsid w:val="002857C9"/>
    <w:rsid w:val="00287A15"/>
    <w:rsid w:val="00290D0A"/>
    <w:rsid w:val="002A2476"/>
    <w:rsid w:val="002A33A5"/>
    <w:rsid w:val="002A6BED"/>
    <w:rsid w:val="002A79B8"/>
    <w:rsid w:val="002D031E"/>
    <w:rsid w:val="002F22AE"/>
    <w:rsid w:val="00320693"/>
    <w:rsid w:val="003234C3"/>
    <w:rsid w:val="00336CC4"/>
    <w:rsid w:val="003411BA"/>
    <w:rsid w:val="00345A48"/>
    <w:rsid w:val="003572AF"/>
    <w:rsid w:val="00366C60"/>
    <w:rsid w:val="0037273C"/>
    <w:rsid w:val="00383A84"/>
    <w:rsid w:val="003929C0"/>
    <w:rsid w:val="003931BD"/>
    <w:rsid w:val="003D0FC6"/>
    <w:rsid w:val="003D273E"/>
    <w:rsid w:val="003D5D0C"/>
    <w:rsid w:val="003E5902"/>
    <w:rsid w:val="003F6F8B"/>
    <w:rsid w:val="003F77D7"/>
    <w:rsid w:val="00412654"/>
    <w:rsid w:val="00413EC2"/>
    <w:rsid w:val="00420278"/>
    <w:rsid w:val="00426BD9"/>
    <w:rsid w:val="004358D5"/>
    <w:rsid w:val="00440BC8"/>
    <w:rsid w:val="0045398F"/>
    <w:rsid w:val="00457F43"/>
    <w:rsid w:val="00467A10"/>
    <w:rsid w:val="00470617"/>
    <w:rsid w:val="00474B9B"/>
    <w:rsid w:val="00483529"/>
    <w:rsid w:val="00485513"/>
    <w:rsid w:val="00492086"/>
    <w:rsid w:val="004974EB"/>
    <w:rsid w:val="004A1223"/>
    <w:rsid w:val="004A18F8"/>
    <w:rsid w:val="004A200F"/>
    <w:rsid w:val="004B22DF"/>
    <w:rsid w:val="004B4AEB"/>
    <w:rsid w:val="004D2BAD"/>
    <w:rsid w:val="004D6840"/>
    <w:rsid w:val="004E6758"/>
    <w:rsid w:val="004F0BF6"/>
    <w:rsid w:val="00521DD7"/>
    <w:rsid w:val="00523069"/>
    <w:rsid w:val="005410F9"/>
    <w:rsid w:val="00566F69"/>
    <w:rsid w:val="005732E6"/>
    <w:rsid w:val="0058502E"/>
    <w:rsid w:val="00593904"/>
    <w:rsid w:val="00595A56"/>
    <w:rsid w:val="00597762"/>
    <w:rsid w:val="005A1AA4"/>
    <w:rsid w:val="005C2D71"/>
    <w:rsid w:val="00607E50"/>
    <w:rsid w:val="00620DFB"/>
    <w:rsid w:val="006412BF"/>
    <w:rsid w:val="00651313"/>
    <w:rsid w:val="006560A2"/>
    <w:rsid w:val="00662051"/>
    <w:rsid w:val="00672359"/>
    <w:rsid w:val="00684E1F"/>
    <w:rsid w:val="006B10D7"/>
    <w:rsid w:val="006B2613"/>
    <w:rsid w:val="006B4E05"/>
    <w:rsid w:val="006C3D09"/>
    <w:rsid w:val="006C4B5A"/>
    <w:rsid w:val="006C6DAA"/>
    <w:rsid w:val="006D770F"/>
    <w:rsid w:val="006E1AFB"/>
    <w:rsid w:val="006F0AC2"/>
    <w:rsid w:val="006F3AD7"/>
    <w:rsid w:val="00714E2B"/>
    <w:rsid w:val="00722C8A"/>
    <w:rsid w:val="007412A6"/>
    <w:rsid w:val="00744350"/>
    <w:rsid w:val="00751629"/>
    <w:rsid w:val="00770E98"/>
    <w:rsid w:val="00774692"/>
    <w:rsid w:val="00783C9F"/>
    <w:rsid w:val="00796997"/>
    <w:rsid w:val="007A4425"/>
    <w:rsid w:val="007B55C7"/>
    <w:rsid w:val="007D0C23"/>
    <w:rsid w:val="007E6B34"/>
    <w:rsid w:val="007F0BFD"/>
    <w:rsid w:val="007F30AE"/>
    <w:rsid w:val="00812835"/>
    <w:rsid w:val="008233F8"/>
    <w:rsid w:val="00827B30"/>
    <w:rsid w:val="00832DDF"/>
    <w:rsid w:val="00840684"/>
    <w:rsid w:val="00840E73"/>
    <w:rsid w:val="008470B2"/>
    <w:rsid w:val="00860B7E"/>
    <w:rsid w:val="00873578"/>
    <w:rsid w:val="00886F0A"/>
    <w:rsid w:val="008923E6"/>
    <w:rsid w:val="00892698"/>
    <w:rsid w:val="008A70E1"/>
    <w:rsid w:val="008C6DB6"/>
    <w:rsid w:val="008D473D"/>
    <w:rsid w:val="008D4E25"/>
    <w:rsid w:val="008D7FE4"/>
    <w:rsid w:val="008E3085"/>
    <w:rsid w:val="00906DC6"/>
    <w:rsid w:val="00933BEA"/>
    <w:rsid w:val="00936323"/>
    <w:rsid w:val="00947532"/>
    <w:rsid w:val="00992684"/>
    <w:rsid w:val="009949AE"/>
    <w:rsid w:val="00996DAC"/>
    <w:rsid w:val="009A2166"/>
    <w:rsid w:val="009B1E51"/>
    <w:rsid w:val="009C082D"/>
    <w:rsid w:val="009D59D5"/>
    <w:rsid w:val="009E1E19"/>
    <w:rsid w:val="009E2B3F"/>
    <w:rsid w:val="009E510E"/>
    <w:rsid w:val="009F3AA8"/>
    <w:rsid w:val="009F3B36"/>
    <w:rsid w:val="00A02346"/>
    <w:rsid w:val="00A05F0C"/>
    <w:rsid w:val="00A06A8E"/>
    <w:rsid w:val="00A24A53"/>
    <w:rsid w:val="00A40F86"/>
    <w:rsid w:val="00A47383"/>
    <w:rsid w:val="00A5195D"/>
    <w:rsid w:val="00A542CE"/>
    <w:rsid w:val="00A72E96"/>
    <w:rsid w:val="00A92B50"/>
    <w:rsid w:val="00AA3999"/>
    <w:rsid w:val="00AB6CCA"/>
    <w:rsid w:val="00AD2EDA"/>
    <w:rsid w:val="00AE4DE7"/>
    <w:rsid w:val="00B019CF"/>
    <w:rsid w:val="00B021B1"/>
    <w:rsid w:val="00B06517"/>
    <w:rsid w:val="00B10011"/>
    <w:rsid w:val="00B16D7F"/>
    <w:rsid w:val="00B22351"/>
    <w:rsid w:val="00B24DE0"/>
    <w:rsid w:val="00B301B4"/>
    <w:rsid w:val="00B407BD"/>
    <w:rsid w:val="00B41108"/>
    <w:rsid w:val="00B53F33"/>
    <w:rsid w:val="00B55FCA"/>
    <w:rsid w:val="00B75E65"/>
    <w:rsid w:val="00B85F88"/>
    <w:rsid w:val="00B939EB"/>
    <w:rsid w:val="00B953A5"/>
    <w:rsid w:val="00BA07F7"/>
    <w:rsid w:val="00BA3AFB"/>
    <w:rsid w:val="00BD2C4D"/>
    <w:rsid w:val="00BE019D"/>
    <w:rsid w:val="00BE0674"/>
    <w:rsid w:val="00C147DE"/>
    <w:rsid w:val="00C43586"/>
    <w:rsid w:val="00C6339F"/>
    <w:rsid w:val="00C71028"/>
    <w:rsid w:val="00C74E7D"/>
    <w:rsid w:val="00C97C32"/>
    <w:rsid w:val="00CB3D65"/>
    <w:rsid w:val="00CB531C"/>
    <w:rsid w:val="00CB6FE9"/>
    <w:rsid w:val="00CD06B2"/>
    <w:rsid w:val="00CE3DD6"/>
    <w:rsid w:val="00D011D5"/>
    <w:rsid w:val="00D036A3"/>
    <w:rsid w:val="00D15B8D"/>
    <w:rsid w:val="00D23230"/>
    <w:rsid w:val="00D24528"/>
    <w:rsid w:val="00D276E4"/>
    <w:rsid w:val="00D33AC1"/>
    <w:rsid w:val="00D377A5"/>
    <w:rsid w:val="00D427CE"/>
    <w:rsid w:val="00D469E3"/>
    <w:rsid w:val="00D5531E"/>
    <w:rsid w:val="00D56F20"/>
    <w:rsid w:val="00D5760B"/>
    <w:rsid w:val="00D71D53"/>
    <w:rsid w:val="00D915F6"/>
    <w:rsid w:val="00DA0001"/>
    <w:rsid w:val="00DA1BF1"/>
    <w:rsid w:val="00DA54A5"/>
    <w:rsid w:val="00DA78A7"/>
    <w:rsid w:val="00DD2C7B"/>
    <w:rsid w:val="00DD4DD0"/>
    <w:rsid w:val="00DE12B0"/>
    <w:rsid w:val="00DE3421"/>
    <w:rsid w:val="00DE76D6"/>
    <w:rsid w:val="00DF6995"/>
    <w:rsid w:val="00DF709A"/>
    <w:rsid w:val="00E02D64"/>
    <w:rsid w:val="00E15275"/>
    <w:rsid w:val="00E16B6B"/>
    <w:rsid w:val="00E219DC"/>
    <w:rsid w:val="00E25E01"/>
    <w:rsid w:val="00E36F84"/>
    <w:rsid w:val="00E517ED"/>
    <w:rsid w:val="00E64595"/>
    <w:rsid w:val="00E9014F"/>
    <w:rsid w:val="00EB7D4E"/>
    <w:rsid w:val="00EC537C"/>
    <w:rsid w:val="00EF6A67"/>
    <w:rsid w:val="00F013A9"/>
    <w:rsid w:val="00F04360"/>
    <w:rsid w:val="00F104CB"/>
    <w:rsid w:val="00F2343E"/>
    <w:rsid w:val="00F263E6"/>
    <w:rsid w:val="00F77C3D"/>
    <w:rsid w:val="00F80417"/>
    <w:rsid w:val="00F9019D"/>
    <w:rsid w:val="00F9253D"/>
    <w:rsid w:val="00FA6B3B"/>
    <w:rsid w:val="00FE35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uiPriority w:val="99"/>
    <w:qFormat/>
    <w:rsid w:val="008D473D"/>
    <w:pPr>
      <w:keepNext/>
      <w:jc w:val="both"/>
      <w:outlineLvl w:val="0"/>
    </w:pPr>
    <w:rPr>
      <w:rFonts w:ascii="Arial" w:hAnsi="Arial"/>
      <w:sz w:val="28"/>
    </w:rPr>
  </w:style>
  <w:style w:type="paragraph" w:styleId="Ttulo2">
    <w:name w:val="heading 2"/>
    <w:basedOn w:val="Normal"/>
    <w:next w:val="Normal"/>
    <w:link w:val="Ttulo2Char"/>
    <w:uiPriority w:val="99"/>
    <w:qFormat/>
    <w:rsid w:val="008D473D"/>
    <w:pPr>
      <w:keepNext/>
      <w:jc w:val="center"/>
      <w:outlineLvl w:val="1"/>
    </w:pPr>
    <w:rPr>
      <w:rFonts w:ascii="Arial" w:hAnsi="Arial"/>
      <w:sz w:val="28"/>
    </w:rPr>
  </w:style>
  <w:style w:type="paragraph" w:styleId="Ttulo3">
    <w:name w:val="heading 3"/>
    <w:basedOn w:val="Normal"/>
    <w:next w:val="Normal"/>
    <w:link w:val="Ttulo3Char"/>
    <w:uiPriority w:val="99"/>
    <w:qFormat/>
    <w:rsid w:val="008D473D"/>
    <w:pPr>
      <w:keepNext/>
      <w:jc w:val="both"/>
      <w:outlineLvl w:val="2"/>
    </w:pPr>
    <w:rPr>
      <w:rFonts w:ascii="Arial" w:hAnsi="Arial"/>
      <w:sz w:val="32"/>
    </w:rPr>
  </w:style>
  <w:style w:type="paragraph" w:styleId="Ttulo4">
    <w:name w:val="heading 4"/>
    <w:basedOn w:val="Normal"/>
    <w:next w:val="Normal"/>
    <w:link w:val="Ttulo4Char"/>
    <w:uiPriority w:val="99"/>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uiPriority w:val="99"/>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rsid w:val="008D473D"/>
    <w:pPr>
      <w:tabs>
        <w:tab w:val="center" w:pos="4419"/>
        <w:tab w:val="right" w:pos="8838"/>
      </w:tabs>
    </w:pPr>
  </w:style>
  <w:style w:type="character" w:customStyle="1" w:styleId="CabealhoChar">
    <w:name w:val="Cabeçalho Char"/>
    <w:basedOn w:val="Fontepargpadro"/>
    <w:link w:val="Cabealho"/>
    <w:uiPriority w:val="99"/>
    <w:semiHidden/>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semiHidden/>
    <w:locked/>
    <w:rsid w:val="008D473D"/>
    <w:rPr>
      <w:rFonts w:ascii="Times New Roman" w:hAnsi="Times New Roman" w:cs="Times New Roman"/>
      <w:sz w:val="20"/>
      <w:szCs w:val="20"/>
      <w:lang w:eastAsia="pt-BR"/>
    </w:rPr>
  </w:style>
  <w:style w:type="character" w:styleId="Nmerodepgina">
    <w:name w:val="page number"/>
    <w:basedOn w:val="Fontepargpadro"/>
    <w:uiPriority w:val="99"/>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uiPriority w:val="99"/>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uiPriority w:val="99"/>
    <w:rsid w:val="008D473D"/>
    <w:rPr>
      <w:rFonts w:cs="Times New Roman"/>
      <w:color w:val="0000FF"/>
      <w:u w:val="single"/>
    </w:rPr>
  </w:style>
  <w:style w:type="paragraph" w:styleId="Ttulo">
    <w:name w:val="Title"/>
    <w:basedOn w:val="Normal"/>
    <w:link w:val="TtuloChar"/>
    <w:uiPriority w:val="99"/>
    <w:qFormat/>
    <w:rsid w:val="008D473D"/>
    <w:pPr>
      <w:jc w:val="center"/>
    </w:pPr>
    <w:rPr>
      <w:b/>
      <w:sz w:val="16"/>
    </w:rPr>
  </w:style>
  <w:style w:type="character" w:customStyle="1" w:styleId="TtuloChar">
    <w:name w:val="Título Char"/>
    <w:basedOn w:val="Fontepargpadro"/>
    <w:link w:val="Ttulo"/>
    <w:uiPriority w:val="99"/>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uiPriority w:val="99"/>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uiPriority w:val="99"/>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citacoe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2AD45-8BBA-421E-A35C-30BDEAE4D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13096</Words>
  <Characters>70723</Characters>
  <Application>Microsoft Office Word</Application>
  <DocSecurity>0</DocSecurity>
  <Lines>589</Lines>
  <Paragraphs>167</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83652</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Usuário do Windows</cp:lastModifiedBy>
  <cp:revision>8</cp:revision>
  <cp:lastPrinted>2017-12-14T15:43:00Z</cp:lastPrinted>
  <dcterms:created xsi:type="dcterms:W3CDTF">2018-02-23T11:25:00Z</dcterms:created>
  <dcterms:modified xsi:type="dcterms:W3CDTF">2018-02-23T14:00:00Z</dcterms:modified>
</cp:coreProperties>
</file>