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970" w:rsidRDefault="00010970" w:rsidP="00010970">
      <w:pPr>
        <w:jc w:val="both"/>
        <w:rPr>
          <w:rFonts w:ascii="Arial" w:hAnsi="Arial" w:cs="Arial"/>
          <w:b/>
          <w:sz w:val="18"/>
          <w:szCs w:val="18"/>
        </w:rPr>
      </w:pPr>
    </w:p>
    <w:p w:rsidR="00010970" w:rsidRDefault="00010970" w:rsidP="00010970">
      <w:pPr>
        <w:jc w:val="both"/>
        <w:rPr>
          <w:rFonts w:ascii="Arial" w:hAnsi="Arial" w:cs="Arial"/>
          <w:b/>
          <w:sz w:val="18"/>
          <w:szCs w:val="18"/>
        </w:rPr>
      </w:pPr>
    </w:p>
    <w:p w:rsidR="00010970" w:rsidRPr="00A04B89" w:rsidRDefault="00010970" w:rsidP="00010970">
      <w:pPr>
        <w:jc w:val="both"/>
        <w:rPr>
          <w:rFonts w:ascii="Arial" w:hAnsi="Arial" w:cs="Arial"/>
          <w:sz w:val="18"/>
          <w:szCs w:val="18"/>
        </w:rPr>
      </w:pPr>
      <w:r w:rsidRPr="00A04B89">
        <w:rPr>
          <w:rFonts w:ascii="Arial" w:hAnsi="Arial" w:cs="Arial"/>
          <w:b/>
          <w:sz w:val="18"/>
          <w:szCs w:val="18"/>
        </w:rPr>
        <w:t xml:space="preserve">PROCESSO ADMINISTRATIVO Nº </w:t>
      </w:r>
      <w:r w:rsidR="00A73FBC">
        <w:rPr>
          <w:rFonts w:ascii="Arial" w:hAnsi="Arial" w:cs="Arial"/>
          <w:b/>
          <w:sz w:val="18"/>
          <w:szCs w:val="18"/>
        </w:rPr>
        <w:t>8005</w:t>
      </w:r>
      <w:r w:rsidRPr="00A04B89">
        <w:rPr>
          <w:rFonts w:ascii="Arial" w:hAnsi="Arial" w:cs="Arial"/>
          <w:b/>
          <w:sz w:val="18"/>
          <w:szCs w:val="18"/>
        </w:rPr>
        <w:t>/202</w:t>
      </w:r>
      <w:r w:rsidR="00A73FBC">
        <w:rPr>
          <w:rFonts w:ascii="Arial" w:hAnsi="Arial" w:cs="Arial"/>
          <w:b/>
          <w:sz w:val="18"/>
          <w:szCs w:val="18"/>
        </w:rPr>
        <w:t>4</w:t>
      </w:r>
    </w:p>
    <w:p w:rsidR="00010970" w:rsidRPr="00A04B89" w:rsidRDefault="00010970" w:rsidP="00010970">
      <w:pPr>
        <w:jc w:val="both"/>
        <w:rPr>
          <w:rFonts w:ascii="Arial" w:hAnsi="Arial" w:cs="Arial"/>
          <w:sz w:val="18"/>
          <w:szCs w:val="18"/>
        </w:rPr>
      </w:pPr>
      <w:r w:rsidRPr="00A04B89">
        <w:rPr>
          <w:rFonts w:ascii="Arial" w:hAnsi="Arial" w:cs="Arial"/>
          <w:b/>
          <w:sz w:val="18"/>
          <w:szCs w:val="18"/>
        </w:rPr>
        <w:t xml:space="preserve">EDITAL Nº </w:t>
      </w:r>
      <w:r w:rsidR="008F1723">
        <w:rPr>
          <w:rFonts w:ascii="Arial" w:hAnsi="Arial" w:cs="Arial"/>
          <w:b/>
          <w:sz w:val="18"/>
          <w:szCs w:val="18"/>
        </w:rPr>
        <w:t>03/2024</w:t>
      </w:r>
    </w:p>
    <w:p w:rsidR="00010970" w:rsidRPr="00A04B89" w:rsidRDefault="00010970" w:rsidP="00010970">
      <w:pPr>
        <w:jc w:val="both"/>
        <w:rPr>
          <w:rFonts w:ascii="Arial" w:hAnsi="Arial" w:cs="Arial"/>
          <w:sz w:val="18"/>
          <w:szCs w:val="18"/>
        </w:rPr>
      </w:pPr>
      <w:r w:rsidRPr="00A04B89">
        <w:rPr>
          <w:rFonts w:ascii="Arial" w:hAnsi="Arial" w:cs="Arial"/>
          <w:b/>
          <w:sz w:val="18"/>
          <w:szCs w:val="18"/>
        </w:rPr>
        <w:t xml:space="preserve">INTERESSADO: </w:t>
      </w:r>
      <w:r w:rsidR="00A73FBC">
        <w:rPr>
          <w:rFonts w:ascii="Arial" w:hAnsi="Arial" w:cs="Arial"/>
          <w:b/>
          <w:sz w:val="18"/>
          <w:szCs w:val="18"/>
        </w:rPr>
        <w:t>SECRETARIA MUNICIPAL DE EDUCAÇÃO</w:t>
      </w:r>
    </w:p>
    <w:p w:rsidR="00010970" w:rsidRPr="00A04B89" w:rsidRDefault="00010970" w:rsidP="00010970">
      <w:pPr>
        <w:jc w:val="both"/>
        <w:rPr>
          <w:rFonts w:ascii="Arial" w:hAnsi="Arial" w:cs="Arial"/>
          <w:b/>
          <w:sz w:val="18"/>
          <w:szCs w:val="18"/>
        </w:rPr>
      </w:pPr>
    </w:p>
    <w:p w:rsidR="00010970" w:rsidRDefault="00010970" w:rsidP="00010970">
      <w:pPr>
        <w:jc w:val="both"/>
        <w:rPr>
          <w:rFonts w:ascii="Arial" w:hAnsi="Arial" w:cs="Arial"/>
          <w:b/>
          <w:sz w:val="18"/>
          <w:szCs w:val="18"/>
        </w:rPr>
      </w:pPr>
    </w:p>
    <w:p w:rsidR="00010970" w:rsidRPr="00A04B89" w:rsidRDefault="00010970" w:rsidP="00010970">
      <w:pPr>
        <w:jc w:val="both"/>
        <w:rPr>
          <w:rFonts w:ascii="Arial" w:hAnsi="Arial" w:cs="Arial"/>
          <w:sz w:val="18"/>
          <w:szCs w:val="18"/>
        </w:rPr>
      </w:pPr>
      <w:r w:rsidRPr="00A04B89">
        <w:rPr>
          <w:rFonts w:ascii="Arial" w:hAnsi="Arial" w:cs="Arial"/>
          <w:b/>
          <w:sz w:val="18"/>
          <w:szCs w:val="18"/>
        </w:rPr>
        <w:t xml:space="preserve">OBJETO: </w:t>
      </w:r>
      <w:r w:rsidRPr="00A73FBC">
        <w:rPr>
          <w:rFonts w:ascii="Arial" w:hAnsi="Arial" w:cs="Arial"/>
          <w:b/>
          <w:caps/>
          <w:sz w:val="18"/>
          <w:szCs w:val="18"/>
        </w:rPr>
        <w:t xml:space="preserve">CHAMAMENTO PÚBLICO PARA CREDENCIAMENTO DE </w:t>
      </w:r>
      <w:r w:rsidR="00A73FBC" w:rsidRPr="00A73FBC">
        <w:rPr>
          <w:rFonts w:ascii="Arial" w:hAnsi="Arial"/>
          <w:b/>
          <w:caps/>
        </w:rPr>
        <w:t xml:space="preserve">Prestadores de Serviços </w:t>
      </w:r>
      <w:r w:rsidR="00A73FBC" w:rsidRPr="00A73FBC">
        <w:rPr>
          <w:rFonts w:ascii="Arial" w:hAnsi="Arial"/>
          <w:b/>
          <w:caps/>
          <w:shd w:val="clear" w:color="auto" w:fill="FFFFFF"/>
        </w:rPr>
        <w:t xml:space="preserve">de Escolas Privadas de Educação Infantil, regularmente constituídas, doravante chamadas “Instituições”, interessadas em se habilitar para firmar, com a Secretaria Municipal de Educação, </w:t>
      </w:r>
      <w:r w:rsidR="00D611CF">
        <w:rPr>
          <w:rFonts w:ascii="Arial" w:hAnsi="Arial"/>
          <w:b/>
          <w:caps/>
          <w:shd w:val="clear" w:color="auto" w:fill="FFFFFF"/>
        </w:rPr>
        <w:t>TERMO DE CREDENCIAMENTO</w:t>
      </w:r>
      <w:r w:rsidR="00A73FBC" w:rsidRPr="00A73FBC">
        <w:rPr>
          <w:rFonts w:ascii="Arial" w:hAnsi="Arial"/>
          <w:b/>
          <w:caps/>
          <w:shd w:val="clear" w:color="auto" w:fill="FFFFFF"/>
        </w:rPr>
        <w:t xml:space="preserve"> para o oferecimento de Auxilio Creches mensais, objetivando atender crianças de 0 (zero) a 3 (três) anos, na primeira etapa da Educação Básica, </w:t>
      </w:r>
      <w:r w:rsidR="00A73FBC" w:rsidRPr="00A73FBC">
        <w:rPr>
          <w:rFonts w:ascii="Arial" w:hAnsi="Arial"/>
          <w:b/>
          <w:caps/>
          <w:color w:val="000000"/>
          <w:shd w:val="clear" w:color="auto" w:fill="FFFFFF"/>
        </w:rPr>
        <w:t>em período integral das 6:30h até as 17:30h, de segunda a sexta-feira</w:t>
      </w:r>
      <w:r w:rsidRPr="00A73FBC">
        <w:rPr>
          <w:rFonts w:ascii="Arial" w:hAnsi="Arial" w:cs="Arial"/>
          <w:b/>
          <w:caps/>
          <w:sz w:val="18"/>
          <w:szCs w:val="18"/>
        </w:rPr>
        <w:t xml:space="preserve"> .</w:t>
      </w:r>
    </w:p>
    <w:p w:rsidR="00010970" w:rsidRPr="00A04B89" w:rsidRDefault="00010970" w:rsidP="00010970">
      <w:pPr>
        <w:jc w:val="both"/>
        <w:rPr>
          <w:rFonts w:ascii="Arial" w:hAnsi="Arial" w:cs="Arial"/>
          <w:b/>
          <w:sz w:val="18"/>
          <w:szCs w:val="18"/>
        </w:rPr>
      </w:pPr>
    </w:p>
    <w:p w:rsidR="00010970" w:rsidRDefault="00010970" w:rsidP="00010970">
      <w:pPr>
        <w:jc w:val="both"/>
        <w:rPr>
          <w:rFonts w:ascii="Arial" w:hAnsi="Arial" w:cs="Arial"/>
          <w:sz w:val="18"/>
          <w:szCs w:val="18"/>
        </w:rPr>
      </w:pPr>
    </w:p>
    <w:p w:rsidR="00010970" w:rsidRDefault="00010970" w:rsidP="00010970">
      <w:pPr>
        <w:jc w:val="both"/>
        <w:rPr>
          <w:rFonts w:ascii="Arial" w:hAnsi="Arial" w:cs="Arial"/>
          <w:sz w:val="18"/>
          <w:szCs w:val="18"/>
        </w:rPr>
      </w:pPr>
    </w:p>
    <w:p w:rsidR="00010970" w:rsidRDefault="00010970" w:rsidP="00010970">
      <w:pPr>
        <w:jc w:val="both"/>
        <w:rPr>
          <w:rFonts w:ascii="Arial" w:hAnsi="Arial" w:cs="Arial"/>
          <w:sz w:val="18"/>
          <w:szCs w:val="18"/>
        </w:rPr>
      </w:pPr>
    </w:p>
    <w:p w:rsidR="00010970" w:rsidRPr="00A04B89" w:rsidRDefault="00010970" w:rsidP="00010970">
      <w:pPr>
        <w:jc w:val="both"/>
        <w:rPr>
          <w:rFonts w:ascii="Arial" w:hAnsi="Arial" w:cs="Arial"/>
          <w:color w:val="000000"/>
          <w:sz w:val="18"/>
          <w:szCs w:val="18"/>
        </w:rPr>
      </w:pPr>
      <w:r w:rsidRPr="00A04B89">
        <w:rPr>
          <w:rFonts w:ascii="Arial" w:hAnsi="Arial" w:cs="Arial"/>
          <w:sz w:val="18"/>
          <w:szCs w:val="18"/>
        </w:rPr>
        <w:t xml:space="preserve">A </w:t>
      </w:r>
      <w:r w:rsidR="00A73FBC">
        <w:rPr>
          <w:rFonts w:ascii="Arial" w:hAnsi="Arial" w:cs="Arial"/>
          <w:sz w:val="18"/>
          <w:szCs w:val="18"/>
        </w:rPr>
        <w:t>Prefeitura Municipal de Cordeirópolis-SP</w:t>
      </w:r>
      <w:r w:rsidRPr="00A04B89">
        <w:rPr>
          <w:rFonts w:ascii="Arial" w:hAnsi="Arial" w:cs="Arial"/>
          <w:sz w:val="18"/>
          <w:szCs w:val="18"/>
        </w:rPr>
        <w:t xml:space="preserve">, Estado de São Paulo, </w:t>
      </w:r>
      <w:r w:rsidRPr="00A04B89">
        <w:rPr>
          <w:rFonts w:ascii="Arial" w:hAnsi="Arial" w:cs="Arial"/>
          <w:color w:val="000000"/>
          <w:sz w:val="18"/>
          <w:szCs w:val="18"/>
        </w:rPr>
        <w:t xml:space="preserve">torna público que realizará credenciamento para prestação de serviços técnicos de </w:t>
      </w:r>
      <w:r w:rsidR="00A73FBC" w:rsidRPr="00371ED9">
        <w:rPr>
          <w:rFonts w:ascii="Arial" w:hAnsi="Arial"/>
        </w:rPr>
        <w:t xml:space="preserve">Prestadores de Serviços </w:t>
      </w:r>
      <w:r w:rsidR="00A73FBC" w:rsidRPr="00371ED9">
        <w:rPr>
          <w:rFonts w:ascii="Arial" w:hAnsi="Arial"/>
          <w:shd w:val="clear" w:color="auto" w:fill="FFFFFF"/>
        </w:rPr>
        <w:t>de Escolas Privadas de Educação Infantil, regularmente constituídas, doravante chamadas “Instituições”, interessadas em se habilitar para firmar, com a S</w:t>
      </w:r>
      <w:r w:rsidR="00A73FBC">
        <w:rPr>
          <w:rFonts w:ascii="Arial" w:hAnsi="Arial"/>
          <w:shd w:val="clear" w:color="auto" w:fill="FFFFFF"/>
        </w:rPr>
        <w:t>ecretaria Municipal de Educação</w:t>
      </w:r>
      <w:r w:rsidR="00A73FBC" w:rsidRPr="00371ED9">
        <w:rPr>
          <w:rFonts w:ascii="Arial" w:hAnsi="Arial"/>
          <w:shd w:val="clear" w:color="auto" w:fill="FFFFFF"/>
        </w:rPr>
        <w:t xml:space="preserve">, </w:t>
      </w:r>
      <w:r w:rsidR="00084DDE">
        <w:rPr>
          <w:rFonts w:ascii="Arial" w:hAnsi="Arial"/>
          <w:b/>
          <w:shd w:val="clear" w:color="auto" w:fill="FFFFFF"/>
        </w:rPr>
        <w:t>TERMO DE CREDENCIAMENTO</w:t>
      </w:r>
      <w:r w:rsidR="00A73FBC" w:rsidRPr="00371ED9">
        <w:rPr>
          <w:rFonts w:ascii="Arial" w:hAnsi="Arial"/>
          <w:shd w:val="clear" w:color="auto" w:fill="FFFFFF"/>
        </w:rPr>
        <w:t xml:space="preserve"> para o oferecimento de Auxilio Creches mensais, objetivando atender crianças de 0 (zero) a 3 (três) anos, na primeira etapa da Educação Básica, </w:t>
      </w:r>
      <w:r w:rsidR="00A73FBC" w:rsidRPr="00371ED9">
        <w:rPr>
          <w:rFonts w:ascii="Arial" w:hAnsi="Arial"/>
          <w:color w:val="000000"/>
          <w:shd w:val="clear" w:color="auto" w:fill="FFFFFF"/>
        </w:rPr>
        <w:t>em período integral das 6:30h até as 17:30h, de segunda a sexta-feira</w:t>
      </w:r>
      <w:r w:rsidRPr="00A04B89">
        <w:rPr>
          <w:rFonts w:ascii="Arial" w:hAnsi="Arial" w:cs="Arial"/>
          <w:color w:val="000000"/>
          <w:sz w:val="18"/>
          <w:szCs w:val="18"/>
        </w:rPr>
        <w:t>, com fundamento nos arts. 79</w:t>
      </w:r>
      <w:r w:rsidRPr="00A04B89">
        <w:rPr>
          <w:rFonts w:ascii="Arial" w:hAnsi="Arial" w:cs="Arial"/>
          <w:sz w:val="18"/>
          <w:szCs w:val="18"/>
        </w:rPr>
        <w:t>, I</w:t>
      </w:r>
      <w:r w:rsidRPr="00A04B89">
        <w:rPr>
          <w:rFonts w:ascii="Arial" w:hAnsi="Arial" w:cs="Arial"/>
          <w:color w:val="000000"/>
          <w:sz w:val="18"/>
          <w:szCs w:val="18"/>
        </w:rPr>
        <w:t xml:space="preserve"> e 74, IV da Lei nº 14.133/2021, em conformidade com o disposto neste </w:t>
      </w:r>
      <w:r w:rsidRPr="00A04B89">
        <w:rPr>
          <w:rFonts w:ascii="Arial" w:hAnsi="Arial" w:cs="Arial"/>
          <w:b/>
          <w:bCs/>
          <w:color w:val="000000"/>
          <w:sz w:val="18"/>
          <w:szCs w:val="18"/>
        </w:rPr>
        <w:t>CHAMAMENTO PÚBLICO</w:t>
      </w:r>
      <w:r w:rsidRPr="00A04B89">
        <w:rPr>
          <w:rFonts w:ascii="Arial" w:hAnsi="Arial" w:cs="Arial"/>
          <w:color w:val="000000"/>
          <w:sz w:val="18"/>
          <w:szCs w:val="18"/>
        </w:rPr>
        <w:t xml:space="preserve"> e princípios gerais da administração pública. </w:t>
      </w:r>
    </w:p>
    <w:p w:rsidR="00010970" w:rsidRPr="00A04B89" w:rsidRDefault="00010970" w:rsidP="00010970">
      <w:pPr>
        <w:jc w:val="both"/>
        <w:rPr>
          <w:rFonts w:ascii="Arial" w:hAnsi="Arial" w:cs="Arial"/>
          <w:sz w:val="18"/>
          <w:szCs w:val="18"/>
        </w:rPr>
      </w:pPr>
    </w:p>
    <w:p w:rsidR="00010970" w:rsidRPr="00A04B89" w:rsidRDefault="00010970" w:rsidP="00010970">
      <w:pPr>
        <w:jc w:val="both"/>
        <w:rPr>
          <w:rFonts w:ascii="Arial" w:hAnsi="Arial" w:cs="Arial"/>
          <w:sz w:val="18"/>
          <w:szCs w:val="18"/>
        </w:rPr>
      </w:pPr>
      <w:r w:rsidRPr="00A04B89">
        <w:rPr>
          <w:rFonts w:ascii="Arial" w:hAnsi="Arial" w:cs="Arial"/>
          <w:color w:val="000000"/>
          <w:sz w:val="18"/>
          <w:szCs w:val="18"/>
        </w:rPr>
        <w:t>A documentação deverá ser apresentada na</w:t>
      </w:r>
      <w:r w:rsidR="00A73FBC">
        <w:rPr>
          <w:rFonts w:ascii="Arial" w:hAnsi="Arial" w:cs="Arial"/>
          <w:color w:val="000000"/>
          <w:sz w:val="18"/>
          <w:szCs w:val="18"/>
        </w:rPr>
        <w:t xml:space="preserve"> Secretaria Municipal de Educação, na Rua Toledo Barros, nº 115 – Centro, Cordeirópolis-SP.</w:t>
      </w:r>
    </w:p>
    <w:p w:rsidR="00010970" w:rsidRPr="00A04B89" w:rsidRDefault="00010970" w:rsidP="00010970">
      <w:pPr>
        <w:jc w:val="both"/>
        <w:rPr>
          <w:rFonts w:ascii="Arial" w:hAnsi="Arial" w:cs="Arial"/>
          <w:color w:val="000000"/>
          <w:sz w:val="18"/>
          <w:szCs w:val="18"/>
          <w:highlight w:val="green"/>
        </w:rPr>
      </w:pPr>
    </w:p>
    <w:p w:rsidR="00010970" w:rsidRPr="00A04B89" w:rsidRDefault="00010970" w:rsidP="00010970">
      <w:pPr>
        <w:jc w:val="both"/>
        <w:rPr>
          <w:rFonts w:ascii="Arial" w:hAnsi="Arial" w:cs="Arial"/>
          <w:b/>
          <w:strike/>
          <w:color w:val="FF0000"/>
          <w:sz w:val="18"/>
          <w:szCs w:val="18"/>
          <w:highlight w:val="yellow"/>
        </w:rPr>
      </w:pPr>
      <w:r w:rsidRPr="00A04B89">
        <w:rPr>
          <w:rFonts w:ascii="Arial" w:hAnsi="Arial" w:cs="Arial"/>
          <w:sz w:val="18"/>
          <w:szCs w:val="18"/>
        </w:rPr>
        <w:t>Recebimento dos Documentos: Permanente enquanto vigente o chamamento</w:t>
      </w:r>
      <w:r w:rsidR="005E2074">
        <w:rPr>
          <w:rFonts w:ascii="Arial" w:hAnsi="Arial" w:cs="Arial"/>
          <w:sz w:val="18"/>
          <w:szCs w:val="18"/>
        </w:rPr>
        <w:t>.</w:t>
      </w:r>
      <w:r w:rsidR="005E2074" w:rsidRPr="00A04B89">
        <w:rPr>
          <w:rFonts w:ascii="Arial" w:hAnsi="Arial" w:cs="Arial"/>
          <w:b/>
          <w:strike/>
          <w:color w:val="FF0000"/>
          <w:sz w:val="18"/>
          <w:szCs w:val="18"/>
          <w:highlight w:val="yellow"/>
        </w:rPr>
        <w:t xml:space="preserve"> </w:t>
      </w:r>
    </w:p>
    <w:p w:rsidR="00010970" w:rsidRPr="00A04B89" w:rsidRDefault="00010970" w:rsidP="00010970">
      <w:pPr>
        <w:jc w:val="both"/>
        <w:rPr>
          <w:rFonts w:ascii="Arial" w:hAnsi="Arial" w:cs="Arial"/>
          <w:b/>
          <w:color w:val="000000"/>
          <w:sz w:val="18"/>
          <w:szCs w:val="18"/>
          <w:highlight w:val="yellow"/>
        </w:rPr>
      </w:pPr>
    </w:p>
    <w:p w:rsidR="00010970" w:rsidRPr="00A04B89" w:rsidRDefault="00010970" w:rsidP="00010970">
      <w:pPr>
        <w:jc w:val="both"/>
        <w:rPr>
          <w:rFonts w:ascii="Arial" w:hAnsi="Arial" w:cs="Arial"/>
          <w:b/>
          <w:color w:val="000000"/>
          <w:sz w:val="18"/>
          <w:szCs w:val="18"/>
        </w:rPr>
      </w:pPr>
      <w:r w:rsidRPr="00A04B89">
        <w:rPr>
          <w:rFonts w:ascii="Arial" w:hAnsi="Arial" w:cs="Arial"/>
          <w:b/>
          <w:color w:val="000000"/>
          <w:sz w:val="18"/>
          <w:szCs w:val="18"/>
        </w:rPr>
        <w:t>1 - DO OBJETO</w:t>
      </w:r>
    </w:p>
    <w:p w:rsidR="00010970" w:rsidRPr="00A04B89" w:rsidRDefault="00010970" w:rsidP="00010970">
      <w:pPr>
        <w:autoSpaceDE w:val="0"/>
        <w:autoSpaceDN w:val="0"/>
        <w:adjustRightInd w:val="0"/>
        <w:jc w:val="both"/>
        <w:rPr>
          <w:rFonts w:ascii="Arial" w:hAnsi="Arial" w:cs="Arial"/>
          <w:sz w:val="18"/>
          <w:szCs w:val="18"/>
        </w:rPr>
      </w:pPr>
      <w:r w:rsidRPr="00A04B89">
        <w:rPr>
          <w:rFonts w:ascii="Arial" w:hAnsi="Arial" w:cs="Arial"/>
          <w:b/>
          <w:sz w:val="18"/>
          <w:szCs w:val="18"/>
        </w:rPr>
        <w:t>1.1.</w:t>
      </w:r>
      <w:r w:rsidRPr="00A04B89">
        <w:rPr>
          <w:rFonts w:ascii="Arial" w:hAnsi="Arial" w:cs="Arial"/>
          <w:sz w:val="18"/>
          <w:szCs w:val="18"/>
        </w:rPr>
        <w:t xml:space="preserve"> Este Edital tem por objeto credenciar prestadores serviços </w:t>
      </w:r>
      <w:r w:rsidR="005E2074" w:rsidRPr="00A04B89">
        <w:rPr>
          <w:rFonts w:ascii="Arial" w:hAnsi="Arial" w:cs="Arial"/>
          <w:color w:val="000000"/>
          <w:sz w:val="18"/>
          <w:szCs w:val="18"/>
        </w:rPr>
        <w:t xml:space="preserve">técnicos para realização de </w:t>
      </w:r>
      <w:r w:rsidR="005E2074" w:rsidRPr="00371ED9">
        <w:rPr>
          <w:rFonts w:ascii="Arial" w:hAnsi="Arial"/>
        </w:rPr>
        <w:t xml:space="preserve">Prestadores de Serviços </w:t>
      </w:r>
      <w:r w:rsidR="005E2074" w:rsidRPr="00371ED9">
        <w:rPr>
          <w:rFonts w:ascii="Arial" w:hAnsi="Arial"/>
          <w:shd w:val="clear" w:color="auto" w:fill="FFFFFF"/>
        </w:rPr>
        <w:t>de Escolas Privadas de Educação Infantil, regularmente constituídas, doravante chamadas “Instituições”, interessadas em se habilitar para firmar, com a S</w:t>
      </w:r>
      <w:r w:rsidR="005E2074">
        <w:rPr>
          <w:rFonts w:ascii="Arial" w:hAnsi="Arial"/>
          <w:shd w:val="clear" w:color="auto" w:fill="FFFFFF"/>
        </w:rPr>
        <w:t>ecretaria Municipal de Educação</w:t>
      </w:r>
      <w:r w:rsidR="005E2074" w:rsidRPr="00371ED9">
        <w:rPr>
          <w:rFonts w:ascii="Arial" w:hAnsi="Arial"/>
          <w:shd w:val="clear" w:color="auto" w:fill="FFFFFF"/>
        </w:rPr>
        <w:t xml:space="preserve">, </w:t>
      </w:r>
      <w:r w:rsidR="00D611CF">
        <w:rPr>
          <w:rFonts w:ascii="Arial" w:hAnsi="Arial"/>
          <w:b/>
          <w:shd w:val="clear" w:color="auto" w:fill="FFFFFF"/>
        </w:rPr>
        <w:t>TERMO DE CREDENCIAMENTO</w:t>
      </w:r>
      <w:r w:rsidR="005E2074" w:rsidRPr="00371ED9">
        <w:rPr>
          <w:rFonts w:ascii="Arial" w:hAnsi="Arial"/>
          <w:shd w:val="clear" w:color="auto" w:fill="FFFFFF"/>
        </w:rPr>
        <w:t xml:space="preserve"> para o oferecimento de Auxilio Creches mensais, objetivando atender crianças de 0 (zero) a 3 (três) anos, na primeira etapa da Educação Básica, </w:t>
      </w:r>
      <w:r w:rsidR="005E2074" w:rsidRPr="00371ED9">
        <w:rPr>
          <w:rFonts w:ascii="Arial" w:hAnsi="Arial"/>
          <w:color w:val="000000"/>
          <w:shd w:val="clear" w:color="auto" w:fill="FFFFFF"/>
        </w:rPr>
        <w:t>em período integral das 6:30h até as 17:30h, de segunda a sexta-feira</w:t>
      </w:r>
      <w:r w:rsidRPr="00A04B89">
        <w:rPr>
          <w:rFonts w:ascii="Arial" w:hAnsi="Arial" w:cs="Arial"/>
          <w:sz w:val="18"/>
          <w:szCs w:val="18"/>
        </w:rPr>
        <w:t xml:space="preserve">, em conformidade com os prazos, procedimentos e demais condições descritas neste edital e em seus anexos, preferencialmente </w:t>
      </w:r>
      <w:r w:rsidRPr="00A04B89">
        <w:rPr>
          <w:rFonts w:ascii="Arial" w:hAnsi="Arial" w:cs="Arial"/>
          <w:b/>
          <w:sz w:val="18"/>
          <w:szCs w:val="18"/>
        </w:rPr>
        <w:t>Anexo I - Termo de Referência</w:t>
      </w:r>
      <w:r w:rsidRPr="00A04B89">
        <w:rPr>
          <w:rFonts w:ascii="Arial" w:hAnsi="Arial" w:cs="Arial"/>
          <w:sz w:val="18"/>
          <w:szCs w:val="18"/>
        </w:rPr>
        <w:t>.</w:t>
      </w:r>
    </w:p>
    <w:p w:rsidR="00010970" w:rsidRPr="00A04B89" w:rsidRDefault="00010970" w:rsidP="00010970">
      <w:pPr>
        <w:jc w:val="both"/>
        <w:rPr>
          <w:rFonts w:ascii="Arial" w:hAnsi="Arial" w:cs="Arial"/>
          <w:sz w:val="18"/>
          <w:szCs w:val="18"/>
        </w:rPr>
      </w:pPr>
    </w:p>
    <w:p w:rsidR="00010970" w:rsidRPr="00A04B89" w:rsidRDefault="00010970" w:rsidP="00010970">
      <w:pPr>
        <w:jc w:val="both"/>
        <w:rPr>
          <w:rFonts w:ascii="Arial" w:hAnsi="Arial" w:cs="Arial"/>
          <w:sz w:val="18"/>
          <w:szCs w:val="18"/>
        </w:rPr>
      </w:pPr>
    </w:p>
    <w:p w:rsidR="00010970" w:rsidRPr="00A04B89" w:rsidRDefault="00010970" w:rsidP="00010970">
      <w:pPr>
        <w:jc w:val="both"/>
        <w:rPr>
          <w:rFonts w:ascii="Arial" w:hAnsi="Arial" w:cs="Arial"/>
          <w:b/>
          <w:sz w:val="18"/>
          <w:szCs w:val="18"/>
        </w:rPr>
      </w:pPr>
      <w:r w:rsidRPr="00A04B89">
        <w:rPr>
          <w:rFonts w:ascii="Arial" w:hAnsi="Arial" w:cs="Arial"/>
          <w:b/>
          <w:sz w:val="18"/>
          <w:szCs w:val="18"/>
        </w:rPr>
        <w:t>2 - DO PREÇO E RECURSOS FINANCEIROS</w:t>
      </w:r>
    </w:p>
    <w:p w:rsidR="00010970" w:rsidRDefault="00010970" w:rsidP="00010970">
      <w:pPr>
        <w:jc w:val="both"/>
        <w:rPr>
          <w:rFonts w:ascii="Arial" w:hAnsi="Arial"/>
        </w:rPr>
      </w:pPr>
      <w:r w:rsidRPr="00A04B89">
        <w:rPr>
          <w:rFonts w:ascii="Arial" w:hAnsi="Arial" w:cs="Arial"/>
          <w:b/>
          <w:sz w:val="18"/>
          <w:szCs w:val="18"/>
        </w:rPr>
        <w:t>2.1.</w:t>
      </w:r>
      <w:r w:rsidRPr="00A04B89">
        <w:rPr>
          <w:rFonts w:ascii="Arial" w:hAnsi="Arial" w:cs="Arial"/>
          <w:sz w:val="18"/>
          <w:szCs w:val="18"/>
        </w:rPr>
        <w:t xml:space="preserve"> O preço a ser praticado </w:t>
      </w:r>
      <w:r w:rsidR="005E2074">
        <w:rPr>
          <w:rFonts w:ascii="Arial" w:hAnsi="Arial" w:cs="Arial"/>
          <w:sz w:val="18"/>
          <w:szCs w:val="18"/>
        </w:rPr>
        <w:t xml:space="preserve">conforme </w:t>
      </w:r>
      <w:r w:rsidR="005E2074" w:rsidRPr="00B55F46">
        <w:rPr>
          <w:rFonts w:ascii="Arial" w:hAnsi="Arial"/>
        </w:rPr>
        <w:t>decreto municipal número 6.861/2024</w:t>
      </w:r>
    </w:p>
    <w:p w:rsidR="005E2074" w:rsidRPr="00A04B89" w:rsidRDefault="005E2074" w:rsidP="00010970">
      <w:pPr>
        <w:jc w:val="both"/>
        <w:rPr>
          <w:rFonts w:ascii="Arial" w:hAnsi="Arial" w:cs="Arial"/>
          <w:sz w:val="18"/>
          <w:szCs w:val="18"/>
        </w:rPr>
      </w:pPr>
    </w:p>
    <w:p w:rsidR="00010970" w:rsidRPr="00A04B89" w:rsidRDefault="00010970" w:rsidP="00010970">
      <w:pPr>
        <w:jc w:val="both"/>
        <w:rPr>
          <w:rFonts w:ascii="Arial" w:hAnsi="Arial" w:cs="Arial"/>
          <w:sz w:val="18"/>
          <w:szCs w:val="18"/>
        </w:rPr>
      </w:pPr>
      <w:r w:rsidRPr="00A04B89">
        <w:rPr>
          <w:rFonts w:ascii="Arial" w:hAnsi="Arial" w:cs="Arial"/>
          <w:b/>
          <w:sz w:val="18"/>
          <w:szCs w:val="18"/>
        </w:rPr>
        <w:t>2.2.</w:t>
      </w:r>
      <w:r w:rsidRPr="00A04B89">
        <w:rPr>
          <w:rFonts w:ascii="Arial" w:hAnsi="Arial" w:cs="Arial"/>
          <w:sz w:val="18"/>
          <w:szCs w:val="18"/>
        </w:rPr>
        <w:t xml:space="preserve"> O pagamento será feito por produção, nas condições apresentadas no </w:t>
      </w:r>
      <w:r w:rsidRPr="00A04B89">
        <w:rPr>
          <w:rFonts w:ascii="Arial" w:hAnsi="Arial" w:cs="Arial"/>
          <w:b/>
          <w:sz w:val="18"/>
          <w:szCs w:val="18"/>
        </w:rPr>
        <w:t>Anexo I.</w:t>
      </w:r>
    </w:p>
    <w:p w:rsidR="00010970" w:rsidRPr="00A04B89" w:rsidRDefault="00010970" w:rsidP="00010970">
      <w:pPr>
        <w:jc w:val="both"/>
        <w:rPr>
          <w:rFonts w:ascii="Arial" w:hAnsi="Arial" w:cs="Arial"/>
          <w:sz w:val="18"/>
          <w:szCs w:val="18"/>
        </w:rPr>
      </w:pPr>
    </w:p>
    <w:p w:rsidR="00010970" w:rsidRPr="00A04B89" w:rsidRDefault="00010970" w:rsidP="00010970">
      <w:pPr>
        <w:jc w:val="both"/>
        <w:rPr>
          <w:rFonts w:ascii="Arial" w:hAnsi="Arial" w:cs="Arial"/>
          <w:sz w:val="18"/>
          <w:szCs w:val="18"/>
        </w:rPr>
      </w:pPr>
      <w:r w:rsidRPr="00A04B89">
        <w:rPr>
          <w:rFonts w:ascii="Arial" w:hAnsi="Arial" w:cs="Arial"/>
          <w:b/>
          <w:sz w:val="18"/>
          <w:szCs w:val="18"/>
        </w:rPr>
        <w:t>2.3.</w:t>
      </w:r>
      <w:r w:rsidRPr="00A04B89">
        <w:rPr>
          <w:rFonts w:ascii="Arial" w:hAnsi="Arial" w:cs="Arial"/>
          <w:sz w:val="18"/>
          <w:szCs w:val="18"/>
        </w:rPr>
        <w:t xml:space="preserve"> A dotação a ser onerada para fazer frente as despesas com essa contratação é a abaixo indicada:</w:t>
      </w:r>
    </w:p>
    <w:p w:rsidR="005E2074" w:rsidRPr="005E7552" w:rsidRDefault="005E2074" w:rsidP="005E2074">
      <w:pPr>
        <w:jc w:val="both"/>
        <w:rPr>
          <w:rFonts w:ascii="Arial" w:hAnsi="Arial"/>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39"/>
        <w:gridCol w:w="973"/>
        <w:gridCol w:w="1307"/>
        <w:gridCol w:w="1307"/>
        <w:gridCol w:w="761"/>
        <w:gridCol w:w="684"/>
        <w:gridCol w:w="1972"/>
      </w:tblGrid>
      <w:tr w:rsidR="005E2074" w:rsidRPr="00F62AA3" w:rsidTr="00D611CF">
        <w:trPr>
          <w:jc w:val="center"/>
        </w:trPr>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5E2074" w:rsidRPr="005E7552" w:rsidRDefault="005E2074" w:rsidP="00D611CF">
            <w:pPr>
              <w:jc w:val="center"/>
              <w:rPr>
                <w:rFonts w:ascii="Arial" w:hAnsi="Arial"/>
              </w:rPr>
            </w:pPr>
            <w:r w:rsidRPr="005E7552">
              <w:rPr>
                <w:rFonts w:ascii="Arial" w:hAnsi="Arial"/>
                <w:b/>
                <w:bCs/>
                <w:color w:val="FFFFFF"/>
              </w:rPr>
              <w:t>Despesa</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5E2074" w:rsidRPr="005E7552" w:rsidRDefault="005E2074" w:rsidP="00D611CF">
            <w:pPr>
              <w:ind w:left="-11" w:hanging="11"/>
              <w:jc w:val="center"/>
              <w:rPr>
                <w:rFonts w:ascii="Arial" w:hAnsi="Arial"/>
              </w:rPr>
            </w:pPr>
            <w:r w:rsidRPr="005E7552">
              <w:rPr>
                <w:rFonts w:ascii="Arial" w:hAnsi="Arial"/>
                <w:b/>
                <w:bCs/>
                <w:color w:val="FFFFFF"/>
              </w:rPr>
              <w:t>Órgão</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5E2074" w:rsidRPr="005E7552" w:rsidRDefault="005E2074" w:rsidP="00D611CF">
            <w:pPr>
              <w:ind w:left="-11" w:hanging="11"/>
              <w:jc w:val="center"/>
              <w:rPr>
                <w:rFonts w:ascii="Arial" w:hAnsi="Arial"/>
              </w:rPr>
            </w:pPr>
            <w:r w:rsidRPr="005E7552">
              <w:rPr>
                <w:rFonts w:ascii="Arial" w:hAnsi="Arial"/>
                <w:b/>
                <w:bCs/>
                <w:color w:val="FFFFFF"/>
              </w:rPr>
              <w:t>Econômica</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5E2074" w:rsidRPr="005E7552" w:rsidRDefault="005E2074" w:rsidP="00D611CF">
            <w:pPr>
              <w:ind w:left="-11" w:hanging="11"/>
              <w:jc w:val="center"/>
              <w:rPr>
                <w:rFonts w:ascii="Arial" w:hAnsi="Arial"/>
              </w:rPr>
            </w:pPr>
            <w:r w:rsidRPr="005E7552">
              <w:rPr>
                <w:rFonts w:ascii="Arial" w:hAnsi="Arial"/>
                <w:b/>
                <w:bCs/>
                <w:color w:val="FFFFFF"/>
              </w:rPr>
              <w:t>Funcional</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5E2074" w:rsidRPr="005E7552" w:rsidRDefault="005E2074" w:rsidP="00D611CF">
            <w:pPr>
              <w:jc w:val="center"/>
              <w:rPr>
                <w:rFonts w:ascii="Arial" w:hAnsi="Arial"/>
              </w:rPr>
            </w:pPr>
            <w:r w:rsidRPr="005E7552">
              <w:rPr>
                <w:rFonts w:ascii="Arial" w:hAnsi="Arial"/>
                <w:b/>
                <w:bCs/>
                <w:color w:val="FFFFFF"/>
              </w:rPr>
              <w:t>Fonte</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5E2074" w:rsidRPr="005E7552" w:rsidRDefault="005E2074" w:rsidP="00D611CF">
            <w:pPr>
              <w:ind w:left="-11" w:hanging="11"/>
              <w:jc w:val="center"/>
              <w:rPr>
                <w:rFonts w:ascii="Arial" w:hAnsi="Arial"/>
              </w:rPr>
            </w:pPr>
            <w:r w:rsidRPr="005E7552">
              <w:rPr>
                <w:rFonts w:ascii="Arial" w:hAnsi="Arial"/>
                <w:b/>
                <w:bCs/>
                <w:color w:val="FFFFFF"/>
              </w:rPr>
              <w:t>Ação</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5E2074" w:rsidRPr="00F62AA3" w:rsidRDefault="005E2074" w:rsidP="00D611CF">
            <w:pPr>
              <w:jc w:val="center"/>
              <w:rPr>
                <w:rFonts w:ascii="Arial" w:hAnsi="Arial"/>
              </w:rPr>
            </w:pPr>
            <w:r w:rsidRPr="005E7552">
              <w:rPr>
                <w:rFonts w:ascii="Arial" w:hAnsi="Arial"/>
                <w:b/>
                <w:bCs/>
                <w:color w:val="FFFFFF"/>
              </w:rPr>
              <w:t>Cód. De Aplicação</w:t>
            </w:r>
          </w:p>
        </w:tc>
      </w:tr>
      <w:tr w:rsidR="005E2074" w:rsidRPr="00F62AA3" w:rsidTr="00D611C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E2074" w:rsidRPr="008B7C61" w:rsidRDefault="005E2074" w:rsidP="00D611CF">
            <w:pPr>
              <w:ind w:left="-11" w:hanging="11"/>
              <w:jc w:val="center"/>
              <w:rPr>
                <w:rFonts w:ascii="Arial" w:hAnsi="Arial"/>
              </w:rPr>
            </w:pPr>
            <w:r>
              <w:rPr>
                <w:rFonts w:ascii="Arial" w:hAnsi="Arial"/>
              </w:rPr>
              <w:t>023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E2074" w:rsidRPr="008B7C61" w:rsidRDefault="005E2074" w:rsidP="00D611CF">
            <w:pPr>
              <w:ind w:left="-11" w:hanging="11"/>
              <w:jc w:val="center"/>
              <w:rPr>
                <w:rFonts w:ascii="Arial" w:hAnsi="Arial"/>
              </w:rPr>
            </w:pPr>
            <w:r>
              <w:rPr>
                <w:rFonts w:ascii="Arial" w:hAnsi="Arial"/>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E2074" w:rsidRPr="008B7C61" w:rsidRDefault="005E2074" w:rsidP="00D611CF">
            <w:pPr>
              <w:ind w:left="-11" w:hanging="11"/>
              <w:jc w:val="center"/>
              <w:rPr>
                <w:rFonts w:ascii="Arial" w:hAnsi="Arial"/>
              </w:rPr>
            </w:pPr>
            <w:r>
              <w:rPr>
                <w:rFonts w:ascii="Arial" w:hAnsi="Arial"/>
              </w:rPr>
              <w:t>3.3.90.39.00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E2074" w:rsidRPr="008B7C61" w:rsidRDefault="005E2074" w:rsidP="00D611CF">
            <w:pPr>
              <w:ind w:left="-11" w:hanging="11"/>
              <w:jc w:val="center"/>
              <w:rPr>
                <w:rFonts w:ascii="Arial" w:hAnsi="Arial"/>
              </w:rPr>
            </w:pPr>
            <w:r>
              <w:rPr>
                <w:rFonts w:ascii="Arial" w:hAnsi="Arial"/>
              </w:rPr>
              <w:t>12.365.0222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E2074" w:rsidRPr="008B7C61" w:rsidRDefault="005E2074" w:rsidP="00D611CF">
            <w:pPr>
              <w:ind w:left="-11" w:hanging="11"/>
              <w:jc w:val="center"/>
              <w:rPr>
                <w:rFonts w:ascii="Arial" w:hAnsi="Arial"/>
              </w:rPr>
            </w:pPr>
            <w:r>
              <w:rPr>
                <w:rFonts w:ascii="Arial" w:hAnsi="Arial"/>
              </w:rPr>
              <w:t>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E2074" w:rsidRPr="008B7C61" w:rsidRDefault="005E2074" w:rsidP="00D611CF">
            <w:pPr>
              <w:ind w:left="-11" w:hanging="11"/>
              <w:jc w:val="center"/>
              <w:rPr>
                <w:rFonts w:ascii="Arial" w:hAnsi="Arial"/>
              </w:rPr>
            </w:pPr>
            <w:r>
              <w:rPr>
                <w:rFonts w:ascii="Arial" w:hAnsi="Arial"/>
              </w:rPr>
              <w:t>2004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E2074" w:rsidRPr="008B7C61" w:rsidRDefault="005E2074" w:rsidP="00D611CF">
            <w:pPr>
              <w:ind w:left="-11" w:hanging="11"/>
              <w:jc w:val="center"/>
              <w:rPr>
                <w:rFonts w:ascii="Arial" w:hAnsi="Arial"/>
              </w:rPr>
            </w:pPr>
            <w:r>
              <w:rPr>
                <w:rFonts w:ascii="Arial" w:hAnsi="Arial"/>
              </w:rPr>
              <w:t>2800000</w:t>
            </w:r>
          </w:p>
        </w:tc>
      </w:tr>
    </w:tbl>
    <w:p w:rsidR="005E2074" w:rsidRPr="00F62AA3" w:rsidRDefault="005E2074" w:rsidP="005E2074">
      <w:pPr>
        <w:rPr>
          <w:rFonts w:ascii="Arial" w:hAnsi="Arial"/>
        </w:rPr>
      </w:pPr>
    </w:p>
    <w:p w:rsidR="00010970" w:rsidRPr="00A04B89" w:rsidRDefault="00010970" w:rsidP="00010970">
      <w:pPr>
        <w:jc w:val="both"/>
        <w:rPr>
          <w:rFonts w:ascii="Arial" w:hAnsi="Arial" w:cs="Arial"/>
          <w:b/>
          <w:sz w:val="18"/>
          <w:szCs w:val="18"/>
        </w:rPr>
      </w:pPr>
      <w:r w:rsidRPr="00A04B89">
        <w:rPr>
          <w:rFonts w:ascii="Arial" w:hAnsi="Arial" w:cs="Arial"/>
          <w:b/>
          <w:sz w:val="18"/>
          <w:szCs w:val="18"/>
        </w:rPr>
        <w:t>3 - DA PARTICIPAÇÃO</w:t>
      </w:r>
    </w:p>
    <w:p w:rsidR="00010970" w:rsidRPr="00A04B89" w:rsidRDefault="00010970" w:rsidP="00010970">
      <w:pPr>
        <w:jc w:val="both"/>
        <w:rPr>
          <w:rFonts w:ascii="Arial" w:hAnsi="Arial" w:cs="Arial"/>
          <w:sz w:val="18"/>
          <w:szCs w:val="18"/>
        </w:rPr>
      </w:pPr>
      <w:r w:rsidRPr="00A04B89">
        <w:rPr>
          <w:rFonts w:ascii="Arial" w:hAnsi="Arial" w:cs="Arial"/>
          <w:b/>
          <w:color w:val="000000"/>
          <w:sz w:val="18"/>
          <w:szCs w:val="18"/>
        </w:rPr>
        <w:t>3.1.</w:t>
      </w:r>
      <w:r w:rsidRPr="00A04B89">
        <w:rPr>
          <w:rFonts w:ascii="Arial" w:hAnsi="Arial" w:cs="Arial"/>
          <w:color w:val="000000"/>
          <w:sz w:val="18"/>
          <w:szCs w:val="18"/>
        </w:rPr>
        <w:t xml:space="preserve"> Poderão participar do presente credenciamento todos os prestadores que preencham as condições mínimas exigidas neste edital.</w:t>
      </w:r>
    </w:p>
    <w:p w:rsidR="00010970" w:rsidRPr="00A04B89" w:rsidRDefault="00010970" w:rsidP="00010970">
      <w:pPr>
        <w:jc w:val="both"/>
        <w:rPr>
          <w:rFonts w:ascii="Arial" w:hAnsi="Arial" w:cs="Arial"/>
          <w:color w:val="000000"/>
          <w:sz w:val="18"/>
          <w:szCs w:val="18"/>
        </w:rPr>
      </w:pPr>
    </w:p>
    <w:p w:rsidR="00010970" w:rsidRPr="00A04B89" w:rsidRDefault="00010970" w:rsidP="00010970">
      <w:pPr>
        <w:jc w:val="both"/>
        <w:rPr>
          <w:rFonts w:ascii="Arial" w:hAnsi="Arial" w:cs="Arial"/>
          <w:sz w:val="18"/>
          <w:szCs w:val="18"/>
        </w:rPr>
      </w:pPr>
      <w:r w:rsidRPr="00A04B89">
        <w:rPr>
          <w:rFonts w:ascii="Arial" w:hAnsi="Arial" w:cs="Arial"/>
          <w:b/>
          <w:color w:val="000000"/>
          <w:sz w:val="18"/>
          <w:szCs w:val="18"/>
        </w:rPr>
        <w:t xml:space="preserve">3.2. </w:t>
      </w:r>
      <w:r w:rsidRPr="00A04B89">
        <w:rPr>
          <w:rFonts w:ascii="Arial" w:hAnsi="Arial" w:cs="Arial"/>
          <w:color w:val="000000"/>
          <w:sz w:val="18"/>
          <w:szCs w:val="18"/>
        </w:rPr>
        <w:t xml:space="preserve"> A participação implica em concordância e aceitação de todas as condições estabelecidas neste edital.</w:t>
      </w:r>
    </w:p>
    <w:p w:rsidR="00010970" w:rsidRPr="00A04B89" w:rsidRDefault="00010970" w:rsidP="00010970">
      <w:pPr>
        <w:jc w:val="both"/>
        <w:rPr>
          <w:rFonts w:ascii="Arial" w:hAnsi="Arial" w:cs="Arial"/>
          <w:b/>
          <w:color w:val="000000"/>
          <w:sz w:val="18"/>
          <w:szCs w:val="18"/>
        </w:rPr>
      </w:pPr>
    </w:p>
    <w:p w:rsidR="00010970" w:rsidRPr="00A04B89" w:rsidRDefault="00010970" w:rsidP="00010970">
      <w:pPr>
        <w:jc w:val="both"/>
        <w:rPr>
          <w:rFonts w:ascii="Arial" w:hAnsi="Arial" w:cs="Arial"/>
          <w:strike/>
          <w:sz w:val="18"/>
          <w:szCs w:val="18"/>
        </w:rPr>
      </w:pPr>
      <w:r w:rsidRPr="00A04B89">
        <w:rPr>
          <w:rFonts w:ascii="Arial" w:hAnsi="Arial" w:cs="Arial"/>
          <w:b/>
          <w:color w:val="000000"/>
          <w:sz w:val="18"/>
          <w:szCs w:val="18"/>
        </w:rPr>
        <w:t>3.3.</w:t>
      </w:r>
      <w:r w:rsidRPr="00A04B89">
        <w:rPr>
          <w:rFonts w:ascii="Arial" w:hAnsi="Arial" w:cs="Arial"/>
          <w:color w:val="000000"/>
          <w:sz w:val="18"/>
          <w:szCs w:val="18"/>
        </w:rPr>
        <w:t xml:space="preserve"> </w:t>
      </w:r>
      <w:r w:rsidRPr="00A04B89">
        <w:rPr>
          <w:rFonts w:ascii="Arial" w:hAnsi="Arial" w:cs="Arial"/>
          <w:b/>
          <w:color w:val="000000"/>
          <w:sz w:val="18"/>
          <w:szCs w:val="18"/>
        </w:rPr>
        <w:t xml:space="preserve"> </w:t>
      </w:r>
      <w:r w:rsidRPr="00A04B89">
        <w:rPr>
          <w:rFonts w:ascii="Arial" w:hAnsi="Arial" w:cs="Arial"/>
          <w:color w:val="000000"/>
          <w:sz w:val="18"/>
          <w:szCs w:val="18"/>
        </w:rPr>
        <w:t xml:space="preserve">O </w:t>
      </w:r>
      <w:r w:rsidRPr="00A04B89">
        <w:rPr>
          <w:rFonts w:ascii="Arial" w:hAnsi="Arial" w:cs="Arial"/>
          <w:sz w:val="18"/>
          <w:szCs w:val="18"/>
        </w:rPr>
        <w:t xml:space="preserve">presente edital será válido por </w:t>
      </w:r>
      <w:r w:rsidR="003F5940">
        <w:rPr>
          <w:rFonts w:ascii="Arial" w:hAnsi="Arial" w:cs="Arial"/>
          <w:sz w:val="18"/>
          <w:szCs w:val="18"/>
        </w:rPr>
        <w:t>12</w:t>
      </w:r>
      <w:r w:rsidRPr="00A04B89">
        <w:rPr>
          <w:rFonts w:ascii="Arial" w:hAnsi="Arial" w:cs="Arial"/>
          <w:sz w:val="18"/>
          <w:szCs w:val="18"/>
        </w:rPr>
        <w:t xml:space="preserve"> (</w:t>
      </w:r>
      <w:r w:rsidR="003F5940">
        <w:rPr>
          <w:rFonts w:ascii="Arial" w:hAnsi="Arial" w:cs="Arial"/>
          <w:sz w:val="18"/>
          <w:szCs w:val="18"/>
        </w:rPr>
        <w:t>doze</w:t>
      </w:r>
      <w:r w:rsidRPr="00A04B89">
        <w:rPr>
          <w:rFonts w:ascii="Arial" w:hAnsi="Arial" w:cs="Arial"/>
          <w:sz w:val="18"/>
          <w:szCs w:val="18"/>
        </w:rPr>
        <w:t xml:space="preserve">) meses podendo ser revogado ou anulado a qualquer tempo.  </w:t>
      </w:r>
    </w:p>
    <w:p w:rsidR="00010970" w:rsidRPr="00A04B89" w:rsidRDefault="00010970" w:rsidP="00010970">
      <w:pPr>
        <w:jc w:val="both"/>
        <w:rPr>
          <w:rFonts w:ascii="Arial" w:hAnsi="Arial" w:cs="Arial"/>
          <w:sz w:val="18"/>
          <w:szCs w:val="18"/>
        </w:rPr>
      </w:pPr>
      <w:r w:rsidRPr="00A04B89">
        <w:rPr>
          <w:rFonts w:ascii="Arial" w:hAnsi="Arial" w:cs="Arial"/>
          <w:b/>
          <w:sz w:val="18"/>
          <w:szCs w:val="18"/>
        </w:rPr>
        <w:t xml:space="preserve">3.3.1.  </w:t>
      </w:r>
      <w:r w:rsidRPr="00A04B89">
        <w:rPr>
          <w:rFonts w:ascii="Arial" w:hAnsi="Arial" w:cs="Arial"/>
          <w:sz w:val="18"/>
          <w:szCs w:val="18"/>
        </w:rPr>
        <w:t>Enquanto válido, a qualquer tempo os prestadores interessados poderão solicitar o credenciamento.</w:t>
      </w:r>
    </w:p>
    <w:p w:rsidR="00010970" w:rsidRPr="00A04B89" w:rsidRDefault="00010970" w:rsidP="00010970">
      <w:pPr>
        <w:jc w:val="both"/>
        <w:rPr>
          <w:rFonts w:ascii="Arial" w:hAnsi="Arial" w:cs="Arial"/>
          <w:color w:val="000000"/>
          <w:sz w:val="18"/>
          <w:szCs w:val="18"/>
        </w:rPr>
      </w:pPr>
    </w:p>
    <w:p w:rsidR="00010970" w:rsidRPr="00A04B89" w:rsidRDefault="00010970" w:rsidP="00010970">
      <w:pPr>
        <w:jc w:val="both"/>
        <w:rPr>
          <w:rFonts w:ascii="Arial" w:hAnsi="Arial" w:cs="Arial"/>
          <w:sz w:val="18"/>
          <w:szCs w:val="18"/>
        </w:rPr>
      </w:pPr>
      <w:r w:rsidRPr="00A04B89">
        <w:rPr>
          <w:rFonts w:ascii="Arial" w:hAnsi="Arial" w:cs="Arial"/>
          <w:b/>
          <w:sz w:val="18"/>
          <w:szCs w:val="18"/>
        </w:rPr>
        <w:lastRenderedPageBreak/>
        <w:t xml:space="preserve">3.4. </w:t>
      </w:r>
      <w:r w:rsidRPr="00A04B89">
        <w:rPr>
          <w:rFonts w:ascii="Arial" w:hAnsi="Arial" w:cs="Arial"/>
          <w:sz w:val="18"/>
          <w:szCs w:val="18"/>
        </w:rPr>
        <w:t xml:space="preserve"> Os interessados poderão solicitar credenciamento, desde que cumpridos todos os requisitos no prazo </w:t>
      </w:r>
      <w:r w:rsidR="00C31CBA">
        <w:rPr>
          <w:rFonts w:ascii="Arial" w:hAnsi="Arial" w:cs="Arial"/>
          <w:sz w:val="18"/>
          <w:szCs w:val="18"/>
        </w:rPr>
        <w:t>estabelecido no presente Edital.</w:t>
      </w:r>
    </w:p>
    <w:p w:rsidR="00010970" w:rsidRPr="00A04B89" w:rsidRDefault="00010970" w:rsidP="00010970">
      <w:pPr>
        <w:jc w:val="both"/>
        <w:rPr>
          <w:rFonts w:ascii="Arial" w:hAnsi="Arial" w:cs="Arial"/>
          <w:sz w:val="18"/>
          <w:szCs w:val="18"/>
        </w:rPr>
      </w:pPr>
    </w:p>
    <w:p w:rsidR="00010970" w:rsidRPr="00A04B89" w:rsidRDefault="00010970" w:rsidP="00010970">
      <w:pPr>
        <w:jc w:val="both"/>
        <w:rPr>
          <w:rFonts w:ascii="Arial" w:hAnsi="Arial" w:cs="Arial"/>
          <w:sz w:val="18"/>
          <w:szCs w:val="18"/>
        </w:rPr>
      </w:pPr>
      <w:r w:rsidRPr="00A04B89">
        <w:rPr>
          <w:rFonts w:ascii="Arial" w:hAnsi="Arial" w:cs="Arial"/>
          <w:b/>
          <w:bCs/>
          <w:sz w:val="18"/>
          <w:szCs w:val="18"/>
        </w:rPr>
        <w:t>3.5.</w:t>
      </w:r>
      <w:r w:rsidRPr="00A04B89">
        <w:rPr>
          <w:rFonts w:ascii="Arial" w:hAnsi="Arial" w:cs="Arial"/>
          <w:sz w:val="18"/>
          <w:szCs w:val="18"/>
        </w:rPr>
        <w:t xml:space="preserve"> A análise dos documentos de habilitação será realizada pela </w:t>
      </w:r>
      <w:r w:rsidR="00DD4487">
        <w:rPr>
          <w:rFonts w:ascii="Arial" w:hAnsi="Arial" w:cs="Arial"/>
          <w:sz w:val="18"/>
          <w:szCs w:val="18"/>
        </w:rPr>
        <w:t>Secretaria de Educação</w:t>
      </w:r>
      <w:r w:rsidRPr="00A04B89">
        <w:rPr>
          <w:rFonts w:ascii="Arial" w:hAnsi="Arial" w:cs="Arial"/>
          <w:sz w:val="18"/>
          <w:szCs w:val="18"/>
        </w:rPr>
        <w:t xml:space="preserve"> em prazo não superior a </w:t>
      </w:r>
      <w:r w:rsidR="00DD4487">
        <w:rPr>
          <w:rFonts w:ascii="Arial" w:hAnsi="Arial" w:cs="Arial"/>
          <w:sz w:val="18"/>
          <w:szCs w:val="18"/>
        </w:rPr>
        <w:t>20</w:t>
      </w:r>
      <w:r w:rsidRPr="00A04B89">
        <w:rPr>
          <w:rFonts w:ascii="Arial" w:hAnsi="Arial" w:cs="Arial"/>
          <w:sz w:val="18"/>
          <w:szCs w:val="18"/>
        </w:rPr>
        <w:t xml:space="preserve"> (</w:t>
      </w:r>
      <w:r w:rsidR="00DD4487">
        <w:rPr>
          <w:rFonts w:ascii="Arial" w:hAnsi="Arial" w:cs="Arial"/>
          <w:sz w:val="18"/>
          <w:szCs w:val="18"/>
        </w:rPr>
        <w:t>vinte</w:t>
      </w:r>
      <w:r w:rsidRPr="00A04B89">
        <w:rPr>
          <w:rFonts w:ascii="Arial" w:hAnsi="Arial" w:cs="Arial"/>
          <w:sz w:val="18"/>
          <w:szCs w:val="18"/>
        </w:rPr>
        <w:t>) dias, contados a partir da data do protocolo de entrega, que será aposto em cópia da Solicitação de Credenciamento e entregue ao interessado.</w:t>
      </w:r>
    </w:p>
    <w:p w:rsidR="00010970" w:rsidRPr="00A04B89" w:rsidRDefault="00010970" w:rsidP="00010970">
      <w:pPr>
        <w:jc w:val="both"/>
        <w:rPr>
          <w:rFonts w:ascii="Arial" w:hAnsi="Arial" w:cs="Arial"/>
          <w:sz w:val="18"/>
          <w:szCs w:val="18"/>
        </w:rPr>
      </w:pPr>
    </w:p>
    <w:p w:rsidR="00010970" w:rsidRPr="00A04B89" w:rsidRDefault="00010970" w:rsidP="00010970">
      <w:pPr>
        <w:jc w:val="both"/>
        <w:rPr>
          <w:rFonts w:ascii="Arial" w:hAnsi="Arial" w:cs="Arial"/>
          <w:sz w:val="18"/>
          <w:szCs w:val="18"/>
        </w:rPr>
      </w:pPr>
      <w:r w:rsidRPr="00A04B89">
        <w:rPr>
          <w:rFonts w:ascii="Arial" w:hAnsi="Arial" w:cs="Arial"/>
          <w:b/>
          <w:bCs/>
          <w:sz w:val="18"/>
          <w:szCs w:val="18"/>
        </w:rPr>
        <w:t>3.6.</w:t>
      </w:r>
      <w:r w:rsidRPr="00A04B89">
        <w:rPr>
          <w:rFonts w:ascii="Arial" w:hAnsi="Arial" w:cs="Arial"/>
          <w:sz w:val="18"/>
          <w:szCs w:val="18"/>
        </w:rPr>
        <w:t xml:space="preserve"> A análise dos pedidos de credenciamento </w:t>
      </w:r>
      <w:r w:rsidR="005E2074">
        <w:rPr>
          <w:rFonts w:ascii="Arial" w:hAnsi="Arial" w:cs="Arial"/>
          <w:sz w:val="18"/>
          <w:szCs w:val="18"/>
        </w:rPr>
        <w:t xml:space="preserve">será efetuado no prazo máximo de </w:t>
      </w:r>
      <w:r w:rsidR="00DD4487">
        <w:rPr>
          <w:rFonts w:ascii="Arial" w:hAnsi="Arial" w:cs="Arial"/>
          <w:sz w:val="18"/>
          <w:szCs w:val="18"/>
        </w:rPr>
        <w:t>20</w:t>
      </w:r>
      <w:r w:rsidR="005E2074">
        <w:rPr>
          <w:rFonts w:ascii="Arial" w:hAnsi="Arial" w:cs="Arial"/>
          <w:sz w:val="18"/>
          <w:szCs w:val="18"/>
        </w:rPr>
        <w:t xml:space="preserve"> dias úteis.</w:t>
      </w:r>
    </w:p>
    <w:p w:rsidR="00010970" w:rsidRPr="00A04B89" w:rsidRDefault="00010970" w:rsidP="00010970">
      <w:pPr>
        <w:jc w:val="both"/>
        <w:rPr>
          <w:rFonts w:ascii="Arial" w:hAnsi="Arial" w:cs="Arial"/>
          <w:sz w:val="18"/>
          <w:szCs w:val="18"/>
        </w:rPr>
      </w:pPr>
    </w:p>
    <w:p w:rsidR="00010970" w:rsidRPr="00A04B89" w:rsidRDefault="00010970" w:rsidP="00010970">
      <w:pPr>
        <w:jc w:val="both"/>
        <w:rPr>
          <w:rFonts w:ascii="Arial" w:hAnsi="Arial" w:cs="Arial"/>
          <w:strike/>
          <w:sz w:val="18"/>
          <w:szCs w:val="18"/>
        </w:rPr>
      </w:pPr>
      <w:r w:rsidRPr="00A04B89">
        <w:rPr>
          <w:rFonts w:ascii="Arial" w:hAnsi="Arial" w:cs="Arial"/>
          <w:b/>
          <w:bCs/>
          <w:sz w:val="18"/>
          <w:szCs w:val="18"/>
        </w:rPr>
        <w:t>3.7</w:t>
      </w:r>
      <w:r w:rsidRPr="00A04B89">
        <w:rPr>
          <w:rFonts w:ascii="Arial" w:hAnsi="Arial" w:cs="Arial"/>
          <w:sz w:val="18"/>
          <w:szCs w:val="18"/>
        </w:rPr>
        <w:t>. Aqueles que requisitaram seu credenciamento e que tiveram seu credenciamento deferido terão direito a distribuição igualitária da demanda</w:t>
      </w:r>
      <w:r w:rsidR="005E2074">
        <w:rPr>
          <w:rFonts w:ascii="Arial" w:hAnsi="Arial" w:cs="Arial"/>
          <w:sz w:val="18"/>
          <w:szCs w:val="18"/>
        </w:rPr>
        <w:t>.</w:t>
      </w:r>
      <w:r w:rsidRPr="00A04B89">
        <w:rPr>
          <w:rFonts w:ascii="Arial" w:hAnsi="Arial" w:cs="Arial"/>
          <w:sz w:val="18"/>
          <w:szCs w:val="18"/>
        </w:rPr>
        <w:t xml:space="preserve"> </w:t>
      </w:r>
    </w:p>
    <w:p w:rsidR="00010970" w:rsidRPr="00A04B89" w:rsidRDefault="00010970" w:rsidP="00010970">
      <w:pPr>
        <w:jc w:val="both"/>
        <w:rPr>
          <w:rFonts w:ascii="Arial" w:hAnsi="Arial" w:cs="Arial"/>
          <w:sz w:val="18"/>
          <w:szCs w:val="18"/>
        </w:rPr>
      </w:pPr>
    </w:p>
    <w:p w:rsidR="00010970" w:rsidRPr="00A04B89" w:rsidRDefault="00010970" w:rsidP="00010970">
      <w:pPr>
        <w:jc w:val="both"/>
        <w:rPr>
          <w:rFonts w:ascii="Arial" w:hAnsi="Arial" w:cs="Arial"/>
          <w:sz w:val="18"/>
          <w:szCs w:val="18"/>
        </w:rPr>
      </w:pPr>
      <w:r w:rsidRPr="00A04B89">
        <w:rPr>
          <w:rFonts w:ascii="Arial" w:hAnsi="Arial" w:cs="Arial"/>
          <w:b/>
          <w:bCs/>
          <w:sz w:val="18"/>
          <w:szCs w:val="18"/>
        </w:rPr>
        <w:t>3.8.</w:t>
      </w:r>
      <w:r w:rsidRPr="00A04B89">
        <w:rPr>
          <w:rFonts w:ascii="Arial" w:hAnsi="Arial" w:cs="Arial"/>
          <w:sz w:val="18"/>
          <w:szCs w:val="18"/>
        </w:rPr>
        <w:t xml:space="preserve"> Poderá haver o credenciamento de novos interessados a quaisquer tempos durante a vigência do edital de chamamento sendo que o prazo para análise dos documentos será de </w:t>
      </w:r>
      <w:r w:rsidR="00185C26">
        <w:rPr>
          <w:rFonts w:ascii="Arial" w:hAnsi="Arial" w:cs="Arial"/>
          <w:sz w:val="18"/>
          <w:szCs w:val="18"/>
        </w:rPr>
        <w:t>20</w:t>
      </w:r>
      <w:r w:rsidRPr="00A04B89">
        <w:rPr>
          <w:rFonts w:ascii="Arial" w:hAnsi="Arial" w:cs="Arial"/>
          <w:sz w:val="18"/>
          <w:szCs w:val="18"/>
        </w:rPr>
        <w:t xml:space="preserve"> (</w:t>
      </w:r>
      <w:r w:rsidR="00185C26">
        <w:rPr>
          <w:rFonts w:ascii="Arial" w:hAnsi="Arial" w:cs="Arial"/>
          <w:sz w:val="18"/>
          <w:szCs w:val="18"/>
        </w:rPr>
        <w:t>vinte</w:t>
      </w:r>
      <w:r w:rsidRPr="00A04B89">
        <w:rPr>
          <w:rFonts w:ascii="Arial" w:hAnsi="Arial" w:cs="Arial"/>
          <w:sz w:val="18"/>
          <w:szCs w:val="18"/>
        </w:rPr>
        <w:t>) dias contados a partir da data do protocolo de entrega.</w:t>
      </w:r>
    </w:p>
    <w:p w:rsidR="00010970" w:rsidRPr="00A04B89" w:rsidRDefault="00010970" w:rsidP="00010970">
      <w:pPr>
        <w:jc w:val="both"/>
        <w:rPr>
          <w:rFonts w:ascii="Arial" w:hAnsi="Arial" w:cs="Arial"/>
          <w:sz w:val="18"/>
          <w:szCs w:val="18"/>
        </w:rPr>
      </w:pPr>
      <w:r w:rsidRPr="00A04B89">
        <w:rPr>
          <w:rFonts w:ascii="Arial" w:hAnsi="Arial" w:cs="Arial"/>
          <w:b/>
          <w:bCs/>
          <w:sz w:val="18"/>
          <w:szCs w:val="18"/>
        </w:rPr>
        <w:t>3.8.1.</w:t>
      </w:r>
      <w:r w:rsidRPr="00A04B89">
        <w:rPr>
          <w:rFonts w:ascii="Arial" w:hAnsi="Arial" w:cs="Arial"/>
          <w:sz w:val="18"/>
          <w:szCs w:val="18"/>
        </w:rPr>
        <w:t xml:space="preserve"> Nesses casos, deferido o credenciamento, o interessado será comunicado, via correio eletrônico (informado na Solicitação de Credenciamento) e publicação no Diário Oficial, para assinar o Termo de Credenciamento, no prazo de 05 (cinco) dias úteis, sob pena de descredenciamento automático </w:t>
      </w:r>
    </w:p>
    <w:p w:rsidR="00010970" w:rsidRPr="00A04B89" w:rsidRDefault="00010970" w:rsidP="00010970">
      <w:pPr>
        <w:jc w:val="both"/>
        <w:rPr>
          <w:rFonts w:ascii="Arial" w:hAnsi="Arial" w:cs="Arial"/>
          <w:sz w:val="18"/>
          <w:szCs w:val="18"/>
        </w:rPr>
      </w:pPr>
    </w:p>
    <w:p w:rsidR="00010970" w:rsidRPr="00A04B89" w:rsidRDefault="00010970" w:rsidP="00010970">
      <w:pPr>
        <w:jc w:val="both"/>
        <w:rPr>
          <w:rFonts w:ascii="Arial" w:hAnsi="Arial" w:cs="Arial"/>
          <w:sz w:val="18"/>
          <w:szCs w:val="18"/>
        </w:rPr>
      </w:pPr>
      <w:r w:rsidRPr="00A04B89">
        <w:rPr>
          <w:rFonts w:ascii="Arial" w:hAnsi="Arial" w:cs="Arial"/>
          <w:b/>
          <w:bCs/>
          <w:sz w:val="18"/>
          <w:szCs w:val="18"/>
        </w:rPr>
        <w:t xml:space="preserve">3.9. </w:t>
      </w:r>
      <w:r w:rsidRPr="00A04B89">
        <w:rPr>
          <w:rFonts w:ascii="Arial" w:hAnsi="Arial" w:cs="Arial"/>
          <w:sz w:val="18"/>
          <w:szCs w:val="18"/>
        </w:rPr>
        <w:t xml:space="preserve">A distribuição da demanda será de forma igualitária aos credenciados nos termos do inciso I do art. 79 da Lei 14.133/2021 e ocorrerá considerando a demanda estimada para o período. </w:t>
      </w:r>
    </w:p>
    <w:p w:rsidR="00010970" w:rsidRPr="00A04B89" w:rsidRDefault="00010970" w:rsidP="00010970">
      <w:pPr>
        <w:jc w:val="both"/>
        <w:rPr>
          <w:rFonts w:ascii="Arial" w:hAnsi="Arial" w:cs="Arial"/>
          <w:sz w:val="18"/>
          <w:szCs w:val="18"/>
        </w:rPr>
      </w:pPr>
    </w:p>
    <w:p w:rsidR="00010970" w:rsidRPr="00A04B89" w:rsidRDefault="00010970" w:rsidP="00010970">
      <w:pPr>
        <w:jc w:val="both"/>
        <w:rPr>
          <w:rFonts w:ascii="Arial" w:hAnsi="Arial" w:cs="Arial"/>
          <w:sz w:val="18"/>
          <w:szCs w:val="18"/>
        </w:rPr>
      </w:pPr>
    </w:p>
    <w:p w:rsidR="00010970" w:rsidRPr="00A04B89" w:rsidRDefault="00010970" w:rsidP="00010970">
      <w:pPr>
        <w:jc w:val="both"/>
        <w:rPr>
          <w:rFonts w:ascii="Arial" w:hAnsi="Arial" w:cs="Arial"/>
          <w:b/>
          <w:sz w:val="18"/>
          <w:szCs w:val="18"/>
        </w:rPr>
      </w:pPr>
      <w:r w:rsidRPr="00A04B89">
        <w:rPr>
          <w:rFonts w:ascii="Arial" w:hAnsi="Arial" w:cs="Arial"/>
          <w:b/>
          <w:sz w:val="18"/>
          <w:szCs w:val="18"/>
        </w:rPr>
        <w:t>4 – DO PROCESSAMENTO</w:t>
      </w:r>
    </w:p>
    <w:p w:rsidR="00010970" w:rsidRPr="00A04B89" w:rsidRDefault="00010970" w:rsidP="00010970">
      <w:pPr>
        <w:jc w:val="both"/>
        <w:rPr>
          <w:rFonts w:ascii="Arial" w:hAnsi="Arial" w:cs="Arial"/>
          <w:sz w:val="18"/>
          <w:szCs w:val="18"/>
        </w:rPr>
      </w:pPr>
      <w:r w:rsidRPr="00A04B89">
        <w:rPr>
          <w:rFonts w:ascii="Arial" w:hAnsi="Arial" w:cs="Arial"/>
          <w:b/>
          <w:sz w:val="18"/>
          <w:szCs w:val="18"/>
        </w:rPr>
        <w:t xml:space="preserve">4.1. </w:t>
      </w:r>
      <w:r w:rsidRPr="00A04B89">
        <w:rPr>
          <w:rFonts w:ascii="Arial" w:hAnsi="Arial" w:cs="Arial"/>
          <w:sz w:val="18"/>
          <w:szCs w:val="18"/>
        </w:rPr>
        <w:t xml:space="preserve"> O procedimento seletivo para credenciamento será composto pelas seguintes fases:</w:t>
      </w:r>
    </w:p>
    <w:p w:rsidR="00010970" w:rsidRPr="00A04B89" w:rsidRDefault="00010970" w:rsidP="00010970">
      <w:pPr>
        <w:jc w:val="both"/>
        <w:rPr>
          <w:rFonts w:ascii="Arial" w:hAnsi="Arial" w:cs="Arial"/>
          <w:sz w:val="18"/>
          <w:szCs w:val="18"/>
        </w:rPr>
      </w:pPr>
      <w:r w:rsidRPr="00A04B89">
        <w:rPr>
          <w:rFonts w:ascii="Arial" w:hAnsi="Arial" w:cs="Arial"/>
          <w:b/>
          <w:sz w:val="18"/>
          <w:szCs w:val="18"/>
        </w:rPr>
        <w:t>4.1.1.</w:t>
      </w:r>
      <w:r w:rsidRPr="00A04B89">
        <w:rPr>
          <w:rFonts w:ascii="Arial" w:hAnsi="Arial" w:cs="Arial"/>
          <w:sz w:val="18"/>
          <w:szCs w:val="18"/>
        </w:rPr>
        <w:t xml:space="preserve"> Divulgação do EDITAL DE CHAMAMENTO;</w:t>
      </w:r>
    </w:p>
    <w:p w:rsidR="00010970" w:rsidRPr="00A04B89" w:rsidRDefault="00010970" w:rsidP="00010970">
      <w:pPr>
        <w:jc w:val="both"/>
        <w:rPr>
          <w:rFonts w:ascii="Arial" w:hAnsi="Arial" w:cs="Arial"/>
          <w:sz w:val="18"/>
          <w:szCs w:val="18"/>
        </w:rPr>
      </w:pPr>
      <w:r w:rsidRPr="00A04B89">
        <w:rPr>
          <w:rFonts w:ascii="Arial" w:hAnsi="Arial" w:cs="Arial"/>
          <w:b/>
          <w:sz w:val="18"/>
          <w:szCs w:val="18"/>
        </w:rPr>
        <w:t>4.1.2.</w:t>
      </w:r>
      <w:r w:rsidRPr="00A04B89">
        <w:rPr>
          <w:rFonts w:ascii="Arial" w:hAnsi="Arial" w:cs="Arial"/>
          <w:sz w:val="18"/>
          <w:szCs w:val="18"/>
        </w:rPr>
        <w:t xml:space="preserve"> Análise dos pedidos de credenciamento e respectiva documentação de habilitação;</w:t>
      </w:r>
    </w:p>
    <w:p w:rsidR="00010970" w:rsidRPr="00A04B89" w:rsidRDefault="00010970" w:rsidP="00010970">
      <w:pPr>
        <w:jc w:val="both"/>
        <w:rPr>
          <w:rFonts w:ascii="Arial" w:hAnsi="Arial" w:cs="Arial"/>
          <w:sz w:val="18"/>
          <w:szCs w:val="18"/>
        </w:rPr>
      </w:pPr>
      <w:r w:rsidRPr="00A04B89">
        <w:rPr>
          <w:rFonts w:ascii="Arial" w:hAnsi="Arial" w:cs="Arial"/>
          <w:b/>
          <w:sz w:val="18"/>
          <w:szCs w:val="18"/>
        </w:rPr>
        <w:t>4.1.3.</w:t>
      </w:r>
      <w:r w:rsidRPr="00A04B89">
        <w:rPr>
          <w:rFonts w:ascii="Arial" w:hAnsi="Arial" w:cs="Arial"/>
          <w:sz w:val="18"/>
          <w:szCs w:val="18"/>
        </w:rPr>
        <w:t xml:space="preserve"> Divulgação do deferimento ou indeferimento dos pedidos de credenciamentos;</w:t>
      </w:r>
    </w:p>
    <w:p w:rsidR="00010970" w:rsidRPr="00A04B89" w:rsidRDefault="00010970" w:rsidP="00010970">
      <w:pPr>
        <w:jc w:val="both"/>
        <w:rPr>
          <w:rFonts w:ascii="Arial" w:hAnsi="Arial" w:cs="Arial"/>
          <w:sz w:val="18"/>
          <w:szCs w:val="18"/>
        </w:rPr>
      </w:pPr>
      <w:r w:rsidRPr="00A04B89">
        <w:rPr>
          <w:rFonts w:ascii="Arial" w:hAnsi="Arial" w:cs="Arial"/>
          <w:b/>
          <w:bCs/>
          <w:sz w:val="18"/>
          <w:szCs w:val="18"/>
        </w:rPr>
        <w:t>4.1.4.</w:t>
      </w:r>
      <w:r w:rsidRPr="00A04B89">
        <w:rPr>
          <w:rFonts w:ascii="Arial" w:hAnsi="Arial" w:cs="Arial"/>
          <w:sz w:val="18"/>
          <w:szCs w:val="18"/>
        </w:rPr>
        <w:t xml:space="preserve"> Recurso contra o indeferimento do pedido de credenciamento;</w:t>
      </w:r>
    </w:p>
    <w:p w:rsidR="00010970" w:rsidRPr="00A04B89" w:rsidRDefault="00010970" w:rsidP="00010970">
      <w:pPr>
        <w:jc w:val="both"/>
        <w:rPr>
          <w:rFonts w:ascii="Arial" w:hAnsi="Arial" w:cs="Arial"/>
          <w:sz w:val="18"/>
          <w:szCs w:val="18"/>
        </w:rPr>
      </w:pPr>
      <w:r w:rsidRPr="00A04B89">
        <w:rPr>
          <w:rFonts w:ascii="Arial" w:hAnsi="Arial" w:cs="Arial"/>
          <w:b/>
          <w:bCs/>
          <w:sz w:val="18"/>
          <w:szCs w:val="18"/>
        </w:rPr>
        <w:t>4.1.5.</w:t>
      </w:r>
      <w:r w:rsidRPr="00A04B89">
        <w:rPr>
          <w:rFonts w:ascii="Arial" w:hAnsi="Arial" w:cs="Arial"/>
          <w:sz w:val="18"/>
          <w:szCs w:val="18"/>
        </w:rPr>
        <w:t xml:space="preserve"> Convocação para assinatura do termo de credenciamento;</w:t>
      </w:r>
    </w:p>
    <w:p w:rsidR="00010970" w:rsidRPr="00A04B89" w:rsidRDefault="00010970" w:rsidP="00010970">
      <w:pPr>
        <w:jc w:val="both"/>
        <w:rPr>
          <w:rFonts w:ascii="Arial" w:hAnsi="Arial" w:cs="Arial"/>
          <w:sz w:val="18"/>
          <w:szCs w:val="18"/>
        </w:rPr>
      </w:pPr>
      <w:r w:rsidRPr="00A04B89">
        <w:rPr>
          <w:rFonts w:ascii="Arial" w:hAnsi="Arial" w:cs="Arial"/>
          <w:b/>
          <w:bCs/>
          <w:sz w:val="18"/>
          <w:szCs w:val="18"/>
        </w:rPr>
        <w:t>4.1.6.</w:t>
      </w:r>
      <w:r w:rsidRPr="00A04B89">
        <w:rPr>
          <w:rFonts w:ascii="Arial" w:hAnsi="Arial" w:cs="Arial"/>
          <w:sz w:val="18"/>
          <w:szCs w:val="18"/>
        </w:rPr>
        <w:t xml:space="preserve"> Distribuição da demanda a cada bimestre;</w:t>
      </w:r>
    </w:p>
    <w:p w:rsidR="00010970" w:rsidRPr="00A04B89" w:rsidRDefault="00010970" w:rsidP="00010970">
      <w:pPr>
        <w:jc w:val="both"/>
        <w:rPr>
          <w:rFonts w:ascii="Arial" w:hAnsi="Arial" w:cs="Arial"/>
          <w:sz w:val="18"/>
          <w:szCs w:val="18"/>
        </w:rPr>
      </w:pPr>
      <w:r w:rsidRPr="00A04B89">
        <w:rPr>
          <w:rFonts w:ascii="Arial" w:hAnsi="Arial" w:cs="Arial"/>
          <w:b/>
          <w:bCs/>
          <w:sz w:val="18"/>
          <w:szCs w:val="18"/>
        </w:rPr>
        <w:t>4.1.7.</w:t>
      </w:r>
      <w:r w:rsidRPr="00A04B89">
        <w:rPr>
          <w:rFonts w:ascii="Arial" w:hAnsi="Arial" w:cs="Arial"/>
          <w:sz w:val="18"/>
          <w:szCs w:val="18"/>
        </w:rPr>
        <w:t xml:space="preserve"> Empenho.</w:t>
      </w:r>
    </w:p>
    <w:p w:rsidR="00010970" w:rsidRPr="00A04B89" w:rsidRDefault="00010970" w:rsidP="00010970">
      <w:pPr>
        <w:jc w:val="both"/>
        <w:rPr>
          <w:rFonts w:ascii="Arial" w:hAnsi="Arial" w:cs="Arial"/>
          <w:sz w:val="18"/>
          <w:szCs w:val="18"/>
        </w:rPr>
      </w:pPr>
    </w:p>
    <w:p w:rsidR="00010970" w:rsidRPr="00A04B89" w:rsidRDefault="00010970" w:rsidP="00010970">
      <w:pPr>
        <w:jc w:val="both"/>
        <w:rPr>
          <w:rFonts w:ascii="Arial" w:hAnsi="Arial" w:cs="Arial"/>
          <w:sz w:val="18"/>
          <w:szCs w:val="18"/>
        </w:rPr>
      </w:pPr>
    </w:p>
    <w:p w:rsidR="00010970" w:rsidRPr="00A04B89" w:rsidRDefault="00010970" w:rsidP="00010970">
      <w:pPr>
        <w:jc w:val="both"/>
        <w:rPr>
          <w:rFonts w:ascii="Arial" w:hAnsi="Arial" w:cs="Arial"/>
          <w:sz w:val="18"/>
          <w:szCs w:val="18"/>
        </w:rPr>
      </w:pPr>
      <w:r w:rsidRPr="00A04B89">
        <w:rPr>
          <w:rFonts w:ascii="Arial" w:hAnsi="Arial" w:cs="Arial"/>
          <w:b/>
          <w:color w:val="000000"/>
          <w:sz w:val="18"/>
          <w:szCs w:val="18"/>
        </w:rPr>
        <w:t>5 – DA DOCUMENTAÇÃO</w:t>
      </w:r>
      <w:r w:rsidRPr="00A04B89">
        <w:rPr>
          <w:rFonts w:ascii="Arial" w:hAnsi="Arial" w:cs="Arial"/>
          <w:b/>
          <w:color w:val="000000"/>
          <w:sz w:val="18"/>
          <w:szCs w:val="18"/>
        </w:rPr>
        <w:tab/>
      </w:r>
    </w:p>
    <w:p w:rsidR="00010970" w:rsidRPr="00A04B89" w:rsidRDefault="00010970" w:rsidP="00010970">
      <w:pPr>
        <w:jc w:val="both"/>
        <w:rPr>
          <w:rFonts w:ascii="Arial" w:hAnsi="Arial" w:cs="Arial"/>
          <w:color w:val="000000"/>
          <w:sz w:val="18"/>
          <w:szCs w:val="18"/>
        </w:rPr>
      </w:pPr>
      <w:r w:rsidRPr="00A04B89">
        <w:rPr>
          <w:rFonts w:ascii="Arial" w:hAnsi="Arial" w:cs="Arial"/>
          <w:b/>
          <w:color w:val="000000"/>
          <w:sz w:val="18"/>
          <w:szCs w:val="18"/>
        </w:rPr>
        <w:t xml:space="preserve">5.1. </w:t>
      </w:r>
      <w:r w:rsidRPr="00A04B89">
        <w:rPr>
          <w:rFonts w:ascii="Arial" w:hAnsi="Arial" w:cs="Arial"/>
          <w:color w:val="000000"/>
          <w:sz w:val="18"/>
          <w:szCs w:val="18"/>
        </w:rPr>
        <w:t xml:space="preserve"> Para viabilizar o deferimento do pedido de credenciamento, a empresa interessada deverá apresentar os seguintes documentos:</w:t>
      </w:r>
    </w:p>
    <w:p w:rsidR="00010970" w:rsidRPr="00A04B89" w:rsidRDefault="00010970" w:rsidP="00010970">
      <w:pPr>
        <w:jc w:val="both"/>
        <w:rPr>
          <w:rFonts w:ascii="Arial" w:hAnsi="Arial" w:cs="Arial"/>
          <w:color w:val="000000"/>
          <w:sz w:val="18"/>
          <w:szCs w:val="18"/>
        </w:rPr>
      </w:pPr>
    </w:p>
    <w:p w:rsidR="00010970" w:rsidRPr="00A04B89" w:rsidRDefault="00010970" w:rsidP="00010970">
      <w:pPr>
        <w:jc w:val="both"/>
        <w:rPr>
          <w:rFonts w:ascii="Arial" w:hAnsi="Arial" w:cs="Arial"/>
          <w:sz w:val="18"/>
          <w:szCs w:val="18"/>
        </w:rPr>
      </w:pPr>
      <w:r w:rsidRPr="00A04B89">
        <w:rPr>
          <w:rFonts w:ascii="Arial" w:hAnsi="Arial" w:cs="Arial"/>
          <w:b/>
          <w:bCs/>
          <w:sz w:val="18"/>
          <w:szCs w:val="18"/>
        </w:rPr>
        <w:t>5.1.1.</w:t>
      </w:r>
      <w:r w:rsidRPr="00A04B89">
        <w:rPr>
          <w:rFonts w:ascii="Arial" w:hAnsi="Arial" w:cs="Arial"/>
          <w:sz w:val="18"/>
          <w:szCs w:val="18"/>
        </w:rPr>
        <w:t xml:space="preserve"> Requerimento de credenciamento, conforme modelo constante no Anexo B.</w:t>
      </w:r>
    </w:p>
    <w:p w:rsidR="00010970" w:rsidRPr="00A04B89" w:rsidRDefault="00010970" w:rsidP="00010970">
      <w:pPr>
        <w:jc w:val="both"/>
        <w:rPr>
          <w:rFonts w:ascii="Arial" w:hAnsi="Arial" w:cs="Arial"/>
          <w:color w:val="000000"/>
          <w:sz w:val="18"/>
          <w:szCs w:val="18"/>
        </w:rPr>
      </w:pPr>
    </w:p>
    <w:p w:rsidR="00010970" w:rsidRPr="00A04B89" w:rsidRDefault="00010970" w:rsidP="00010970">
      <w:pPr>
        <w:jc w:val="both"/>
        <w:rPr>
          <w:rFonts w:ascii="Arial" w:eastAsia="MS Mincho" w:hAnsi="Arial" w:cs="Arial"/>
          <w:b/>
          <w:bCs/>
          <w:sz w:val="18"/>
          <w:szCs w:val="18"/>
        </w:rPr>
      </w:pPr>
      <w:r w:rsidRPr="00A04B89">
        <w:rPr>
          <w:rFonts w:ascii="Arial" w:eastAsia="MS Mincho" w:hAnsi="Arial" w:cs="Arial"/>
          <w:b/>
          <w:bCs/>
          <w:sz w:val="18"/>
          <w:szCs w:val="18"/>
        </w:rPr>
        <w:t>5.1.2. HABILITAÇÃO JURÍDICA (art. 66 da Lei 14.133/2021)</w:t>
      </w:r>
    </w:p>
    <w:p w:rsidR="00010970" w:rsidRPr="00A04B89" w:rsidRDefault="00010970" w:rsidP="00010970">
      <w:pPr>
        <w:jc w:val="both"/>
        <w:rPr>
          <w:rFonts w:ascii="Arial" w:eastAsia="MS Mincho" w:hAnsi="Arial" w:cs="Arial"/>
          <w:sz w:val="18"/>
          <w:szCs w:val="18"/>
        </w:rPr>
      </w:pPr>
      <w:r w:rsidRPr="00A04B89">
        <w:rPr>
          <w:rFonts w:ascii="Arial" w:eastAsia="MS Mincho" w:hAnsi="Arial" w:cs="Arial"/>
          <w:sz w:val="18"/>
          <w:szCs w:val="18"/>
        </w:rPr>
        <w:t xml:space="preserve">a) Registro empresarial na Junta Comercial, no caso de empresário individual (ou cédula de identidade em se tratando de pessoa física não empresária); </w:t>
      </w:r>
    </w:p>
    <w:p w:rsidR="00010970" w:rsidRPr="00A04B89" w:rsidRDefault="00010970" w:rsidP="00010970">
      <w:pPr>
        <w:jc w:val="both"/>
        <w:rPr>
          <w:rFonts w:ascii="Arial" w:eastAsia="MS Mincho" w:hAnsi="Arial" w:cs="Arial"/>
          <w:sz w:val="18"/>
          <w:szCs w:val="18"/>
        </w:rPr>
      </w:pPr>
      <w:r w:rsidRPr="00A04B89">
        <w:rPr>
          <w:rFonts w:ascii="Arial" w:eastAsia="MS Mincho" w:hAnsi="Arial" w:cs="Arial"/>
          <w:sz w:val="18"/>
          <w:szCs w:val="18"/>
        </w:rPr>
        <w:t>b) Ato constitutivo, estatuto ou contrato social em vigor, devidamente registrado na Junta Comercial, tratando-se de sociedade empresária;</w:t>
      </w:r>
    </w:p>
    <w:p w:rsidR="00010970" w:rsidRPr="00A04B89" w:rsidRDefault="00010970" w:rsidP="00010970">
      <w:pPr>
        <w:jc w:val="both"/>
        <w:rPr>
          <w:rFonts w:ascii="Arial" w:eastAsia="MS Mincho" w:hAnsi="Arial" w:cs="Arial"/>
          <w:sz w:val="18"/>
          <w:szCs w:val="18"/>
        </w:rPr>
      </w:pPr>
      <w:r w:rsidRPr="00A04B89">
        <w:rPr>
          <w:rFonts w:ascii="Arial" w:eastAsia="MS Mincho" w:hAnsi="Arial" w:cs="Arial"/>
          <w:sz w:val="18"/>
          <w:szCs w:val="18"/>
        </w:rPr>
        <w:t xml:space="preserve">c) Documentos de eleição ou designação dos atuais administradores, tratando-se de sociedade empresária; </w:t>
      </w:r>
    </w:p>
    <w:p w:rsidR="00010970" w:rsidRPr="00A04B89" w:rsidRDefault="00010970" w:rsidP="00010970">
      <w:pPr>
        <w:jc w:val="both"/>
        <w:rPr>
          <w:rFonts w:ascii="Arial" w:eastAsia="MS Mincho" w:hAnsi="Arial" w:cs="Arial"/>
          <w:sz w:val="18"/>
          <w:szCs w:val="18"/>
        </w:rPr>
      </w:pPr>
      <w:r w:rsidRPr="00A04B89">
        <w:rPr>
          <w:rFonts w:ascii="Arial" w:eastAsia="MS Mincho" w:hAnsi="Arial" w:cs="Arial"/>
          <w:sz w:val="18"/>
          <w:szCs w:val="18"/>
        </w:rPr>
        <w:t xml:space="preserve">d) Ato constitutivo devidamente registrado no Registro Civil de Pessoas Jurídicas tratando-se de sociedade não empresária, acompanhado de prova da diretoria em exercício; </w:t>
      </w:r>
    </w:p>
    <w:p w:rsidR="00010970" w:rsidRPr="00A04B89" w:rsidRDefault="00010970" w:rsidP="00010970">
      <w:pPr>
        <w:jc w:val="both"/>
        <w:rPr>
          <w:rFonts w:ascii="Arial" w:eastAsia="MS Mincho" w:hAnsi="Arial" w:cs="Arial"/>
          <w:sz w:val="18"/>
          <w:szCs w:val="18"/>
        </w:rPr>
      </w:pPr>
      <w:r w:rsidRPr="00A04B89">
        <w:rPr>
          <w:rFonts w:ascii="Arial" w:eastAsia="MS Mincho" w:hAnsi="Arial" w:cs="Arial"/>
          <w:sz w:val="18"/>
          <w:szCs w:val="18"/>
        </w:rPr>
        <w:t xml:space="preserve">e) Decreto de autorização, tratando-se de sociedade estrangeira no país, e ato de registro ou autorização para funcionamento, expedidos por órgão competente, quando a atividade assim o exigir; </w:t>
      </w:r>
    </w:p>
    <w:p w:rsidR="00010970" w:rsidRPr="00A04B89" w:rsidRDefault="00010970" w:rsidP="00010970">
      <w:pPr>
        <w:jc w:val="both"/>
        <w:rPr>
          <w:rFonts w:ascii="Arial" w:eastAsia="MS Mincho" w:hAnsi="Arial" w:cs="Arial"/>
          <w:sz w:val="18"/>
          <w:szCs w:val="18"/>
        </w:rPr>
      </w:pPr>
      <w:r w:rsidRPr="00A04B89">
        <w:rPr>
          <w:rFonts w:ascii="Arial" w:eastAsia="MS Mincho" w:hAnsi="Arial" w:cs="Arial"/>
          <w:sz w:val="18"/>
          <w:szCs w:val="18"/>
        </w:rPr>
        <w:t>f) Comprovante de Inscrição do Microempreendedor Individual – MEI</w:t>
      </w:r>
    </w:p>
    <w:p w:rsidR="00010970" w:rsidRPr="00A04B89" w:rsidRDefault="00010970" w:rsidP="00010970">
      <w:pPr>
        <w:jc w:val="both"/>
        <w:rPr>
          <w:rFonts w:ascii="Arial" w:eastAsia="MS Mincho" w:hAnsi="Arial" w:cs="Arial"/>
          <w:i/>
          <w:iCs/>
          <w:sz w:val="18"/>
          <w:szCs w:val="18"/>
        </w:rPr>
      </w:pPr>
      <w:r w:rsidRPr="00A04B89">
        <w:rPr>
          <w:rFonts w:ascii="Arial" w:eastAsia="MS Mincho" w:hAnsi="Arial" w:cs="Arial"/>
          <w:i/>
          <w:iCs/>
          <w:sz w:val="18"/>
          <w:szCs w:val="18"/>
        </w:rPr>
        <w:t>5.2.1.1. Os documentos acima deverão ser apresentados com todas as suas alterações, excluindo-se os casos de documentos expressamente consolidados.</w:t>
      </w:r>
    </w:p>
    <w:p w:rsidR="00010970" w:rsidRPr="00A04B89" w:rsidRDefault="00010970" w:rsidP="00010970">
      <w:pPr>
        <w:jc w:val="both"/>
        <w:rPr>
          <w:rFonts w:ascii="Arial" w:eastAsia="MS Mincho" w:hAnsi="Arial" w:cs="Arial"/>
          <w:i/>
          <w:iCs/>
          <w:sz w:val="18"/>
          <w:szCs w:val="18"/>
        </w:rPr>
      </w:pPr>
    </w:p>
    <w:p w:rsidR="00010970" w:rsidRPr="00A04B89" w:rsidRDefault="00010970" w:rsidP="00010970">
      <w:pPr>
        <w:jc w:val="both"/>
        <w:rPr>
          <w:rFonts w:ascii="Arial" w:eastAsia="MS Gothic" w:hAnsi="Arial" w:cs="Arial"/>
          <w:b/>
          <w:bCs/>
          <w:sz w:val="18"/>
          <w:szCs w:val="18"/>
        </w:rPr>
      </w:pPr>
      <w:r w:rsidRPr="00A04B89">
        <w:rPr>
          <w:rFonts w:ascii="Arial" w:eastAsia="MS Gothic" w:hAnsi="Arial" w:cs="Arial"/>
          <w:b/>
          <w:bCs/>
          <w:sz w:val="18"/>
          <w:szCs w:val="18"/>
        </w:rPr>
        <w:t>5.1.3. HABILITAÇÃO FISCAL E TRABALHISTA (art. 68 da Lei 14.133/2021)</w:t>
      </w:r>
    </w:p>
    <w:p w:rsidR="00010970" w:rsidRPr="00A04B89" w:rsidRDefault="00010970" w:rsidP="00010970">
      <w:pPr>
        <w:jc w:val="both"/>
        <w:rPr>
          <w:rFonts w:ascii="Arial" w:eastAsia="MS Gothic" w:hAnsi="Arial" w:cs="Arial"/>
          <w:sz w:val="18"/>
          <w:szCs w:val="18"/>
        </w:rPr>
      </w:pPr>
      <w:r w:rsidRPr="00A04B89">
        <w:rPr>
          <w:rFonts w:ascii="Arial" w:eastAsia="MS Gothic" w:hAnsi="Arial" w:cs="Arial"/>
          <w:sz w:val="18"/>
          <w:szCs w:val="18"/>
        </w:rPr>
        <w:t>a) Prova de inscrição no Cadastro Nacional de Pessoas Jurídicas do Ministério da Fazenda (CNPJ);</w:t>
      </w:r>
    </w:p>
    <w:p w:rsidR="00010970" w:rsidRPr="00A04B89" w:rsidRDefault="00010970" w:rsidP="00010970">
      <w:pPr>
        <w:jc w:val="both"/>
        <w:rPr>
          <w:rFonts w:ascii="Arial" w:eastAsia="MS Gothic" w:hAnsi="Arial" w:cs="Arial"/>
          <w:sz w:val="18"/>
          <w:szCs w:val="18"/>
        </w:rPr>
      </w:pPr>
      <w:r w:rsidRPr="00A04B89">
        <w:rPr>
          <w:rFonts w:ascii="Arial" w:eastAsia="MS Gothic" w:hAnsi="Arial" w:cs="Arial"/>
          <w:sz w:val="18"/>
          <w:szCs w:val="18"/>
        </w:rPr>
        <w:t xml:space="preserve">b) Prova de inscrição no Cadastro de Contribuintes Estadual e/ou Municipal, relativa à sede ou ao domicílio do licitante, pertinente ao seu ramo de atividade e compatível com o objeto do certame; </w:t>
      </w:r>
    </w:p>
    <w:p w:rsidR="00010970" w:rsidRPr="00A04B89" w:rsidRDefault="00010970" w:rsidP="00010970">
      <w:pPr>
        <w:jc w:val="both"/>
        <w:rPr>
          <w:rFonts w:ascii="Arial" w:eastAsia="MS Mincho" w:hAnsi="Arial" w:cs="Arial"/>
          <w:sz w:val="18"/>
          <w:szCs w:val="18"/>
        </w:rPr>
      </w:pPr>
      <w:r w:rsidRPr="00A04B89">
        <w:rPr>
          <w:rFonts w:ascii="Arial" w:eastAsia="MS Mincho" w:hAnsi="Arial" w:cs="Arial"/>
          <w:sz w:val="18"/>
          <w:szCs w:val="18"/>
        </w:rPr>
        <w:t>c) Certidão Conjunta Negativa de Débitos ou Positiva com efeito de Negativa, relativa a Tributos Federais (inclusive às contribuições sociais) e à Dívida Ativa da União;</w:t>
      </w:r>
    </w:p>
    <w:p w:rsidR="00010970" w:rsidRPr="00A04B89" w:rsidRDefault="00010970" w:rsidP="00010970">
      <w:pPr>
        <w:jc w:val="both"/>
        <w:rPr>
          <w:rFonts w:ascii="Arial" w:eastAsia="MS Mincho" w:hAnsi="Arial" w:cs="Arial"/>
          <w:sz w:val="18"/>
          <w:szCs w:val="18"/>
        </w:rPr>
      </w:pPr>
      <w:r w:rsidRPr="00A04B89">
        <w:rPr>
          <w:rFonts w:ascii="Arial" w:eastAsia="MS Mincho" w:hAnsi="Arial" w:cs="Arial"/>
          <w:sz w:val="18"/>
          <w:szCs w:val="18"/>
        </w:rPr>
        <w:t>d)  Certidão de regularidade de débito com a Fazenda Estadual, referente ao I.C.M.S, se incidente sobre o objeto desta licitação</w:t>
      </w:r>
    </w:p>
    <w:p w:rsidR="00010970" w:rsidRPr="00A04B89" w:rsidRDefault="00010970" w:rsidP="00010970">
      <w:pPr>
        <w:jc w:val="both"/>
        <w:rPr>
          <w:rFonts w:ascii="Arial" w:eastAsia="MS Mincho" w:hAnsi="Arial" w:cs="Arial"/>
          <w:sz w:val="18"/>
          <w:szCs w:val="18"/>
        </w:rPr>
      </w:pPr>
      <w:r w:rsidRPr="00A04B89">
        <w:rPr>
          <w:rFonts w:ascii="Arial" w:eastAsia="MS Mincho" w:hAnsi="Arial" w:cs="Arial"/>
          <w:sz w:val="18"/>
          <w:szCs w:val="18"/>
        </w:rPr>
        <w:t xml:space="preserve">e) Certidão de regularidade de débito com a Fazenda Municipal, da sede ou do domicílio do licitante, relativa aos tributos mobiliários e incidentes sobre o objeto desta licitação, se incidente sobre o objeto desta licitação; </w:t>
      </w:r>
    </w:p>
    <w:p w:rsidR="00010970" w:rsidRPr="00A04B89" w:rsidRDefault="00010970" w:rsidP="00010970">
      <w:pPr>
        <w:jc w:val="both"/>
        <w:rPr>
          <w:rFonts w:ascii="Arial" w:eastAsia="MS Mincho" w:hAnsi="Arial" w:cs="Arial"/>
          <w:sz w:val="18"/>
          <w:szCs w:val="18"/>
        </w:rPr>
      </w:pPr>
      <w:r w:rsidRPr="00A04B89">
        <w:rPr>
          <w:rFonts w:ascii="Arial" w:eastAsia="MS Mincho" w:hAnsi="Arial" w:cs="Arial"/>
          <w:sz w:val="18"/>
          <w:szCs w:val="18"/>
        </w:rPr>
        <w:lastRenderedPageBreak/>
        <w:t>f) Certidão de regularidade de débito para com o Fundo de Garantia por Tempo de Serviço (FGTS) e</w:t>
      </w:r>
    </w:p>
    <w:p w:rsidR="00010970" w:rsidRPr="00A04B89" w:rsidRDefault="00010970" w:rsidP="00010970">
      <w:pPr>
        <w:jc w:val="both"/>
        <w:rPr>
          <w:rFonts w:ascii="Arial" w:eastAsia="MS Mincho" w:hAnsi="Arial" w:cs="Arial"/>
          <w:sz w:val="18"/>
          <w:szCs w:val="18"/>
        </w:rPr>
      </w:pPr>
      <w:r w:rsidRPr="00A04B89">
        <w:rPr>
          <w:rFonts w:ascii="Arial" w:eastAsia="MS Mincho" w:hAnsi="Arial" w:cs="Arial"/>
          <w:sz w:val="18"/>
          <w:szCs w:val="18"/>
        </w:rPr>
        <w:t>g) Certidão Negativa de Débitos Trabalhistas - CNDT ou Positiva de Débitos Trabalhistas com Efeito de Negativa.</w:t>
      </w:r>
    </w:p>
    <w:p w:rsidR="00010970" w:rsidRPr="00A04B89" w:rsidRDefault="00010970" w:rsidP="00010970">
      <w:pPr>
        <w:jc w:val="both"/>
        <w:rPr>
          <w:rFonts w:ascii="Arial" w:eastAsia="MS Mincho" w:hAnsi="Arial" w:cs="Arial"/>
          <w:sz w:val="18"/>
          <w:szCs w:val="18"/>
        </w:rPr>
      </w:pPr>
    </w:p>
    <w:p w:rsidR="00010970" w:rsidRPr="00A04B89" w:rsidRDefault="00010970" w:rsidP="00010970">
      <w:pPr>
        <w:rPr>
          <w:rFonts w:ascii="Arial" w:eastAsia="MS Mincho" w:hAnsi="Arial" w:cs="Arial"/>
          <w:b/>
          <w:bCs/>
          <w:sz w:val="18"/>
          <w:szCs w:val="18"/>
        </w:rPr>
      </w:pPr>
      <w:r w:rsidRPr="00A04B89">
        <w:rPr>
          <w:rFonts w:ascii="Arial" w:eastAsia="MS Mincho" w:hAnsi="Arial" w:cs="Arial"/>
          <w:b/>
          <w:bCs/>
          <w:sz w:val="18"/>
          <w:szCs w:val="18"/>
        </w:rPr>
        <w:t>5.1.4. HABILITAÇÃO TÉCNICA (art. 67 da Lei 14.133/2021)</w:t>
      </w:r>
    </w:p>
    <w:p w:rsidR="00010970" w:rsidRPr="00A04B89" w:rsidRDefault="00010970" w:rsidP="00010970">
      <w:pPr>
        <w:jc w:val="both"/>
        <w:rPr>
          <w:rFonts w:ascii="Arial" w:hAnsi="Arial" w:cs="Arial"/>
          <w:sz w:val="18"/>
          <w:szCs w:val="18"/>
        </w:rPr>
      </w:pPr>
      <w:r w:rsidRPr="00A04B89">
        <w:rPr>
          <w:rFonts w:ascii="Arial" w:eastAsia="MS Mincho" w:hAnsi="Arial" w:cs="Arial"/>
          <w:sz w:val="18"/>
          <w:szCs w:val="18"/>
        </w:rPr>
        <w:t xml:space="preserve">a) </w:t>
      </w:r>
      <w:r w:rsidRPr="00A04B89">
        <w:rPr>
          <w:rFonts w:ascii="Arial" w:hAnsi="Arial" w:cs="Arial"/>
          <w:sz w:val="18"/>
          <w:szCs w:val="18"/>
        </w:rPr>
        <w:t>Indicação do pessoal técnico, das instalações e do aparelhamento adequados e disponíveis para a realização do objeto da licitação, bem como da qualificação de cada membro da equipe técnica que se responsabilizará pelos trabalhos.</w:t>
      </w:r>
    </w:p>
    <w:p w:rsidR="00010970" w:rsidRDefault="00010970" w:rsidP="00010970">
      <w:pPr>
        <w:pStyle w:val="Corpodetexto"/>
        <w:rPr>
          <w:rFonts w:cs="Arial"/>
          <w:sz w:val="18"/>
          <w:szCs w:val="18"/>
        </w:rPr>
      </w:pPr>
      <w:r w:rsidRPr="00A04B89">
        <w:rPr>
          <w:rFonts w:cs="Arial"/>
          <w:sz w:val="18"/>
          <w:szCs w:val="18"/>
        </w:rPr>
        <w:t>b) Prova de registro ou inscrição na entidade profissional competente em plena vigência;</w:t>
      </w:r>
    </w:p>
    <w:p w:rsidR="005E2074" w:rsidRPr="00A04B89" w:rsidRDefault="005E2074" w:rsidP="00010970">
      <w:pPr>
        <w:pStyle w:val="Corpodetexto"/>
        <w:rPr>
          <w:rFonts w:cs="Arial"/>
          <w:sz w:val="18"/>
          <w:szCs w:val="18"/>
        </w:rPr>
      </w:pPr>
      <w:r>
        <w:rPr>
          <w:rFonts w:cs="Arial"/>
          <w:sz w:val="18"/>
          <w:szCs w:val="18"/>
        </w:rPr>
        <w:t>c) Atestado de capacidade técnica.</w:t>
      </w:r>
    </w:p>
    <w:p w:rsidR="00010970" w:rsidRPr="00A04B89" w:rsidRDefault="00010970" w:rsidP="00010970">
      <w:pPr>
        <w:pStyle w:val="Corpodetexto"/>
        <w:rPr>
          <w:rFonts w:eastAsia="MS Mincho" w:cs="Arial"/>
          <w:sz w:val="18"/>
          <w:szCs w:val="18"/>
        </w:rPr>
      </w:pPr>
    </w:p>
    <w:p w:rsidR="00010970" w:rsidRPr="00A04B89" w:rsidRDefault="00010970" w:rsidP="00010970">
      <w:pPr>
        <w:rPr>
          <w:rFonts w:ascii="Arial" w:eastAsia="MS Mincho" w:hAnsi="Arial" w:cs="Arial"/>
          <w:b/>
          <w:bCs/>
          <w:sz w:val="18"/>
          <w:szCs w:val="18"/>
        </w:rPr>
      </w:pPr>
      <w:r w:rsidRPr="00A04B89">
        <w:rPr>
          <w:rFonts w:ascii="Arial" w:eastAsia="MS Mincho" w:hAnsi="Arial" w:cs="Arial"/>
          <w:b/>
          <w:bCs/>
          <w:sz w:val="18"/>
          <w:szCs w:val="18"/>
        </w:rPr>
        <w:t>5.1.5. HABILITAÇÃO ECONÔMICO-FINANCEIRA (art. 69 da Lei 14.133/2021)</w:t>
      </w:r>
    </w:p>
    <w:p w:rsidR="00010970" w:rsidRPr="00A04B89" w:rsidRDefault="00010970" w:rsidP="00010970">
      <w:pPr>
        <w:rPr>
          <w:rFonts w:ascii="Arial" w:eastAsia="MS Mincho" w:hAnsi="Arial" w:cs="Arial"/>
          <w:sz w:val="18"/>
          <w:szCs w:val="18"/>
        </w:rPr>
      </w:pPr>
      <w:r w:rsidRPr="00A04B89">
        <w:rPr>
          <w:rFonts w:ascii="Arial" w:eastAsia="MS Mincho" w:hAnsi="Arial" w:cs="Arial"/>
          <w:sz w:val="18"/>
          <w:szCs w:val="18"/>
        </w:rPr>
        <w:t xml:space="preserve">a) Certidão negativa de falência expedida pelo distribuidor da sede da pessoa jurídica; </w:t>
      </w:r>
    </w:p>
    <w:p w:rsidR="00010970" w:rsidRPr="00A04B89" w:rsidRDefault="00010970" w:rsidP="00010970">
      <w:pPr>
        <w:rPr>
          <w:rFonts w:ascii="Arial" w:eastAsia="MS Mincho" w:hAnsi="Arial" w:cs="Arial"/>
          <w:sz w:val="18"/>
          <w:szCs w:val="18"/>
        </w:rPr>
      </w:pPr>
      <w:r w:rsidRPr="00A04B89">
        <w:rPr>
          <w:rFonts w:ascii="Arial" w:eastAsia="MS Mincho" w:hAnsi="Arial" w:cs="Arial"/>
          <w:sz w:val="18"/>
          <w:szCs w:val="18"/>
        </w:rPr>
        <w:t>b) Certidão negativa de recuperação judicial ou extrajudicial expedida pelo distribuidor da sede da pessoa jurídica;</w:t>
      </w:r>
    </w:p>
    <w:p w:rsidR="00010970" w:rsidRPr="00A04B89" w:rsidRDefault="00010970" w:rsidP="00010970">
      <w:pPr>
        <w:jc w:val="both"/>
        <w:rPr>
          <w:rFonts w:ascii="Arial" w:eastAsia="MS Mincho" w:hAnsi="Arial" w:cs="Arial"/>
          <w:sz w:val="18"/>
          <w:szCs w:val="18"/>
        </w:rPr>
      </w:pPr>
      <w:r w:rsidRPr="00A04B89">
        <w:rPr>
          <w:rFonts w:ascii="Arial" w:eastAsia="MS Mincho" w:hAnsi="Arial" w:cs="Arial"/>
          <w:sz w:val="18"/>
          <w:szCs w:val="18"/>
        </w:rPr>
        <w:t>b1) Na hipótese em que a certidão de recuperação judicial for positiva, deve o licitante apresentar comprovante da homologação/deferimento pelo juízo competente do plano de recuperação judicial em vigor, nos termos da Súmula 50 do Tribunal de Contas do Estado de São Paulo), expedida pelo distribuidor da sede da pessoa jurídica com data não superior a 180 (cento e oitenta) dias da apresentação das propostas.</w:t>
      </w:r>
    </w:p>
    <w:p w:rsidR="00010970" w:rsidRPr="00A04B89" w:rsidRDefault="00010970" w:rsidP="00010970">
      <w:pPr>
        <w:jc w:val="both"/>
        <w:rPr>
          <w:rFonts w:ascii="Arial" w:eastAsia="MS Mincho" w:hAnsi="Arial" w:cs="Arial"/>
          <w:sz w:val="18"/>
          <w:szCs w:val="18"/>
        </w:rPr>
      </w:pPr>
    </w:p>
    <w:p w:rsidR="00010970" w:rsidRPr="00A04B89" w:rsidRDefault="00010970" w:rsidP="00010970">
      <w:pPr>
        <w:rPr>
          <w:rFonts w:ascii="Arial" w:eastAsia="MS Mincho" w:hAnsi="Arial" w:cs="Arial"/>
          <w:b/>
          <w:bCs/>
          <w:sz w:val="18"/>
          <w:szCs w:val="18"/>
        </w:rPr>
      </w:pPr>
      <w:r w:rsidRPr="00A04B89">
        <w:rPr>
          <w:rFonts w:ascii="Arial" w:eastAsia="MS Mincho" w:hAnsi="Arial" w:cs="Arial"/>
          <w:b/>
          <w:bCs/>
          <w:sz w:val="18"/>
          <w:szCs w:val="18"/>
        </w:rPr>
        <w:t xml:space="preserve">5.1.6. OUTRAS COMPROVAÇÕES </w:t>
      </w:r>
    </w:p>
    <w:p w:rsidR="00010970" w:rsidRPr="00A04B89" w:rsidRDefault="00B87884" w:rsidP="00010970">
      <w:pPr>
        <w:jc w:val="both"/>
        <w:rPr>
          <w:rFonts w:ascii="Arial" w:hAnsi="Arial" w:cs="Arial"/>
          <w:bCs/>
          <w:sz w:val="18"/>
          <w:szCs w:val="18"/>
        </w:rPr>
      </w:pPr>
      <w:r>
        <w:rPr>
          <w:rFonts w:ascii="Arial" w:hAnsi="Arial" w:cs="Arial"/>
          <w:bCs/>
          <w:sz w:val="18"/>
          <w:szCs w:val="18"/>
        </w:rPr>
        <w:t>a</w:t>
      </w:r>
      <w:r w:rsidR="00010970" w:rsidRPr="00A04B89">
        <w:rPr>
          <w:rFonts w:ascii="Arial" w:hAnsi="Arial" w:cs="Arial"/>
          <w:bCs/>
          <w:sz w:val="18"/>
          <w:szCs w:val="18"/>
        </w:rPr>
        <w:t>) Licença de funcionamento do município em que estiver instalada;</w:t>
      </w:r>
    </w:p>
    <w:p w:rsidR="00010970" w:rsidRPr="00A04B89" w:rsidRDefault="00B87884" w:rsidP="00010970">
      <w:pPr>
        <w:jc w:val="both"/>
        <w:rPr>
          <w:rFonts w:ascii="Arial" w:hAnsi="Arial" w:cs="Arial"/>
          <w:bCs/>
          <w:sz w:val="18"/>
          <w:szCs w:val="18"/>
        </w:rPr>
      </w:pPr>
      <w:r>
        <w:rPr>
          <w:rFonts w:ascii="Arial" w:hAnsi="Arial" w:cs="Arial"/>
          <w:bCs/>
          <w:sz w:val="18"/>
          <w:szCs w:val="18"/>
        </w:rPr>
        <w:t>b</w:t>
      </w:r>
      <w:r w:rsidR="00010970" w:rsidRPr="00A04B89">
        <w:rPr>
          <w:rFonts w:ascii="Arial" w:hAnsi="Arial" w:cs="Arial"/>
          <w:bCs/>
          <w:sz w:val="18"/>
          <w:szCs w:val="18"/>
        </w:rPr>
        <w:t>) Alvará Sanitário, expedido pela Vigilância Sanitária do município em que estiver instalada;</w:t>
      </w:r>
    </w:p>
    <w:p w:rsidR="00010970" w:rsidRPr="00A04B89" w:rsidRDefault="00B87884" w:rsidP="00010970">
      <w:pPr>
        <w:jc w:val="both"/>
        <w:rPr>
          <w:rFonts w:ascii="Arial" w:eastAsia="MS Mincho" w:hAnsi="Arial" w:cs="Arial"/>
          <w:sz w:val="18"/>
          <w:szCs w:val="18"/>
        </w:rPr>
      </w:pPr>
      <w:r>
        <w:rPr>
          <w:rFonts w:ascii="Arial" w:eastAsia="MS Mincho" w:hAnsi="Arial" w:cs="Arial"/>
          <w:sz w:val="18"/>
          <w:szCs w:val="18"/>
        </w:rPr>
        <w:t>c</w:t>
      </w:r>
      <w:r w:rsidR="00010970" w:rsidRPr="00A04B89">
        <w:rPr>
          <w:rFonts w:ascii="Arial" w:eastAsia="MS Mincho" w:hAnsi="Arial" w:cs="Arial"/>
          <w:sz w:val="18"/>
          <w:szCs w:val="18"/>
        </w:rPr>
        <w:t xml:space="preserve">) Declaração subscrita pelo representante legal do licitante, elaborada em papel timbrado, atestando que: </w:t>
      </w:r>
    </w:p>
    <w:p w:rsidR="00010970" w:rsidRPr="00A04B89" w:rsidRDefault="00010970" w:rsidP="00010970">
      <w:pPr>
        <w:numPr>
          <w:ilvl w:val="0"/>
          <w:numId w:val="15"/>
        </w:numPr>
        <w:suppressAutoHyphens/>
        <w:jc w:val="both"/>
        <w:rPr>
          <w:rFonts w:ascii="Arial" w:eastAsia="MS Mincho" w:hAnsi="Arial" w:cs="Arial"/>
          <w:sz w:val="18"/>
          <w:szCs w:val="18"/>
        </w:rPr>
      </w:pPr>
      <w:bookmarkStart w:id="0" w:name="_Hlk163046729"/>
      <w:r w:rsidRPr="00A04B89">
        <w:rPr>
          <w:rFonts w:ascii="Arial" w:eastAsia="MS Mincho" w:hAnsi="Arial" w:cs="Arial"/>
          <w:sz w:val="18"/>
          <w:szCs w:val="18"/>
        </w:rPr>
        <w:t>concorda em executar os serviços conforme demanda a ser distribuída</w:t>
      </w:r>
      <w:r w:rsidR="005E2074">
        <w:rPr>
          <w:rFonts w:ascii="Arial" w:eastAsia="MS Mincho" w:hAnsi="Arial" w:cs="Arial"/>
          <w:sz w:val="18"/>
          <w:szCs w:val="18"/>
        </w:rPr>
        <w:t>;</w:t>
      </w:r>
    </w:p>
    <w:p w:rsidR="00010970" w:rsidRPr="00A04B89" w:rsidRDefault="00B87884" w:rsidP="00010970">
      <w:pPr>
        <w:numPr>
          <w:ilvl w:val="0"/>
          <w:numId w:val="15"/>
        </w:numPr>
        <w:suppressAutoHyphens/>
        <w:jc w:val="both"/>
        <w:rPr>
          <w:rFonts w:ascii="Arial" w:eastAsia="MS Mincho" w:hAnsi="Arial" w:cs="Arial"/>
          <w:sz w:val="18"/>
          <w:szCs w:val="18"/>
        </w:rPr>
      </w:pPr>
      <w:r>
        <w:rPr>
          <w:rFonts w:ascii="Arial" w:eastAsia="MS Mincho" w:hAnsi="Arial" w:cs="Arial"/>
          <w:sz w:val="18"/>
          <w:szCs w:val="18"/>
        </w:rPr>
        <w:t>está ciente que os serviços</w:t>
      </w:r>
      <w:bookmarkStart w:id="1" w:name="_GoBack"/>
      <w:bookmarkEnd w:id="1"/>
      <w:r w:rsidR="00010970" w:rsidRPr="00A04B89">
        <w:rPr>
          <w:rFonts w:ascii="Arial" w:eastAsia="MS Mincho" w:hAnsi="Arial" w:cs="Arial"/>
          <w:sz w:val="18"/>
          <w:szCs w:val="18"/>
        </w:rPr>
        <w:t xml:space="preserve"> deverão ser executados no município de </w:t>
      </w:r>
      <w:bookmarkStart w:id="2" w:name="Texto40"/>
      <w:r w:rsidR="00335D0E">
        <w:rPr>
          <w:rFonts w:ascii="Arial" w:eastAsia="MS Mincho" w:hAnsi="Arial" w:cs="Arial"/>
          <w:sz w:val="18"/>
          <w:szCs w:val="18"/>
        </w:rPr>
        <w:fldChar w:fldCharType="begin">
          <w:ffData>
            <w:name w:val="Texto40"/>
            <w:enabled/>
            <w:calcOnExit w:val="0"/>
            <w:textInput>
              <w:default w:val="Cordeirópolis-SP"/>
            </w:textInput>
          </w:ffData>
        </w:fldChar>
      </w:r>
      <w:r w:rsidR="005E2074">
        <w:rPr>
          <w:rFonts w:ascii="Arial" w:eastAsia="MS Mincho" w:hAnsi="Arial" w:cs="Arial"/>
          <w:sz w:val="18"/>
          <w:szCs w:val="18"/>
        </w:rPr>
        <w:instrText xml:space="preserve"> FORMTEXT </w:instrText>
      </w:r>
      <w:r w:rsidR="00335D0E">
        <w:rPr>
          <w:rFonts w:ascii="Arial" w:eastAsia="MS Mincho" w:hAnsi="Arial" w:cs="Arial"/>
          <w:sz w:val="18"/>
          <w:szCs w:val="18"/>
        </w:rPr>
      </w:r>
      <w:r w:rsidR="00335D0E">
        <w:rPr>
          <w:rFonts w:ascii="Arial" w:eastAsia="MS Mincho" w:hAnsi="Arial" w:cs="Arial"/>
          <w:sz w:val="18"/>
          <w:szCs w:val="18"/>
        </w:rPr>
        <w:fldChar w:fldCharType="separate"/>
      </w:r>
      <w:r w:rsidR="005E2074">
        <w:rPr>
          <w:rFonts w:ascii="Arial" w:eastAsia="MS Mincho" w:hAnsi="Arial" w:cs="Arial"/>
          <w:noProof/>
          <w:sz w:val="18"/>
          <w:szCs w:val="18"/>
        </w:rPr>
        <w:t>Cordeirópolis-SP</w:t>
      </w:r>
      <w:r w:rsidR="00335D0E">
        <w:rPr>
          <w:rFonts w:ascii="Arial" w:eastAsia="MS Mincho" w:hAnsi="Arial" w:cs="Arial"/>
          <w:sz w:val="18"/>
          <w:szCs w:val="18"/>
        </w:rPr>
        <w:fldChar w:fldCharType="end"/>
      </w:r>
      <w:bookmarkEnd w:id="2"/>
      <w:r w:rsidR="00010970" w:rsidRPr="00A04B89">
        <w:rPr>
          <w:rFonts w:ascii="Arial" w:eastAsia="MS Mincho" w:hAnsi="Arial" w:cs="Arial"/>
          <w:sz w:val="18"/>
          <w:szCs w:val="18"/>
        </w:rPr>
        <w:t>;</w:t>
      </w:r>
    </w:p>
    <w:p w:rsidR="00010970" w:rsidRPr="00A04B89" w:rsidRDefault="00010970" w:rsidP="00010970">
      <w:pPr>
        <w:numPr>
          <w:ilvl w:val="0"/>
          <w:numId w:val="15"/>
        </w:numPr>
        <w:suppressAutoHyphens/>
        <w:jc w:val="both"/>
        <w:rPr>
          <w:rFonts w:ascii="Arial" w:eastAsia="MS Mincho" w:hAnsi="Arial" w:cs="Arial"/>
          <w:sz w:val="18"/>
          <w:szCs w:val="18"/>
        </w:rPr>
      </w:pPr>
      <w:r w:rsidRPr="00A04B89">
        <w:rPr>
          <w:rFonts w:ascii="Arial" w:eastAsia="MS Mincho" w:hAnsi="Arial" w:cs="Arial"/>
          <w:sz w:val="18"/>
          <w:szCs w:val="18"/>
        </w:rPr>
        <w:t>cumpre as exigências de reserva de cargos para pessoa com deficiência e para reabilitado da Previdência Social, previstas em lei e em outras normas específicas (art. 63, IV da Lei nº 14.133/2021);</w:t>
      </w:r>
    </w:p>
    <w:p w:rsidR="00010970" w:rsidRPr="00A04B89" w:rsidRDefault="00010970" w:rsidP="00010970">
      <w:pPr>
        <w:numPr>
          <w:ilvl w:val="0"/>
          <w:numId w:val="15"/>
        </w:numPr>
        <w:suppressAutoHyphens/>
        <w:jc w:val="both"/>
        <w:rPr>
          <w:rFonts w:ascii="Arial" w:hAnsi="Arial" w:cs="Arial"/>
          <w:sz w:val="18"/>
          <w:szCs w:val="18"/>
        </w:rPr>
      </w:pPr>
      <w:r w:rsidRPr="00A04B89">
        <w:rPr>
          <w:rFonts w:ascii="Arial" w:hAnsi="Arial" w:cs="Arial"/>
          <w:sz w:val="18"/>
          <w:szCs w:val="18"/>
        </w:rPr>
        <w:t>não emprega menor de 18 anos em trabalho noturno, perigoso ou insalubre e não emprega menor de 16 anos, salvo menor, a partir de 14 anos, na condição de aprendiz, nos termos do art. 7º, XXXIII, da Constituição Federal (art. 68, VI da Lei nº 14.133/2021);</w:t>
      </w:r>
    </w:p>
    <w:p w:rsidR="00010970" w:rsidRPr="00A04B89" w:rsidRDefault="00010970" w:rsidP="00010970">
      <w:pPr>
        <w:numPr>
          <w:ilvl w:val="0"/>
          <w:numId w:val="15"/>
        </w:numPr>
        <w:suppressAutoHyphens/>
        <w:jc w:val="both"/>
        <w:rPr>
          <w:rFonts w:ascii="Arial" w:hAnsi="Arial" w:cs="Arial"/>
          <w:sz w:val="18"/>
          <w:szCs w:val="18"/>
        </w:rPr>
      </w:pPr>
      <w:r w:rsidRPr="00A04B89">
        <w:rPr>
          <w:rFonts w:ascii="Arial" w:hAnsi="Arial" w:cs="Arial"/>
          <w:sz w:val="18"/>
          <w:szCs w:val="18"/>
        </w:rPr>
        <w:t>não possui empregados executando trabalho degradante ou forçado, observando o disposto nos incisos III e IV do art. 1º e no inciso III do art. 5º da Constituição Federal;</w:t>
      </w:r>
    </w:p>
    <w:p w:rsidR="00010970" w:rsidRPr="00A04B89" w:rsidRDefault="00010970" w:rsidP="00010970">
      <w:pPr>
        <w:numPr>
          <w:ilvl w:val="0"/>
          <w:numId w:val="15"/>
        </w:numPr>
        <w:suppressAutoHyphens/>
        <w:jc w:val="both"/>
        <w:rPr>
          <w:rFonts w:ascii="Arial" w:eastAsia="MS Mincho" w:hAnsi="Arial" w:cs="Arial"/>
          <w:sz w:val="18"/>
          <w:szCs w:val="18"/>
        </w:rPr>
      </w:pPr>
      <w:r w:rsidRPr="00A04B89">
        <w:rPr>
          <w:rFonts w:ascii="Arial" w:eastAsia="MS Mincho" w:hAnsi="Arial" w:cs="Arial"/>
          <w:sz w:val="18"/>
          <w:szCs w:val="18"/>
        </w:rPr>
        <w:t xml:space="preserve">está ciente da obrigação de manter o endereço da empresa atualizado junto ao órgão credenciador e de que as notificações e comunicações formais decorrentes da execução do contrato serão efetuadas no endereço que constar em seu preâmbulo. Caso a empresa não seja encontrada, será notificada pelo </w:t>
      </w:r>
      <w:r w:rsidR="005E2074">
        <w:rPr>
          <w:rFonts w:ascii="Arial" w:eastAsia="MS Mincho" w:hAnsi="Arial" w:cs="Arial"/>
          <w:sz w:val="18"/>
          <w:szCs w:val="18"/>
        </w:rPr>
        <w:t>Jornal</w:t>
      </w:r>
      <w:r w:rsidRPr="00A04B89">
        <w:rPr>
          <w:rFonts w:ascii="Arial" w:eastAsia="MS Mincho" w:hAnsi="Arial" w:cs="Arial"/>
          <w:sz w:val="18"/>
          <w:szCs w:val="18"/>
        </w:rPr>
        <w:t xml:space="preserve"> Oficial do Município acessível em www.</w:t>
      </w:r>
      <w:bookmarkStart w:id="3" w:name="Texto39"/>
      <w:r w:rsidR="00335D0E">
        <w:rPr>
          <w:rFonts w:ascii="Arial" w:eastAsia="MS Mincho" w:hAnsi="Arial" w:cs="Arial"/>
          <w:sz w:val="18"/>
          <w:szCs w:val="18"/>
        </w:rPr>
        <w:fldChar w:fldCharType="begin">
          <w:ffData>
            <w:name w:val="Texto39"/>
            <w:enabled/>
            <w:calcOnExit w:val="0"/>
            <w:textInput>
              <w:default w:val="cordeiropolis"/>
            </w:textInput>
          </w:ffData>
        </w:fldChar>
      </w:r>
      <w:r w:rsidR="005E2074">
        <w:rPr>
          <w:rFonts w:ascii="Arial" w:eastAsia="MS Mincho" w:hAnsi="Arial" w:cs="Arial"/>
          <w:sz w:val="18"/>
          <w:szCs w:val="18"/>
        </w:rPr>
        <w:instrText xml:space="preserve"> FORMTEXT </w:instrText>
      </w:r>
      <w:r w:rsidR="00335D0E">
        <w:rPr>
          <w:rFonts w:ascii="Arial" w:eastAsia="MS Mincho" w:hAnsi="Arial" w:cs="Arial"/>
          <w:sz w:val="18"/>
          <w:szCs w:val="18"/>
        </w:rPr>
      </w:r>
      <w:r w:rsidR="00335D0E">
        <w:rPr>
          <w:rFonts w:ascii="Arial" w:eastAsia="MS Mincho" w:hAnsi="Arial" w:cs="Arial"/>
          <w:sz w:val="18"/>
          <w:szCs w:val="18"/>
        </w:rPr>
        <w:fldChar w:fldCharType="separate"/>
      </w:r>
      <w:r w:rsidR="005E2074">
        <w:rPr>
          <w:rFonts w:ascii="Arial" w:eastAsia="MS Mincho" w:hAnsi="Arial" w:cs="Arial"/>
          <w:noProof/>
          <w:sz w:val="18"/>
          <w:szCs w:val="18"/>
        </w:rPr>
        <w:t>cordeiropolis</w:t>
      </w:r>
      <w:r w:rsidR="00335D0E">
        <w:rPr>
          <w:rFonts w:ascii="Arial" w:eastAsia="MS Mincho" w:hAnsi="Arial" w:cs="Arial"/>
          <w:sz w:val="18"/>
          <w:szCs w:val="18"/>
        </w:rPr>
        <w:fldChar w:fldCharType="end"/>
      </w:r>
      <w:bookmarkEnd w:id="3"/>
      <w:r w:rsidRPr="00A04B89">
        <w:rPr>
          <w:rFonts w:ascii="Arial" w:eastAsia="MS Mincho" w:hAnsi="Arial" w:cs="Arial"/>
          <w:sz w:val="18"/>
          <w:szCs w:val="18"/>
        </w:rPr>
        <w:t xml:space="preserve">.sp.gov.br </w:t>
      </w:r>
    </w:p>
    <w:p w:rsidR="00010970" w:rsidRPr="00A04B89" w:rsidRDefault="00010970" w:rsidP="00010970">
      <w:pPr>
        <w:numPr>
          <w:ilvl w:val="0"/>
          <w:numId w:val="15"/>
        </w:numPr>
        <w:suppressAutoHyphens/>
        <w:jc w:val="both"/>
        <w:rPr>
          <w:rFonts w:ascii="Arial" w:eastAsia="MS Mincho" w:hAnsi="Arial" w:cs="Arial"/>
          <w:sz w:val="18"/>
          <w:szCs w:val="18"/>
        </w:rPr>
      </w:pPr>
      <w:bookmarkStart w:id="4" w:name="_Hlk115352148"/>
      <w:r w:rsidRPr="00A04B89">
        <w:rPr>
          <w:rFonts w:ascii="Arial" w:eastAsia="MS Mincho" w:hAnsi="Arial" w:cs="Arial"/>
          <w:sz w:val="18"/>
          <w:szCs w:val="18"/>
        </w:rPr>
        <w:t>não se enquadra em nenhuma das restrições de participação, conforme art. 14 da Lei nº 14.133/2021</w:t>
      </w:r>
      <w:bookmarkEnd w:id="4"/>
      <w:r w:rsidRPr="00A04B89">
        <w:rPr>
          <w:rFonts w:ascii="Arial" w:eastAsia="MS Mincho" w:hAnsi="Arial" w:cs="Arial"/>
          <w:sz w:val="18"/>
          <w:szCs w:val="18"/>
        </w:rPr>
        <w:t>;</w:t>
      </w:r>
    </w:p>
    <w:p w:rsidR="00010970" w:rsidRPr="00A04B89" w:rsidRDefault="00010970" w:rsidP="00010970">
      <w:pPr>
        <w:numPr>
          <w:ilvl w:val="0"/>
          <w:numId w:val="15"/>
        </w:numPr>
        <w:suppressAutoHyphens/>
        <w:jc w:val="both"/>
        <w:rPr>
          <w:rFonts w:ascii="Arial" w:eastAsia="MS Mincho" w:hAnsi="Arial" w:cs="Arial"/>
          <w:sz w:val="18"/>
          <w:szCs w:val="18"/>
        </w:rPr>
      </w:pPr>
      <w:r w:rsidRPr="00A04B89">
        <w:rPr>
          <w:rFonts w:ascii="Arial" w:eastAsia="MS Mincho" w:hAnsi="Arial" w:cs="Arial"/>
          <w:sz w:val="18"/>
          <w:szCs w:val="18"/>
        </w:rPr>
        <w:t>está ciente sobre a observação das disposições da Lei Federal nº 13.709, de 14 de agosto de 2018 (Lei Geral de Proteção de Dados Pessoais).</w:t>
      </w:r>
    </w:p>
    <w:bookmarkEnd w:id="0"/>
    <w:p w:rsidR="00010970" w:rsidRPr="00A04B89" w:rsidRDefault="00010970" w:rsidP="00010970">
      <w:pPr>
        <w:autoSpaceDE w:val="0"/>
        <w:autoSpaceDN w:val="0"/>
        <w:adjustRightInd w:val="0"/>
        <w:jc w:val="both"/>
        <w:rPr>
          <w:rFonts w:ascii="Arial" w:hAnsi="Arial" w:cs="Arial"/>
          <w:bCs/>
          <w:color w:val="000000"/>
          <w:sz w:val="18"/>
          <w:szCs w:val="18"/>
        </w:rPr>
      </w:pPr>
    </w:p>
    <w:p w:rsidR="00010970" w:rsidRPr="00A04B89" w:rsidRDefault="00010970" w:rsidP="00010970">
      <w:pPr>
        <w:jc w:val="both"/>
        <w:rPr>
          <w:rFonts w:ascii="Arial" w:hAnsi="Arial" w:cs="Arial"/>
          <w:sz w:val="18"/>
          <w:szCs w:val="18"/>
        </w:rPr>
      </w:pPr>
      <w:r w:rsidRPr="00A04B89">
        <w:rPr>
          <w:rFonts w:ascii="Arial" w:hAnsi="Arial" w:cs="Arial"/>
          <w:b/>
          <w:color w:val="000000"/>
          <w:sz w:val="18"/>
          <w:szCs w:val="18"/>
        </w:rPr>
        <w:t xml:space="preserve">5.2. </w:t>
      </w:r>
      <w:r w:rsidRPr="00A04B89">
        <w:rPr>
          <w:rFonts w:ascii="Arial" w:hAnsi="Arial" w:cs="Arial"/>
          <w:sz w:val="18"/>
          <w:szCs w:val="18"/>
        </w:rPr>
        <w:t>Na hipótese de não constar prazo de validade nas certidões apresentadas, serão aceitas como válidas as expedidas até 180 (cento e oitenta) dias imediatamente anteriores à data de apresentação das propostas.</w:t>
      </w:r>
    </w:p>
    <w:p w:rsidR="00010970" w:rsidRPr="00A04B89" w:rsidRDefault="00010970" w:rsidP="00010970">
      <w:pPr>
        <w:jc w:val="both"/>
        <w:rPr>
          <w:rFonts w:ascii="Arial" w:hAnsi="Arial" w:cs="Arial"/>
          <w:sz w:val="18"/>
          <w:szCs w:val="18"/>
        </w:rPr>
      </w:pPr>
    </w:p>
    <w:p w:rsidR="00010970" w:rsidRPr="00A04B89" w:rsidRDefault="00010970" w:rsidP="00010970">
      <w:pPr>
        <w:jc w:val="both"/>
        <w:rPr>
          <w:rFonts w:ascii="Arial" w:hAnsi="Arial" w:cs="Arial"/>
          <w:color w:val="000000"/>
          <w:sz w:val="18"/>
          <w:szCs w:val="18"/>
        </w:rPr>
      </w:pPr>
      <w:r w:rsidRPr="00A04B89">
        <w:rPr>
          <w:rFonts w:ascii="Arial" w:hAnsi="Arial" w:cs="Arial"/>
          <w:b/>
          <w:bCs/>
          <w:sz w:val="18"/>
          <w:szCs w:val="18"/>
        </w:rPr>
        <w:t>5.3.</w:t>
      </w:r>
      <w:r w:rsidRPr="00A04B89">
        <w:rPr>
          <w:rFonts w:ascii="Arial" w:hAnsi="Arial" w:cs="Arial"/>
          <w:sz w:val="18"/>
          <w:szCs w:val="18"/>
        </w:rPr>
        <w:t xml:space="preserve"> Se o licitante for a matriz, todos os documentos deverão estar em nome da matriz, e se for a filial, todos os documentos deverão estar em nome da filial, exceto aqueles documentos que, pela própria natureza, comprovadamente, forem emitidos somente em nome da matriz</w:t>
      </w:r>
    </w:p>
    <w:p w:rsidR="00010970" w:rsidRPr="00A04B89" w:rsidRDefault="00010970" w:rsidP="00010970">
      <w:pPr>
        <w:jc w:val="both"/>
        <w:rPr>
          <w:rFonts w:ascii="Arial" w:hAnsi="Arial" w:cs="Arial"/>
          <w:color w:val="000000"/>
          <w:sz w:val="18"/>
          <w:szCs w:val="18"/>
        </w:rPr>
      </w:pPr>
    </w:p>
    <w:p w:rsidR="00010970" w:rsidRPr="00A04B89" w:rsidRDefault="00010970" w:rsidP="00010970">
      <w:pPr>
        <w:jc w:val="both"/>
        <w:rPr>
          <w:rFonts w:ascii="Arial" w:hAnsi="Arial" w:cs="Arial"/>
          <w:sz w:val="18"/>
          <w:szCs w:val="18"/>
        </w:rPr>
      </w:pPr>
      <w:r w:rsidRPr="00A04B89">
        <w:rPr>
          <w:rFonts w:ascii="Arial" w:hAnsi="Arial" w:cs="Arial"/>
          <w:b/>
          <w:bCs/>
          <w:sz w:val="18"/>
          <w:szCs w:val="18"/>
        </w:rPr>
        <w:t>5.4.</w:t>
      </w:r>
      <w:r w:rsidRPr="00A04B89">
        <w:rPr>
          <w:rFonts w:ascii="Arial" w:hAnsi="Arial" w:cs="Arial"/>
          <w:sz w:val="18"/>
          <w:szCs w:val="18"/>
        </w:rPr>
        <w:t xml:space="preserve"> A verificação em sítios eletrônicos oficiais de órgãos e entidades emissores de certidões constitui meio legal de prova, para fins de habilitação.</w:t>
      </w:r>
      <w:bookmarkStart w:id="5" w:name="_Ref114663151"/>
    </w:p>
    <w:p w:rsidR="00010970" w:rsidRDefault="00010970" w:rsidP="00010970">
      <w:pPr>
        <w:jc w:val="both"/>
        <w:rPr>
          <w:rFonts w:ascii="Arial" w:hAnsi="Arial" w:cs="Arial"/>
          <w:sz w:val="18"/>
          <w:szCs w:val="18"/>
        </w:rPr>
      </w:pPr>
      <w:r w:rsidRPr="00A04B89">
        <w:rPr>
          <w:rFonts w:ascii="Arial" w:hAnsi="Arial" w:cs="Arial"/>
          <w:b/>
          <w:bCs/>
          <w:sz w:val="18"/>
          <w:szCs w:val="18"/>
        </w:rPr>
        <w:t>5.4.1.</w:t>
      </w:r>
      <w:r w:rsidRPr="00A04B89">
        <w:rPr>
          <w:rFonts w:ascii="Arial" w:hAnsi="Arial" w:cs="Arial"/>
          <w:sz w:val="18"/>
          <w:szCs w:val="18"/>
        </w:rPr>
        <w:t xml:space="preserve"> Após a entrega dos documentos não será permitida a substituição ou a apresentação de novos documentos, salvo em sede de diligência, nos termos do art. 64 da Lei 14.133/2021 para complementação de informações acerca dos documentos já apresentados e desde que necessária para apurar fatos existentes à época da abertura do certame e atualização de documentos cuja validade tenha expirado após a data de recebimento das propostas, ocasião em que será concedido o prazo de 1 (um) dia útil para atendimento.</w:t>
      </w:r>
    </w:p>
    <w:p w:rsidR="00C31CBA" w:rsidRPr="00A04B89" w:rsidRDefault="00C31CBA" w:rsidP="00010970">
      <w:pPr>
        <w:jc w:val="both"/>
        <w:rPr>
          <w:rFonts w:ascii="Arial" w:hAnsi="Arial" w:cs="Arial"/>
          <w:sz w:val="18"/>
          <w:szCs w:val="18"/>
        </w:rPr>
      </w:pPr>
      <w:r w:rsidRPr="00C31CBA">
        <w:rPr>
          <w:rFonts w:ascii="Arial" w:hAnsi="Arial" w:cs="Arial"/>
          <w:b/>
          <w:sz w:val="18"/>
          <w:szCs w:val="18"/>
        </w:rPr>
        <w:t>5.4.2.</w:t>
      </w:r>
      <w:r>
        <w:rPr>
          <w:rFonts w:ascii="Arial" w:hAnsi="Arial" w:cs="Arial"/>
          <w:sz w:val="18"/>
          <w:szCs w:val="18"/>
        </w:rPr>
        <w:t xml:space="preserve"> O credenciamento deverá ser efetuado diretamente na Secretaria de Educação com endereço à Rua Toledo Barros, 115 – Centro, Cordeirópolis-SP.</w:t>
      </w:r>
    </w:p>
    <w:p w:rsidR="00010970" w:rsidRPr="00A04B89" w:rsidRDefault="00010970" w:rsidP="00010970">
      <w:pPr>
        <w:jc w:val="both"/>
        <w:rPr>
          <w:rFonts w:ascii="Arial" w:hAnsi="Arial" w:cs="Arial"/>
          <w:color w:val="000000"/>
          <w:sz w:val="18"/>
          <w:szCs w:val="18"/>
        </w:rPr>
      </w:pPr>
      <w:r w:rsidRPr="00A04B89">
        <w:rPr>
          <w:rFonts w:ascii="Arial" w:hAnsi="Arial" w:cs="Arial"/>
          <w:sz w:val="18"/>
          <w:szCs w:val="18"/>
        </w:rPr>
        <w:t xml:space="preserve"> </w:t>
      </w:r>
      <w:bookmarkEnd w:id="5"/>
    </w:p>
    <w:p w:rsidR="00010970" w:rsidRPr="00A04B89" w:rsidRDefault="00010970" w:rsidP="00010970">
      <w:pPr>
        <w:jc w:val="both"/>
        <w:rPr>
          <w:rFonts w:ascii="Arial" w:hAnsi="Arial" w:cs="Arial"/>
          <w:sz w:val="18"/>
          <w:szCs w:val="18"/>
        </w:rPr>
      </w:pPr>
      <w:r w:rsidRPr="00A04B89">
        <w:rPr>
          <w:rFonts w:ascii="Arial" w:hAnsi="Arial" w:cs="Arial"/>
          <w:color w:val="000000"/>
          <w:sz w:val="18"/>
          <w:szCs w:val="18"/>
        </w:rPr>
        <w:tab/>
      </w:r>
    </w:p>
    <w:p w:rsidR="00010970" w:rsidRPr="00A04B89" w:rsidRDefault="00010970" w:rsidP="00010970">
      <w:pPr>
        <w:jc w:val="both"/>
        <w:rPr>
          <w:rFonts w:ascii="Arial" w:hAnsi="Arial" w:cs="Arial"/>
          <w:b/>
          <w:sz w:val="18"/>
          <w:szCs w:val="18"/>
        </w:rPr>
      </w:pPr>
      <w:r w:rsidRPr="00A04B89">
        <w:rPr>
          <w:rFonts w:ascii="Arial" w:hAnsi="Arial" w:cs="Arial"/>
          <w:b/>
          <w:sz w:val="18"/>
          <w:szCs w:val="18"/>
        </w:rPr>
        <w:t>6. DO PRAZO RECURSAL</w:t>
      </w:r>
    </w:p>
    <w:p w:rsidR="00010970" w:rsidRPr="00A04B89" w:rsidRDefault="00010970" w:rsidP="00010970">
      <w:pPr>
        <w:jc w:val="both"/>
        <w:rPr>
          <w:rFonts w:ascii="Arial" w:hAnsi="Arial" w:cs="Arial"/>
          <w:sz w:val="18"/>
          <w:szCs w:val="18"/>
        </w:rPr>
      </w:pPr>
      <w:r w:rsidRPr="00A04B89">
        <w:rPr>
          <w:rFonts w:ascii="Arial" w:hAnsi="Arial" w:cs="Arial"/>
          <w:b/>
          <w:sz w:val="18"/>
          <w:szCs w:val="18"/>
        </w:rPr>
        <w:t>6.1.</w:t>
      </w:r>
      <w:r w:rsidRPr="00A04B89">
        <w:rPr>
          <w:rFonts w:ascii="Arial" w:hAnsi="Arial" w:cs="Arial"/>
          <w:sz w:val="18"/>
          <w:szCs w:val="18"/>
        </w:rPr>
        <w:t xml:space="preserve"> A interessada que tiver seu credenciamento indeferido poderá recorrer da decisão no prazo de 05 (cinco) dias úteis contados a partir da data de publicação do resultado na Imprensa Oficial do Município.</w:t>
      </w:r>
    </w:p>
    <w:p w:rsidR="00010970" w:rsidRPr="00A04B89" w:rsidRDefault="00010970" w:rsidP="00010970">
      <w:pPr>
        <w:jc w:val="both"/>
        <w:rPr>
          <w:rFonts w:ascii="Arial" w:hAnsi="Arial" w:cs="Arial"/>
          <w:sz w:val="18"/>
          <w:szCs w:val="18"/>
        </w:rPr>
      </w:pPr>
    </w:p>
    <w:p w:rsidR="00010970" w:rsidRPr="00A04B89" w:rsidRDefault="00010970" w:rsidP="00010970">
      <w:pPr>
        <w:jc w:val="both"/>
        <w:rPr>
          <w:rFonts w:ascii="Arial" w:hAnsi="Arial" w:cs="Arial"/>
          <w:sz w:val="18"/>
          <w:szCs w:val="18"/>
        </w:rPr>
      </w:pPr>
      <w:r w:rsidRPr="00A04B89">
        <w:rPr>
          <w:rFonts w:ascii="Arial" w:hAnsi="Arial" w:cs="Arial"/>
          <w:b/>
          <w:sz w:val="18"/>
          <w:szCs w:val="18"/>
        </w:rPr>
        <w:t>6.2.</w:t>
      </w:r>
      <w:r w:rsidRPr="00A04B89">
        <w:rPr>
          <w:rFonts w:ascii="Arial" w:hAnsi="Arial" w:cs="Arial"/>
          <w:sz w:val="18"/>
          <w:szCs w:val="18"/>
        </w:rPr>
        <w:t xml:space="preserve">  O recurso será julgado nos termos do que dispõe o art. 165 da Lei Federal nº 14.133/21, sendo o resultado publicado no site Prefeitura Municipal e Imprensa Oficial do Município.</w:t>
      </w:r>
    </w:p>
    <w:p w:rsidR="00010970" w:rsidRPr="00A04B89" w:rsidRDefault="00010970" w:rsidP="00010970">
      <w:pPr>
        <w:jc w:val="both"/>
        <w:rPr>
          <w:rFonts w:ascii="Arial" w:hAnsi="Arial" w:cs="Arial"/>
          <w:sz w:val="18"/>
          <w:szCs w:val="18"/>
        </w:rPr>
      </w:pPr>
    </w:p>
    <w:p w:rsidR="00010970" w:rsidRPr="00A04B89" w:rsidRDefault="00010970" w:rsidP="00010970">
      <w:pPr>
        <w:jc w:val="both"/>
        <w:rPr>
          <w:rFonts w:ascii="Arial" w:hAnsi="Arial" w:cs="Arial"/>
          <w:sz w:val="18"/>
          <w:szCs w:val="18"/>
        </w:rPr>
      </w:pPr>
    </w:p>
    <w:p w:rsidR="00010970" w:rsidRPr="00A04B89" w:rsidRDefault="00010970" w:rsidP="00010970">
      <w:pPr>
        <w:jc w:val="both"/>
        <w:rPr>
          <w:rFonts w:ascii="Arial" w:hAnsi="Arial" w:cs="Arial"/>
          <w:b/>
          <w:sz w:val="18"/>
          <w:szCs w:val="18"/>
        </w:rPr>
      </w:pPr>
      <w:r w:rsidRPr="00A04B89">
        <w:rPr>
          <w:rFonts w:ascii="Arial" w:hAnsi="Arial" w:cs="Arial"/>
          <w:b/>
          <w:sz w:val="18"/>
          <w:szCs w:val="18"/>
        </w:rPr>
        <w:t>7 – DO CREDENCIAMENTO</w:t>
      </w:r>
    </w:p>
    <w:p w:rsidR="00010970" w:rsidRPr="00A04B89" w:rsidRDefault="00010970" w:rsidP="00010970">
      <w:pPr>
        <w:jc w:val="both"/>
        <w:rPr>
          <w:rFonts w:ascii="Arial" w:hAnsi="Arial" w:cs="Arial"/>
          <w:color w:val="000000"/>
          <w:sz w:val="18"/>
          <w:szCs w:val="18"/>
        </w:rPr>
      </w:pPr>
      <w:r w:rsidRPr="00A04B89">
        <w:rPr>
          <w:rFonts w:ascii="Arial" w:hAnsi="Arial" w:cs="Arial"/>
          <w:b/>
          <w:sz w:val="18"/>
          <w:szCs w:val="18"/>
        </w:rPr>
        <w:t>7.1</w:t>
      </w:r>
      <w:r w:rsidRPr="00A04B89">
        <w:rPr>
          <w:rFonts w:ascii="Arial" w:hAnsi="Arial" w:cs="Arial"/>
          <w:b/>
          <w:color w:val="000000"/>
          <w:sz w:val="18"/>
          <w:szCs w:val="18"/>
        </w:rPr>
        <w:t>.</w:t>
      </w:r>
      <w:r w:rsidRPr="00A04B89">
        <w:rPr>
          <w:rFonts w:ascii="Arial" w:hAnsi="Arial" w:cs="Arial"/>
          <w:bCs/>
          <w:color w:val="000000"/>
          <w:sz w:val="18"/>
          <w:szCs w:val="18"/>
        </w:rPr>
        <w:t xml:space="preserve"> Será deferido o credenciamento do interessado que apresentar todos os documentos relacionados</w:t>
      </w:r>
      <w:r w:rsidRPr="00A04B89">
        <w:rPr>
          <w:rFonts w:ascii="Arial" w:hAnsi="Arial" w:cs="Arial"/>
          <w:color w:val="000000"/>
          <w:sz w:val="18"/>
          <w:szCs w:val="18"/>
        </w:rPr>
        <w:t xml:space="preserve"> no item 5.1 deste edital. </w:t>
      </w:r>
    </w:p>
    <w:p w:rsidR="00010970" w:rsidRPr="00A04B89" w:rsidRDefault="00010970" w:rsidP="00010970">
      <w:pPr>
        <w:jc w:val="both"/>
        <w:rPr>
          <w:rFonts w:ascii="Arial" w:hAnsi="Arial" w:cs="Arial"/>
          <w:sz w:val="18"/>
          <w:szCs w:val="18"/>
        </w:rPr>
      </w:pPr>
      <w:r w:rsidRPr="00A04B89">
        <w:rPr>
          <w:rFonts w:ascii="Arial" w:hAnsi="Arial" w:cs="Arial"/>
          <w:sz w:val="18"/>
          <w:szCs w:val="18"/>
        </w:rPr>
        <w:t>7.1.1. O interessado que tiver o credenciamento indeferido poderá, a qualquer momento, durante a validade do edital do chamamento, requerer novamente o credenciamento apresentando toda a documentação exigida no item 5.1 deste edital.</w:t>
      </w:r>
    </w:p>
    <w:p w:rsidR="00010970" w:rsidRPr="00A04B89" w:rsidRDefault="00010970" w:rsidP="00010970">
      <w:pPr>
        <w:jc w:val="both"/>
        <w:rPr>
          <w:rFonts w:ascii="Arial" w:hAnsi="Arial" w:cs="Arial"/>
          <w:sz w:val="18"/>
          <w:szCs w:val="18"/>
        </w:rPr>
      </w:pPr>
    </w:p>
    <w:p w:rsidR="00010970" w:rsidRPr="00A04B89" w:rsidRDefault="00010970" w:rsidP="00010970">
      <w:pPr>
        <w:jc w:val="both"/>
        <w:rPr>
          <w:rFonts w:ascii="Arial" w:hAnsi="Arial" w:cs="Arial"/>
          <w:sz w:val="18"/>
          <w:szCs w:val="18"/>
        </w:rPr>
      </w:pPr>
      <w:r w:rsidRPr="00A04B89">
        <w:rPr>
          <w:rFonts w:ascii="Arial" w:hAnsi="Arial" w:cs="Arial"/>
          <w:b/>
          <w:bCs/>
          <w:sz w:val="18"/>
          <w:szCs w:val="18"/>
        </w:rPr>
        <w:t>7.2</w:t>
      </w:r>
      <w:r w:rsidRPr="00A04B89">
        <w:rPr>
          <w:rFonts w:ascii="Arial" w:hAnsi="Arial" w:cs="Arial"/>
          <w:sz w:val="18"/>
          <w:szCs w:val="18"/>
        </w:rPr>
        <w:t>. Após o deferimento do credenciamento, o interessado será comunicado via correio eletrônico (informado na Solicitação de Credenciamento) e publicação na Imprensa Oficial, para assinar o Termo de Credenciamento, no prazo de 05 (cinco) dias úteis, sob pena de descredenciamento automático.</w:t>
      </w:r>
    </w:p>
    <w:p w:rsidR="00010970" w:rsidRPr="00A04B89" w:rsidRDefault="00010970" w:rsidP="00010970">
      <w:pPr>
        <w:jc w:val="both"/>
        <w:rPr>
          <w:rFonts w:ascii="Arial" w:hAnsi="Arial" w:cs="Arial"/>
          <w:sz w:val="18"/>
          <w:szCs w:val="18"/>
        </w:rPr>
      </w:pPr>
    </w:p>
    <w:p w:rsidR="00010970" w:rsidRPr="00A04B89" w:rsidRDefault="00010970" w:rsidP="00010970">
      <w:pPr>
        <w:jc w:val="both"/>
        <w:rPr>
          <w:rFonts w:ascii="Arial" w:hAnsi="Arial" w:cs="Arial"/>
          <w:sz w:val="18"/>
          <w:szCs w:val="18"/>
        </w:rPr>
      </w:pPr>
      <w:r w:rsidRPr="00A04B89">
        <w:rPr>
          <w:rFonts w:ascii="Arial" w:hAnsi="Arial" w:cs="Arial"/>
          <w:sz w:val="18"/>
          <w:szCs w:val="18"/>
        </w:rPr>
        <w:t>7.2.1. O Termo de credenciamento terá validade de 01 (um) ano podendo ser prorrogado enquanto vigente o chamamento.</w:t>
      </w:r>
    </w:p>
    <w:p w:rsidR="00010970" w:rsidRPr="00A04B89" w:rsidRDefault="00010970" w:rsidP="00010970">
      <w:pPr>
        <w:jc w:val="both"/>
        <w:rPr>
          <w:rFonts w:ascii="Arial" w:hAnsi="Arial" w:cs="Arial"/>
          <w:sz w:val="18"/>
          <w:szCs w:val="18"/>
          <w:highlight w:val="cyan"/>
        </w:rPr>
      </w:pPr>
    </w:p>
    <w:p w:rsidR="00010970" w:rsidRPr="00A04B89" w:rsidRDefault="00010970" w:rsidP="00010970">
      <w:pPr>
        <w:widowControl w:val="0"/>
        <w:tabs>
          <w:tab w:val="left" w:pos="221"/>
          <w:tab w:val="left" w:pos="510"/>
        </w:tabs>
        <w:jc w:val="both"/>
        <w:rPr>
          <w:rFonts w:ascii="Arial" w:hAnsi="Arial" w:cs="Arial"/>
          <w:sz w:val="18"/>
          <w:szCs w:val="18"/>
        </w:rPr>
      </w:pPr>
      <w:r w:rsidRPr="00A04B89">
        <w:rPr>
          <w:rFonts w:ascii="Arial" w:hAnsi="Arial" w:cs="Arial"/>
          <w:sz w:val="18"/>
          <w:szCs w:val="18"/>
        </w:rPr>
        <w:t>7.3. A contratação dos serviços será mediante empenho prévio levando em consideração a demanda dist</w:t>
      </w:r>
      <w:r w:rsidR="003A0495">
        <w:rPr>
          <w:rFonts w:ascii="Arial" w:hAnsi="Arial" w:cs="Arial"/>
          <w:sz w:val="18"/>
          <w:szCs w:val="18"/>
        </w:rPr>
        <w:t>ribuída entre os credenciados a.</w:t>
      </w:r>
    </w:p>
    <w:p w:rsidR="00010970" w:rsidRPr="00A04B89" w:rsidRDefault="00010970" w:rsidP="00010970">
      <w:pPr>
        <w:jc w:val="both"/>
        <w:rPr>
          <w:rFonts w:ascii="Arial" w:hAnsi="Arial" w:cs="Arial"/>
          <w:bCs/>
          <w:sz w:val="18"/>
          <w:szCs w:val="18"/>
        </w:rPr>
      </w:pPr>
    </w:p>
    <w:p w:rsidR="00010970" w:rsidRPr="00A04B89" w:rsidRDefault="00010970" w:rsidP="00010970">
      <w:pPr>
        <w:jc w:val="both"/>
        <w:rPr>
          <w:rFonts w:ascii="Arial" w:hAnsi="Arial" w:cs="Arial"/>
          <w:b/>
          <w:sz w:val="18"/>
          <w:szCs w:val="18"/>
        </w:rPr>
      </w:pPr>
      <w:r w:rsidRPr="00A04B89">
        <w:rPr>
          <w:rFonts w:ascii="Arial" w:hAnsi="Arial" w:cs="Arial"/>
          <w:b/>
          <w:sz w:val="18"/>
          <w:szCs w:val="18"/>
        </w:rPr>
        <w:t xml:space="preserve">8 - DISCIPLINA GERAL DOS PROCESSOS DE PAGAMENTO </w:t>
      </w:r>
    </w:p>
    <w:p w:rsidR="00010970" w:rsidRPr="00A04B89" w:rsidRDefault="00010970" w:rsidP="00010970">
      <w:pPr>
        <w:jc w:val="both"/>
        <w:rPr>
          <w:rFonts w:ascii="Arial" w:hAnsi="Arial" w:cs="Arial"/>
          <w:bCs/>
          <w:sz w:val="18"/>
          <w:szCs w:val="18"/>
        </w:rPr>
      </w:pPr>
      <w:r w:rsidRPr="00A04B89">
        <w:rPr>
          <w:rFonts w:ascii="Arial" w:hAnsi="Arial" w:cs="Arial"/>
          <w:b/>
          <w:sz w:val="18"/>
          <w:szCs w:val="18"/>
        </w:rPr>
        <w:t>8.1.</w:t>
      </w:r>
      <w:r w:rsidRPr="00A04B89">
        <w:rPr>
          <w:rFonts w:ascii="Arial" w:hAnsi="Arial" w:cs="Arial"/>
          <w:bCs/>
          <w:sz w:val="18"/>
          <w:szCs w:val="18"/>
        </w:rPr>
        <w:t xml:space="preserve"> A remuneração dos serviços prestados será mensal, mediante a apresentação da nota fiscal/fatura devidamente acompanhada das respectivas produções registradas. </w:t>
      </w:r>
    </w:p>
    <w:p w:rsidR="00010970" w:rsidRPr="00A04B89" w:rsidRDefault="00010970" w:rsidP="00010970">
      <w:pPr>
        <w:jc w:val="both"/>
        <w:rPr>
          <w:rFonts w:ascii="Arial" w:hAnsi="Arial" w:cs="Arial"/>
          <w:bCs/>
          <w:sz w:val="18"/>
          <w:szCs w:val="18"/>
        </w:rPr>
      </w:pPr>
    </w:p>
    <w:p w:rsidR="00010970" w:rsidRPr="00A04B89" w:rsidRDefault="00010970" w:rsidP="00010970">
      <w:pPr>
        <w:jc w:val="both"/>
        <w:rPr>
          <w:rFonts w:ascii="Arial" w:hAnsi="Arial" w:cs="Arial"/>
          <w:bCs/>
          <w:sz w:val="18"/>
          <w:szCs w:val="18"/>
        </w:rPr>
      </w:pPr>
      <w:r w:rsidRPr="00A04B89">
        <w:rPr>
          <w:rFonts w:ascii="Arial" w:hAnsi="Arial" w:cs="Arial"/>
          <w:b/>
          <w:sz w:val="18"/>
          <w:szCs w:val="18"/>
        </w:rPr>
        <w:t>8.</w:t>
      </w:r>
      <w:r w:rsidR="005E7448">
        <w:rPr>
          <w:rFonts w:ascii="Arial" w:hAnsi="Arial" w:cs="Arial"/>
          <w:b/>
          <w:sz w:val="18"/>
          <w:szCs w:val="18"/>
        </w:rPr>
        <w:t>2</w:t>
      </w:r>
      <w:r w:rsidRPr="00A04B89">
        <w:rPr>
          <w:rFonts w:ascii="Arial" w:hAnsi="Arial" w:cs="Arial"/>
          <w:b/>
          <w:sz w:val="18"/>
          <w:szCs w:val="18"/>
        </w:rPr>
        <w:t>.</w:t>
      </w:r>
      <w:r w:rsidRPr="00A04B89">
        <w:rPr>
          <w:rFonts w:ascii="Arial" w:hAnsi="Arial" w:cs="Arial"/>
          <w:bCs/>
          <w:sz w:val="18"/>
          <w:szCs w:val="18"/>
        </w:rPr>
        <w:t xml:space="preserve"> É vedado o pagamento de qualquer sobretaxa em relação à tabela adotada, ou do cometimento a terceiros da atribuição de proceder ao credenciamento e/ou intermediação do pagamento dos serviços prestados. </w:t>
      </w:r>
    </w:p>
    <w:p w:rsidR="00010970" w:rsidRPr="00A04B89" w:rsidRDefault="00010970" w:rsidP="00010970">
      <w:pPr>
        <w:jc w:val="both"/>
        <w:rPr>
          <w:rFonts w:ascii="Arial" w:hAnsi="Arial" w:cs="Arial"/>
          <w:b/>
          <w:sz w:val="18"/>
          <w:szCs w:val="18"/>
        </w:rPr>
      </w:pPr>
    </w:p>
    <w:p w:rsidR="00010970" w:rsidRPr="00A04B89" w:rsidRDefault="005E7448" w:rsidP="00010970">
      <w:pPr>
        <w:jc w:val="both"/>
        <w:rPr>
          <w:rFonts w:ascii="Arial" w:hAnsi="Arial" w:cs="Arial"/>
          <w:bCs/>
          <w:sz w:val="18"/>
          <w:szCs w:val="18"/>
        </w:rPr>
      </w:pPr>
      <w:r>
        <w:rPr>
          <w:rFonts w:ascii="Arial" w:hAnsi="Arial" w:cs="Arial"/>
          <w:b/>
          <w:sz w:val="18"/>
          <w:szCs w:val="18"/>
        </w:rPr>
        <w:t>8.3</w:t>
      </w:r>
      <w:r w:rsidR="00010970" w:rsidRPr="00A04B89">
        <w:rPr>
          <w:rFonts w:ascii="Arial" w:hAnsi="Arial" w:cs="Arial"/>
          <w:b/>
          <w:sz w:val="18"/>
          <w:szCs w:val="18"/>
        </w:rPr>
        <w:t>.</w:t>
      </w:r>
      <w:r w:rsidR="00010970" w:rsidRPr="00A04B89">
        <w:rPr>
          <w:rFonts w:ascii="Arial" w:hAnsi="Arial" w:cs="Arial"/>
          <w:bCs/>
          <w:sz w:val="18"/>
          <w:szCs w:val="18"/>
        </w:rPr>
        <w:t xml:space="preserve"> O faturamento será realizado mensalmente, devendo as contas serem encerradas até o último dia de cada mês e repassada ao setor competente até o dia 05 (cinco) do mês subsequente, sob pena de serem consideradas como do mês seguinte. </w:t>
      </w:r>
    </w:p>
    <w:p w:rsidR="00010970" w:rsidRPr="00A04B89" w:rsidRDefault="00010970" w:rsidP="00010970">
      <w:pPr>
        <w:jc w:val="both"/>
        <w:rPr>
          <w:rFonts w:ascii="Arial" w:hAnsi="Arial" w:cs="Arial"/>
          <w:bCs/>
          <w:sz w:val="18"/>
          <w:szCs w:val="18"/>
        </w:rPr>
      </w:pPr>
    </w:p>
    <w:p w:rsidR="00010970" w:rsidRPr="00A04B89" w:rsidRDefault="005E7448" w:rsidP="00010970">
      <w:pPr>
        <w:jc w:val="both"/>
        <w:rPr>
          <w:rFonts w:ascii="Arial" w:hAnsi="Arial" w:cs="Arial"/>
          <w:bCs/>
          <w:sz w:val="18"/>
          <w:szCs w:val="18"/>
        </w:rPr>
      </w:pPr>
      <w:r>
        <w:rPr>
          <w:rFonts w:ascii="Arial" w:hAnsi="Arial" w:cs="Arial"/>
          <w:b/>
          <w:sz w:val="18"/>
          <w:szCs w:val="18"/>
        </w:rPr>
        <w:t>8.4</w:t>
      </w:r>
      <w:r w:rsidR="00010970" w:rsidRPr="00A04B89">
        <w:rPr>
          <w:rFonts w:ascii="Arial" w:hAnsi="Arial" w:cs="Arial"/>
          <w:b/>
          <w:sz w:val="18"/>
          <w:szCs w:val="18"/>
        </w:rPr>
        <w:t>.</w:t>
      </w:r>
      <w:r w:rsidR="00010970" w:rsidRPr="00A04B89">
        <w:rPr>
          <w:rFonts w:ascii="Arial" w:hAnsi="Arial" w:cs="Arial"/>
          <w:bCs/>
          <w:sz w:val="18"/>
          <w:szCs w:val="18"/>
        </w:rPr>
        <w:t xml:space="preserve"> </w:t>
      </w:r>
      <w:r w:rsidRPr="00F62AA3">
        <w:rPr>
          <w:rFonts w:ascii="Arial" w:hAnsi="Arial"/>
        </w:rPr>
        <w:t xml:space="preserve">Os pagamentos serão efetuados no prazo de </w:t>
      </w:r>
      <w:r w:rsidR="00E53A6A">
        <w:rPr>
          <w:rFonts w:ascii="Arial" w:hAnsi="Arial"/>
          <w:b/>
          <w:u w:val="single"/>
        </w:rPr>
        <w:t>10</w:t>
      </w:r>
      <w:r w:rsidRPr="00E779D9">
        <w:rPr>
          <w:rFonts w:ascii="Arial" w:hAnsi="Arial"/>
          <w:b/>
          <w:u w:val="single"/>
        </w:rPr>
        <w:t xml:space="preserve"> (</w:t>
      </w:r>
      <w:r w:rsidR="00E53A6A">
        <w:rPr>
          <w:rFonts w:ascii="Arial" w:hAnsi="Arial"/>
          <w:b/>
          <w:u w:val="single"/>
        </w:rPr>
        <w:t>dez</w:t>
      </w:r>
      <w:r w:rsidRPr="00E779D9">
        <w:rPr>
          <w:rFonts w:ascii="Arial" w:hAnsi="Arial"/>
          <w:b/>
          <w:u w:val="single"/>
        </w:rPr>
        <w:t>) dias corridos</w:t>
      </w:r>
      <w:r w:rsidRPr="00F62AA3">
        <w:rPr>
          <w:rFonts w:ascii="Arial" w:hAnsi="Arial"/>
        </w:rPr>
        <w:t>, contados da expedição do Atestado de Recebimento, à vista de nota(s) fiscal(is)/fatura(s) apresentada(s).</w:t>
      </w:r>
      <w:r w:rsidR="00010970" w:rsidRPr="00A04B89">
        <w:rPr>
          <w:rFonts w:ascii="Arial" w:hAnsi="Arial" w:cs="Arial"/>
          <w:bCs/>
          <w:sz w:val="18"/>
          <w:szCs w:val="18"/>
        </w:rPr>
        <w:t>.</w:t>
      </w:r>
    </w:p>
    <w:p w:rsidR="00010970" w:rsidRPr="00A04B89" w:rsidRDefault="00010970" w:rsidP="00010970">
      <w:pPr>
        <w:jc w:val="both"/>
        <w:rPr>
          <w:rFonts w:ascii="Arial" w:hAnsi="Arial" w:cs="Arial"/>
          <w:bCs/>
          <w:sz w:val="18"/>
          <w:szCs w:val="18"/>
        </w:rPr>
      </w:pPr>
    </w:p>
    <w:p w:rsidR="00010970" w:rsidRPr="00A04B89" w:rsidRDefault="005E7448" w:rsidP="00010970">
      <w:pPr>
        <w:jc w:val="both"/>
        <w:rPr>
          <w:rFonts w:ascii="Arial" w:hAnsi="Arial" w:cs="Arial"/>
          <w:bCs/>
          <w:sz w:val="18"/>
          <w:szCs w:val="18"/>
        </w:rPr>
      </w:pPr>
      <w:r>
        <w:rPr>
          <w:rFonts w:ascii="Arial" w:hAnsi="Arial" w:cs="Arial"/>
          <w:b/>
          <w:sz w:val="18"/>
          <w:szCs w:val="18"/>
        </w:rPr>
        <w:t>8.5</w:t>
      </w:r>
      <w:r w:rsidR="00010970" w:rsidRPr="00A04B89">
        <w:rPr>
          <w:rFonts w:ascii="Arial" w:hAnsi="Arial" w:cs="Arial"/>
          <w:b/>
          <w:sz w:val="18"/>
          <w:szCs w:val="18"/>
        </w:rPr>
        <w:t>.</w:t>
      </w:r>
      <w:r w:rsidR="00010970" w:rsidRPr="00A04B89">
        <w:rPr>
          <w:rFonts w:ascii="Arial" w:hAnsi="Arial" w:cs="Arial"/>
          <w:bCs/>
          <w:sz w:val="18"/>
          <w:szCs w:val="18"/>
        </w:rPr>
        <w:t xml:space="preserve"> Nenhum pagamento será efetuado ao credenciado enquanto pendente de liquidação, qualquer obrigação que lhe for imposta, em virtude de penalidade ou inadimplência, sem que isso gere direito ao pleito de reajustamento de preços ou correção monetária (quando for o caso); </w:t>
      </w:r>
    </w:p>
    <w:p w:rsidR="00010970" w:rsidRPr="00A04B89" w:rsidRDefault="00010970" w:rsidP="00010970">
      <w:pPr>
        <w:jc w:val="both"/>
        <w:rPr>
          <w:rFonts w:ascii="Arial" w:hAnsi="Arial" w:cs="Arial"/>
          <w:bCs/>
          <w:sz w:val="18"/>
          <w:szCs w:val="18"/>
        </w:rPr>
      </w:pPr>
    </w:p>
    <w:p w:rsidR="00010970" w:rsidRPr="00A04B89" w:rsidRDefault="005E7448" w:rsidP="00010970">
      <w:pPr>
        <w:jc w:val="both"/>
        <w:rPr>
          <w:rFonts w:ascii="Arial" w:hAnsi="Arial" w:cs="Arial"/>
          <w:bCs/>
          <w:sz w:val="18"/>
          <w:szCs w:val="18"/>
        </w:rPr>
      </w:pPr>
      <w:r>
        <w:rPr>
          <w:rFonts w:ascii="Arial" w:hAnsi="Arial" w:cs="Arial"/>
          <w:b/>
          <w:sz w:val="18"/>
          <w:szCs w:val="18"/>
        </w:rPr>
        <w:t>8.6</w:t>
      </w:r>
      <w:r w:rsidR="00010970" w:rsidRPr="00A04B89">
        <w:rPr>
          <w:rFonts w:ascii="Arial" w:hAnsi="Arial" w:cs="Arial"/>
          <w:b/>
          <w:sz w:val="18"/>
          <w:szCs w:val="18"/>
        </w:rPr>
        <w:t>.</w:t>
      </w:r>
      <w:r w:rsidR="00010970" w:rsidRPr="00A04B89">
        <w:rPr>
          <w:rFonts w:ascii="Arial" w:hAnsi="Arial" w:cs="Arial"/>
          <w:bCs/>
          <w:sz w:val="18"/>
          <w:szCs w:val="18"/>
        </w:rPr>
        <w:t xml:space="preserve"> Sobre o valor do crédito pago e previsto, será observado o que estabelecem as legislações vigentes quanto aos procedimentos de retenção, recolhimento e fiscalização relativos aos encargos previdenciários. </w:t>
      </w:r>
    </w:p>
    <w:p w:rsidR="00010970" w:rsidRPr="00A04B89" w:rsidRDefault="00010970" w:rsidP="00010970">
      <w:pPr>
        <w:jc w:val="both"/>
        <w:rPr>
          <w:rFonts w:ascii="Arial" w:hAnsi="Arial" w:cs="Arial"/>
          <w:bCs/>
          <w:sz w:val="18"/>
          <w:szCs w:val="18"/>
        </w:rPr>
      </w:pPr>
    </w:p>
    <w:p w:rsidR="00010970" w:rsidRPr="00A04B89" w:rsidRDefault="005E7448" w:rsidP="00010970">
      <w:pPr>
        <w:jc w:val="both"/>
        <w:rPr>
          <w:rFonts w:ascii="Arial" w:hAnsi="Arial" w:cs="Arial"/>
          <w:bCs/>
          <w:sz w:val="18"/>
          <w:szCs w:val="18"/>
        </w:rPr>
      </w:pPr>
      <w:r>
        <w:rPr>
          <w:rFonts w:ascii="Arial" w:hAnsi="Arial" w:cs="Arial"/>
          <w:b/>
          <w:sz w:val="18"/>
          <w:szCs w:val="18"/>
        </w:rPr>
        <w:t>8.7</w:t>
      </w:r>
      <w:r w:rsidR="00010970" w:rsidRPr="00A04B89">
        <w:rPr>
          <w:rFonts w:ascii="Arial" w:hAnsi="Arial" w:cs="Arial"/>
          <w:b/>
          <w:sz w:val="18"/>
          <w:szCs w:val="18"/>
        </w:rPr>
        <w:t>.</w:t>
      </w:r>
      <w:r w:rsidR="00010970" w:rsidRPr="00A04B89">
        <w:rPr>
          <w:rFonts w:ascii="Arial" w:hAnsi="Arial" w:cs="Arial"/>
          <w:bCs/>
          <w:sz w:val="18"/>
          <w:szCs w:val="18"/>
        </w:rPr>
        <w:t xml:space="preserve"> Qualquer erro ou omissão ocorrido na documentação fiscal será motivo de correção por parte do credenciado e haverá, em decorrência, suspensão do prazo de pagamento até que o problema seja definitivamente sanado.</w:t>
      </w:r>
    </w:p>
    <w:p w:rsidR="00010970" w:rsidRPr="00A04B89" w:rsidRDefault="00010970" w:rsidP="00010970">
      <w:pPr>
        <w:jc w:val="both"/>
        <w:rPr>
          <w:rFonts w:ascii="Arial" w:hAnsi="Arial" w:cs="Arial"/>
          <w:b/>
          <w:sz w:val="18"/>
          <w:szCs w:val="18"/>
        </w:rPr>
      </w:pPr>
    </w:p>
    <w:p w:rsidR="00010970" w:rsidRPr="00A04B89" w:rsidRDefault="00010970" w:rsidP="00010970">
      <w:pPr>
        <w:jc w:val="both"/>
        <w:rPr>
          <w:rFonts w:ascii="Arial" w:hAnsi="Arial" w:cs="Arial"/>
          <w:b/>
          <w:sz w:val="18"/>
          <w:szCs w:val="18"/>
        </w:rPr>
      </w:pPr>
    </w:p>
    <w:p w:rsidR="00010970" w:rsidRPr="00A04B89" w:rsidRDefault="00010970" w:rsidP="00010970">
      <w:pPr>
        <w:jc w:val="both"/>
        <w:rPr>
          <w:rFonts w:ascii="Arial" w:hAnsi="Arial" w:cs="Arial"/>
          <w:sz w:val="18"/>
          <w:szCs w:val="18"/>
        </w:rPr>
      </w:pPr>
      <w:r w:rsidRPr="00A04B89">
        <w:rPr>
          <w:rFonts w:ascii="Arial" w:hAnsi="Arial" w:cs="Arial"/>
          <w:b/>
          <w:sz w:val="18"/>
          <w:szCs w:val="18"/>
        </w:rPr>
        <w:t>9.  DAS PENALIDADES</w:t>
      </w:r>
    </w:p>
    <w:p w:rsidR="00010970" w:rsidRPr="00A04B89" w:rsidRDefault="00010970" w:rsidP="00010970">
      <w:pPr>
        <w:jc w:val="both"/>
        <w:rPr>
          <w:rFonts w:ascii="Arial" w:hAnsi="Arial" w:cs="Arial"/>
          <w:sz w:val="18"/>
          <w:szCs w:val="18"/>
        </w:rPr>
      </w:pPr>
      <w:r w:rsidRPr="00A04B89">
        <w:rPr>
          <w:rFonts w:ascii="Arial" w:hAnsi="Arial" w:cs="Arial"/>
          <w:b/>
          <w:sz w:val="18"/>
          <w:szCs w:val="18"/>
        </w:rPr>
        <w:t xml:space="preserve">9.1. </w:t>
      </w:r>
      <w:r w:rsidRPr="00A04B89">
        <w:rPr>
          <w:rFonts w:ascii="Arial" w:hAnsi="Arial" w:cs="Arial"/>
          <w:sz w:val="18"/>
          <w:szCs w:val="18"/>
        </w:rPr>
        <w:t>O credenciado contratado será responsabilizado administrativamente pelas infrações arroladas no art. 155 da Lei nº 14.133/2021.</w:t>
      </w:r>
    </w:p>
    <w:p w:rsidR="00010970" w:rsidRPr="00A04B89" w:rsidRDefault="00010970" w:rsidP="00010970">
      <w:pPr>
        <w:jc w:val="both"/>
        <w:rPr>
          <w:rFonts w:ascii="Arial" w:hAnsi="Arial" w:cs="Arial"/>
          <w:b/>
          <w:sz w:val="18"/>
          <w:szCs w:val="18"/>
        </w:rPr>
      </w:pPr>
    </w:p>
    <w:p w:rsidR="00010970" w:rsidRPr="00A04B89" w:rsidRDefault="00010970" w:rsidP="00010970">
      <w:pPr>
        <w:jc w:val="both"/>
        <w:rPr>
          <w:rFonts w:ascii="Arial" w:hAnsi="Arial" w:cs="Arial"/>
          <w:bCs/>
          <w:sz w:val="18"/>
          <w:szCs w:val="18"/>
        </w:rPr>
      </w:pPr>
      <w:r w:rsidRPr="00A04B89">
        <w:rPr>
          <w:rFonts w:ascii="Arial" w:hAnsi="Arial" w:cs="Arial"/>
          <w:b/>
          <w:sz w:val="18"/>
          <w:szCs w:val="18"/>
        </w:rPr>
        <w:t xml:space="preserve">9.2. </w:t>
      </w:r>
      <w:r w:rsidRPr="00A04B89">
        <w:rPr>
          <w:rFonts w:ascii="Arial" w:hAnsi="Arial" w:cs="Arial"/>
          <w:bCs/>
          <w:sz w:val="18"/>
          <w:szCs w:val="18"/>
        </w:rPr>
        <w:t xml:space="preserve">Com fulcro no art. 156 da Lei nº 14.133/2021, a Administração poderá, garantida a prévia defesa, aplicar aos credenciados contratados as seguintes sanções, sem prejuízo das responsabilidades civil e criminal: </w:t>
      </w:r>
    </w:p>
    <w:p w:rsidR="00010970" w:rsidRPr="00A04B89" w:rsidRDefault="00010970" w:rsidP="00010970">
      <w:pPr>
        <w:jc w:val="both"/>
        <w:rPr>
          <w:rFonts w:ascii="Arial" w:hAnsi="Arial" w:cs="Arial"/>
          <w:bCs/>
          <w:sz w:val="18"/>
          <w:szCs w:val="18"/>
        </w:rPr>
      </w:pPr>
      <w:r w:rsidRPr="00A04B89">
        <w:rPr>
          <w:rFonts w:ascii="Arial" w:hAnsi="Arial" w:cs="Arial"/>
          <w:bCs/>
          <w:sz w:val="18"/>
          <w:szCs w:val="18"/>
        </w:rPr>
        <w:t xml:space="preserve">a) advertência; </w:t>
      </w:r>
    </w:p>
    <w:p w:rsidR="00010970" w:rsidRPr="00A04B89" w:rsidRDefault="00010970" w:rsidP="00010970">
      <w:pPr>
        <w:jc w:val="both"/>
        <w:rPr>
          <w:rFonts w:ascii="Arial" w:hAnsi="Arial" w:cs="Arial"/>
          <w:bCs/>
          <w:sz w:val="18"/>
          <w:szCs w:val="18"/>
        </w:rPr>
      </w:pPr>
      <w:r w:rsidRPr="00A04B89">
        <w:rPr>
          <w:rFonts w:ascii="Arial" w:hAnsi="Arial" w:cs="Arial"/>
          <w:bCs/>
          <w:sz w:val="18"/>
          <w:szCs w:val="18"/>
        </w:rPr>
        <w:t>b) multa;</w:t>
      </w:r>
    </w:p>
    <w:p w:rsidR="00010970" w:rsidRPr="00A04B89" w:rsidRDefault="00010970" w:rsidP="00010970">
      <w:pPr>
        <w:jc w:val="both"/>
        <w:rPr>
          <w:rFonts w:ascii="Arial" w:hAnsi="Arial" w:cs="Arial"/>
          <w:bCs/>
          <w:sz w:val="18"/>
          <w:szCs w:val="18"/>
        </w:rPr>
      </w:pPr>
      <w:r w:rsidRPr="00A04B89">
        <w:rPr>
          <w:rFonts w:ascii="Arial" w:hAnsi="Arial" w:cs="Arial"/>
          <w:bCs/>
          <w:sz w:val="18"/>
          <w:szCs w:val="18"/>
        </w:rPr>
        <w:t>c) impedimento de licitar e contratar e</w:t>
      </w:r>
    </w:p>
    <w:p w:rsidR="00010970" w:rsidRPr="00A04B89" w:rsidRDefault="00010970" w:rsidP="00010970">
      <w:pPr>
        <w:jc w:val="both"/>
        <w:rPr>
          <w:rFonts w:ascii="Arial" w:hAnsi="Arial" w:cs="Arial"/>
          <w:bCs/>
          <w:sz w:val="18"/>
          <w:szCs w:val="18"/>
        </w:rPr>
      </w:pPr>
      <w:r w:rsidRPr="00A04B89">
        <w:rPr>
          <w:rFonts w:ascii="Arial" w:hAnsi="Arial" w:cs="Arial"/>
          <w:bCs/>
          <w:sz w:val="18"/>
          <w:szCs w:val="18"/>
        </w:rPr>
        <w:t>d) declaração de inidoneidade para licitar ou contratar.</w:t>
      </w:r>
    </w:p>
    <w:p w:rsidR="00010970" w:rsidRPr="00A04B89" w:rsidRDefault="00010970" w:rsidP="00010970">
      <w:pPr>
        <w:jc w:val="both"/>
        <w:rPr>
          <w:rFonts w:ascii="Arial" w:hAnsi="Arial" w:cs="Arial"/>
          <w:b/>
          <w:sz w:val="18"/>
          <w:szCs w:val="18"/>
        </w:rPr>
      </w:pPr>
    </w:p>
    <w:p w:rsidR="00010970" w:rsidRPr="00A04B89" w:rsidRDefault="00010970" w:rsidP="00010970">
      <w:pPr>
        <w:jc w:val="both"/>
        <w:rPr>
          <w:rFonts w:ascii="Arial" w:hAnsi="Arial" w:cs="Arial"/>
          <w:bCs/>
          <w:sz w:val="18"/>
          <w:szCs w:val="18"/>
        </w:rPr>
      </w:pPr>
      <w:r w:rsidRPr="00A04B89">
        <w:rPr>
          <w:rFonts w:ascii="Arial" w:hAnsi="Arial" w:cs="Arial"/>
          <w:b/>
          <w:sz w:val="18"/>
          <w:szCs w:val="18"/>
        </w:rPr>
        <w:t xml:space="preserve">9.3. </w:t>
      </w:r>
      <w:r w:rsidRPr="00A04B89">
        <w:rPr>
          <w:rFonts w:ascii="Arial" w:hAnsi="Arial" w:cs="Arial"/>
          <w:bCs/>
          <w:sz w:val="18"/>
          <w:szCs w:val="18"/>
        </w:rPr>
        <w:t xml:space="preserve">A multa poderá ser aplicada em percentual de 0,5% a 30% incidente sobre a parcela inadimplida, conforme estabelece o Decreto Municipal nº </w:t>
      </w:r>
      <w:bookmarkStart w:id="6" w:name="Texto41"/>
      <w:r w:rsidR="00335D0E">
        <w:rPr>
          <w:rFonts w:ascii="Arial" w:hAnsi="Arial" w:cs="Arial"/>
          <w:bCs/>
          <w:sz w:val="18"/>
          <w:szCs w:val="18"/>
        </w:rPr>
        <w:fldChar w:fldCharType="begin">
          <w:ffData>
            <w:name w:val="Texto41"/>
            <w:enabled/>
            <w:calcOnExit w:val="0"/>
            <w:textInput>
              <w:default w:val="6.811/2024"/>
            </w:textInput>
          </w:ffData>
        </w:fldChar>
      </w:r>
      <w:r w:rsidR="005E7448">
        <w:rPr>
          <w:rFonts w:ascii="Arial" w:hAnsi="Arial" w:cs="Arial"/>
          <w:bCs/>
          <w:sz w:val="18"/>
          <w:szCs w:val="18"/>
        </w:rPr>
        <w:instrText xml:space="preserve"> FORMTEXT </w:instrText>
      </w:r>
      <w:r w:rsidR="00335D0E">
        <w:rPr>
          <w:rFonts w:ascii="Arial" w:hAnsi="Arial" w:cs="Arial"/>
          <w:bCs/>
          <w:sz w:val="18"/>
          <w:szCs w:val="18"/>
        </w:rPr>
      </w:r>
      <w:r w:rsidR="00335D0E">
        <w:rPr>
          <w:rFonts w:ascii="Arial" w:hAnsi="Arial" w:cs="Arial"/>
          <w:bCs/>
          <w:sz w:val="18"/>
          <w:szCs w:val="18"/>
        </w:rPr>
        <w:fldChar w:fldCharType="separate"/>
      </w:r>
      <w:r w:rsidR="005E7448">
        <w:rPr>
          <w:rFonts w:ascii="Arial" w:hAnsi="Arial" w:cs="Arial"/>
          <w:bCs/>
          <w:noProof/>
          <w:sz w:val="18"/>
          <w:szCs w:val="18"/>
        </w:rPr>
        <w:t>6.811/2024</w:t>
      </w:r>
      <w:r w:rsidR="00335D0E">
        <w:rPr>
          <w:rFonts w:ascii="Arial" w:hAnsi="Arial" w:cs="Arial"/>
          <w:bCs/>
          <w:sz w:val="18"/>
          <w:szCs w:val="18"/>
        </w:rPr>
        <w:fldChar w:fldCharType="end"/>
      </w:r>
      <w:bookmarkEnd w:id="6"/>
      <w:r w:rsidRPr="00A04B89">
        <w:rPr>
          <w:rFonts w:ascii="Arial" w:hAnsi="Arial" w:cs="Arial"/>
          <w:bCs/>
          <w:sz w:val="18"/>
          <w:szCs w:val="18"/>
        </w:rPr>
        <w:t xml:space="preserve">, recolhida no prazo máximo de 30 (trinta) dias úteis, a contar da comunicação oficial. </w:t>
      </w:r>
    </w:p>
    <w:p w:rsidR="00010970" w:rsidRPr="00A04B89" w:rsidRDefault="00010970" w:rsidP="00010970">
      <w:pPr>
        <w:jc w:val="both"/>
        <w:rPr>
          <w:rFonts w:ascii="Arial" w:hAnsi="Arial" w:cs="Arial"/>
          <w:b/>
          <w:sz w:val="18"/>
          <w:szCs w:val="18"/>
        </w:rPr>
      </w:pPr>
    </w:p>
    <w:p w:rsidR="00010970" w:rsidRPr="00A04B89" w:rsidRDefault="00010970" w:rsidP="00010970">
      <w:pPr>
        <w:jc w:val="both"/>
        <w:rPr>
          <w:rFonts w:ascii="Arial" w:hAnsi="Arial" w:cs="Arial"/>
          <w:bCs/>
          <w:sz w:val="18"/>
          <w:szCs w:val="18"/>
        </w:rPr>
      </w:pPr>
      <w:r w:rsidRPr="00A04B89">
        <w:rPr>
          <w:rFonts w:ascii="Arial" w:hAnsi="Arial" w:cs="Arial"/>
          <w:b/>
          <w:sz w:val="18"/>
          <w:szCs w:val="18"/>
        </w:rPr>
        <w:t xml:space="preserve">9.4. </w:t>
      </w:r>
      <w:r w:rsidRPr="00A04B89">
        <w:rPr>
          <w:rFonts w:ascii="Arial" w:hAnsi="Arial" w:cs="Arial"/>
          <w:bCs/>
          <w:sz w:val="18"/>
          <w:szCs w:val="18"/>
        </w:rPr>
        <w:t xml:space="preserve">A aplicação das penalidades observará o disposto no Decreto Municipal nº </w:t>
      </w:r>
      <w:bookmarkStart w:id="7" w:name="Texto42"/>
      <w:r w:rsidR="00335D0E">
        <w:rPr>
          <w:rFonts w:ascii="Arial" w:hAnsi="Arial" w:cs="Arial"/>
          <w:bCs/>
          <w:sz w:val="18"/>
          <w:szCs w:val="18"/>
        </w:rPr>
        <w:fldChar w:fldCharType="begin">
          <w:ffData>
            <w:name w:val="Texto42"/>
            <w:enabled/>
            <w:calcOnExit w:val="0"/>
            <w:textInput>
              <w:default w:val="6.811/2024"/>
            </w:textInput>
          </w:ffData>
        </w:fldChar>
      </w:r>
      <w:r w:rsidR="005E7448">
        <w:rPr>
          <w:rFonts w:ascii="Arial" w:hAnsi="Arial" w:cs="Arial"/>
          <w:bCs/>
          <w:sz w:val="18"/>
          <w:szCs w:val="18"/>
        </w:rPr>
        <w:instrText xml:space="preserve"> FORMTEXT </w:instrText>
      </w:r>
      <w:r w:rsidR="00335D0E">
        <w:rPr>
          <w:rFonts w:ascii="Arial" w:hAnsi="Arial" w:cs="Arial"/>
          <w:bCs/>
          <w:sz w:val="18"/>
          <w:szCs w:val="18"/>
        </w:rPr>
      </w:r>
      <w:r w:rsidR="00335D0E">
        <w:rPr>
          <w:rFonts w:ascii="Arial" w:hAnsi="Arial" w:cs="Arial"/>
          <w:bCs/>
          <w:sz w:val="18"/>
          <w:szCs w:val="18"/>
        </w:rPr>
        <w:fldChar w:fldCharType="separate"/>
      </w:r>
      <w:r w:rsidR="005E7448">
        <w:rPr>
          <w:rFonts w:ascii="Arial" w:hAnsi="Arial" w:cs="Arial"/>
          <w:bCs/>
          <w:noProof/>
          <w:sz w:val="18"/>
          <w:szCs w:val="18"/>
        </w:rPr>
        <w:t>6.811/2024</w:t>
      </w:r>
      <w:r w:rsidR="00335D0E">
        <w:rPr>
          <w:rFonts w:ascii="Arial" w:hAnsi="Arial" w:cs="Arial"/>
          <w:bCs/>
          <w:sz w:val="18"/>
          <w:szCs w:val="18"/>
        </w:rPr>
        <w:fldChar w:fldCharType="end"/>
      </w:r>
      <w:bookmarkEnd w:id="7"/>
      <w:r w:rsidRPr="00A04B89">
        <w:rPr>
          <w:rFonts w:ascii="Arial" w:hAnsi="Arial" w:cs="Arial"/>
          <w:bCs/>
          <w:sz w:val="18"/>
          <w:szCs w:val="18"/>
        </w:rPr>
        <w:t>.</w:t>
      </w:r>
    </w:p>
    <w:p w:rsidR="00010970" w:rsidRPr="00A04B89" w:rsidRDefault="00010970" w:rsidP="00010970">
      <w:pPr>
        <w:jc w:val="both"/>
        <w:rPr>
          <w:rFonts w:ascii="Arial" w:hAnsi="Arial" w:cs="Arial"/>
          <w:b/>
          <w:sz w:val="18"/>
          <w:szCs w:val="18"/>
        </w:rPr>
      </w:pPr>
    </w:p>
    <w:p w:rsidR="00010970" w:rsidRPr="00A04B89" w:rsidRDefault="00010970" w:rsidP="00010970">
      <w:pPr>
        <w:jc w:val="both"/>
        <w:rPr>
          <w:rFonts w:ascii="Arial" w:hAnsi="Arial" w:cs="Arial"/>
          <w:bCs/>
          <w:sz w:val="18"/>
          <w:szCs w:val="18"/>
        </w:rPr>
      </w:pPr>
    </w:p>
    <w:p w:rsidR="00010970" w:rsidRPr="00A04B89" w:rsidRDefault="00010970" w:rsidP="00010970">
      <w:pPr>
        <w:jc w:val="both"/>
        <w:rPr>
          <w:rFonts w:ascii="Arial" w:hAnsi="Arial" w:cs="Arial"/>
          <w:sz w:val="18"/>
          <w:szCs w:val="18"/>
        </w:rPr>
      </w:pPr>
      <w:r w:rsidRPr="00A04B89">
        <w:rPr>
          <w:rFonts w:ascii="Arial" w:hAnsi="Arial" w:cs="Arial"/>
          <w:b/>
          <w:sz w:val="18"/>
          <w:szCs w:val="18"/>
        </w:rPr>
        <w:t>10– DESCREDENCIAMENTO</w:t>
      </w:r>
    </w:p>
    <w:p w:rsidR="00010970" w:rsidRPr="00A04B89" w:rsidRDefault="00010970" w:rsidP="00010970">
      <w:pPr>
        <w:jc w:val="both"/>
        <w:rPr>
          <w:rFonts w:ascii="Arial" w:hAnsi="Arial" w:cs="Arial"/>
          <w:sz w:val="18"/>
          <w:szCs w:val="18"/>
        </w:rPr>
      </w:pPr>
      <w:r w:rsidRPr="00A04B89">
        <w:rPr>
          <w:rFonts w:ascii="Arial" w:hAnsi="Arial" w:cs="Arial"/>
          <w:b/>
          <w:bCs/>
          <w:sz w:val="18"/>
          <w:szCs w:val="18"/>
        </w:rPr>
        <w:lastRenderedPageBreak/>
        <w:t xml:space="preserve">10.1. </w:t>
      </w:r>
      <w:r w:rsidRPr="00A04B89">
        <w:rPr>
          <w:rFonts w:ascii="Arial" w:hAnsi="Arial" w:cs="Arial"/>
          <w:sz w:val="18"/>
          <w:szCs w:val="18"/>
        </w:rPr>
        <w:t xml:space="preserve">Fica assegurado à Prefeitura Municipal de </w:t>
      </w:r>
      <w:r w:rsidR="005E7448">
        <w:rPr>
          <w:rFonts w:ascii="Arial" w:hAnsi="Arial" w:cs="Arial"/>
          <w:sz w:val="18"/>
          <w:szCs w:val="18"/>
        </w:rPr>
        <w:t>Cordeirópolis-SP</w:t>
      </w:r>
      <w:r w:rsidRPr="00A04B89">
        <w:rPr>
          <w:rFonts w:ascii="Arial" w:hAnsi="Arial" w:cs="Arial"/>
          <w:sz w:val="18"/>
          <w:szCs w:val="18"/>
        </w:rPr>
        <w:t xml:space="preserve"> descredenciar a empresa em caso de inexecução total ou parcial das condições previstas neste edital de chamamento, garantida ampla defesa e contraditório, bem como se constatados os motivos a seguir relacionados: </w:t>
      </w:r>
    </w:p>
    <w:p w:rsidR="00010970" w:rsidRPr="00A04B89" w:rsidRDefault="00010970" w:rsidP="00010970">
      <w:pPr>
        <w:jc w:val="both"/>
        <w:rPr>
          <w:rFonts w:ascii="Arial" w:hAnsi="Arial" w:cs="Arial"/>
          <w:strike/>
          <w:sz w:val="18"/>
          <w:szCs w:val="18"/>
        </w:rPr>
      </w:pPr>
      <w:r w:rsidRPr="00A04B89">
        <w:rPr>
          <w:rFonts w:ascii="Arial" w:hAnsi="Arial" w:cs="Arial"/>
          <w:sz w:val="18"/>
          <w:szCs w:val="18"/>
        </w:rPr>
        <w:t>a)  cobrança ou recebimento de qualquer valor de terceiros;</w:t>
      </w:r>
      <w:r w:rsidRPr="00A04B89">
        <w:rPr>
          <w:rFonts w:ascii="Arial" w:hAnsi="Arial" w:cs="Arial"/>
          <w:strike/>
          <w:sz w:val="18"/>
          <w:szCs w:val="18"/>
        </w:rPr>
        <w:t xml:space="preserve"> </w:t>
      </w:r>
    </w:p>
    <w:p w:rsidR="00010970" w:rsidRPr="00A04B89" w:rsidRDefault="00010970" w:rsidP="00010970">
      <w:pPr>
        <w:jc w:val="both"/>
        <w:rPr>
          <w:rFonts w:ascii="Arial" w:hAnsi="Arial" w:cs="Arial"/>
          <w:sz w:val="18"/>
          <w:szCs w:val="18"/>
        </w:rPr>
      </w:pPr>
      <w:r w:rsidRPr="00A04B89">
        <w:rPr>
          <w:rFonts w:ascii="Arial" w:hAnsi="Arial" w:cs="Arial"/>
          <w:sz w:val="18"/>
          <w:szCs w:val="18"/>
        </w:rPr>
        <w:t xml:space="preserve">b) não atendimento dos usuários encaminhados sem justificativa ou com justificativa não aceita pelo gestor do contrato. </w:t>
      </w:r>
    </w:p>
    <w:p w:rsidR="00010970" w:rsidRPr="00A04B89" w:rsidRDefault="00010970" w:rsidP="00010970">
      <w:pPr>
        <w:jc w:val="both"/>
        <w:rPr>
          <w:rFonts w:ascii="Arial" w:hAnsi="Arial" w:cs="Arial"/>
          <w:sz w:val="18"/>
          <w:szCs w:val="18"/>
        </w:rPr>
      </w:pPr>
      <w:r w:rsidRPr="00A04B89">
        <w:rPr>
          <w:rFonts w:ascii="Arial" w:hAnsi="Arial" w:cs="Arial"/>
          <w:sz w:val="18"/>
          <w:szCs w:val="18"/>
        </w:rPr>
        <w:t xml:space="preserve">c)  descumprimento de quaisquer das condições previstas neste edital, bem como na legislação aplicável ao objeto; </w:t>
      </w:r>
    </w:p>
    <w:p w:rsidR="00010970" w:rsidRPr="00A04B89" w:rsidRDefault="00010970" w:rsidP="00010970">
      <w:pPr>
        <w:jc w:val="both"/>
        <w:rPr>
          <w:rFonts w:ascii="Arial" w:hAnsi="Arial" w:cs="Arial"/>
          <w:sz w:val="18"/>
          <w:szCs w:val="18"/>
        </w:rPr>
      </w:pPr>
      <w:r w:rsidRPr="00A04B89">
        <w:rPr>
          <w:rFonts w:ascii="Arial" w:hAnsi="Arial" w:cs="Arial"/>
          <w:sz w:val="18"/>
          <w:szCs w:val="18"/>
        </w:rPr>
        <w:t xml:space="preserve">d) recusa do serviço independente do motivo por 3 (três) vezes durante a validade do credenciamento; </w:t>
      </w:r>
    </w:p>
    <w:p w:rsidR="00010970" w:rsidRPr="00A04B89" w:rsidRDefault="00010970" w:rsidP="00010970">
      <w:pPr>
        <w:jc w:val="both"/>
        <w:rPr>
          <w:rFonts w:ascii="Arial" w:hAnsi="Arial" w:cs="Arial"/>
          <w:sz w:val="18"/>
          <w:szCs w:val="18"/>
        </w:rPr>
      </w:pPr>
      <w:r w:rsidRPr="00A04B89">
        <w:rPr>
          <w:rFonts w:ascii="Arial" w:hAnsi="Arial" w:cs="Arial"/>
          <w:sz w:val="18"/>
          <w:szCs w:val="18"/>
        </w:rPr>
        <w:t>e) não manutenção das condições exigidas para credenciamento conforme item 5.1 deste edital;</w:t>
      </w:r>
    </w:p>
    <w:p w:rsidR="00010970" w:rsidRPr="00A04B89" w:rsidRDefault="00010970" w:rsidP="00010970">
      <w:pPr>
        <w:jc w:val="both"/>
        <w:rPr>
          <w:rFonts w:ascii="Arial" w:hAnsi="Arial" w:cs="Arial"/>
          <w:sz w:val="18"/>
          <w:szCs w:val="18"/>
        </w:rPr>
      </w:pPr>
      <w:r w:rsidRPr="00A04B89">
        <w:rPr>
          <w:rFonts w:ascii="Arial" w:hAnsi="Arial" w:cs="Arial"/>
          <w:sz w:val="18"/>
          <w:szCs w:val="18"/>
        </w:rPr>
        <w:t xml:space="preserve">f) a pedido da própria credenciada, por meio de solicitação apresentada ao gestor, com antecedência mínima de 30 (trinta) dias da próxima distribuição da demanda; </w:t>
      </w:r>
    </w:p>
    <w:p w:rsidR="00010970" w:rsidRPr="00A04B89" w:rsidRDefault="00010970" w:rsidP="00010970">
      <w:pPr>
        <w:jc w:val="both"/>
        <w:rPr>
          <w:rFonts w:ascii="Arial" w:hAnsi="Arial" w:cs="Arial"/>
          <w:b/>
          <w:bCs/>
          <w:sz w:val="18"/>
          <w:szCs w:val="18"/>
        </w:rPr>
      </w:pPr>
    </w:p>
    <w:p w:rsidR="00010970" w:rsidRPr="00A04B89" w:rsidRDefault="00010970" w:rsidP="00010970">
      <w:pPr>
        <w:jc w:val="both"/>
        <w:rPr>
          <w:rFonts w:ascii="Arial" w:hAnsi="Arial" w:cs="Arial"/>
          <w:sz w:val="18"/>
          <w:szCs w:val="18"/>
        </w:rPr>
      </w:pPr>
      <w:r w:rsidRPr="00A04B89">
        <w:rPr>
          <w:rFonts w:ascii="Arial" w:hAnsi="Arial" w:cs="Arial"/>
          <w:b/>
          <w:bCs/>
          <w:sz w:val="18"/>
          <w:szCs w:val="18"/>
        </w:rPr>
        <w:t xml:space="preserve">10.2. </w:t>
      </w:r>
      <w:r w:rsidRPr="00A04B89">
        <w:rPr>
          <w:rFonts w:ascii="Arial" w:hAnsi="Arial" w:cs="Arial"/>
          <w:sz w:val="18"/>
          <w:szCs w:val="18"/>
        </w:rPr>
        <w:t>A</w:t>
      </w:r>
      <w:r w:rsidRPr="00A04B89">
        <w:rPr>
          <w:rFonts w:ascii="Arial" w:hAnsi="Arial" w:cs="Arial"/>
          <w:b/>
          <w:bCs/>
          <w:sz w:val="18"/>
          <w:szCs w:val="18"/>
        </w:rPr>
        <w:t xml:space="preserve"> </w:t>
      </w:r>
      <w:r w:rsidRPr="00A04B89">
        <w:rPr>
          <w:rFonts w:ascii="Arial" w:hAnsi="Arial" w:cs="Arial"/>
          <w:sz w:val="18"/>
          <w:szCs w:val="18"/>
        </w:rPr>
        <w:t>Administração poderá revogar o credenciamento quando assim exigir o interesse público, mediante decisão fundamentada, sem que reste qualquer direito de indenização em favor dos CREDENCIADOS, mas garantindo-se o pagamento dos serviços prestados até a data da revogação.</w:t>
      </w:r>
    </w:p>
    <w:p w:rsidR="00010970" w:rsidRPr="00A04B89" w:rsidRDefault="00010970" w:rsidP="00010970">
      <w:pPr>
        <w:jc w:val="both"/>
        <w:rPr>
          <w:rFonts w:ascii="Arial" w:hAnsi="Arial" w:cs="Arial"/>
          <w:sz w:val="18"/>
          <w:szCs w:val="18"/>
        </w:rPr>
      </w:pPr>
    </w:p>
    <w:p w:rsidR="00010970" w:rsidRPr="00A04B89" w:rsidRDefault="00010970" w:rsidP="00010970">
      <w:pPr>
        <w:jc w:val="both"/>
        <w:rPr>
          <w:rFonts w:ascii="Arial" w:hAnsi="Arial" w:cs="Arial"/>
          <w:sz w:val="18"/>
          <w:szCs w:val="18"/>
        </w:rPr>
      </w:pPr>
    </w:p>
    <w:p w:rsidR="00010970" w:rsidRPr="00A04B89" w:rsidRDefault="00010970" w:rsidP="00010970">
      <w:pPr>
        <w:jc w:val="both"/>
        <w:rPr>
          <w:rFonts w:ascii="Arial" w:hAnsi="Arial" w:cs="Arial"/>
          <w:b/>
          <w:sz w:val="18"/>
          <w:szCs w:val="18"/>
        </w:rPr>
      </w:pPr>
      <w:r w:rsidRPr="00A04B89">
        <w:rPr>
          <w:rFonts w:ascii="Arial" w:hAnsi="Arial" w:cs="Arial"/>
          <w:b/>
          <w:sz w:val="18"/>
          <w:szCs w:val="18"/>
        </w:rPr>
        <w:t>11. DAS DISPOSIÇÕES GERAIS:</w:t>
      </w:r>
    </w:p>
    <w:p w:rsidR="00010970" w:rsidRPr="00A04B89" w:rsidRDefault="00010970" w:rsidP="00010970">
      <w:pPr>
        <w:jc w:val="both"/>
        <w:rPr>
          <w:rFonts w:ascii="Arial" w:hAnsi="Arial" w:cs="Arial"/>
          <w:sz w:val="18"/>
          <w:szCs w:val="18"/>
        </w:rPr>
      </w:pPr>
    </w:p>
    <w:p w:rsidR="00010970" w:rsidRPr="00A04B89" w:rsidRDefault="00010970" w:rsidP="00010970">
      <w:pPr>
        <w:jc w:val="both"/>
        <w:rPr>
          <w:rFonts w:ascii="Arial" w:hAnsi="Arial" w:cs="Arial"/>
          <w:sz w:val="18"/>
          <w:szCs w:val="18"/>
        </w:rPr>
      </w:pPr>
      <w:r w:rsidRPr="00A04B89">
        <w:rPr>
          <w:rFonts w:ascii="Arial" w:hAnsi="Arial" w:cs="Arial"/>
          <w:b/>
          <w:sz w:val="18"/>
          <w:szCs w:val="18"/>
        </w:rPr>
        <w:t>11.1.</w:t>
      </w:r>
      <w:r w:rsidRPr="00A04B89">
        <w:rPr>
          <w:rFonts w:ascii="Arial" w:hAnsi="Arial" w:cs="Arial"/>
          <w:sz w:val="18"/>
          <w:szCs w:val="18"/>
        </w:rPr>
        <w:t xml:space="preserve"> Quaisquer elementos, informações ou esclarecimentos relacionados ao presente CHAMAMENTO PÚBLICO poderão ser obtidos mediante solicitação por escrito no e-mail </w:t>
      </w:r>
      <w:bookmarkStart w:id="8" w:name="Texto43"/>
      <w:r w:rsidR="00335D0E">
        <w:rPr>
          <w:rFonts w:ascii="Arial" w:hAnsi="Arial" w:cs="Arial"/>
          <w:sz w:val="18"/>
          <w:szCs w:val="18"/>
        </w:rPr>
        <w:fldChar w:fldCharType="begin">
          <w:ffData>
            <w:name w:val="Texto43"/>
            <w:enabled/>
            <w:calcOnExit w:val="0"/>
            <w:textInput>
              <w:default w:val="seduc@cordeiropolis.sp.gov.br"/>
            </w:textInput>
          </w:ffData>
        </w:fldChar>
      </w:r>
      <w:r w:rsidR="005C671D">
        <w:rPr>
          <w:rFonts w:ascii="Arial" w:hAnsi="Arial" w:cs="Arial"/>
          <w:sz w:val="18"/>
          <w:szCs w:val="18"/>
        </w:rPr>
        <w:instrText xml:space="preserve"> FORMTEXT </w:instrText>
      </w:r>
      <w:r w:rsidR="00335D0E">
        <w:rPr>
          <w:rFonts w:ascii="Arial" w:hAnsi="Arial" w:cs="Arial"/>
          <w:sz w:val="18"/>
          <w:szCs w:val="18"/>
        </w:rPr>
      </w:r>
      <w:r w:rsidR="00335D0E">
        <w:rPr>
          <w:rFonts w:ascii="Arial" w:hAnsi="Arial" w:cs="Arial"/>
          <w:sz w:val="18"/>
          <w:szCs w:val="18"/>
        </w:rPr>
        <w:fldChar w:fldCharType="separate"/>
      </w:r>
      <w:r w:rsidR="005C671D">
        <w:rPr>
          <w:rFonts w:ascii="Arial" w:hAnsi="Arial" w:cs="Arial"/>
          <w:noProof/>
          <w:sz w:val="18"/>
          <w:szCs w:val="18"/>
        </w:rPr>
        <w:t>seduc@cordeiropolis.sp.gov.br</w:t>
      </w:r>
      <w:r w:rsidR="00335D0E">
        <w:rPr>
          <w:rFonts w:ascii="Arial" w:hAnsi="Arial" w:cs="Arial"/>
          <w:sz w:val="18"/>
          <w:szCs w:val="18"/>
        </w:rPr>
        <w:fldChar w:fldCharType="end"/>
      </w:r>
      <w:bookmarkEnd w:id="8"/>
      <w:r w:rsidRPr="00A04B89">
        <w:rPr>
          <w:rFonts w:ascii="Arial" w:hAnsi="Arial" w:cs="Arial"/>
          <w:color w:val="000000"/>
          <w:sz w:val="18"/>
          <w:szCs w:val="18"/>
        </w:rPr>
        <w:t>.</w:t>
      </w:r>
    </w:p>
    <w:p w:rsidR="00010970" w:rsidRPr="00A04B89" w:rsidRDefault="00010970" w:rsidP="00010970">
      <w:pPr>
        <w:jc w:val="both"/>
        <w:rPr>
          <w:rFonts w:ascii="Arial" w:hAnsi="Arial" w:cs="Arial"/>
          <w:sz w:val="18"/>
          <w:szCs w:val="18"/>
        </w:rPr>
      </w:pPr>
    </w:p>
    <w:p w:rsidR="00010970" w:rsidRPr="00A04B89" w:rsidRDefault="00010970" w:rsidP="00010970">
      <w:pPr>
        <w:jc w:val="both"/>
        <w:rPr>
          <w:rFonts w:ascii="Arial" w:hAnsi="Arial" w:cs="Arial"/>
          <w:sz w:val="18"/>
          <w:szCs w:val="18"/>
        </w:rPr>
      </w:pPr>
      <w:r w:rsidRPr="00A04B89">
        <w:rPr>
          <w:rFonts w:ascii="Arial" w:hAnsi="Arial" w:cs="Arial"/>
          <w:b/>
          <w:color w:val="000000"/>
          <w:sz w:val="18"/>
          <w:szCs w:val="18"/>
        </w:rPr>
        <w:t xml:space="preserve">11.2. </w:t>
      </w:r>
      <w:r w:rsidRPr="00A04B89">
        <w:rPr>
          <w:rFonts w:ascii="Arial" w:hAnsi="Arial" w:cs="Arial"/>
          <w:sz w:val="18"/>
          <w:szCs w:val="18"/>
        </w:rPr>
        <w:t xml:space="preserve">Fica eleito o foro da Comarca de </w:t>
      </w:r>
      <w:bookmarkStart w:id="9" w:name="Texto44"/>
      <w:r w:rsidR="00335D0E">
        <w:rPr>
          <w:rFonts w:ascii="Arial" w:hAnsi="Arial" w:cs="Arial"/>
          <w:sz w:val="18"/>
          <w:szCs w:val="18"/>
        </w:rPr>
        <w:fldChar w:fldCharType="begin">
          <w:ffData>
            <w:name w:val="Texto44"/>
            <w:enabled/>
            <w:calcOnExit w:val="0"/>
            <w:textInput>
              <w:default w:val="Cordeirópolis"/>
            </w:textInput>
          </w:ffData>
        </w:fldChar>
      </w:r>
      <w:r w:rsidR="005E7448">
        <w:rPr>
          <w:rFonts w:ascii="Arial" w:hAnsi="Arial" w:cs="Arial"/>
          <w:sz w:val="18"/>
          <w:szCs w:val="18"/>
        </w:rPr>
        <w:instrText xml:space="preserve"> FORMTEXT </w:instrText>
      </w:r>
      <w:r w:rsidR="00335D0E">
        <w:rPr>
          <w:rFonts w:ascii="Arial" w:hAnsi="Arial" w:cs="Arial"/>
          <w:sz w:val="18"/>
          <w:szCs w:val="18"/>
        </w:rPr>
      </w:r>
      <w:r w:rsidR="00335D0E">
        <w:rPr>
          <w:rFonts w:ascii="Arial" w:hAnsi="Arial" w:cs="Arial"/>
          <w:sz w:val="18"/>
          <w:szCs w:val="18"/>
        </w:rPr>
        <w:fldChar w:fldCharType="separate"/>
      </w:r>
      <w:r w:rsidR="005E7448">
        <w:rPr>
          <w:rFonts w:ascii="Arial" w:hAnsi="Arial" w:cs="Arial"/>
          <w:noProof/>
          <w:sz w:val="18"/>
          <w:szCs w:val="18"/>
        </w:rPr>
        <w:t>Cordeirópolis</w:t>
      </w:r>
      <w:r w:rsidR="00335D0E">
        <w:rPr>
          <w:rFonts w:ascii="Arial" w:hAnsi="Arial" w:cs="Arial"/>
          <w:sz w:val="18"/>
          <w:szCs w:val="18"/>
        </w:rPr>
        <w:fldChar w:fldCharType="end"/>
      </w:r>
      <w:bookmarkEnd w:id="9"/>
      <w:r w:rsidRPr="00A04B89">
        <w:rPr>
          <w:rFonts w:ascii="Arial" w:hAnsi="Arial" w:cs="Arial"/>
          <w:sz w:val="18"/>
          <w:szCs w:val="18"/>
        </w:rPr>
        <w:t>, por mais privilegiado que outro seja, para dirimir as questões que não puderem ser, amigavelmente, resolvidas pelas partes.</w:t>
      </w:r>
    </w:p>
    <w:p w:rsidR="00010970" w:rsidRPr="00A04B89" w:rsidRDefault="00010970" w:rsidP="00010970">
      <w:pPr>
        <w:jc w:val="both"/>
        <w:rPr>
          <w:rFonts w:ascii="Arial" w:hAnsi="Arial" w:cs="Arial"/>
          <w:sz w:val="18"/>
          <w:szCs w:val="18"/>
        </w:rPr>
      </w:pPr>
    </w:p>
    <w:p w:rsidR="00010970" w:rsidRPr="00A04B89" w:rsidRDefault="00010970" w:rsidP="00010970">
      <w:pPr>
        <w:jc w:val="both"/>
        <w:rPr>
          <w:rFonts w:ascii="Arial" w:hAnsi="Arial" w:cs="Arial"/>
          <w:color w:val="000000"/>
          <w:sz w:val="18"/>
          <w:szCs w:val="18"/>
        </w:rPr>
      </w:pPr>
      <w:r w:rsidRPr="00A04B89">
        <w:rPr>
          <w:rFonts w:ascii="Arial" w:hAnsi="Arial" w:cs="Arial"/>
          <w:b/>
          <w:color w:val="000000"/>
          <w:sz w:val="18"/>
          <w:szCs w:val="18"/>
        </w:rPr>
        <w:t>11.3.</w:t>
      </w:r>
      <w:r w:rsidRPr="00A04B89">
        <w:rPr>
          <w:rFonts w:ascii="Arial" w:hAnsi="Arial" w:cs="Arial"/>
          <w:color w:val="000000"/>
          <w:sz w:val="18"/>
          <w:szCs w:val="18"/>
        </w:rPr>
        <w:t xml:space="preserve"> Integram o presente Edital os seguintes anexos:</w:t>
      </w:r>
    </w:p>
    <w:p w:rsidR="00010970" w:rsidRPr="00A04B89" w:rsidRDefault="00010970" w:rsidP="00010970">
      <w:pPr>
        <w:jc w:val="both"/>
        <w:rPr>
          <w:rFonts w:ascii="Arial" w:hAnsi="Arial" w:cs="Arial"/>
          <w:sz w:val="18"/>
          <w:szCs w:val="18"/>
        </w:rPr>
      </w:pPr>
    </w:p>
    <w:p w:rsidR="00010970" w:rsidRPr="00A04B89" w:rsidRDefault="00010970" w:rsidP="00010970">
      <w:pPr>
        <w:jc w:val="both"/>
        <w:rPr>
          <w:rFonts w:ascii="Arial" w:hAnsi="Arial" w:cs="Arial"/>
          <w:bCs/>
          <w:sz w:val="18"/>
          <w:szCs w:val="18"/>
        </w:rPr>
      </w:pPr>
      <w:r w:rsidRPr="00A04B89">
        <w:rPr>
          <w:rFonts w:ascii="Arial" w:hAnsi="Arial" w:cs="Arial"/>
          <w:bCs/>
          <w:sz w:val="18"/>
          <w:szCs w:val="18"/>
        </w:rPr>
        <w:t xml:space="preserve">A - Termo de Referência </w:t>
      </w:r>
    </w:p>
    <w:p w:rsidR="00010970" w:rsidRPr="00A04B89" w:rsidRDefault="00010970" w:rsidP="00010970">
      <w:pPr>
        <w:jc w:val="both"/>
        <w:rPr>
          <w:rFonts w:ascii="Arial" w:hAnsi="Arial" w:cs="Arial"/>
          <w:sz w:val="18"/>
          <w:szCs w:val="18"/>
        </w:rPr>
      </w:pPr>
      <w:r w:rsidRPr="00A04B89">
        <w:rPr>
          <w:rFonts w:ascii="Arial" w:hAnsi="Arial" w:cs="Arial"/>
          <w:sz w:val="18"/>
          <w:szCs w:val="18"/>
        </w:rPr>
        <w:t>B - Requerimento</w:t>
      </w:r>
    </w:p>
    <w:p w:rsidR="00010970" w:rsidRPr="00A04B89" w:rsidRDefault="00010970" w:rsidP="00010970">
      <w:pPr>
        <w:jc w:val="both"/>
        <w:rPr>
          <w:rFonts w:ascii="Arial" w:hAnsi="Arial" w:cs="Arial"/>
          <w:color w:val="000000"/>
          <w:sz w:val="18"/>
          <w:szCs w:val="18"/>
        </w:rPr>
      </w:pPr>
      <w:r w:rsidRPr="00A04B89">
        <w:rPr>
          <w:rFonts w:ascii="Arial" w:hAnsi="Arial" w:cs="Arial"/>
          <w:sz w:val="18"/>
          <w:szCs w:val="18"/>
        </w:rPr>
        <w:t xml:space="preserve">C - </w:t>
      </w:r>
      <w:r w:rsidRPr="00A04B89">
        <w:rPr>
          <w:rFonts w:ascii="Arial" w:hAnsi="Arial" w:cs="Arial"/>
          <w:color w:val="000000"/>
          <w:sz w:val="18"/>
          <w:szCs w:val="18"/>
        </w:rPr>
        <w:t xml:space="preserve">Termo de Credenciamento </w:t>
      </w:r>
    </w:p>
    <w:p w:rsidR="00010970" w:rsidRPr="00A04B89" w:rsidRDefault="00010970" w:rsidP="00010970">
      <w:pPr>
        <w:jc w:val="both"/>
        <w:rPr>
          <w:rFonts w:ascii="Arial" w:hAnsi="Arial" w:cs="Arial"/>
          <w:color w:val="000000"/>
          <w:sz w:val="18"/>
          <w:szCs w:val="18"/>
        </w:rPr>
      </w:pPr>
    </w:p>
    <w:p w:rsidR="00010970" w:rsidRPr="00A04B89" w:rsidRDefault="00010970" w:rsidP="00010970">
      <w:pPr>
        <w:jc w:val="both"/>
        <w:rPr>
          <w:rFonts w:ascii="Arial" w:hAnsi="Arial" w:cs="Arial"/>
          <w:b/>
          <w:color w:val="000000"/>
          <w:sz w:val="18"/>
          <w:szCs w:val="18"/>
        </w:rPr>
      </w:pPr>
    </w:p>
    <w:p w:rsidR="00010970" w:rsidRPr="00A04B89" w:rsidRDefault="00010970" w:rsidP="00010970">
      <w:pPr>
        <w:jc w:val="both"/>
        <w:rPr>
          <w:rFonts w:ascii="Arial" w:hAnsi="Arial" w:cs="Arial"/>
          <w:color w:val="000000"/>
          <w:sz w:val="18"/>
          <w:szCs w:val="18"/>
        </w:rPr>
      </w:pPr>
    </w:p>
    <w:p w:rsidR="00010970" w:rsidRPr="00A04B89" w:rsidRDefault="00010970" w:rsidP="00010970">
      <w:pPr>
        <w:jc w:val="both"/>
        <w:rPr>
          <w:rFonts w:ascii="Arial" w:hAnsi="Arial" w:cs="Arial"/>
          <w:color w:val="000000"/>
          <w:sz w:val="18"/>
          <w:szCs w:val="18"/>
          <w:lang w:val="fr-FR"/>
        </w:rPr>
      </w:pPr>
    </w:p>
    <w:p w:rsidR="00010970" w:rsidRPr="00A04B89" w:rsidRDefault="00010970" w:rsidP="00010970">
      <w:pPr>
        <w:jc w:val="both"/>
        <w:rPr>
          <w:rFonts w:ascii="Arial" w:hAnsi="Arial" w:cs="Arial"/>
          <w:color w:val="000000"/>
          <w:sz w:val="18"/>
          <w:szCs w:val="18"/>
          <w:lang w:val="fr-FR"/>
        </w:rPr>
      </w:pPr>
    </w:p>
    <w:p w:rsidR="00010970" w:rsidRPr="00A04B89" w:rsidRDefault="00010970" w:rsidP="00010970">
      <w:pPr>
        <w:jc w:val="both"/>
        <w:rPr>
          <w:rFonts w:ascii="Arial" w:hAnsi="Arial" w:cs="Arial"/>
          <w:color w:val="000000"/>
          <w:sz w:val="18"/>
          <w:szCs w:val="18"/>
          <w:lang w:val="fr-FR"/>
        </w:rPr>
      </w:pPr>
    </w:p>
    <w:p w:rsidR="00186DCD" w:rsidRPr="00F62AA3" w:rsidRDefault="00186DCD" w:rsidP="00186DCD">
      <w:pPr>
        <w:pStyle w:val="NormalWeb"/>
        <w:spacing w:before="0" w:beforeAutospacing="0" w:after="0" w:afterAutospacing="0"/>
        <w:ind w:firstLine="708"/>
        <w:jc w:val="center"/>
        <w:rPr>
          <w:rFonts w:ascii="Arial" w:hAnsi="Arial" w:cs="Arial"/>
          <w:b/>
          <w:bCs/>
          <w:color w:val="000000"/>
          <w:sz w:val="20"/>
          <w:szCs w:val="20"/>
        </w:rPr>
      </w:pPr>
      <w:r w:rsidRPr="00F62AA3">
        <w:rPr>
          <w:rFonts w:ascii="Arial" w:hAnsi="Arial" w:cs="Arial"/>
          <w:b/>
          <w:bCs/>
          <w:color w:val="000000"/>
          <w:sz w:val="20"/>
          <w:szCs w:val="20"/>
        </w:rPr>
        <w:t>JOÃO BATISTA DE MATTOS</w:t>
      </w:r>
    </w:p>
    <w:p w:rsidR="00186DCD" w:rsidRPr="00861533" w:rsidRDefault="00186DCD" w:rsidP="00186DCD">
      <w:pPr>
        <w:pStyle w:val="NormalWeb"/>
        <w:spacing w:before="0" w:beforeAutospacing="0" w:after="0" w:afterAutospacing="0"/>
        <w:ind w:firstLine="708"/>
        <w:jc w:val="center"/>
        <w:rPr>
          <w:rFonts w:ascii="Arial" w:hAnsi="Arial" w:cs="Arial"/>
          <w:sz w:val="14"/>
          <w:szCs w:val="14"/>
        </w:rPr>
      </w:pPr>
      <w:r w:rsidRPr="00861533">
        <w:rPr>
          <w:rFonts w:ascii="Arial" w:hAnsi="Arial" w:cs="Arial"/>
          <w:sz w:val="14"/>
          <w:szCs w:val="14"/>
        </w:rPr>
        <w:t>Diretor de Gestão Operacional</w:t>
      </w:r>
    </w:p>
    <w:p w:rsidR="00186DCD" w:rsidRPr="00861533" w:rsidRDefault="00186DCD" w:rsidP="00186DCD">
      <w:pPr>
        <w:pStyle w:val="NormalWeb"/>
        <w:spacing w:before="0" w:beforeAutospacing="0" w:after="0" w:afterAutospacing="0"/>
        <w:ind w:firstLine="708"/>
        <w:jc w:val="center"/>
        <w:rPr>
          <w:rFonts w:ascii="Arial" w:hAnsi="Arial" w:cs="Arial"/>
          <w:sz w:val="14"/>
          <w:szCs w:val="14"/>
        </w:rPr>
      </w:pPr>
      <w:r w:rsidRPr="00861533">
        <w:rPr>
          <w:rFonts w:ascii="Arial" w:hAnsi="Arial" w:cs="Arial"/>
          <w:color w:val="000000"/>
          <w:sz w:val="14"/>
          <w:szCs w:val="14"/>
        </w:rPr>
        <w:t>Secretaria Municipal de Educação</w:t>
      </w:r>
    </w:p>
    <w:p w:rsidR="00010970" w:rsidRPr="00A04B89" w:rsidRDefault="00010970" w:rsidP="00010970">
      <w:pPr>
        <w:jc w:val="both"/>
        <w:rPr>
          <w:rFonts w:ascii="Arial" w:hAnsi="Arial" w:cs="Arial"/>
          <w:b/>
          <w:color w:val="000000"/>
          <w:sz w:val="18"/>
          <w:szCs w:val="18"/>
          <w:lang w:val="fr-FR"/>
        </w:rPr>
      </w:pPr>
    </w:p>
    <w:p w:rsidR="00010970" w:rsidRPr="00A04B89" w:rsidRDefault="00010970" w:rsidP="00010970">
      <w:pPr>
        <w:pStyle w:val="Ttulo1"/>
        <w:jc w:val="center"/>
        <w:rPr>
          <w:rFonts w:cs="Arial"/>
          <w:color w:val="000000"/>
          <w:sz w:val="18"/>
          <w:szCs w:val="18"/>
          <w:u w:val="single"/>
        </w:rPr>
      </w:pPr>
    </w:p>
    <w:p w:rsidR="00010970" w:rsidRPr="00A04B89" w:rsidRDefault="00010970" w:rsidP="00010970">
      <w:pPr>
        <w:pStyle w:val="Corpodetexto"/>
        <w:rPr>
          <w:rFonts w:cs="Arial"/>
          <w:sz w:val="18"/>
          <w:szCs w:val="18"/>
        </w:rPr>
      </w:pPr>
    </w:p>
    <w:p w:rsidR="00010970" w:rsidRPr="00A04B89" w:rsidRDefault="00010970" w:rsidP="00010970">
      <w:pPr>
        <w:pStyle w:val="Corpodetexto"/>
        <w:rPr>
          <w:rFonts w:cs="Arial"/>
          <w:sz w:val="18"/>
          <w:szCs w:val="18"/>
        </w:rPr>
      </w:pPr>
    </w:p>
    <w:p w:rsidR="00010970" w:rsidRPr="00A04B89" w:rsidRDefault="00010970" w:rsidP="00010970">
      <w:pPr>
        <w:pStyle w:val="Corpodetexto"/>
        <w:rPr>
          <w:rFonts w:cs="Arial"/>
          <w:sz w:val="18"/>
          <w:szCs w:val="18"/>
        </w:rPr>
      </w:pPr>
    </w:p>
    <w:p w:rsidR="00010970" w:rsidRPr="00A04B89" w:rsidRDefault="00010970" w:rsidP="00010970">
      <w:pPr>
        <w:pStyle w:val="Corpodetexto"/>
        <w:rPr>
          <w:rFonts w:cs="Arial"/>
          <w:sz w:val="18"/>
          <w:szCs w:val="18"/>
        </w:rPr>
      </w:pPr>
    </w:p>
    <w:p w:rsidR="00010970" w:rsidRPr="00A04B89" w:rsidRDefault="00010970" w:rsidP="00010970">
      <w:pPr>
        <w:pStyle w:val="Corpodetexto"/>
        <w:rPr>
          <w:rFonts w:cs="Arial"/>
          <w:sz w:val="18"/>
          <w:szCs w:val="18"/>
        </w:rPr>
      </w:pPr>
    </w:p>
    <w:p w:rsidR="00010970" w:rsidRPr="00A04B89" w:rsidRDefault="00010970" w:rsidP="00010970">
      <w:pPr>
        <w:pStyle w:val="Corpodetexto"/>
        <w:rPr>
          <w:rFonts w:cs="Arial"/>
          <w:sz w:val="18"/>
          <w:szCs w:val="18"/>
        </w:rPr>
      </w:pPr>
    </w:p>
    <w:p w:rsidR="00010970" w:rsidRPr="00A04B89" w:rsidRDefault="00010970" w:rsidP="00010970">
      <w:pPr>
        <w:pStyle w:val="Corpodetexto"/>
        <w:rPr>
          <w:rFonts w:cs="Arial"/>
          <w:sz w:val="18"/>
          <w:szCs w:val="18"/>
        </w:rPr>
      </w:pPr>
    </w:p>
    <w:p w:rsidR="00010970" w:rsidRPr="00A04B89" w:rsidRDefault="00010970" w:rsidP="00010970">
      <w:pPr>
        <w:pStyle w:val="Corpodetexto"/>
        <w:rPr>
          <w:rFonts w:cs="Arial"/>
          <w:sz w:val="18"/>
          <w:szCs w:val="18"/>
        </w:rPr>
      </w:pPr>
    </w:p>
    <w:p w:rsidR="00010970" w:rsidRPr="00A04B89" w:rsidRDefault="00010970" w:rsidP="00010970">
      <w:pPr>
        <w:pStyle w:val="Corpodetexto"/>
        <w:rPr>
          <w:rFonts w:cs="Arial"/>
          <w:sz w:val="18"/>
          <w:szCs w:val="18"/>
        </w:rPr>
      </w:pPr>
    </w:p>
    <w:p w:rsidR="00010970" w:rsidRPr="00A04B89" w:rsidRDefault="00010970" w:rsidP="00010970">
      <w:pPr>
        <w:pStyle w:val="Corpodetexto"/>
        <w:rPr>
          <w:rFonts w:cs="Arial"/>
          <w:sz w:val="18"/>
          <w:szCs w:val="18"/>
        </w:rPr>
      </w:pPr>
    </w:p>
    <w:p w:rsidR="00010970" w:rsidRPr="00A04B89" w:rsidRDefault="00010970" w:rsidP="00010970">
      <w:pPr>
        <w:pStyle w:val="Corpodetexto"/>
        <w:rPr>
          <w:rFonts w:cs="Arial"/>
          <w:sz w:val="18"/>
          <w:szCs w:val="18"/>
        </w:rPr>
      </w:pPr>
    </w:p>
    <w:p w:rsidR="00010970" w:rsidRPr="00A04B89" w:rsidRDefault="00010970" w:rsidP="00010970">
      <w:pPr>
        <w:pStyle w:val="Corpodetexto"/>
        <w:rPr>
          <w:rFonts w:cs="Arial"/>
          <w:sz w:val="18"/>
          <w:szCs w:val="18"/>
        </w:rPr>
      </w:pPr>
    </w:p>
    <w:p w:rsidR="00010970" w:rsidRPr="00A04B89" w:rsidRDefault="00010970" w:rsidP="00010970">
      <w:pPr>
        <w:pStyle w:val="Corpodetexto"/>
        <w:rPr>
          <w:rFonts w:cs="Arial"/>
          <w:sz w:val="18"/>
          <w:szCs w:val="18"/>
        </w:rPr>
      </w:pPr>
    </w:p>
    <w:p w:rsidR="00010970" w:rsidRPr="00A04B89" w:rsidRDefault="00010970" w:rsidP="00010970">
      <w:pPr>
        <w:pStyle w:val="Corpodetexto"/>
        <w:rPr>
          <w:rFonts w:cs="Arial"/>
          <w:sz w:val="18"/>
          <w:szCs w:val="18"/>
        </w:rPr>
      </w:pPr>
    </w:p>
    <w:p w:rsidR="00010970" w:rsidRPr="00A04B89" w:rsidRDefault="00010970" w:rsidP="00010970">
      <w:pPr>
        <w:pStyle w:val="Corpodetexto"/>
        <w:rPr>
          <w:rFonts w:cs="Arial"/>
          <w:sz w:val="18"/>
          <w:szCs w:val="18"/>
        </w:rPr>
      </w:pPr>
    </w:p>
    <w:p w:rsidR="00010970" w:rsidRPr="00A04B89" w:rsidRDefault="00010970" w:rsidP="00010970">
      <w:pPr>
        <w:pStyle w:val="Corpodetexto"/>
        <w:rPr>
          <w:rFonts w:cs="Arial"/>
          <w:sz w:val="18"/>
          <w:szCs w:val="18"/>
        </w:rPr>
      </w:pPr>
    </w:p>
    <w:p w:rsidR="00010970" w:rsidRPr="00A04B89" w:rsidRDefault="00010970" w:rsidP="00010970">
      <w:pPr>
        <w:pStyle w:val="Corpodetexto"/>
        <w:rPr>
          <w:rFonts w:cs="Arial"/>
          <w:sz w:val="18"/>
          <w:szCs w:val="18"/>
        </w:rPr>
      </w:pPr>
    </w:p>
    <w:p w:rsidR="00010970" w:rsidRPr="00A04B89" w:rsidRDefault="00010970" w:rsidP="00010970">
      <w:pPr>
        <w:pStyle w:val="Corpodetexto"/>
        <w:rPr>
          <w:rFonts w:cs="Arial"/>
          <w:sz w:val="18"/>
          <w:szCs w:val="18"/>
        </w:rPr>
      </w:pPr>
    </w:p>
    <w:p w:rsidR="00010970" w:rsidRPr="00A04B89" w:rsidRDefault="00010970" w:rsidP="00010970">
      <w:pPr>
        <w:pStyle w:val="Corpodetexto"/>
        <w:rPr>
          <w:rFonts w:cs="Arial"/>
          <w:sz w:val="18"/>
          <w:szCs w:val="18"/>
        </w:rPr>
      </w:pPr>
    </w:p>
    <w:p w:rsidR="00010970" w:rsidRPr="00A04B89" w:rsidRDefault="00010970" w:rsidP="00010970">
      <w:pPr>
        <w:pStyle w:val="Corpodetexto"/>
        <w:rPr>
          <w:rFonts w:cs="Arial"/>
          <w:sz w:val="18"/>
          <w:szCs w:val="18"/>
        </w:rPr>
      </w:pPr>
    </w:p>
    <w:p w:rsidR="00010970" w:rsidRPr="00A04B89" w:rsidRDefault="00010970" w:rsidP="00010970">
      <w:pPr>
        <w:pStyle w:val="Corpodetexto"/>
        <w:rPr>
          <w:rFonts w:cs="Arial"/>
          <w:sz w:val="18"/>
          <w:szCs w:val="18"/>
        </w:rPr>
      </w:pPr>
    </w:p>
    <w:p w:rsidR="005B4C63" w:rsidRDefault="005B4C63" w:rsidP="005B4C63">
      <w:pPr>
        <w:pStyle w:val="Ttulo1"/>
        <w:jc w:val="center"/>
        <w:rPr>
          <w:rFonts w:cs="Arial"/>
          <w:b/>
          <w:color w:val="000000"/>
          <w:sz w:val="22"/>
          <w:szCs w:val="22"/>
          <w:u w:val="single"/>
        </w:rPr>
      </w:pPr>
    </w:p>
    <w:p w:rsidR="005B4C63" w:rsidRPr="00186DCD" w:rsidRDefault="005B4C63" w:rsidP="005B4C63">
      <w:pPr>
        <w:pStyle w:val="Ttulo1"/>
        <w:jc w:val="center"/>
        <w:rPr>
          <w:rFonts w:cs="Arial"/>
          <w:b/>
          <w:color w:val="000000"/>
          <w:sz w:val="22"/>
          <w:szCs w:val="22"/>
          <w:u w:val="single"/>
        </w:rPr>
      </w:pPr>
      <w:r w:rsidRPr="00186DCD">
        <w:rPr>
          <w:rFonts w:cs="Arial"/>
          <w:b/>
          <w:color w:val="000000"/>
          <w:sz w:val="22"/>
          <w:szCs w:val="22"/>
          <w:u w:val="single"/>
        </w:rPr>
        <w:t>ANEXO A - TERMO DE REFERÊNCIA</w:t>
      </w:r>
    </w:p>
    <w:p w:rsidR="005B4C63" w:rsidRPr="00A04B89" w:rsidRDefault="005B4C63" w:rsidP="005B4C63">
      <w:pPr>
        <w:autoSpaceDE w:val="0"/>
        <w:autoSpaceDN w:val="0"/>
        <w:adjustRightInd w:val="0"/>
        <w:jc w:val="both"/>
        <w:rPr>
          <w:rFonts w:ascii="Arial" w:hAnsi="Arial" w:cs="Arial"/>
          <w:b/>
          <w:color w:val="000000"/>
          <w:sz w:val="18"/>
          <w:szCs w:val="18"/>
        </w:rPr>
      </w:pPr>
    </w:p>
    <w:p w:rsidR="005B4C63" w:rsidRDefault="005B4C63" w:rsidP="005B4C63">
      <w:pPr>
        <w:ind w:right="-11"/>
        <w:jc w:val="both"/>
        <w:rPr>
          <w:rFonts w:ascii="Arial" w:hAnsi="Arial"/>
          <w:b/>
        </w:rPr>
      </w:pPr>
    </w:p>
    <w:p w:rsidR="005B4C63" w:rsidRPr="00F62AA3" w:rsidRDefault="005B4C63" w:rsidP="005B4C63">
      <w:pPr>
        <w:ind w:right="-11"/>
        <w:jc w:val="both"/>
        <w:rPr>
          <w:rFonts w:ascii="Arial" w:hAnsi="Arial"/>
          <w:b/>
        </w:rPr>
      </w:pPr>
      <w:r w:rsidRPr="00F62AA3">
        <w:rPr>
          <w:rFonts w:ascii="Arial" w:hAnsi="Arial"/>
          <w:b/>
        </w:rPr>
        <w:t>1. OBJETO</w:t>
      </w:r>
    </w:p>
    <w:p w:rsidR="005B4C63" w:rsidRPr="00F62AA3" w:rsidRDefault="005B4C63" w:rsidP="005B4C63">
      <w:pPr>
        <w:ind w:right="-11"/>
        <w:jc w:val="both"/>
        <w:rPr>
          <w:rFonts w:ascii="Arial" w:hAnsi="Arial"/>
          <w:b/>
        </w:rPr>
      </w:pPr>
    </w:p>
    <w:p w:rsidR="005B4C63" w:rsidRPr="00F62AA3" w:rsidRDefault="005B4C63" w:rsidP="005B4C63">
      <w:pPr>
        <w:ind w:right="-11"/>
        <w:jc w:val="both"/>
        <w:rPr>
          <w:rFonts w:ascii="Arial" w:hAnsi="Arial"/>
        </w:rPr>
      </w:pPr>
      <w:bookmarkStart w:id="10" w:name="_Hlk155961368"/>
      <w:r w:rsidRPr="00F62AA3">
        <w:rPr>
          <w:rFonts w:ascii="Arial" w:hAnsi="Arial"/>
        </w:rPr>
        <w:tab/>
      </w:r>
      <w:r w:rsidRPr="00371ED9">
        <w:rPr>
          <w:rFonts w:ascii="Arial" w:hAnsi="Arial"/>
        </w:rPr>
        <w:t xml:space="preserve">Credenciamento de </w:t>
      </w:r>
      <w:r w:rsidRPr="00371ED9">
        <w:rPr>
          <w:rFonts w:ascii="Arial" w:hAnsi="Arial"/>
          <w:shd w:val="clear" w:color="auto" w:fill="FFFFFF"/>
        </w:rPr>
        <w:t>Escolas Privadas de Educação Infantil, regularmente constituídas, doravante chamadas “Instituições”, interessadas em se habilitar para firmar, com a S</w:t>
      </w:r>
      <w:r>
        <w:rPr>
          <w:rFonts w:ascii="Arial" w:hAnsi="Arial"/>
          <w:shd w:val="clear" w:color="auto" w:fill="FFFFFF"/>
        </w:rPr>
        <w:t>ecretaria Municipal de Educação</w:t>
      </w:r>
      <w:r w:rsidRPr="00371ED9">
        <w:rPr>
          <w:rFonts w:ascii="Arial" w:hAnsi="Arial"/>
          <w:shd w:val="clear" w:color="auto" w:fill="FFFFFF"/>
        </w:rPr>
        <w:t xml:space="preserve">, </w:t>
      </w:r>
      <w:r w:rsidRPr="00371ED9">
        <w:rPr>
          <w:rFonts w:ascii="Arial" w:hAnsi="Arial"/>
          <w:b/>
          <w:shd w:val="clear" w:color="auto" w:fill="FFFFFF"/>
        </w:rPr>
        <w:t>TERMO DE</w:t>
      </w:r>
      <w:r w:rsidR="00AE71BB">
        <w:rPr>
          <w:rFonts w:ascii="Arial" w:hAnsi="Arial"/>
          <w:b/>
          <w:shd w:val="clear" w:color="auto" w:fill="FFFFFF"/>
        </w:rPr>
        <w:t xml:space="preserve"> </w:t>
      </w:r>
      <w:r w:rsidRPr="00F8123F">
        <w:rPr>
          <w:rFonts w:ascii="Arial" w:hAnsi="Arial"/>
          <w:b/>
          <w:shd w:val="clear" w:color="auto" w:fill="FFFFFF"/>
        </w:rPr>
        <w:t>CREDENCIAMENTO</w:t>
      </w:r>
      <w:r w:rsidRPr="00371ED9">
        <w:rPr>
          <w:rFonts w:ascii="Arial" w:hAnsi="Arial"/>
          <w:shd w:val="clear" w:color="auto" w:fill="FFFFFF"/>
        </w:rPr>
        <w:t xml:space="preserve"> para o oferecimento de Auxilio Creches mensais, objetivando atender crianças de 0 (zero) a 3 (três) anos, na primeira etapa da Educação Básica.</w:t>
      </w:r>
    </w:p>
    <w:bookmarkEnd w:id="10"/>
    <w:p w:rsidR="005B4C63" w:rsidRPr="00F62AA3" w:rsidRDefault="005B4C63" w:rsidP="005B4C63">
      <w:pPr>
        <w:ind w:right="-11"/>
        <w:jc w:val="both"/>
        <w:rPr>
          <w:rFonts w:ascii="Arial" w:hAnsi="Arial"/>
          <w:color w:val="632423" w:themeColor="accent2" w:themeShade="80"/>
        </w:rPr>
      </w:pPr>
    </w:p>
    <w:p w:rsidR="005B4C63" w:rsidRPr="00F62AA3" w:rsidRDefault="005B4C63" w:rsidP="005B4C63">
      <w:pPr>
        <w:numPr>
          <w:ilvl w:val="1"/>
          <w:numId w:val="25"/>
        </w:numPr>
        <w:contextualSpacing/>
        <w:jc w:val="both"/>
        <w:rPr>
          <w:rFonts w:ascii="Arial" w:hAnsi="Arial"/>
          <w:b/>
          <w:bCs/>
          <w:lang w:eastAsia="zh-CN"/>
        </w:rPr>
      </w:pPr>
      <w:r w:rsidRPr="00F62AA3">
        <w:rPr>
          <w:rFonts w:ascii="Arial" w:hAnsi="Arial"/>
          <w:b/>
          <w:bCs/>
          <w:lang w:eastAsia="zh-CN"/>
        </w:rPr>
        <w:t>Classificação do bem ou serviço</w:t>
      </w:r>
    </w:p>
    <w:p w:rsidR="005B4C63" w:rsidRPr="00765CA6" w:rsidRDefault="005B4C63" w:rsidP="005B4C63">
      <w:pPr>
        <w:ind w:right="-11"/>
        <w:jc w:val="both"/>
        <w:rPr>
          <w:rFonts w:ascii="Arial" w:hAnsi="Arial"/>
          <w:sz w:val="18"/>
        </w:rPr>
      </w:pPr>
    </w:p>
    <w:p w:rsidR="005B4C63" w:rsidRPr="00F62AA3" w:rsidRDefault="005B4C63" w:rsidP="005B4C63">
      <w:pPr>
        <w:ind w:right="-11"/>
        <w:jc w:val="both"/>
        <w:rPr>
          <w:rFonts w:ascii="Arial" w:hAnsi="Arial"/>
        </w:rPr>
      </w:pPr>
      <w:r w:rsidRPr="00F62AA3">
        <w:rPr>
          <w:rFonts w:ascii="Arial" w:hAnsi="Arial"/>
        </w:rPr>
        <w:tab/>
      </w:r>
      <w:r w:rsidRPr="008711A1">
        <w:rPr>
          <w:rFonts w:ascii="Arial" w:hAnsi="Arial"/>
        </w:rPr>
        <w:t>Considerando as definições constantes nos incisos XII, XIII, XIV, XV, XVI, XVIII e XXI do art. 6º da Lei 14.133/2021, o objeto pretendido enquadra-se como serviço comum e serviços contínuo.</w:t>
      </w:r>
    </w:p>
    <w:p w:rsidR="005B4C63" w:rsidRPr="00765CA6" w:rsidRDefault="005B4C63" w:rsidP="005B4C63">
      <w:pPr>
        <w:ind w:right="-11"/>
        <w:jc w:val="both"/>
        <w:rPr>
          <w:rFonts w:ascii="Arial" w:hAnsi="Arial"/>
          <w:b/>
          <w:bCs/>
          <w:sz w:val="18"/>
        </w:rPr>
      </w:pPr>
    </w:p>
    <w:p w:rsidR="005B4C63" w:rsidRPr="00765CA6" w:rsidRDefault="005B4C63" w:rsidP="005B4C63">
      <w:pPr>
        <w:ind w:right="-11"/>
        <w:jc w:val="both"/>
        <w:rPr>
          <w:rFonts w:ascii="Arial" w:hAnsi="Arial"/>
          <w:b/>
          <w:bCs/>
          <w:sz w:val="18"/>
        </w:rPr>
      </w:pPr>
    </w:p>
    <w:p w:rsidR="005B4C63" w:rsidRPr="00F62AA3" w:rsidRDefault="005B4C63" w:rsidP="005B4C63">
      <w:pPr>
        <w:ind w:right="-11"/>
        <w:jc w:val="both"/>
        <w:rPr>
          <w:rFonts w:ascii="Arial" w:hAnsi="Arial"/>
          <w:b/>
          <w:bCs/>
        </w:rPr>
      </w:pPr>
      <w:r w:rsidRPr="00F62AA3">
        <w:rPr>
          <w:rFonts w:ascii="Arial" w:hAnsi="Arial"/>
          <w:b/>
          <w:bCs/>
        </w:rPr>
        <w:t>2. JUSTIFICATIVA DA NECESSIDADE DA CONTRATAÇÃO</w:t>
      </w:r>
    </w:p>
    <w:p w:rsidR="005B4C63" w:rsidRPr="00765CA6" w:rsidRDefault="005B4C63" w:rsidP="005B4C63">
      <w:pPr>
        <w:ind w:right="-11"/>
        <w:jc w:val="both"/>
        <w:rPr>
          <w:rFonts w:ascii="Arial" w:hAnsi="Arial"/>
          <w:color w:val="632423" w:themeColor="accent2" w:themeShade="80"/>
          <w:sz w:val="18"/>
        </w:rPr>
      </w:pPr>
    </w:p>
    <w:p w:rsidR="005B4C63" w:rsidRPr="008C1AD2" w:rsidRDefault="005B4C63" w:rsidP="005B4C63">
      <w:pPr>
        <w:pStyle w:val="NormalWeb"/>
        <w:spacing w:before="0" w:beforeAutospacing="0" w:after="0" w:afterAutospacing="0"/>
        <w:ind w:right="80"/>
        <w:jc w:val="both"/>
        <w:rPr>
          <w:rFonts w:ascii="Arial" w:hAnsi="Arial" w:cs="Arial"/>
          <w:b/>
          <w:sz w:val="20"/>
        </w:rPr>
      </w:pPr>
      <w:r w:rsidRPr="00F62AA3">
        <w:rPr>
          <w:rFonts w:ascii="Arial" w:hAnsi="Arial" w:cs="Arial"/>
          <w:color w:val="000000"/>
          <w:sz w:val="20"/>
          <w:szCs w:val="20"/>
        </w:rPr>
        <w:tab/>
      </w:r>
      <w:r w:rsidRPr="008C1AD2">
        <w:rPr>
          <w:rFonts w:ascii="Arial" w:hAnsi="Arial" w:cs="Arial"/>
          <w:sz w:val="20"/>
        </w:rPr>
        <w:t>A referida abertura da Chamada Pública será para atender o que dispõe a Lei 3.042/2017, que institui o programa “Auxílio Creche” com o objetivo de apoiar as mães em vulnerabilidade socioeconômica, que tenham filhos em idade de educação infantil entre 0(zero) a 3(três) anos completos e que necessitam de creche. A prioridade será das mães com crianças que aguardam o atendimento nas filas de espera das creches Municipais.</w:t>
      </w:r>
    </w:p>
    <w:p w:rsidR="005B4C63" w:rsidRPr="00765CA6" w:rsidRDefault="005B4C63" w:rsidP="005B4C63">
      <w:pPr>
        <w:ind w:right="-11"/>
        <w:jc w:val="both"/>
        <w:rPr>
          <w:rFonts w:ascii="Arial" w:hAnsi="Arial"/>
          <w:b/>
          <w:sz w:val="18"/>
        </w:rPr>
      </w:pPr>
    </w:p>
    <w:p w:rsidR="005B4C63" w:rsidRPr="00765CA6" w:rsidRDefault="005B4C63" w:rsidP="005B4C63">
      <w:pPr>
        <w:ind w:right="-11"/>
        <w:jc w:val="both"/>
        <w:rPr>
          <w:rFonts w:ascii="Arial" w:hAnsi="Arial"/>
          <w:b/>
          <w:sz w:val="18"/>
        </w:rPr>
      </w:pPr>
    </w:p>
    <w:p w:rsidR="005B4C63" w:rsidRPr="00F62AA3" w:rsidRDefault="005B4C63" w:rsidP="005B4C63">
      <w:pPr>
        <w:ind w:right="-11"/>
        <w:jc w:val="both"/>
        <w:rPr>
          <w:rFonts w:ascii="Arial" w:hAnsi="Arial"/>
          <w:b/>
        </w:rPr>
      </w:pPr>
      <w:r w:rsidRPr="00F62AA3">
        <w:rPr>
          <w:rFonts w:ascii="Arial" w:hAnsi="Arial"/>
          <w:b/>
        </w:rPr>
        <w:t>3. ESPECIFICAÇÕES DO OBJETO E REQUISITOS DA CONTRATAÇÃO</w:t>
      </w:r>
    </w:p>
    <w:p w:rsidR="005B4C63" w:rsidRPr="00F62AA3" w:rsidRDefault="005B4C63" w:rsidP="005B4C63">
      <w:pPr>
        <w:ind w:right="-11"/>
        <w:jc w:val="both"/>
        <w:rPr>
          <w:rFonts w:ascii="Arial" w:hAnsi="Arial"/>
        </w:rPr>
      </w:pPr>
      <w:bookmarkStart w:id="11" w:name="_Hlk115086966"/>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7655"/>
        <w:gridCol w:w="1134"/>
      </w:tblGrid>
      <w:tr w:rsidR="005B4C63" w:rsidRPr="00F62AA3" w:rsidTr="001B098F">
        <w:trPr>
          <w:trHeight w:val="418"/>
        </w:trPr>
        <w:tc>
          <w:tcPr>
            <w:tcW w:w="709" w:type="dxa"/>
            <w:shd w:val="clear" w:color="auto" w:fill="D9D9D9"/>
            <w:vAlign w:val="center"/>
          </w:tcPr>
          <w:p w:rsidR="005B4C63" w:rsidRPr="00F62AA3" w:rsidRDefault="005B4C63" w:rsidP="001B098F">
            <w:pPr>
              <w:pBdr>
                <w:top w:val="nil"/>
                <w:left w:val="nil"/>
                <w:bottom w:val="nil"/>
                <w:right w:val="nil"/>
                <w:between w:val="nil"/>
              </w:pBdr>
              <w:jc w:val="center"/>
              <w:rPr>
                <w:rFonts w:ascii="Arial" w:eastAsia="Arial" w:hAnsi="Arial"/>
                <w:b/>
                <w:color w:val="000000"/>
              </w:rPr>
            </w:pPr>
            <w:r w:rsidRPr="00F62AA3">
              <w:rPr>
                <w:rFonts w:ascii="Arial" w:eastAsia="Arial" w:hAnsi="Arial"/>
                <w:b/>
                <w:color w:val="000000"/>
              </w:rPr>
              <w:t>Item</w:t>
            </w:r>
          </w:p>
        </w:tc>
        <w:tc>
          <w:tcPr>
            <w:tcW w:w="7655" w:type="dxa"/>
            <w:shd w:val="clear" w:color="auto" w:fill="D9D9D9"/>
            <w:vAlign w:val="center"/>
          </w:tcPr>
          <w:p w:rsidR="005B4C63" w:rsidRPr="00F62AA3" w:rsidRDefault="005B4C63" w:rsidP="001B098F">
            <w:pPr>
              <w:pBdr>
                <w:top w:val="nil"/>
                <w:left w:val="nil"/>
                <w:bottom w:val="nil"/>
                <w:right w:val="nil"/>
                <w:between w:val="nil"/>
              </w:pBdr>
              <w:jc w:val="center"/>
              <w:rPr>
                <w:rFonts w:ascii="Arial" w:eastAsia="Arial" w:hAnsi="Arial"/>
                <w:b/>
                <w:color w:val="000000"/>
              </w:rPr>
            </w:pPr>
            <w:r w:rsidRPr="00F62AA3">
              <w:rPr>
                <w:rFonts w:ascii="Arial" w:eastAsia="Arial" w:hAnsi="Arial"/>
                <w:b/>
                <w:color w:val="000000"/>
              </w:rPr>
              <w:t>Especificação Técnica</w:t>
            </w:r>
          </w:p>
        </w:tc>
        <w:tc>
          <w:tcPr>
            <w:tcW w:w="1134" w:type="dxa"/>
            <w:shd w:val="clear" w:color="auto" w:fill="D9D9D9"/>
            <w:vAlign w:val="center"/>
          </w:tcPr>
          <w:p w:rsidR="005B4C63" w:rsidRPr="00F62AA3" w:rsidRDefault="005B4C63" w:rsidP="001B098F">
            <w:pPr>
              <w:pBdr>
                <w:top w:val="nil"/>
                <w:left w:val="nil"/>
                <w:bottom w:val="nil"/>
                <w:right w:val="nil"/>
                <w:between w:val="nil"/>
              </w:pBdr>
              <w:jc w:val="center"/>
              <w:rPr>
                <w:rFonts w:ascii="Arial" w:eastAsia="Arial" w:hAnsi="Arial"/>
                <w:b/>
                <w:color w:val="000000"/>
              </w:rPr>
            </w:pPr>
            <w:r w:rsidRPr="00F62AA3">
              <w:rPr>
                <w:rFonts w:ascii="Arial" w:eastAsia="Arial" w:hAnsi="Arial"/>
                <w:b/>
                <w:color w:val="000000"/>
              </w:rPr>
              <w:t>Unid.</w:t>
            </w:r>
          </w:p>
        </w:tc>
      </w:tr>
      <w:tr w:rsidR="005B4C63" w:rsidRPr="00F62AA3" w:rsidTr="001B098F">
        <w:tc>
          <w:tcPr>
            <w:tcW w:w="709" w:type="dxa"/>
          </w:tcPr>
          <w:p w:rsidR="005B4C63" w:rsidRPr="00F62AA3" w:rsidRDefault="005B4C63" w:rsidP="001B098F">
            <w:pPr>
              <w:pBdr>
                <w:top w:val="nil"/>
                <w:left w:val="nil"/>
                <w:bottom w:val="nil"/>
                <w:right w:val="nil"/>
                <w:between w:val="nil"/>
              </w:pBdr>
              <w:jc w:val="center"/>
              <w:rPr>
                <w:rFonts w:ascii="Arial" w:eastAsia="Arial" w:hAnsi="Arial"/>
                <w:b/>
                <w:color w:val="000000"/>
              </w:rPr>
            </w:pPr>
            <w:r w:rsidRPr="00F62AA3">
              <w:rPr>
                <w:rFonts w:ascii="Arial" w:eastAsia="Arial" w:hAnsi="Arial"/>
                <w:b/>
                <w:color w:val="000000"/>
              </w:rPr>
              <w:t>01</w:t>
            </w:r>
          </w:p>
        </w:tc>
        <w:tc>
          <w:tcPr>
            <w:tcW w:w="7655" w:type="dxa"/>
            <w:vAlign w:val="center"/>
          </w:tcPr>
          <w:p w:rsidR="005B4C63" w:rsidRDefault="005B4C63" w:rsidP="001B098F">
            <w:pPr>
              <w:pBdr>
                <w:top w:val="nil"/>
                <w:left w:val="nil"/>
                <w:bottom w:val="nil"/>
                <w:right w:val="nil"/>
                <w:between w:val="nil"/>
              </w:pBdr>
              <w:jc w:val="both"/>
              <w:rPr>
                <w:rFonts w:ascii="Arial" w:hAnsi="Arial"/>
                <w:b/>
                <w:color w:val="000000"/>
              </w:rPr>
            </w:pPr>
            <w:r w:rsidRPr="0049148A">
              <w:rPr>
                <w:rFonts w:ascii="Arial" w:hAnsi="Arial"/>
                <w:b/>
                <w:color w:val="000000"/>
              </w:rPr>
              <w:t>AUXILIO CRECHE PERÍODO INTEGRAL</w:t>
            </w:r>
          </w:p>
          <w:p w:rsidR="005B4C63" w:rsidRDefault="005B4C63" w:rsidP="001B098F">
            <w:pPr>
              <w:pBdr>
                <w:top w:val="nil"/>
                <w:left w:val="nil"/>
                <w:bottom w:val="nil"/>
                <w:right w:val="nil"/>
                <w:between w:val="nil"/>
              </w:pBdr>
              <w:jc w:val="both"/>
              <w:rPr>
                <w:rFonts w:ascii="Arial" w:hAnsi="Arial"/>
                <w:b/>
                <w:color w:val="000000"/>
              </w:rPr>
            </w:pPr>
          </w:p>
          <w:p w:rsidR="005B4C63" w:rsidRPr="00AD1A22" w:rsidRDefault="005B4C63" w:rsidP="001B098F">
            <w:pPr>
              <w:jc w:val="both"/>
              <w:rPr>
                <w:rFonts w:ascii="Arial" w:hAnsi="Arial"/>
                <w:shd w:val="clear" w:color="auto" w:fill="FFFFFF"/>
              </w:rPr>
            </w:pPr>
            <w:r w:rsidRPr="00AD1A22">
              <w:rPr>
                <w:rFonts w:ascii="Arial" w:hAnsi="Arial"/>
                <w:shd w:val="clear" w:color="auto" w:fill="FFFFFF"/>
              </w:rPr>
              <w:t>I- manter o estudante sob sua guarda proteção enquanto permanecer nas dependências da instituição.</w:t>
            </w:r>
          </w:p>
          <w:p w:rsidR="005B4C63" w:rsidRPr="00AD1A22" w:rsidRDefault="005B4C63" w:rsidP="001B098F">
            <w:pPr>
              <w:jc w:val="both"/>
              <w:rPr>
                <w:rFonts w:ascii="Arial" w:hAnsi="Arial"/>
                <w:shd w:val="clear" w:color="auto" w:fill="FFFFFF"/>
              </w:rPr>
            </w:pPr>
            <w:r w:rsidRPr="00AD1A22">
              <w:rPr>
                <w:rFonts w:ascii="Arial" w:hAnsi="Arial"/>
                <w:shd w:val="clear" w:color="auto" w:fill="FFFFFF"/>
              </w:rPr>
              <w:t>II- oferecer ensino de qualidade, em conformidade com os atos normativos legais.</w:t>
            </w:r>
          </w:p>
          <w:p w:rsidR="005B4C63" w:rsidRPr="00AD1A22" w:rsidRDefault="005B4C63" w:rsidP="001B098F">
            <w:pPr>
              <w:jc w:val="both"/>
              <w:rPr>
                <w:rFonts w:ascii="Arial" w:hAnsi="Arial"/>
                <w:shd w:val="clear" w:color="auto" w:fill="FFFFFF"/>
              </w:rPr>
            </w:pPr>
            <w:r w:rsidRPr="00AD1A22">
              <w:rPr>
                <w:rFonts w:ascii="Arial" w:hAnsi="Arial"/>
                <w:shd w:val="clear" w:color="auto" w:fill="FFFFFF"/>
              </w:rPr>
              <w:t>III- zelar pela garantia dos direitos da criança, conforme previsto no Estatuto da Criança e do Adolescente.</w:t>
            </w:r>
          </w:p>
          <w:p w:rsidR="005B4C63" w:rsidRPr="00AD1A22" w:rsidRDefault="005B4C63" w:rsidP="001B098F">
            <w:pPr>
              <w:jc w:val="both"/>
              <w:rPr>
                <w:rFonts w:ascii="Arial" w:hAnsi="Arial"/>
                <w:shd w:val="clear" w:color="auto" w:fill="FFFFFF"/>
              </w:rPr>
            </w:pPr>
            <w:r w:rsidRPr="00AD1A22">
              <w:rPr>
                <w:rFonts w:ascii="Arial" w:hAnsi="Arial"/>
                <w:shd w:val="clear" w:color="auto" w:fill="FFFFFF"/>
              </w:rPr>
              <w:t>IV- não cobrar taxa de qualquer  natureza dos beneficiários do programa</w:t>
            </w:r>
          </w:p>
          <w:p w:rsidR="005B4C63" w:rsidRPr="00AD1A22" w:rsidRDefault="005B4C63" w:rsidP="001B098F">
            <w:pPr>
              <w:jc w:val="both"/>
              <w:rPr>
                <w:rFonts w:ascii="Arial" w:hAnsi="Arial"/>
                <w:shd w:val="clear" w:color="auto" w:fill="FFFFFF"/>
              </w:rPr>
            </w:pPr>
            <w:r w:rsidRPr="00AD1A22">
              <w:rPr>
                <w:rFonts w:ascii="Arial" w:hAnsi="Arial"/>
                <w:shd w:val="clear" w:color="auto" w:fill="FFFFFF"/>
              </w:rPr>
              <w:t>V- encaminhar, mensalmente, á Secretaria de Educação, o controle de frequência dos beneficiários,</w:t>
            </w:r>
          </w:p>
          <w:p w:rsidR="005B4C63" w:rsidRPr="00AD1A22" w:rsidRDefault="005B4C63" w:rsidP="001B098F">
            <w:pPr>
              <w:jc w:val="both"/>
              <w:rPr>
                <w:rFonts w:ascii="Arial" w:hAnsi="Arial"/>
                <w:shd w:val="clear" w:color="auto" w:fill="FFFFFF"/>
              </w:rPr>
            </w:pPr>
            <w:r w:rsidRPr="00AD1A22">
              <w:rPr>
                <w:rFonts w:ascii="Arial" w:hAnsi="Arial"/>
                <w:shd w:val="clear" w:color="auto" w:fill="FFFFFF"/>
              </w:rPr>
              <w:t>VI- manter em seu quadro fixo de funcionário e presente diariamente na unidade de ensino por no mínimo 06(seis) horas,1(um) educador com licenciatura plena em pedagogia ou outra área da Ciência da Educação para ocupar a função de Coordenador Pedagógico ou Diretor.</w:t>
            </w:r>
          </w:p>
          <w:p w:rsidR="005B4C63" w:rsidRPr="00AD1A22" w:rsidRDefault="005B4C63" w:rsidP="001B098F">
            <w:pPr>
              <w:jc w:val="both"/>
              <w:rPr>
                <w:rFonts w:ascii="Arial" w:hAnsi="Arial"/>
                <w:shd w:val="clear" w:color="auto" w:fill="FFFFFF"/>
              </w:rPr>
            </w:pPr>
            <w:r w:rsidRPr="00AD1A22">
              <w:rPr>
                <w:rFonts w:ascii="Arial" w:hAnsi="Arial"/>
                <w:shd w:val="clear" w:color="auto" w:fill="FFFFFF"/>
              </w:rPr>
              <w:t>VII- manter uma equipe técnico-administrativo-pedagógico composta por no mínimo</w:t>
            </w:r>
            <w:r>
              <w:rPr>
                <w:rFonts w:ascii="Arial" w:hAnsi="Arial"/>
                <w:shd w:val="clear" w:color="auto" w:fill="FFFFFF"/>
              </w:rPr>
              <w:t>:</w:t>
            </w:r>
          </w:p>
          <w:p w:rsidR="005B4C63" w:rsidRPr="00AD1A22" w:rsidRDefault="005B4C63" w:rsidP="001B098F">
            <w:pPr>
              <w:jc w:val="both"/>
              <w:rPr>
                <w:rFonts w:ascii="Arial" w:hAnsi="Arial"/>
                <w:shd w:val="clear" w:color="auto" w:fill="FFFFFF"/>
              </w:rPr>
            </w:pPr>
            <w:r>
              <w:rPr>
                <w:rFonts w:ascii="Arial" w:hAnsi="Arial"/>
                <w:shd w:val="clear" w:color="auto" w:fill="FFFFFF"/>
              </w:rPr>
              <w:t>a)</w:t>
            </w:r>
            <w:r w:rsidRPr="00AD1A22">
              <w:rPr>
                <w:rFonts w:ascii="Arial" w:hAnsi="Arial"/>
                <w:shd w:val="clear" w:color="auto" w:fill="FFFFFF"/>
              </w:rPr>
              <w:t xml:space="preserve"> 01(um) Nutricionista.</w:t>
            </w:r>
          </w:p>
          <w:p w:rsidR="005B4C63" w:rsidRPr="00AD1A22" w:rsidRDefault="005B4C63" w:rsidP="001B098F">
            <w:pPr>
              <w:jc w:val="both"/>
              <w:rPr>
                <w:rFonts w:ascii="Arial" w:hAnsi="Arial"/>
                <w:shd w:val="clear" w:color="auto" w:fill="FFFFFF"/>
              </w:rPr>
            </w:pPr>
            <w:r>
              <w:rPr>
                <w:rFonts w:ascii="Arial" w:hAnsi="Arial"/>
                <w:shd w:val="clear" w:color="auto" w:fill="FFFFFF"/>
              </w:rPr>
              <w:t xml:space="preserve">b) </w:t>
            </w:r>
            <w:r w:rsidRPr="00AD1A22">
              <w:rPr>
                <w:rFonts w:ascii="Arial" w:hAnsi="Arial"/>
                <w:shd w:val="clear" w:color="auto" w:fill="FFFFFF"/>
              </w:rPr>
              <w:t>Recreadores que deverão ter no mínimo o ensino médio completo e cursos específicos na área, em número suficiente para atender a demanda de alunos.</w:t>
            </w:r>
          </w:p>
          <w:p w:rsidR="005B4C63" w:rsidRPr="00AD1A22" w:rsidRDefault="005B4C63" w:rsidP="001B098F">
            <w:pPr>
              <w:jc w:val="both"/>
              <w:rPr>
                <w:rFonts w:ascii="Arial" w:hAnsi="Arial"/>
                <w:shd w:val="clear" w:color="auto" w:fill="FFFFFF"/>
              </w:rPr>
            </w:pPr>
            <w:r w:rsidRPr="00AD1A22">
              <w:rPr>
                <w:rFonts w:ascii="Arial" w:hAnsi="Arial"/>
                <w:shd w:val="clear" w:color="auto" w:fill="FFFFFF"/>
              </w:rPr>
              <w:t>Auxiliares (preferencialmente estagiários do curso de pedagogia).</w:t>
            </w:r>
          </w:p>
          <w:p w:rsidR="005B4C63" w:rsidRPr="00AD1A22" w:rsidRDefault="005B4C63" w:rsidP="001B098F">
            <w:pPr>
              <w:jc w:val="both"/>
              <w:rPr>
                <w:rFonts w:ascii="Arial" w:hAnsi="Arial"/>
                <w:shd w:val="clear" w:color="auto" w:fill="FFFFFF"/>
              </w:rPr>
            </w:pPr>
            <w:r>
              <w:rPr>
                <w:rFonts w:ascii="Arial" w:hAnsi="Arial"/>
                <w:shd w:val="clear" w:color="auto" w:fill="FFFFFF"/>
              </w:rPr>
              <w:t>c)</w:t>
            </w:r>
            <w:r w:rsidRPr="00AD1A22">
              <w:rPr>
                <w:rFonts w:ascii="Arial" w:hAnsi="Arial"/>
                <w:shd w:val="clear" w:color="auto" w:fill="FFFFFF"/>
              </w:rPr>
              <w:t xml:space="preserve">Docentes os quais deverão possuir formação em nível superior ou Educadores Assistentes. </w:t>
            </w:r>
          </w:p>
          <w:p w:rsidR="005B4C63" w:rsidRPr="00AD1A22" w:rsidRDefault="005B4C63" w:rsidP="001B098F">
            <w:pPr>
              <w:jc w:val="both"/>
              <w:rPr>
                <w:rFonts w:ascii="Arial" w:hAnsi="Arial"/>
                <w:shd w:val="clear" w:color="auto" w:fill="FFFFFF"/>
              </w:rPr>
            </w:pPr>
            <w:r w:rsidRPr="00AD1A22">
              <w:rPr>
                <w:rFonts w:ascii="Arial" w:hAnsi="Arial"/>
                <w:shd w:val="clear" w:color="auto" w:fill="FFFFFF"/>
              </w:rPr>
              <w:t>Segundo art. 62 da LDB, que deverão possuir formação em “nível superior”, admitindo-se, como formação mínima, a oferecida em nível médio, na modalidade “ Normal”, Merendeiras e Auxiliares de serviços gerais (serviços de Cozinha, Serviço de Limpeza).</w:t>
            </w:r>
          </w:p>
          <w:p w:rsidR="005B4C63" w:rsidRDefault="005B4C63" w:rsidP="001B098F">
            <w:pPr>
              <w:pBdr>
                <w:top w:val="nil"/>
                <w:left w:val="nil"/>
                <w:bottom w:val="nil"/>
                <w:right w:val="nil"/>
                <w:between w:val="nil"/>
              </w:pBdr>
              <w:jc w:val="both"/>
              <w:rPr>
                <w:rFonts w:ascii="Arial" w:eastAsia="Arial" w:hAnsi="Arial"/>
                <w:b/>
                <w:color w:val="000000"/>
              </w:rPr>
            </w:pPr>
          </w:p>
          <w:p w:rsidR="005B4C63" w:rsidRDefault="005B4C63" w:rsidP="001B098F">
            <w:pPr>
              <w:pBdr>
                <w:top w:val="nil"/>
                <w:left w:val="nil"/>
                <w:bottom w:val="nil"/>
                <w:right w:val="nil"/>
                <w:between w:val="nil"/>
              </w:pBdr>
              <w:jc w:val="both"/>
              <w:rPr>
                <w:rFonts w:ascii="Arial" w:eastAsia="Arial" w:hAnsi="Arial"/>
                <w:b/>
                <w:color w:val="000000"/>
              </w:rPr>
            </w:pPr>
          </w:p>
          <w:p w:rsidR="005B4C63" w:rsidRPr="0049148A" w:rsidRDefault="005B4C63" w:rsidP="001B098F">
            <w:pPr>
              <w:pBdr>
                <w:top w:val="nil"/>
                <w:left w:val="nil"/>
                <w:bottom w:val="nil"/>
                <w:right w:val="nil"/>
                <w:between w:val="nil"/>
              </w:pBdr>
              <w:jc w:val="both"/>
              <w:rPr>
                <w:rFonts w:ascii="Arial" w:eastAsia="Arial" w:hAnsi="Arial"/>
                <w:b/>
                <w:color w:val="000000"/>
              </w:rPr>
            </w:pPr>
          </w:p>
        </w:tc>
        <w:tc>
          <w:tcPr>
            <w:tcW w:w="1134" w:type="dxa"/>
            <w:vAlign w:val="center"/>
          </w:tcPr>
          <w:p w:rsidR="005B4C63" w:rsidRPr="00F62AA3" w:rsidRDefault="005B4C63" w:rsidP="001B098F">
            <w:pPr>
              <w:pBdr>
                <w:top w:val="nil"/>
                <w:left w:val="nil"/>
                <w:bottom w:val="nil"/>
                <w:right w:val="nil"/>
                <w:between w:val="nil"/>
              </w:pBdr>
              <w:jc w:val="center"/>
              <w:rPr>
                <w:rFonts w:ascii="Arial" w:eastAsia="Arial" w:hAnsi="Arial"/>
                <w:color w:val="000000"/>
              </w:rPr>
            </w:pPr>
            <w:r>
              <w:rPr>
                <w:rFonts w:ascii="Arial" w:hAnsi="Arial"/>
                <w:b/>
                <w:bCs/>
              </w:rPr>
              <w:t>Serviço</w:t>
            </w:r>
          </w:p>
        </w:tc>
      </w:tr>
      <w:tr w:rsidR="005B4C63" w:rsidRPr="00F62AA3" w:rsidTr="001B098F">
        <w:tc>
          <w:tcPr>
            <w:tcW w:w="709" w:type="dxa"/>
          </w:tcPr>
          <w:p w:rsidR="005B4C63" w:rsidRPr="00F62AA3" w:rsidRDefault="005B4C63" w:rsidP="001B098F">
            <w:pPr>
              <w:pBdr>
                <w:top w:val="nil"/>
                <w:left w:val="nil"/>
                <w:bottom w:val="nil"/>
                <w:right w:val="nil"/>
                <w:between w:val="nil"/>
              </w:pBdr>
              <w:jc w:val="center"/>
              <w:rPr>
                <w:rFonts w:ascii="Arial" w:eastAsia="Arial" w:hAnsi="Arial"/>
                <w:b/>
                <w:color w:val="000000"/>
              </w:rPr>
            </w:pPr>
            <w:r w:rsidRPr="00F62AA3">
              <w:rPr>
                <w:rFonts w:ascii="Arial" w:eastAsia="Arial" w:hAnsi="Arial"/>
                <w:b/>
                <w:color w:val="000000"/>
              </w:rPr>
              <w:t>02</w:t>
            </w:r>
          </w:p>
        </w:tc>
        <w:tc>
          <w:tcPr>
            <w:tcW w:w="7655" w:type="dxa"/>
            <w:vAlign w:val="center"/>
          </w:tcPr>
          <w:p w:rsidR="005B4C63" w:rsidRDefault="005B4C63" w:rsidP="001B098F">
            <w:pPr>
              <w:pBdr>
                <w:top w:val="nil"/>
                <w:left w:val="nil"/>
                <w:bottom w:val="nil"/>
                <w:right w:val="nil"/>
                <w:between w:val="nil"/>
              </w:pBdr>
              <w:jc w:val="both"/>
              <w:rPr>
                <w:rFonts w:ascii="Arial" w:hAnsi="Arial"/>
                <w:b/>
                <w:color w:val="000000"/>
              </w:rPr>
            </w:pPr>
            <w:r w:rsidRPr="0049148A">
              <w:rPr>
                <w:rFonts w:ascii="Arial" w:hAnsi="Arial"/>
                <w:b/>
                <w:color w:val="000000"/>
              </w:rPr>
              <w:t>AUXILIO CRECHE MEIO PERÍODO</w:t>
            </w:r>
          </w:p>
          <w:p w:rsidR="005B4C63" w:rsidRDefault="005B4C63" w:rsidP="001B098F">
            <w:pPr>
              <w:pBdr>
                <w:top w:val="nil"/>
                <w:left w:val="nil"/>
                <w:bottom w:val="nil"/>
                <w:right w:val="nil"/>
                <w:between w:val="nil"/>
              </w:pBdr>
              <w:jc w:val="both"/>
              <w:rPr>
                <w:rFonts w:ascii="Arial" w:eastAsia="Arial" w:hAnsi="Arial"/>
                <w:b/>
                <w:color w:val="000000"/>
              </w:rPr>
            </w:pPr>
          </w:p>
          <w:p w:rsidR="005B4C63" w:rsidRPr="00AD1A22" w:rsidRDefault="005B4C63" w:rsidP="001B098F">
            <w:pPr>
              <w:jc w:val="both"/>
              <w:rPr>
                <w:rFonts w:ascii="Arial" w:hAnsi="Arial"/>
                <w:shd w:val="clear" w:color="auto" w:fill="FFFFFF"/>
              </w:rPr>
            </w:pPr>
            <w:r w:rsidRPr="00AD1A22">
              <w:rPr>
                <w:rFonts w:ascii="Arial" w:hAnsi="Arial"/>
                <w:shd w:val="clear" w:color="auto" w:fill="FFFFFF"/>
              </w:rPr>
              <w:lastRenderedPageBreak/>
              <w:t>I- manter o estudante sob sua guarda proteção enquanto permanecer nas dependências da instituição.</w:t>
            </w:r>
          </w:p>
          <w:p w:rsidR="005B4C63" w:rsidRPr="00AD1A22" w:rsidRDefault="005B4C63" w:rsidP="001B098F">
            <w:pPr>
              <w:jc w:val="both"/>
              <w:rPr>
                <w:rFonts w:ascii="Arial" w:hAnsi="Arial"/>
                <w:shd w:val="clear" w:color="auto" w:fill="FFFFFF"/>
              </w:rPr>
            </w:pPr>
            <w:r w:rsidRPr="00AD1A22">
              <w:rPr>
                <w:rFonts w:ascii="Arial" w:hAnsi="Arial"/>
                <w:shd w:val="clear" w:color="auto" w:fill="FFFFFF"/>
              </w:rPr>
              <w:t>II- oferecer ensino de qualidade, em conformidade com os atos normativos legais.</w:t>
            </w:r>
          </w:p>
          <w:p w:rsidR="005B4C63" w:rsidRPr="00AD1A22" w:rsidRDefault="005B4C63" w:rsidP="001B098F">
            <w:pPr>
              <w:jc w:val="both"/>
              <w:rPr>
                <w:rFonts w:ascii="Arial" w:hAnsi="Arial"/>
                <w:shd w:val="clear" w:color="auto" w:fill="FFFFFF"/>
              </w:rPr>
            </w:pPr>
            <w:r w:rsidRPr="00AD1A22">
              <w:rPr>
                <w:rFonts w:ascii="Arial" w:hAnsi="Arial"/>
                <w:shd w:val="clear" w:color="auto" w:fill="FFFFFF"/>
              </w:rPr>
              <w:t>III- zelar pela garantia dos direitos da criança, conforme previsto no Estatuto da Criança e do Adolescente.</w:t>
            </w:r>
          </w:p>
          <w:p w:rsidR="005B4C63" w:rsidRPr="00AD1A22" w:rsidRDefault="005B4C63" w:rsidP="001B098F">
            <w:pPr>
              <w:jc w:val="both"/>
              <w:rPr>
                <w:rFonts w:ascii="Arial" w:hAnsi="Arial"/>
                <w:shd w:val="clear" w:color="auto" w:fill="FFFFFF"/>
              </w:rPr>
            </w:pPr>
            <w:r w:rsidRPr="00AD1A22">
              <w:rPr>
                <w:rFonts w:ascii="Arial" w:hAnsi="Arial"/>
                <w:shd w:val="clear" w:color="auto" w:fill="FFFFFF"/>
              </w:rPr>
              <w:t>IV- não cobrar taxa de qualquer  natureza dos beneficiários do programa</w:t>
            </w:r>
          </w:p>
          <w:p w:rsidR="005B4C63" w:rsidRPr="00AD1A22" w:rsidRDefault="005B4C63" w:rsidP="001B098F">
            <w:pPr>
              <w:jc w:val="both"/>
              <w:rPr>
                <w:rFonts w:ascii="Arial" w:hAnsi="Arial"/>
                <w:shd w:val="clear" w:color="auto" w:fill="FFFFFF"/>
              </w:rPr>
            </w:pPr>
            <w:r w:rsidRPr="00AD1A22">
              <w:rPr>
                <w:rFonts w:ascii="Arial" w:hAnsi="Arial"/>
                <w:shd w:val="clear" w:color="auto" w:fill="FFFFFF"/>
              </w:rPr>
              <w:t>V- encaminhar, mensalmente, á Secretaria de Educação, o controle de frequência dos beneficiários,</w:t>
            </w:r>
          </w:p>
          <w:p w:rsidR="005B4C63" w:rsidRPr="00AD1A22" w:rsidRDefault="005B4C63" w:rsidP="001B098F">
            <w:pPr>
              <w:jc w:val="both"/>
              <w:rPr>
                <w:rFonts w:ascii="Arial" w:hAnsi="Arial"/>
                <w:shd w:val="clear" w:color="auto" w:fill="FFFFFF"/>
              </w:rPr>
            </w:pPr>
            <w:r w:rsidRPr="00AD1A22">
              <w:rPr>
                <w:rFonts w:ascii="Arial" w:hAnsi="Arial"/>
                <w:shd w:val="clear" w:color="auto" w:fill="FFFFFF"/>
              </w:rPr>
              <w:t>VI- manter em seu quadro fixo de funcionário e presente diariamente na unidade de ensino por no mínimo 06(seis) horas,1(um) educador com licenciatura plena em pedagogia ou outra área da Ciência da Educação para ocupar a função de Coordenador Pedagógico ou Diretor.</w:t>
            </w:r>
          </w:p>
          <w:p w:rsidR="005B4C63" w:rsidRPr="00AD1A22" w:rsidRDefault="005B4C63" w:rsidP="001B098F">
            <w:pPr>
              <w:jc w:val="both"/>
              <w:rPr>
                <w:rFonts w:ascii="Arial" w:hAnsi="Arial"/>
                <w:shd w:val="clear" w:color="auto" w:fill="FFFFFF"/>
              </w:rPr>
            </w:pPr>
            <w:r w:rsidRPr="00AD1A22">
              <w:rPr>
                <w:rFonts w:ascii="Arial" w:hAnsi="Arial"/>
                <w:shd w:val="clear" w:color="auto" w:fill="FFFFFF"/>
              </w:rPr>
              <w:t>VII- manter uma equipe técnico-administrativo-pedagógico composta por no mínimo</w:t>
            </w:r>
            <w:r>
              <w:rPr>
                <w:rFonts w:ascii="Arial" w:hAnsi="Arial"/>
                <w:shd w:val="clear" w:color="auto" w:fill="FFFFFF"/>
              </w:rPr>
              <w:t>:</w:t>
            </w:r>
          </w:p>
          <w:p w:rsidR="005B4C63" w:rsidRPr="00AD1A22" w:rsidRDefault="005B4C63" w:rsidP="001B098F">
            <w:pPr>
              <w:jc w:val="both"/>
              <w:rPr>
                <w:rFonts w:ascii="Arial" w:hAnsi="Arial"/>
                <w:shd w:val="clear" w:color="auto" w:fill="FFFFFF"/>
              </w:rPr>
            </w:pPr>
            <w:r>
              <w:rPr>
                <w:rFonts w:ascii="Arial" w:hAnsi="Arial"/>
                <w:shd w:val="clear" w:color="auto" w:fill="FFFFFF"/>
              </w:rPr>
              <w:t>a)</w:t>
            </w:r>
            <w:r w:rsidRPr="00AD1A22">
              <w:rPr>
                <w:rFonts w:ascii="Arial" w:hAnsi="Arial"/>
                <w:shd w:val="clear" w:color="auto" w:fill="FFFFFF"/>
              </w:rPr>
              <w:t xml:space="preserve"> 01(um) Nutricionista.</w:t>
            </w:r>
          </w:p>
          <w:p w:rsidR="005B4C63" w:rsidRPr="00AD1A22" w:rsidRDefault="005B4C63" w:rsidP="001B098F">
            <w:pPr>
              <w:jc w:val="both"/>
              <w:rPr>
                <w:rFonts w:ascii="Arial" w:hAnsi="Arial"/>
                <w:shd w:val="clear" w:color="auto" w:fill="FFFFFF"/>
              </w:rPr>
            </w:pPr>
            <w:r>
              <w:rPr>
                <w:rFonts w:ascii="Arial" w:hAnsi="Arial"/>
                <w:shd w:val="clear" w:color="auto" w:fill="FFFFFF"/>
              </w:rPr>
              <w:t xml:space="preserve">b) </w:t>
            </w:r>
            <w:r w:rsidRPr="00AD1A22">
              <w:rPr>
                <w:rFonts w:ascii="Arial" w:hAnsi="Arial"/>
                <w:shd w:val="clear" w:color="auto" w:fill="FFFFFF"/>
              </w:rPr>
              <w:t>Recreadores que deverão ter no mínimo o ensino médio completo e cursos específicos na área, em número suficiente para atender a demanda de alunos.</w:t>
            </w:r>
          </w:p>
          <w:p w:rsidR="005B4C63" w:rsidRPr="00AD1A22" w:rsidRDefault="005B4C63" w:rsidP="001B098F">
            <w:pPr>
              <w:jc w:val="both"/>
              <w:rPr>
                <w:rFonts w:ascii="Arial" w:hAnsi="Arial"/>
                <w:shd w:val="clear" w:color="auto" w:fill="FFFFFF"/>
              </w:rPr>
            </w:pPr>
            <w:r w:rsidRPr="00AD1A22">
              <w:rPr>
                <w:rFonts w:ascii="Arial" w:hAnsi="Arial"/>
                <w:shd w:val="clear" w:color="auto" w:fill="FFFFFF"/>
              </w:rPr>
              <w:t>Auxiliares (preferencialmente estagiários do curso de pedagogia).</w:t>
            </w:r>
          </w:p>
          <w:p w:rsidR="005B4C63" w:rsidRPr="00AD1A22" w:rsidRDefault="005B4C63" w:rsidP="001B098F">
            <w:pPr>
              <w:jc w:val="both"/>
              <w:rPr>
                <w:rFonts w:ascii="Arial" w:hAnsi="Arial"/>
                <w:shd w:val="clear" w:color="auto" w:fill="FFFFFF"/>
              </w:rPr>
            </w:pPr>
            <w:r>
              <w:rPr>
                <w:rFonts w:ascii="Arial" w:hAnsi="Arial"/>
                <w:shd w:val="clear" w:color="auto" w:fill="FFFFFF"/>
              </w:rPr>
              <w:t>c)</w:t>
            </w:r>
            <w:r w:rsidR="00AE71BB">
              <w:rPr>
                <w:rFonts w:ascii="Arial" w:hAnsi="Arial"/>
                <w:shd w:val="clear" w:color="auto" w:fill="FFFFFF"/>
              </w:rPr>
              <w:t xml:space="preserve"> </w:t>
            </w:r>
            <w:r w:rsidRPr="00AD1A22">
              <w:rPr>
                <w:rFonts w:ascii="Arial" w:hAnsi="Arial"/>
                <w:shd w:val="clear" w:color="auto" w:fill="FFFFFF"/>
              </w:rPr>
              <w:t xml:space="preserve">Docentes os quais deverão possuir formação em nível superior ou Educadores Assistentes. </w:t>
            </w:r>
          </w:p>
          <w:p w:rsidR="005B4C63" w:rsidRDefault="005B4C63" w:rsidP="001B098F">
            <w:pPr>
              <w:jc w:val="both"/>
              <w:rPr>
                <w:rFonts w:ascii="Arial" w:hAnsi="Arial"/>
                <w:shd w:val="clear" w:color="auto" w:fill="FFFFFF"/>
              </w:rPr>
            </w:pPr>
            <w:r w:rsidRPr="00AD1A22">
              <w:rPr>
                <w:rFonts w:ascii="Arial" w:hAnsi="Arial"/>
                <w:shd w:val="clear" w:color="auto" w:fill="FFFFFF"/>
              </w:rPr>
              <w:t>Segundo art. 62 da LDB, que deverão possuir formação em “nível superior”, admitindo-se, como formação mínima, a oferecida em nível médio, na modalidade “ Normal”, Merendeiras e Auxiliares de serviços gerais (serviços de Cozinha, Serviço de Limpeza).</w:t>
            </w:r>
          </w:p>
          <w:p w:rsidR="005B4C63" w:rsidRPr="00EB02E4" w:rsidRDefault="005B4C63" w:rsidP="001B098F">
            <w:pPr>
              <w:jc w:val="both"/>
              <w:rPr>
                <w:rFonts w:ascii="Arial" w:hAnsi="Arial"/>
                <w:shd w:val="clear" w:color="auto" w:fill="FFFFFF"/>
              </w:rPr>
            </w:pPr>
          </w:p>
        </w:tc>
        <w:tc>
          <w:tcPr>
            <w:tcW w:w="1134" w:type="dxa"/>
            <w:vAlign w:val="center"/>
          </w:tcPr>
          <w:p w:rsidR="005B4C63" w:rsidRPr="00F62AA3" w:rsidRDefault="005B4C63" w:rsidP="001B098F">
            <w:pPr>
              <w:pBdr>
                <w:top w:val="nil"/>
                <w:left w:val="nil"/>
                <w:bottom w:val="nil"/>
                <w:right w:val="nil"/>
                <w:between w:val="nil"/>
              </w:pBdr>
              <w:jc w:val="center"/>
              <w:rPr>
                <w:rFonts w:ascii="Arial" w:eastAsia="Arial" w:hAnsi="Arial"/>
                <w:color w:val="000000"/>
              </w:rPr>
            </w:pPr>
            <w:r>
              <w:rPr>
                <w:rFonts w:ascii="Arial" w:hAnsi="Arial"/>
                <w:b/>
                <w:bCs/>
              </w:rPr>
              <w:lastRenderedPageBreak/>
              <w:t>Serviço</w:t>
            </w:r>
          </w:p>
        </w:tc>
      </w:tr>
      <w:bookmarkEnd w:id="11"/>
    </w:tbl>
    <w:p w:rsidR="005B4C63" w:rsidRDefault="005B4C63" w:rsidP="005B4C63">
      <w:pPr>
        <w:ind w:right="-11"/>
        <w:jc w:val="both"/>
        <w:rPr>
          <w:rFonts w:ascii="Arial" w:hAnsi="Arial"/>
          <w:color w:val="632423" w:themeColor="accent2" w:themeShade="80"/>
        </w:rPr>
      </w:pPr>
    </w:p>
    <w:p w:rsidR="005B4C63" w:rsidRPr="00F62AA3" w:rsidRDefault="005B4C63" w:rsidP="005B4C63">
      <w:pPr>
        <w:ind w:right="-11"/>
        <w:jc w:val="both"/>
        <w:rPr>
          <w:rFonts w:ascii="Arial" w:hAnsi="Arial"/>
          <w:b/>
          <w:bCs/>
        </w:rPr>
      </w:pPr>
      <w:r w:rsidRPr="00747983">
        <w:rPr>
          <w:rFonts w:ascii="Arial" w:hAnsi="Arial"/>
          <w:b/>
          <w:bCs/>
        </w:rPr>
        <w:t>3.1. Subcontratação</w:t>
      </w:r>
    </w:p>
    <w:p w:rsidR="005B4C63" w:rsidRDefault="005B4C63" w:rsidP="005B4C63">
      <w:pPr>
        <w:ind w:right="-11"/>
        <w:jc w:val="both"/>
        <w:rPr>
          <w:rFonts w:ascii="Arial" w:hAnsi="Arial"/>
        </w:rPr>
      </w:pPr>
    </w:p>
    <w:p w:rsidR="005B4C63" w:rsidRPr="00F62AA3" w:rsidRDefault="005B4C63" w:rsidP="005B4C63">
      <w:pPr>
        <w:ind w:right="-11"/>
        <w:jc w:val="both"/>
        <w:rPr>
          <w:rFonts w:ascii="Arial" w:hAnsi="Arial"/>
        </w:rPr>
      </w:pPr>
      <w:r w:rsidRPr="00F62AA3">
        <w:rPr>
          <w:rFonts w:ascii="Arial" w:hAnsi="Arial"/>
        </w:rPr>
        <w:tab/>
        <w:t>Não se aplica.</w:t>
      </w:r>
    </w:p>
    <w:p w:rsidR="005B4C63" w:rsidRPr="00F62AA3" w:rsidRDefault="005B4C63" w:rsidP="005B4C63">
      <w:pPr>
        <w:ind w:right="-11"/>
        <w:jc w:val="both"/>
        <w:rPr>
          <w:rFonts w:ascii="Arial" w:hAnsi="Arial"/>
          <w:color w:val="632423" w:themeColor="accent2" w:themeShade="80"/>
        </w:rPr>
      </w:pPr>
    </w:p>
    <w:p w:rsidR="005B4C63" w:rsidRPr="00F62AA3" w:rsidRDefault="005B4C63" w:rsidP="005B4C63">
      <w:pPr>
        <w:ind w:right="-11"/>
        <w:jc w:val="both"/>
        <w:rPr>
          <w:rFonts w:ascii="Arial" w:hAnsi="Arial"/>
          <w:b/>
          <w:bCs/>
        </w:rPr>
      </w:pPr>
      <w:r w:rsidRPr="00F62AA3">
        <w:rPr>
          <w:rFonts w:ascii="Arial" w:hAnsi="Arial"/>
          <w:b/>
          <w:bCs/>
        </w:rPr>
        <w:t>3.</w:t>
      </w:r>
      <w:r>
        <w:rPr>
          <w:rFonts w:ascii="Arial" w:hAnsi="Arial"/>
          <w:b/>
          <w:bCs/>
        </w:rPr>
        <w:t>2.</w:t>
      </w:r>
      <w:r w:rsidRPr="00F62AA3">
        <w:rPr>
          <w:rFonts w:ascii="Arial" w:hAnsi="Arial"/>
          <w:b/>
          <w:bCs/>
        </w:rPr>
        <w:t xml:space="preserve"> Garantia Contratual: </w:t>
      </w:r>
    </w:p>
    <w:p w:rsidR="005B4C63" w:rsidRDefault="005B4C63" w:rsidP="005B4C63">
      <w:pPr>
        <w:ind w:right="-11"/>
        <w:jc w:val="both"/>
        <w:rPr>
          <w:rFonts w:ascii="Arial" w:hAnsi="Arial"/>
        </w:rPr>
      </w:pPr>
    </w:p>
    <w:p w:rsidR="005B4C63" w:rsidRPr="00F62AA3" w:rsidRDefault="005B4C63" w:rsidP="005B4C63">
      <w:pPr>
        <w:ind w:right="-11"/>
        <w:jc w:val="both"/>
        <w:rPr>
          <w:rFonts w:ascii="Arial" w:hAnsi="Arial"/>
        </w:rPr>
      </w:pPr>
      <w:r w:rsidRPr="00F62AA3">
        <w:rPr>
          <w:rFonts w:ascii="Arial" w:hAnsi="Arial"/>
        </w:rPr>
        <w:tab/>
        <w:t>Não se aplica.</w:t>
      </w:r>
    </w:p>
    <w:p w:rsidR="005B4C63" w:rsidRPr="00F62AA3" w:rsidRDefault="005B4C63" w:rsidP="005B4C63">
      <w:pPr>
        <w:ind w:right="-11"/>
        <w:jc w:val="both"/>
        <w:rPr>
          <w:rFonts w:ascii="Arial" w:hAnsi="Arial"/>
          <w:color w:val="632423" w:themeColor="accent2" w:themeShade="80"/>
        </w:rPr>
      </w:pPr>
    </w:p>
    <w:p w:rsidR="005B4C63" w:rsidRDefault="005B4C63" w:rsidP="005B4C63">
      <w:pPr>
        <w:ind w:right="-11"/>
        <w:jc w:val="both"/>
        <w:rPr>
          <w:rFonts w:ascii="Arial" w:hAnsi="Arial"/>
          <w:b/>
          <w:bCs/>
        </w:rPr>
      </w:pPr>
    </w:p>
    <w:p w:rsidR="005B4C63" w:rsidRPr="00F62AA3" w:rsidRDefault="005B4C63" w:rsidP="005B4C63">
      <w:pPr>
        <w:ind w:right="-11"/>
        <w:jc w:val="both"/>
        <w:rPr>
          <w:rFonts w:ascii="Arial" w:hAnsi="Arial"/>
          <w:b/>
          <w:bCs/>
        </w:rPr>
      </w:pPr>
      <w:r w:rsidRPr="00F62AA3">
        <w:rPr>
          <w:rFonts w:ascii="Arial" w:hAnsi="Arial"/>
          <w:b/>
          <w:bCs/>
        </w:rPr>
        <w:t>3.</w:t>
      </w:r>
      <w:r>
        <w:rPr>
          <w:rFonts w:ascii="Arial" w:hAnsi="Arial"/>
          <w:b/>
          <w:bCs/>
        </w:rPr>
        <w:t>3</w:t>
      </w:r>
      <w:r w:rsidRPr="00F62AA3">
        <w:rPr>
          <w:rFonts w:ascii="Arial" w:hAnsi="Arial"/>
          <w:b/>
          <w:bCs/>
        </w:rPr>
        <w:t>. Garantia ou assistência técnica</w:t>
      </w:r>
    </w:p>
    <w:p w:rsidR="005B4C63" w:rsidRDefault="005B4C63" w:rsidP="005B4C63">
      <w:pPr>
        <w:ind w:right="-11"/>
        <w:jc w:val="both"/>
        <w:rPr>
          <w:rFonts w:ascii="Arial" w:hAnsi="Arial"/>
        </w:rPr>
      </w:pPr>
    </w:p>
    <w:p w:rsidR="005B4C63" w:rsidRDefault="005B4C63" w:rsidP="005B4C63">
      <w:pPr>
        <w:ind w:right="-11"/>
        <w:jc w:val="both"/>
        <w:rPr>
          <w:rFonts w:ascii="Arial" w:hAnsi="Arial"/>
        </w:rPr>
      </w:pPr>
      <w:r w:rsidRPr="00F62AA3">
        <w:rPr>
          <w:rFonts w:ascii="Arial" w:hAnsi="Arial"/>
        </w:rPr>
        <w:tab/>
        <w:t>Não se aplica.</w:t>
      </w:r>
    </w:p>
    <w:p w:rsidR="005B4C63" w:rsidRDefault="005B4C63" w:rsidP="005B4C63">
      <w:pPr>
        <w:ind w:right="-11"/>
        <w:jc w:val="both"/>
        <w:rPr>
          <w:rFonts w:ascii="Arial" w:hAnsi="Arial"/>
          <w:b/>
          <w:color w:val="632423" w:themeColor="accent2" w:themeShade="80"/>
        </w:rPr>
      </w:pPr>
    </w:p>
    <w:p w:rsidR="005B4C63" w:rsidRDefault="005B4C63" w:rsidP="005B4C63">
      <w:pPr>
        <w:ind w:right="-11"/>
        <w:jc w:val="both"/>
        <w:rPr>
          <w:rFonts w:ascii="Arial" w:hAnsi="Arial"/>
          <w:b/>
          <w:color w:val="632423" w:themeColor="accent2" w:themeShade="80"/>
        </w:rPr>
      </w:pPr>
    </w:p>
    <w:p w:rsidR="005B4C63" w:rsidRPr="00F62AA3" w:rsidRDefault="005B4C63" w:rsidP="005B4C63">
      <w:pPr>
        <w:ind w:right="-11"/>
        <w:jc w:val="both"/>
        <w:rPr>
          <w:rFonts w:ascii="Arial" w:hAnsi="Arial"/>
          <w:b/>
        </w:rPr>
      </w:pPr>
      <w:r w:rsidRPr="00F62AA3">
        <w:rPr>
          <w:rFonts w:ascii="Arial" w:hAnsi="Arial"/>
          <w:b/>
        </w:rPr>
        <w:t xml:space="preserve">4. PRAZO DO CONTRATO </w:t>
      </w:r>
    </w:p>
    <w:p w:rsidR="005B4C63" w:rsidRPr="00F62AA3" w:rsidRDefault="005B4C63" w:rsidP="005B4C63">
      <w:pPr>
        <w:ind w:right="-11"/>
        <w:jc w:val="both"/>
        <w:rPr>
          <w:rFonts w:ascii="Arial" w:hAnsi="Arial"/>
        </w:rPr>
      </w:pPr>
    </w:p>
    <w:p w:rsidR="005B4C63" w:rsidRPr="00F62AA3" w:rsidRDefault="005B4C63" w:rsidP="005B4C63">
      <w:pPr>
        <w:ind w:right="-11"/>
        <w:jc w:val="both"/>
        <w:rPr>
          <w:rFonts w:ascii="Arial" w:hAnsi="Arial"/>
        </w:rPr>
      </w:pPr>
      <w:r w:rsidRPr="00F62AA3">
        <w:rPr>
          <w:rFonts w:ascii="Arial" w:hAnsi="Arial"/>
        </w:rPr>
        <w:tab/>
      </w:r>
      <w:r>
        <w:rPr>
          <w:rFonts w:ascii="Arial" w:hAnsi="Arial"/>
        </w:rPr>
        <w:t>O contrato</w:t>
      </w:r>
      <w:r w:rsidRPr="00F62AA3">
        <w:rPr>
          <w:rFonts w:ascii="Arial" w:hAnsi="Arial"/>
        </w:rPr>
        <w:t xml:space="preserve"> terá validade de 01</w:t>
      </w:r>
      <w:r w:rsidR="00D65BBE">
        <w:rPr>
          <w:rFonts w:ascii="Arial" w:hAnsi="Arial"/>
        </w:rPr>
        <w:t xml:space="preserve"> </w:t>
      </w:r>
      <w:r w:rsidRPr="00F62AA3">
        <w:rPr>
          <w:rFonts w:ascii="Arial" w:hAnsi="Arial"/>
        </w:rPr>
        <w:t xml:space="preserve">(hum) ano, podendo ser prorrogado por igual período, conforme </w:t>
      </w:r>
      <w:r>
        <w:rPr>
          <w:rFonts w:ascii="Arial" w:hAnsi="Arial"/>
        </w:rPr>
        <w:t>necessidade da Secretaria Requisitante</w:t>
      </w:r>
      <w:r w:rsidRPr="00F62AA3">
        <w:rPr>
          <w:rFonts w:ascii="Arial" w:hAnsi="Arial"/>
        </w:rPr>
        <w:t>.</w:t>
      </w:r>
    </w:p>
    <w:p w:rsidR="005B4C63" w:rsidRDefault="005B4C63" w:rsidP="005B4C63">
      <w:pPr>
        <w:ind w:right="-11"/>
        <w:jc w:val="both"/>
        <w:rPr>
          <w:rFonts w:ascii="Arial" w:hAnsi="Arial"/>
          <w:b/>
        </w:rPr>
      </w:pPr>
    </w:p>
    <w:p w:rsidR="005B4C63" w:rsidRDefault="005B4C63" w:rsidP="005B4C63">
      <w:pPr>
        <w:ind w:right="-11"/>
        <w:jc w:val="both"/>
        <w:rPr>
          <w:rFonts w:ascii="Arial" w:hAnsi="Arial"/>
          <w:b/>
        </w:rPr>
      </w:pPr>
    </w:p>
    <w:p w:rsidR="005B4C63" w:rsidRPr="00F62AA3" w:rsidRDefault="005B4C63" w:rsidP="005B4C63">
      <w:pPr>
        <w:ind w:right="-11"/>
        <w:jc w:val="both"/>
        <w:rPr>
          <w:rFonts w:ascii="Arial" w:hAnsi="Arial"/>
          <w:b/>
          <w:bCs/>
        </w:rPr>
      </w:pPr>
      <w:r w:rsidRPr="00F62AA3">
        <w:rPr>
          <w:rFonts w:ascii="Arial" w:hAnsi="Arial"/>
          <w:b/>
        </w:rPr>
        <w:t>5.</w:t>
      </w:r>
      <w:r w:rsidRPr="00F62AA3">
        <w:rPr>
          <w:rFonts w:ascii="Arial" w:hAnsi="Arial"/>
          <w:b/>
          <w:bCs/>
        </w:rPr>
        <w:t xml:space="preserve"> EXECUÇÃO DO OBJETO </w:t>
      </w:r>
    </w:p>
    <w:p w:rsidR="005B4C63" w:rsidRPr="00BD27F0" w:rsidRDefault="005B4C63" w:rsidP="005B4C63">
      <w:pPr>
        <w:ind w:right="-11"/>
        <w:contextualSpacing/>
        <w:jc w:val="both"/>
        <w:rPr>
          <w:rFonts w:ascii="Arial" w:hAnsi="Arial"/>
          <w:strike/>
          <w:sz w:val="16"/>
        </w:rPr>
      </w:pPr>
    </w:p>
    <w:p w:rsidR="005B4C63" w:rsidRPr="00F8123F" w:rsidRDefault="005B4C63" w:rsidP="005B4C63">
      <w:pPr>
        <w:ind w:right="-11"/>
        <w:contextualSpacing/>
        <w:jc w:val="both"/>
        <w:rPr>
          <w:rFonts w:ascii="Arial" w:hAnsi="Arial"/>
        </w:rPr>
      </w:pPr>
      <w:r>
        <w:rPr>
          <w:rFonts w:ascii="Arial" w:hAnsi="Arial"/>
        </w:rPr>
        <w:tab/>
      </w:r>
      <w:r w:rsidRPr="00F8123F">
        <w:rPr>
          <w:rFonts w:ascii="Arial" w:hAnsi="Arial"/>
        </w:rPr>
        <w:t xml:space="preserve">O número de vagas oferecidas pela Contratada deverá considerar a sua capacidade e será contratada de acordo com a necessidade da Secretaria Municipal de Educação, levando em consideração a demanda de cada região e previsão orçamentária. </w:t>
      </w:r>
    </w:p>
    <w:p w:rsidR="005B4C63" w:rsidRPr="00F8123F" w:rsidRDefault="005B4C63" w:rsidP="005B4C63">
      <w:pPr>
        <w:ind w:right="-11"/>
        <w:contextualSpacing/>
        <w:jc w:val="both"/>
        <w:rPr>
          <w:rFonts w:ascii="Arial" w:hAnsi="Arial"/>
        </w:rPr>
      </w:pPr>
      <w:r>
        <w:rPr>
          <w:rFonts w:ascii="Arial" w:hAnsi="Arial"/>
        </w:rPr>
        <w:tab/>
      </w:r>
      <w:r w:rsidRPr="00F8123F">
        <w:rPr>
          <w:rFonts w:ascii="Arial" w:hAnsi="Arial"/>
        </w:rPr>
        <w:t xml:space="preserve">As vagas serão preenchidas com alunos que foram cadastrados na Secretaria Municipal de Educação. </w:t>
      </w:r>
    </w:p>
    <w:p w:rsidR="005B4C63" w:rsidRPr="00F8123F" w:rsidRDefault="005B4C63" w:rsidP="005B4C63">
      <w:pPr>
        <w:ind w:right="-11"/>
        <w:contextualSpacing/>
        <w:jc w:val="both"/>
        <w:rPr>
          <w:rFonts w:ascii="Arial" w:hAnsi="Arial"/>
        </w:rPr>
      </w:pPr>
      <w:r>
        <w:rPr>
          <w:rFonts w:ascii="Arial" w:hAnsi="Arial"/>
        </w:rPr>
        <w:tab/>
      </w:r>
      <w:r w:rsidRPr="00F8123F">
        <w:rPr>
          <w:rFonts w:ascii="Arial" w:hAnsi="Arial"/>
        </w:rPr>
        <w:t xml:space="preserve">Caberá a Secretaria Municipal de Educação decidir sobre a quantidade necessária de contratações em período integral. </w:t>
      </w:r>
    </w:p>
    <w:p w:rsidR="005B4C63" w:rsidRPr="00F8123F" w:rsidRDefault="005B4C63" w:rsidP="005B4C63">
      <w:pPr>
        <w:ind w:right="-11"/>
        <w:contextualSpacing/>
        <w:jc w:val="both"/>
        <w:rPr>
          <w:rFonts w:ascii="Arial" w:hAnsi="Arial"/>
        </w:rPr>
      </w:pPr>
      <w:r>
        <w:rPr>
          <w:rFonts w:ascii="Arial" w:hAnsi="Arial"/>
        </w:rPr>
        <w:tab/>
      </w:r>
      <w:r w:rsidRPr="00F8123F">
        <w:rPr>
          <w:rFonts w:ascii="Arial" w:hAnsi="Arial"/>
        </w:rPr>
        <w:t xml:space="preserve">A divulgação e preenchimento das vagas contratadas serão de exclusiva responsabilidade da Secretaria Municipal de Educação, que seguirá a classificação dos alunos, sendo, por esse motivo, proibido à escola particular divulgar a disponibilidade de vagas contratadas. </w:t>
      </w:r>
    </w:p>
    <w:p w:rsidR="005B4C63" w:rsidRPr="00F8123F" w:rsidRDefault="005B4C63" w:rsidP="005B4C63">
      <w:pPr>
        <w:ind w:right="-11"/>
        <w:contextualSpacing/>
        <w:jc w:val="both"/>
        <w:rPr>
          <w:rFonts w:ascii="Arial" w:hAnsi="Arial"/>
        </w:rPr>
      </w:pPr>
      <w:r>
        <w:rPr>
          <w:rFonts w:ascii="Arial" w:hAnsi="Arial"/>
        </w:rPr>
        <w:lastRenderedPageBreak/>
        <w:tab/>
      </w:r>
      <w:r w:rsidRPr="00F8123F">
        <w:rPr>
          <w:rFonts w:ascii="Arial" w:hAnsi="Arial"/>
        </w:rPr>
        <w:t>A Secretaria Municipal de Educação contratará as vagas das escolas privadas de educação infantil credenciadas enquanto houver necessidade na região, devido ao excedente da demanda em relação à oferta de vagas das escolas de Educação Infantil públicas, podendo deixar de renovar o contrato quando entender que o equilíbrio da demanda foi restabelecido na região.</w:t>
      </w:r>
    </w:p>
    <w:p w:rsidR="005B4C63" w:rsidRPr="00F8123F" w:rsidRDefault="005B4C63" w:rsidP="005B4C63">
      <w:pPr>
        <w:ind w:right="-11"/>
        <w:contextualSpacing/>
        <w:jc w:val="both"/>
        <w:rPr>
          <w:rFonts w:ascii="Arial" w:hAnsi="Arial"/>
        </w:rPr>
      </w:pPr>
      <w:r>
        <w:rPr>
          <w:rFonts w:ascii="Arial" w:hAnsi="Arial"/>
        </w:rPr>
        <w:tab/>
      </w:r>
      <w:r w:rsidRPr="00F8123F">
        <w:rPr>
          <w:rFonts w:ascii="Arial" w:hAnsi="Arial"/>
        </w:rPr>
        <w:t xml:space="preserve">Durante toda a vigência do contrato, as Instituições Privadas de Ensino contratadas deverão, sob pena de descredenciamento e aplicação das sanções legais cabíveis: </w:t>
      </w:r>
    </w:p>
    <w:p w:rsidR="005B4C63" w:rsidRPr="00F8123F" w:rsidRDefault="005B4C63" w:rsidP="005B4C63">
      <w:pPr>
        <w:numPr>
          <w:ilvl w:val="0"/>
          <w:numId w:val="27"/>
        </w:numPr>
        <w:ind w:right="-11"/>
        <w:contextualSpacing/>
        <w:jc w:val="both"/>
        <w:rPr>
          <w:rFonts w:ascii="Arial" w:hAnsi="Arial"/>
        </w:rPr>
      </w:pPr>
      <w:r>
        <w:rPr>
          <w:rFonts w:ascii="Arial" w:hAnsi="Arial"/>
        </w:rPr>
        <w:tab/>
      </w:r>
      <w:r w:rsidRPr="00F8123F">
        <w:rPr>
          <w:rFonts w:ascii="Arial" w:hAnsi="Arial"/>
        </w:rPr>
        <w:t xml:space="preserve">a) Manter a criança sob sua guarda e proteção, enquanto permanecer nas dependências da Instituição Privada de Ensino; </w:t>
      </w:r>
    </w:p>
    <w:p w:rsidR="005B4C63" w:rsidRPr="00F8123F" w:rsidRDefault="005B4C63" w:rsidP="005B4C63">
      <w:pPr>
        <w:numPr>
          <w:ilvl w:val="0"/>
          <w:numId w:val="27"/>
        </w:numPr>
        <w:ind w:right="-11"/>
        <w:contextualSpacing/>
        <w:jc w:val="both"/>
        <w:rPr>
          <w:rFonts w:ascii="Arial" w:hAnsi="Arial"/>
        </w:rPr>
      </w:pPr>
      <w:r>
        <w:rPr>
          <w:rFonts w:ascii="Arial" w:hAnsi="Arial"/>
        </w:rPr>
        <w:tab/>
      </w:r>
      <w:r w:rsidRPr="00F8123F">
        <w:rPr>
          <w:rFonts w:ascii="Arial" w:hAnsi="Arial"/>
        </w:rPr>
        <w:t xml:space="preserve">b) Zelar pela garantia dos direitos da criança, nos termos do Estatuto da Criança e do Adolescente; </w:t>
      </w:r>
    </w:p>
    <w:p w:rsidR="005B4C63" w:rsidRPr="00F8123F" w:rsidRDefault="005B4C63" w:rsidP="005B4C63">
      <w:pPr>
        <w:numPr>
          <w:ilvl w:val="0"/>
          <w:numId w:val="27"/>
        </w:numPr>
        <w:ind w:right="-11"/>
        <w:contextualSpacing/>
        <w:jc w:val="both"/>
        <w:rPr>
          <w:rFonts w:ascii="Arial" w:hAnsi="Arial"/>
        </w:rPr>
      </w:pPr>
      <w:r>
        <w:rPr>
          <w:rFonts w:ascii="Arial" w:hAnsi="Arial"/>
        </w:rPr>
        <w:tab/>
      </w:r>
      <w:r w:rsidRPr="00F8123F">
        <w:rPr>
          <w:rFonts w:ascii="Arial" w:hAnsi="Arial"/>
        </w:rPr>
        <w:t xml:space="preserve">c) Oferecer educação de qualidade, em conformidade com o estabelecido no ordenamento jurídico; </w:t>
      </w:r>
    </w:p>
    <w:p w:rsidR="005B4C63" w:rsidRPr="00F8123F" w:rsidRDefault="005B4C63" w:rsidP="005B4C63">
      <w:pPr>
        <w:numPr>
          <w:ilvl w:val="0"/>
          <w:numId w:val="27"/>
        </w:numPr>
        <w:ind w:right="-11"/>
        <w:contextualSpacing/>
        <w:jc w:val="both"/>
        <w:rPr>
          <w:rFonts w:ascii="Arial" w:hAnsi="Arial"/>
        </w:rPr>
      </w:pPr>
      <w:r>
        <w:rPr>
          <w:rFonts w:ascii="Arial" w:hAnsi="Arial"/>
        </w:rPr>
        <w:tab/>
      </w:r>
      <w:r w:rsidRPr="00F8123F">
        <w:rPr>
          <w:rFonts w:ascii="Arial" w:hAnsi="Arial"/>
        </w:rPr>
        <w:t xml:space="preserve">d) Prestar atendimento às crianças com deficiência, conforme a Lei Federal nº 13.146/2015 e demais normas atinentes ao assunto; </w:t>
      </w:r>
    </w:p>
    <w:p w:rsidR="005B4C63" w:rsidRPr="00F8123F" w:rsidRDefault="005B4C63" w:rsidP="005B4C63">
      <w:pPr>
        <w:numPr>
          <w:ilvl w:val="0"/>
          <w:numId w:val="27"/>
        </w:numPr>
        <w:ind w:right="-11"/>
        <w:contextualSpacing/>
        <w:jc w:val="both"/>
        <w:rPr>
          <w:rFonts w:ascii="Arial" w:hAnsi="Arial"/>
        </w:rPr>
      </w:pPr>
      <w:r>
        <w:rPr>
          <w:rFonts w:ascii="Arial" w:hAnsi="Arial"/>
        </w:rPr>
        <w:tab/>
      </w:r>
      <w:r w:rsidRPr="00F8123F">
        <w:rPr>
          <w:rFonts w:ascii="Arial" w:hAnsi="Arial"/>
        </w:rPr>
        <w:t xml:space="preserve">e) Observar as normas federais, estaduais e municipais sobre acessibilidade; </w:t>
      </w:r>
    </w:p>
    <w:p w:rsidR="005B4C63" w:rsidRPr="00F8123F" w:rsidRDefault="005B4C63" w:rsidP="005B4C63">
      <w:pPr>
        <w:numPr>
          <w:ilvl w:val="0"/>
          <w:numId w:val="27"/>
        </w:numPr>
        <w:ind w:right="-11"/>
        <w:contextualSpacing/>
        <w:jc w:val="both"/>
        <w:rPr>
          <w:rFonts w:ascii="Arial" w:hAnsi="Arial"/>
        </w:rPr>
      </w:pPr>
      <w:r>
        <w:rPr>
          <w:rFonts w:ascii="Arial" w:hAnsi="Arial"/>
        </w:rPr>
        <w:tab/>
      </w:r>
      <w:r w:rsidRPr="00F8123F">
        <w:rPr>
          <w:rFonts w:ascii="Arial" w:hAnsi="Arial"/>
        </w:rPr>
        <w:t xml:space="preserve">f) Fornecer todo o material pedagógico, didático, paradidático e de consumo, uniforme (caso a politica da escola considere obrigatório) e alimentação escolar para os alunos de horário integral, que devem ser idênticos àqueles oferecidos e/ou utilizados pelos demais alunos da instituição, sendo terminantemente vedada a cobrança de qualquer taxa, a qualquer título, aos pais e responsáveis; </w:t>
      </w:r>
    </w:p>
    <w:p w:rsidR="005B4C63" w:rsidRPr="00F8123F" w:rsidRDefault="005B4C63" w:rsidP="005B4C63">
      <w:pPr>
        <w:numPr>
          <w:ilvl w:val="0"/>
          <w:numId w:val="27"/>
        </w:numPr>
        <w:ind w:right="-11"/>
        <w:contextualSpacing/>
        <w:jc w:val="both"/>
        <w:rPr>
          <w:rFonts w:ascii="Arial" w:hAnsi="Arial"/>
        </w:rPr>
      </w:pPr>
      <w:r>
        <w:rPr>
          <w:rFonts w:ascii="Arial" w:hAnsi="Arial"/>
        </w:rPr>
        <w:tab/>
      </w:r>
      <w:r w:rsidRPr="00F8123F">
        <w:rPr>
          <w:rFonts w:ascii="Arial" w:hAnsi="Arial"/>
        </w:rPr>
        <w:t xml:space="preserve">g) Manter atualizado o cadastro da Instituição e seu representante legal junto à Secretaria Municipal de Educação </w:t>
      </w:r>
    </w:p>
    <w:p w:rsidR="005B4C63" w:rsidRPr="00F8123F" w:rsidRDefault="005B4C63" w:rsidP="005B4C63">
      <w:pPr>
        <w:numPr>
          <w:ilvl w:val="0"/>
          <w:numId w:val="27"/>
        </w:numPr>
        <w:ind w:right="-11"/>
        <w:contextualSpacing/>
        <w:jc w:val="both"/>
        <w:rPr>
          <w:rFonts w:ascii="Arial" w:hAnsi="Arial"/>
        </w:rPr>
      </w:pPr>
      <w:r>
        <w:rPr>
          <w:rFonts w:ascii="Arial" w:hAnsi="Arial"/>
        </w:rPr>
        <w:tab/>
      </w:r>
      <w:r w:rsidRPr="00F8123F">
        <w:rPr>
          <w:rFonts w:ascii="Arial" w:hAnsi="Arial"/>
        </w:rPr>
        <w:t>h) Disponibilizar as vagas ofertadas para a Secretaria Municipal de Educação e matricular os estudantes encaminhados, prestando assistência adequada, na forma da legislação vigente, ao público-</w:t>
      </w:r>
    </w:p>
    <w:p w:rsidR="005B4C63" w:rsidRPr="00F8123F" w:rsidRDefault="005B4C63" w:rsidP="005B4C63">
      <w:pPr>
        <w:numPr>
          <w:ilvl w:val="0"/>
          <w:numId w:val="27"/>
        </w:numPr>
        <w:ind w:right="-11"/>
        <w:contextualSpacing/>
        <w:jc w:val="both"/>
        <w:rPr>
          <w:rFonts w:ascii="Arial" w:hAnsi="Arial"/>
        </w:rPr>
      </w:pPr>
      <w:r w:rsidRPr="00F8123F">
        <w:rPr>
          <w:rFonts w:ascii="Arial" w:hAnsi="Arial"/>
        </w:rPr>
        <w:t xml:space="preserve">alvo beneficiário matriculado na Instituição Privada de Ensino. </w:t>
      </w:r>
    </w:p>
    <w:p w:rsidR="005B4C63" w:rsidRPr="00F8123F" w:rsidRDefault="005B4C63" w:rsidP="005B4C63">
      <w:pPr>
        <w:numPr>
          <w:ilvl w:val="0"/>
          <w:numId w:val="27"/>
        </w:numPr>
        <w:ind w:right="-11"/>
        <w:contextualSpacing/>
        <w:jc w:val="both"/>
        <w:rPr>
          <w:rFonts w:ascii="Arial" w:hAnsi="Arial"/>
        </w:rPr>
      </w:pPr>
      <w:r>
        <w:rPr>
          <w:rFonts w:ascii="Arial" w:hAnsi="Arial"/>
        </w:rPr>
        <w:tab/>
      </w:r>
      <w:r w:rsidRPr="00F8123F">
        <w:rPr>
          <w:rFonts w:ascii="Arial" w:hAnsi="Arial"/>
        </w:rPr>
        <w:t xml:space="preserve">i) Informar os dados dos profissionais da Instituição Privada de Ensino que ficarão responsáveis pela veracidade da documentação e informações prestadas pelos responsáveis pela criança, no ato da matrícula; </w:t>
      </w:r>
    </w:p>
    <w:p w:rsidR="005B4C63" w:rsidRPr="00F8123F" w:rsidRDefault="005B4C63" w:rsidP="005B4C63">
      <w:pPr>
        <w:numPr>
          <w:ilvl w:val="0"/>
          <w:numId w:val="27"/>
        </w:numPr>
        <w:ind w:right="-11"/>
        <w:contextualSpacing/>
        <w:jc w:val="both"/>
        <w:rPr>
          <w:rFonts w:ascii="Arial" w:hAnsi="Arial"/>
        </w:rPr>
      </w:pPr>
      <w:r>
        <w:rPr>
          <w:rFonts w:ascii="Arial" w:hAnsi="Arial"/>
        </w:rPr>
        <w:tab/>
      </w:r>
      <w:r w:rsidRPr="00F8123F">
        <w:rPr>
          <w:rFonts w:ascii="Arial" w:hAnsi="Arial"/>
        </w:rPr>
        <w:t>j) Encaminhar para a Secretaria Municipal de Educação, até o 5º dia útil do mês subsequente, a prestação de contas mensal da utilização das vagas, contendo o Relatório bimestral de Prestação de Serviço Educacional</w:t>
      </w:r>
      <w:r w:rsidR="00D65BBE">
        <w:rPr>
          <w:rFonts w:ascii="Arial" w:hAnsi="Arial"/>
        </w:rPr>
        <w:t xml:space="preserve"> </w:t>
      </w:r>
      <w:r w:rsidRPr="00F8123F">
        <w:rPr>
          <w:rFonts w:ascii="Arial" w:hAnsi="Arial"/>
        </w:rPr>
        <w:t xml:space="preserve">das crianças atendidas pela Instituição Privada de Ensino, por período e faixa etária, bem como a declaração de frequência, atestados médicos e/ou justificativas de faltas; </w:t>
      </w:r>
    </w:p>
    <w:p w:rsidR="005B4C63" w:rsidRPr="00F8123F" w:rsidRDefault="005B4C63" w:rsidP="005B4C63">
      <w:pPr>
        <w:numPr>
          <w:ilvl w:val="0"/>
          <w:numId w:val="27"/>
        </w:numPr>
        <w:ind w:right="-11"/>
        <w:contextualSpacing/>
        <w:jc w:val="both"/>
        <w:rPr>
          <w:rFonts w:ascii="Arial" w:hAnsi="Arial"/>
        </w:rPr>
      </w:pPr>
      <w:r>
        <w:rPr>
          <w:rFonts w:ascii="Arial" w:hAnsi="Arial"/>
        </w:rPr>
        <w:tab/>
      </w:r>
      <w:r w:rsidRPr="00F8123F">
        <w:rPr>
          <w:rFonts w:ascii="Arial" w:hAnsi="Arial"/>
        </w:rPr>
        <w:t xml:space="preserve">h) Manter atualizada e disponível para a Secretaria Municipal de Educação toda a documentação dos beneficiários matriculados na Instituição Privada de Ensino. </w:t>
      </w:r>
    </w:p>
    <w:p w:rsidR="005B4C63" w:rsidRPr="00F8123F" w:rsidRDefault="005B4C63" w:rsidP="005B4C63">
      <w:pPr>
        <w:numPr>
          <w:ilvl w:val="0"/>
          <w:numId w:val="27"/>
        </w:numPr>
        <w:ind w:right="-11"/>
        <w:contextualSpacing/>
        <w:jc w:val="both"/>
        <w:rPr>
          <w:rFonts w:ascii="Arial" w:hAnsi="Arial"/>
        </w:rPr>
      </w:pPr>
      <w:r>
        <w:rPr>
          <w:rFonts w:ascii="Arial" w:hAnsi="Arial"/>
        </w:rPr>
        <w:tab/>
      </w:r>
      <w:r w:rsidRPr="00F8123F">
        <w:rPr>
          <w:rFonts w:ascii="Arial" w:hAnsi="Arial"/>
        </w:rPr>
        <w:t xml:space="preserve">i) Cumprir todas as obrigações relativas ao preenchimento do Censo Escolar da Educação Básica; </w:t>
      </w:r>
    </w:p>
    <w:p w:rsidR="005B4C63" w:rsidRPr="00F8123F" w:rsidRDefault="005B4C63" w:rsidP="005B4C63">
      <w:pPr>
        <w:numPr>
          <w:ilvl w:val="0"/>
          <w:numId w:val="27"/>
        </w:numPr>
        <w:ind w:right="-11"/>
        <w:contextualSpacing/>
        <w:jc w:val="both"/>
        <w:rPr>
          <w:rFonts w:ascii="Arial" w:hAnsi="Arial"/>
        </w:rPr>
      </w:pPr>
      <w:r>
        <w:rPr>
          <w:rFonts w:ascii="Arial" w:hAnsi="Arial"/>
        </w:rPr>
        <w:tab/>
      </w:r>
      <w:r w:rsidRPr="00F8123F">
        <w:rPr>
          <w:rFonts w:ascii="Arial" w:hAnsi="Arial"/>
        </w:rPr>
        <w:t xml:space="preserve">j) Manter, durante a vigência do contrato, as mesmas condições estabelecidas no credenciamento. </w:t>
      </w:r>
    </w:p>
    <w:p w:rsidR="005B4C63" w:rsidRPr="00F8123F" w:rsidRDefault="005B4C63" w:rsidP="005B4C63">
      <w:pPr>
        <w:numPr>
          <w:ilvl w:val="1"/>
          <w:numId w:val="27"/>
        </w:numPr>
        <w:ind w:right="-11"/>
        <w:contextualSpacing/>
        <w:jc w:val="both"/>
        <w:rPr>
          <w:rFonts w:ascii="Arial" w:hAnsi="Arial"/>
        </w:rPr>
      </w:pPr>
      <w:r>
        <w:rPr>
          <w:rFonts w:ascii="Arial" w:hAnsi="Arial"/>
        </w:rPr>
        <w:tab/>
      </w:r>
      <w:r w:rsidRPr="00F8123F">
        <w:rPr>
          <w:rFonts w:ascii="Arial" w:hAnsi="Arial"/>
        </w:rPr>
        <w:t xml:space="preserve">Nos casos de alunos com faltas injustificadas por mais de 15 dias, consecutivos ou não, a credenciada deverá solicitar justificativa por escrito aos responsáveis pelos alunos. </w:t>
      </w:r>
    </w:p>
    <w:p w:rsidR="005B4C63" w:rsidRPr="00F8123F" w:rsidRDefault="005B4C63" w:rsidP="005B4C63">
      <w:pPr>
        <w:numPr>
          <w:ilvl w:val="0"/>
          <w:numId w:val="27"/>
        </w:numPr>
        <w:ind w:right="-11"/>
        <w:contextualSpacing/>
        <w:jc w:val="both"/>
        <w:rPr>
          <w:rFonts w:ascii="Arial" w:hAnsi="Arial"/>
        </w:rPr>
      </w:pPr>
      <w:r>
        <w:rPr>
          <w:rFonts w:ascii="Arial" w:hAnsi="Arial"/>
        </w:rPr>
        <w:tab/>
      </w:r>
      <w:r w:rsidRPr="00F8123F">
        <w:rPr>
          <w:rFonts w:ascii="Arial" w:hAnsi="Arial"/>
        </w:rPr>
        <w:t xml:space="preserve">A credenciada deverá reportar a Secretaria Municipal de Educação os casos de alunos com mais de 15 dias de ausência injustificada, que caracterizará como abandono. </w:t>
      </w:r>
    </w:p>
    <w:p w:rsidR="005B4C63" w:rsidRPr="00F8123F" w:rsidRDefault="005B4C63" w:rsidP="005B4C63">
      <w:pPr>
        <w:numPr>
          <w:ilvl w:val="0"/>
          <w:numId w:val="27"/>
        </w:numPr>
        <w:ind w:right="-11"/>
        <w:contextualSpacing/>
        <w:jc w:val="both"/>
        <w:rPr>
          <w:rFonts w:ascii="Arial" w:hAnsi="Arial"/>
        </w:rPr>
      </w:pPr>
      <w:r>
        <w:rPr>
          <w:rFonts w:ascii="Arial" w:hAnsi="Arial"/>
        </w:rPr>
        <w:tab/>
      </w:r>
      <w:r w:rsidRPr="00F8123F">
        <w:rPr>
          <w:rFonts w:ascii="Arial" w:hAnsi="Arial"/>
        </w:rPr>
        <w:t xml:space="preserve">A não comunicação importa diretamente em contabilizar o aluno como matriculado na execução do serviço. </w:t>
      </w:r>
    </w:p>
    <w:p w:rsidR="005B4C63" w:rsidRPr="00F8123F" w:rsidRDefault="005B4C63" w:rsidP="005B4C63">
      <w:pPr>
        <w:numPr>
          <w:ilvl w:val="0"/>
          <w:numId w:val="27"/>
        </w:numPr>
        <w:ind w:right="-11"/>
        <w:contextualSpacing/>
        <w:jc w:val="both"/>
        <w:rPr>
          <w:rFonts w:ascii="Arial" w:hAnsi="Arial"/>
        </w:rPr>
      </w:pPr>
      <w:r>
        <w:rPr>
          <w:rFonts w:ascii="Arial" w:hAnsi="Arial"/>
        </w:rPr>
        <w:tab/>
      </w:r>
      <w:r w:rsidRPr="00F8123F">
        <w:rPr>
          <w:rFonts w:ascii="Arial" w:hAnsi="Arial"/>
        </w:rPr>
        <w:t xml:space="preserve">É expressamente vedada a cobrança, à família beneficiada, de qualquer valor a título de matrícula, alimentação, lista de material escolar, apostilas, higiene, limpeza, assistência ao público-alvo da educação especial, mensalidade ou qualquer insumo ou serviço, pelos atendimentos custeados pelo Município, dentro do horário de permanência da criança na Instituição Privada de Ensino. </w:t>
      </w:r>
    </w:p>
    <w:p w:rsidR="005B4C63" w:rsidRPr="00F8123F" w:rsidRDefault="005B4C63" w:rsidP="005B4C63">
      <w:pPr>
        <w:numPr>
          <w:ilvl w:val="0"/>
          <w:numId w:val="27"/>
        </w:numPr>
        <w:ind w:right="-11"/>
        <w:contextualSpacing/>
        <w:jc w:val="both"/>
        <w:rPr>
          <w:rFonts w:ascii="Arial" w:hAnsi="Arial"/>
        </w:rPr>
      </w:pPr>
      <w:r>
        <w:rPr>
          <w:rFonts w:ascii="Arial" w:hAnsi="Arial"/>
        </w:rPr>
        <w:tab/>
      </w:r>
      <w:r w:rsidRPr="00F8123F">
        <w:rPr>
          <w:rFonts w:ascii="Arial" w:hAnsi="Arial"/>
        </w:rPr>
        <w:t xml:space="preserve">O atendimento educacional às famílias beneficiadas será custeado pelo Município unicamente por meio da remuneração contratada, de acordo com o Projeto Pedagógico, o Regimento Interno e o Calendário Letivo, que assegure o cumprimento da legislação em vigor. </w:t>
      </w:r>
    </w:p>
    <w:p w:rsidR="005B4C63" w:rsidRPr="00F8123F" w:rsidRDefault="005B4C63" w:rsidP="005B4C63">
      <w:pPr>
        <w:numPr>
          <w:ilvl w:val="0"/>
          <w:numId w:val="27"/>
        </w:numPr>
        <w:ind w:right="-11"/>
        <w:contextualSpacing/>
        <w:jc w:val="both"/>
        <w:rPr>
          <w:rFonts w:ascii="Arial" w:hAnsi="Arial"/>
        </w:rPr>
      </w:pPr>
      <w:r>
        <w:rPr>
          <w:rFonts w:ascii="Arial" w:hAnsi="Arial"/>
        </w:rPr>
        <w:tab/>
      </w:r>
      <w:r w:rsidRPr="00F8123F">
        <w:rPr>
          <w:rFonts w:ascii="Arial" w:hAnsi="Arial"/>
        </w:rPr>
        <w:t xml:space="preserve">Todos os itens descritos no Projeto Pedagógico ou Regimento Interno, dentro do horário de permanência da criança na Instituição Privada de Ensino, estarão cobertos por meio do contrato, sendo vedada a cobrança de taxa de matrícula, mensalidades ou qualquer valor ou encargo aos responsáveis pela criança. </w:t>
      </w:r>
    </w:p>
    <w:p w:rsidR="005B4C63" w:rsidRPr="00F8123F" w:rsidRDefault="005B4C63" w:rsidP="005B4C63">
      <w:pPr>
        <w:numPr>
          <w:ilvl w:val="0"/>
          <w:numId w:val="27"/>
        </w:numPr>
        <w:ind w:right="-11"/>
        <w:contextualSpacing/>
        <w:jc w:val="both"/>
        <w:rPr>
          <w:rFonts w:ascii="Arial" w:hAnsi="Arial"/>
        </w:rPr>
      </w:pPr>
      <w:r>
        <w:rPr>
          <w:rFonts w:ascii="Arial" w:hAnsi="Arial"/>
        </w:rPr>
        <w:tab/>
      </w:r>
      <w:r w:rsidRPr="00F8123F">
        <w:rPr>
          <w:rFonts w:ascii="Arial" w:hAnsi="Arial"/>
        </w:rPr>
        <w:t>Qualquer atividade oferecida dentro do horário de permanência do estudante na Instituição Privada</w:t>
      </w:r>
      <w:r>
        <w:rPr>
          <w:rFonts w:ascii="Arial" w:hAnsi="Arial"/>
        </w:rPr>
        <w:t xml:space="preserve"> </w:t>
      </w:r>
      <w:r w:rsidRPr="00F8123F">
        <w:rPr>
          <w:rFonts w:ascii="Arial" w:hAnsi="Arial"/>
        </w:rPr>
        <w:t>de Ensino, que não conste no Projeto Pedagógico ou Regimento Interno, passará a fazer parte integrante deste, podendo a criança beneficiária matriculada na Instituição Privada de Ensino participar gratuitamente.</w:t>
      </w:r>
    </w:p>
    <w:p w:rsidR="005B4C63" w:rsidRPr="00F8123F" w:rsidRDefault="005B4C63" w:rsidP="005B4C63">
      <w:pPr>
        <w:numPr>
          <w:ilvl w:val="0"/>
          <w:numId w:val="27"/>
        </w:numPr>
        <w:ind w:right="-11"/>
        <w:contextualSpacing/>
        <w:jc w:val="both"/>
        <w:rPr>
          <w:rFonts w:ascii="Arial" w:hAnsi="Arial"/>
        </w:rPr>
      </w:pPr>
      <w:r>
        <w:rPr>
          <w:rFonts w:ascii="Arial" w:hAnsi="Arial"/>
        </w:rPr>
        <w:tab/>
      </w:r>
      <w:r w:rsidRPr="00F8123F">
        <w:rPr>
          <w:rFonts w:ascii="Arial" w:hAnsi="Arial"/>
        </w:rPr>
        <w:t xml:space="preserve">O contrato celebrado entre o Poder Público e a Instituição Privada de Ensino, e a remuneração paga a esta por aquele, contempla todos os custos, diretos e indiretos, da prestação do serviço, assumindo a Instituição Privada de Ensino integral responsabilidade, na medida de suas obrigações, pela remuneração e pagamento dos encargos fiscais, trabalhistas, tributários, previdenciários, de seguros, de eventuais danos </w:t>
      </w:r>
      <w:r w:rsidRPr="00F8123F">
        <w:rPr>
          <w:rFonts w:ascii="Arial" w:hAnsi="Arial"/>
        </w:rPr>
        <w:lastRenderedPageBreak/>
        <w:t xml:space="preserve">causados a terceiros e outros similares, eximindo o Município de quaisquer ônus e reivindicações de terceiros. </w:t>
      </w:r>
    </w:p>
    <w:p w:rsidR="005B4C63" w:rsidRPr="00F8123F" w:rsidRDefault="005B4C63" w:rsidP="005B4C63">
      <w:pPr>
        <w:ind w:right="-11"/>
        <w:contextualSpacing/>
        <w:jc w:val="both"/>
        <w:rPr>
          <w:rFonts w:ascii="Arial" w:hAnsi="Arial"/>
        </w:rPr>
      </w:pPr>
      <w:r>
        <w:rPr>
          <w:rFonts w:ascii="Arial" w:hAnsi="Arial"/>
        </w:rPr>
        <w:tab/>
      </w:r>
      <w:r w:rsidRPr="00F8123F">
        <w:rPr>
          <w:rFonts w:ascii="Arial" w:hAnsi="Arial"/>
        </w:rPr>
        <w:t xml:space="preserve">A Instituição Privada de Ensino é responsável em realizar a entrega do Projeto Pedagógico, do Regimento Interno e Calendário Letivo definido pela Instituição de Ensino privada durante o período de credenciamento. </w:t>
      </w:r>
    </w:p>
    <w:p w:rsidR="005B4C63" w:rsidRPr="00F8123F" w:rsidRDefault="005B4C63" w:rsidP="005B4C63">
      <w:pPr>
        <w:ind w:right="-11"/>
        <w:contextualSpacing/>
        <w:jc w:val="both"/>
        <w:rPr>
          <w:rFonts w:ascii="Arial" w:hAnsi="Arial"/>
        </w:rPr>
      </w:pPr>
      <w:r>
        <w:rPr>
          <w:rFonts w:ascii="Arial" w:hAnsi="Arial"/>
        </w:rPr>
        <w:tab/>
      </w:r>
      <w:r w:rsidRPr="00F8123F">
        <w:rPr>
          <w:rFonts w:ascii="Arial" w:hAnsi="Arial"/>
        </w:rPr>
        <w:t>O Projeto Pedagógico da Instituição precisa estar em consonância com as Diretrizes Curriculares Nacionais e Municipais para a Educação Infantil, em relação a:</w:t>
      </w:r>
    </w:p>
    <w:p w:rsidR="005B4C63" w:rsidRPr="00F8123F" w:rsidRDefault="005B4C63" w:rsidP="005B4C63">
      <w:pPr>
        <w:ind w:right="-11"/>
        <w:contextualSpacing/>
        <w:jc w:val="both"/>
        <w:rPr>
          <w:rFonts w:ascii="Arial" w:hAnsi="Arial"/>
        </w:rPr>
      </w:pPr>
      <w:r>
        <w:rPr>
          <w:rFonts w:ascii="Arial" w:hAnsi="Arial"/>
        </w:rPr>
        <w:tab/>
      </w:r>
      <w:r w:rsidRPr="00F8123F">
        <w:rPr>
          <w:rFonts w:ascii="Arial" w:hAnsi="Arial"/>
        </w:rPr>
        <w:t xml:space="preserve">a) Formação dos docentes em nível superior, em curso de licenciatura plena, admitida como formação mínima, a oferecida em curso normal de nível médio, nos termos do artigo 62 da Lei Federal nº 9394/1996; </w:t>
      </w:r>
    </w:p>
    <w:p w:rsidR="005B4C63" w:rsidRPr="00F8123F" w:rsidRDefault="005B4C63" w:rsidP="005B4C63">
      <w:pPr>
        <w:ind w:right="-11"/>
        <w:contextualSpacing/>
        <w:jc w:val="both"/>
        <w:rPr>
          <w:rFonts w:ascii="Arial" w:hAnsi="Arial"/>
        </w:rPr>
      </w:pPr>
      <w:r>
        <w:rPr>
          <w:rFonts w:ascii="Arial" w:hAnsi="Arial"/>
        </w:rPr>
        <w:tab/>
      </w:r>
      <w:r w:rsidRPr="00F8123F">
        <w:rPr>
          <w:rFonts w:ascii="Arial" w:hAnsi="Arial"/>
        </w:rPr>
        <w:t xml:space="preserve">b) Carga horária mínima anual de 800 (oitocentas) horas, distribuída por um período mínimo de 200 (duzentos) dias de trabalho educacional; </w:t>
      </w:r>
    </w:p>
    <w:p w:rsidR="005B4C63" w:rsidRPr="00F8123F" w:rsidRDefault="005B4C63" w:rsidP="005B4C63">
      <w:pPr>
        <w:ind w:right="-11"/>
        <w:contextualSpacing/>
        <w:jc w:val="both"/>
        <w:rPr>
          <w:rFonts w:ascii="Arial" w:hAnsi="Arial"/>
        </w:rPr>
      </w:pPr>
      <w:r>
        <w:rPr>
          <w:rFonts w:ascii="Arial" w:hAnsi="Arial"/>
        </w:rPr>
        <w:tab/>
      </w:r>
      <w:r w:rsidRPr="00F8123F">
        <w:rPr>
          <w:rFonts w:ascii="Arial" w:hAnsi="Arial"/>
        </w:rPr>
        <w:t xml:space="preserve">c) Educação para a diversidade (gênero, regional, cultural, linguística e religiosa); </w:t>
      </w:r>
    </w:p>
    <w:p w:rsidR="005B4C63" w:rsidRPr="00F8123F" w:rsidRDefault="005B4C63" w:rsidP="005B4C63">
      <w:pPr>
        <w:ind w:right="-11"/>
        <w:contextualSpacing/>
        <w:jc w:val="both"/>
        <w:rPr>
          <w:rFonts w:ascii="Arial" w:hAnsi="Arial"/>
        </w:rPr>
      </w:pPr>
      <w:r>
        <w:rPr>
          <w:rFonts w:ascii="Arial" w:hAnsi="Arial"/>
        </w:rPr>
        <w:tab/>
      </w:r>
      <w:r w:rsidRPr="00F8123F">
        <w:rPr>
          <w:rFonts w:ascii="Arial" w:hAnsi="Arial"/>
        </w:rPr>
        <w:t xml:space="preserve">d) Educação das Relações Étnico-raciais, atendendo à Lei 10.639/2003 e a Lei 11.645/2008; </w:t>
      </w:r>
    </w:p>
    <w:p w:rsidR="005B4C63" w:rsidRPr="00F8123F" w:rsidRDefault="005B4C63" w:rsidP="005B4C63">
      <w:pPr>
        <w:ind w:right="-11"/>
        <w:contextualSpacing/>
        <w:jc w:val="both"/>
        <w:rPr>
          <w:rFonts w:ascii="Arial" w:hAnsi="Arial"/>
        </w:rPr>
      </w:pPr>
      <w:r>
        <w:rPr>
          <w:rFonts w:ascii="Arial" w:hAnsi="Arial"/>
        </w:rPr>
        <w:tab/>
      </w:r>
      <w:r w:rsidRPr="00F8123F">
        <w:rPr>
          <w:rFonts w:ascii="Arial" w:hAnsi="Arial"/>
        </w:rPr>
        <w:t xml:space="preserve">e) Educação Ambiental e Sustentabilidade, atendendo à Lei 9795/99; </w:t>
      </w:r>
    </w:p>
    <w:p w:rsidR="005B4C63" w:rsidRPr="00F8123F" w:rsidRDefault="005B4C63" w:rsidP="005B4C63">
      <w:pPr>
        <w:ind w:right="-11"/>
        <w:contextualSpacing/>
        <w:jc w:val="both"/>
        <w:rPr>
          <w:rFonts w:ascii="Arial" w:hAnsi="Arial"/>
        </w:rPr>
      </w:pPr>
      <w:r>
        <w:rPr>
          <w:rFonts w:ascii="Arial" w:hAnsi="Arial"/>
        </w:rPr>
        <w:tab/>
      </w:r>
      <w:r w:rsidRPr="00F8123F">
        <w:rPr>
          <w:rFonts w:ascii="Arial" w:hAnsi="Arial"/>
        </w:rPr>
        <w:t xml:space="preserve">f) Educação Especial, na perspectiva da Educação Inclusiva, atendendo à Lei 13.146/2015; </w:t>
      </w:r>
    </w:p>
    <w:p w:rsidR="005B4C63" w:rsidRPr="00F8123F" w:rsidRDefault="005B4C63" w:rsidP="005B4C63">
      <w:pPr>
        <w:ind w:right="-11"/>
        <w:contextualSpacing/>
        <w:jc w:val="both"/>
        <w:rPr>
          <w:rFonts w:ascii="Arial" w:hAnsi="Arial"/>
        </w:rPr>
      </w:pPr>
      <w:r>
        <w:rPr>
          <w:rFonts w:ascii="Arial" w:hAnsi="Arial"/>
        </w:rPr>
        <w:tab/>
      </w:r>
      <w:r w:rsidRPr="00F8123F">
        <w:rPr>
          <w:rFonts w:ascii="Arial" w:hAnsi="Arial"/>
        </w:rPr>
        <w:t xml:space="preserve">g) Atendimento à data de corte, conforme a Resolução do CNE nº 2/2018, na qual estabelece que o ano de escolarização no qual a criança será matriculada se dará de acordo com a sua data de nascimento, sendo considerado o dia 31 de março como data de corte. </w:t>
      </w:r>
    </w:p>
    <w:p w:rsidR="005B4C63" w:rsidRPr="00F8123F" w:rsidRDefault="005B4C63" w:rsidP="005B4C63">
      <w:pPr>
        <w:numPr>
          <w:ilvl w:val="0"/>
          <w:numId w:val="27"/>
        </w:numPr>
        <w:ind w:right="-11"/>
        <w:contextualSpacing/>
        <w:jc w:val="both"/>
        <w:rPr>
          <w:rFonts w:ascii="Arial" w:hAnsi="Arial"/>
        </w:rPr>
      </w:pPr>
      <w:r>
        <w:rPr>
          <w:rFonts w:ascii="Arial" w:hAnsi="Arial"/>
        </w:rPr>
        <w:tab/>
      </w:r>
      <w:r w:rsidRPr="00F8123F">
        <w:rPr>
          <w:rFonts w:ascii="Arial" w:hAnsi="Arial"/>
        </w:rPr>
        <w:t>A Instituição de Ensino privada deverá manter o Quadro Funcional atualizado.</w:t>
      </w:r>
    </w:p>
    <w:p w:rsidR="005B4C63" w:rsidRPr="00F8123F" w:rsidRDefault="005B4C63" w:rsidP="005B4C63">
      <w:pPr>
        <w:numPr>
          <w:ilvl w:val="0"/>
          <w:numId w:val="27"/>
        </w:numPr>
        <w:ind w:right="-11"/>
        <w:contextualSpacing/>
        <w:jc w:val="both"/>
        <w:rPr>
          <w:rFonts w:ascii="Arial" w:hAnsi="Arial"/>
        </w:rPr>
      </w:pPr>
      <w:r>
        <w:rPr>
          <w:rFonts w:ascii="Arial" w:hAnsi="Arial"/>
        </w:rPr>
        <w:tab/>
      </w:r>
      <w:r w:rsidRPr="00F8123F">
        <w:rPr>
          <w:rFonts w:ascii="Arial" w:hAnsi="Arial"/>
        </w:rPr>
        <w:t>A Instituição de Ensino privada deverá informar à Secretaria Municipal de Educação o quantitativo exato de vagas por grupo/faixa etária, por unidade de ensino e endereço, e as respectivas anuidades por aluno, devidamente assinados pelo representante legal da instituição privada de ensino.</w:t>
      </w:r>
    </w:p>
    <w:p w:rsidR="005B4C63" w:rsidRPr="00F8123F" w:rsidRDefault="005B4C63" w:rsidP="005B4C63">
      <w:pPr>
        <w:numPr>
          <w:ilvl w:val="0"/>
          <w:numId w:val="27"/>
        </w:numPr>
        <w:ind w:right="-11"/>
        <w:contextualSpacing/>
        <w:jc w:val="both"/>
        <w:rPr>
          <w:rFonts w:ascii="Arial" w:hAnsi="Arial"/>
        </w:rPr>
      </w:pPr>
      <w:r>
        <w:rPr>
          <w:rFonts w:ascii="Arial" w:hAnsi="Arial"/>
        </w:rPr>
        <w:tab/>
      </w:r>
      <w:r w:rsidRPr="00F8123F">
        <w:rPr>
          <w:rFonts w:ascii="Arial" w:hAnsi="Arial"/>
        </w:rPr>
        <w:t>A Instituição de Ensino privada deverá apresentar as condições para verificação do atendimento às determinações do Município de Cordeir</w:t>
      </w:r>
      <w:r>
        <w:rPr>
          <w:rFonts w:ascii="Arial" w:hAnsi="Arial"/>
        </w:rPr>
        <w:t>ó</w:t>
      </w:r>
      <w:r w:rsidRPr="00F8123F">
        <w:rPr>
          <w:rFonts w:ascii="Arial" w:hAnsi="Arial"/>
        </w:rPr>
        <w:t>polis no que tange à condição física das salas de aula e capacidade máxima de atendimento, conforme item 2 do Anexo I.</w:t>
      </w:r>
    </w:p>
    <w:p w:rsidR="005B4C63" w:rsidRPr="00F8123F" w:rsidRDefault="005B4C63" w:rsidP="005B4C63">
      <w:pPr>
        <w:numPr>
          <w:ilvl w:val="0"/>
          <w:numId w:val="27"/>
        </w:numPr>
        <w:ind w:right="-11"/>
        <w:contextualSpacing/>
        <w:jc w:val="both"/>
        <w:rPr>
          <w:rFonts w:ascii="Arial" w:hAnsi="Arial"/>
        </w:rPr>
      </w:pPr>
      <w:r>
        <w:rPr>
          <w:rFonts w:ascii="Arial" w:hAnsi="Arial"/>
        </w:rPr>
        <w:tab/>
      </w:r>
      <w:r w:rsidRPr="00F8123F">
        <w:rPr>
          <w:rFonts w:ascii="Arial" w:hAnsi="Arial"/>
        </w:rPr>
        <w:t>A Instituição de Ensino Privada interessada deverá garantir as proporções de adulto por aluno, nos termos do parecer CNE/CEB nº 20/2009.</w:t>
      </w:r>
    </w:p>
    <w:p w:rsidR="005B4C63" w:rsidRPr="00F8123F" w:rsidRDefault="005B4C63" w:rsidP="005B4C63">
      <w:pPr>
        <w:numPr>
          <w:ilvl w:val="0"/>
          <w:numId w:val="27"/>
        </w:numPr>
        <w:ind w:right="-11"/>
        <w:contextualSpacing/>
        <w:jc w:val="both"/>
        <w:rPr>
          <w:rFonts w:ascii="Arial" w:hAnsi="Arial"/>
        </w:rPr>
      </w:pPr>
      <w:r>
        <w:rPr>
          <w:rFonts w:ascii="Arial" w:hAnsi="Arial"/>
        </w:rPr>
        <w:tab/>
      </w:r>
      <w:r w:rsidRPr="00F8123F">
        <w:rPr>
          <w:rFonts w:ascii="Arial" w:hAnsi="Arial"/>
        </w:rPr>
        <w:t xml:space="preserve">Em qualquer caso, a área das salas de aulas corresponderá a, no mínimo, 1,50 m² (um e meio metro quadrado) por aluno, ainda que, neste caso, o número máximo de alunos por sala de aula tenha que ser menor do que o estabelecido por segmento. </w:t>
      </w:r>
    </w:p>
    <w:p w:rsidR="005B4C63" w:rsidRDefault="005B4C63" w:rsidP="005B4C63">
      <w:pPr>
        <w:ind w:right="-11"/>
        <w:contextualSpacing/>
        <w:jc w:val="both"/>
        <w:rPr>
          <w:rFonts w:ascii="Arial" w:hAnsi="Arial"/>
          <w:sz w:val="16"/>
        </w:rPr>
      </w:pPr>
    </w:p>
    <w:p w:rsidR="005B4C63" w:rsidRPr="0031472A" w:rsidRDefault="005B4C63" w:rsidP="005B4C63">
      <w:pPr>
        <w:ind w:right="-11"/>
        <w:contextualSpacing/>
        <w:jc w:val="both"/>
        <w:rPr>
          <w:rFonts w:ascii="Arial" w:hAnsi="Arial"/>
          <w:sz w:val="16"/>
        </w:rPr>
      </w:pPr>
    </w:p>
    <w:p w:rsidR="005B4C63" w:rsidRPr="00F62AA3" w:rsidRDefault="005B4C63" w:rsidP="005B4C63">
      <w:pPr>
        <w:ind w:right="-11"/>
        <w:jc w:val="both"/>
        <w:rPr>
          <w:rFonts w:ascii="Arial" w:hAnsi="Arial"/>
          <w:b/>
          <w:bCs/>
        </w:rPr>
      </w:pPr>
      <w:r w:rsidRPr="00F62AA3">
        <w:rPr>
          <w:rFonts w:ascii="Arial" w:hAnsi="Arial"/>
          <w:b/>
          <w:bCs/>
        </w:rPr>
        <w:t>6. GESTÃO DO CONTRATO</w:t>
      </w:r>
    </w:p>
    <w:p w:rsidR="005B4C63" w:rsidRDefault="005B4C63" w:rsidP="005B4C63">
      <w:pPr>
        <w:ind w:right="-11" w:firstLine="708"/>
        <w:jc w:val="both"/>
        <w:rPr>
          <w:rFonts w:ascii="Arial" w:hAnsi="Arial"/>
          <w:strike/>
        </w:rPr>
      </w:pPr>
    </w:p>
    <w:p w:rsidR="005B4C63" w:rsidRDefault="005B4C63" w:rsidP="005B4C63">
      <w:pPr>
        <w:ind w:right="-11" w:firstLine="708"/>
        <w:jc w:val="both"/>
        <w:rPr>
          <w:rFonts w:ascii="Arial" w:hAnsi="Arial"/>
          <w:color w:val="FF0000"/>
        </w:rPr>
      </w:pPr>
      <w:r w:rsidRPr="003E02E6">
        <w:rPr>
          <w:rFonts w:ascii="Arial" w:hAnsi="Arial"/>
        </w:rPr>
        <w:t>O Contrato será gerido pelo Diretor de Gestão Operacional o Sr. João Batista de Mattos, portador do CPF: 040.984.088-21  nos termos do inciso V do art. 16 do Decreto Municipal nº 6.811/2024 e quem compete designar o fiscal por ocasião da formalização do contrato. responsável pelo acompanhamento da execução do contrato nos termos.</w:t>
      </w:r>
    </w:p>
    <w:p w:rsidR="005B4C63" w:rsidRPr="00B33569" w:rsidRDefault="005B4C63" w:rsidP="005B4C63">
      <w:pPr>
        <w:ind w:right="-11" w:firstLine="708"/>
        <w:jc w:val="both"/>
        <w:rPr>
          <w:rFonts w:ascii="Arial" w:hAnsi="Arial"/>
          <w:color w:val="FF0000"/>
        </w:rPr>
      </w:pPr>
    </w:p>
    <w:p w:rsidR="005B4C63" w:rsidRPr="00F8123F" w:rsidRDefault="005B4C63" w:rsidP="005B4C63">
      <w:pPr>
        <w:ind w:right="-11" w:firstLine="708"/>
        <w:jc w:val="both"/>
        <w:rPr>
          <w:rFonts w:ascii="Arial" w:hAnsi="Arial"/>
        </w:rPr>
      </w:pPr>
      <w:r w:rsidRPr="00F8123F">
        <w:rPr>
          <w:rFonts w:ascii="Arial" w:hAnsi="Arial"/>
        </w:rPr>
        <w:t>Ao fiscal compete as atividades relacionadas no art. 13 do Decreto Municipal nº 6.811/2024.</w:t>
      </w:r>
    </w:p>
    <w:p w:rsidR="005B4C63" w:rsidRDefault="005B4C63" w:rsidP="005B4C63">
      <w:pPr>
        <w:ind w:right="-11" w:firstLine="708"/>
        <w:jc w:val="both"/>
        <w:rPr>
          <w:rFonts w:ascii="Arial" w:hAnsi="Arial"/>
        </w:rPr>
      </w:pPr>
    </w:p>
    <w:p w:rsidR="005B4C63" w:rsidRDefault="005B4C63" w:rsidP="005B4C63">
      <w:pPr>
        <w:widowControl w:val="0"/>
        <w:autoSpaceDE w:val="0"/>
        <w:autoSpaceDN w:val="0"/>
        <w:ind w:firstLine="708"/>
        <w:jc w:val="both"/>
        <w:rPr>
          <w:rFonts w:ascii="Arial" w:hAnsi="Arial"/>
          <w:lang w:val="pt-PT"/>
        </w:rPr>
      </w:pPr>
      <w:r w:rsidRPr="00EE0900">
        <w:rPr>
          <w:rFonts w:ascii="Arial" w:hAnsi="Arial"/>
          <w:lang w:val="pt-PT"/>
        </w:rPr>
        <w:t>Em caso de eventual irregularidade, inexecução ou desconformidade na execução contratual, o gestor do contrato dará ciência ao CONTRATANTE do sucedido, fazendo-o por escrito, bem como das providências exigidas da CONTRATADA para sanar a falha o defeito apontado.</w:t>
      </w:r>
    </w:p>
    <w:p w:rsidR="005B4C63" w:rsidRPr="00EE0900" w:rsidRDefault="005B4C63" w:rsidP="005B4C63">
      <w:pPr>
        <w:widowControl w:val="0"/>
        <w:autoSpaceDE w:val="0"/>
        <w:autoSpaceDN w:val="0"/>
        <w:jc w:val="both"/>
        <w:rPr>
          <w:rFonts w:ascii="Arial" w:hAnsi="Arial"/>
          <w:lang w:val="pt-PT"/>
        </w:rPr>
      </w:pPr>
    </w:p>
    <w:p w:rsidR="005B4C63" w:rsidRDefault="005B4C63" w:rsidP="005B4C63">
      <w:pPr>
        <w:widowControl w:val="0"/>
        <w:autoSpaceDE w:val="0"/>
        <w:autoSpaceDN w:val="0"/>
        <w:jc w:val="both"/>
        <w:rPr>
          <w:rFonts w:ascii="Arial" w:hAnsi="Arial"/>
          <w:lang w:val="pt-PT"/>
        </w:rPr>
      </w:pPr>
      <w:r>
        <w:rPr>
          <w:rFonts w:ascii="Arial" w:hAnsi="Arial"/>
          <w:lang w:val="pt-PT"/>
        </w:rPr>
        <w:tab/>
      </w:r>
      <w:r w:rsidRPr="00EE0900">
        <w:rPr>
          <w:rFonts w:ascii="Arial" w:hAnsi="Arial"/>
          <w:lang w:val="pt-PT"/>
        </w:rPr>
        <w:t>Todo e qualquer dano decorrente da inexecução, parcial ou total deste contrato, será de única e exclusiva responsabilidade da CONTRATADA, desde que efetivamente reste comprovado que o dano foi, de fato e de direito, causado/provocado pela CONTRATADA, do contrário, esta não poderá vir a ser responsabilizada por atos ilícitos cometidos por terceiros e, tampouco, por motivos de casos fortuito e/ou de força maior, nos termos do que lhe protege artigo 393 do Código Civil, garantida a ampla defesa e o contraditório.</w:t>
      </w:r>
    </w:p>
    <w:p w:rsidR="005B4C63" w:rsidRPr="00EE0900" w:rsidRDefault="005B4C63" w:rsidP="005B4C63">
      <w:pPr>
        <w:widowControl w:val="0"/>
        <w:autoSpaceDE w:val="0"/>
        <w:autoSpaceDN w:val="0"/>
        <w:jc w:val="both"/>
        <w:rPr>
          <w:rFonts w:ascii="Arial" w:hAnsi="Arial"/>
          <w:lang w:val="pt-PT"/>
        </w:rPr>
      </w:pPr>
    </w:p>
    <w:p w:rsidR="005B4C63" w:rsidRDefault="005B4C63" w:rsidP="005B4C63">
      <w:pPr>
        <w:widowControl w:val="0"/>
        <w:autoSpaceDE w:val="0"/>
        <w:autoSpaceDN w:val="0"/>
        <w:jc w:val="both"/>
        <w:rPr>
          <w:rFonts w:ascii="Arial" w:hAnsi="Arial"/>
          <w:lang w:val="pt-PT"/>
        </w:rPr>
      </w:pPr>
      <w:r>
        <w:rPr>
          <w:rFonts w:ascii="Arial" w:hAnsi="Arial"/>
          <w:lang w:val="pt-PT"/>
        </w:rPr>
        <w:tab/>
      </w:r>
      <w:r w:rsidRPr="00EE0900">
        <w:rPr>
          <w:rFonts w:ascii="Arial" w:hAnsi="Arial"/>
          <w:lang w:val="pt-PT"/>
        </w:rPr>
        <w:t>A gestão/fiscalização de que trata esta cláusula não exclui e nem reduz a responsabilidade da CONTRATADA por quaisquer irregularidades, inexecuções ou desconformidades havidas na execução do ajuste, aí incluídas imperfeições de natureza técnica ou aqueles provenientes de vicio redibitório, como tal definido pela Lei Civil.</w:t>
      </w:r>
    </w:p>
    <w:p w:rsidR="005B4C63" w:rsidRPr="00EE0900" w:rsidRDefault="005B4C63" w:rsidP="005B4C63">
      <w:pPr>
        <w:widowControl w:val="0"/>
        <w:autoSpaceDE w:val="0"/>
        <w:autoSpaceDN w:val="0"/>
        <w:jc w:val="both"/>
        <w:rPr>
          <w:rFonts w:ascii="Arial" w:hAnsi="Arial"/>
          <w:lang w:val="pt-PT"/>
        </w:rPr>
      </w:pPr>
    </w:p>
    <w:p w:rsidR="005B4C63" w:rsidRDefault="005B4C63" w:rsidP="005B4C63">
      <w:pPr>
        <w:widowControl w:val="0"/>
        <w:autoSpaceDE w:val="0"/>
        <w:autoSpaceDN w:val="0"/>
        <w:jc w:val="both"/>
        <w:rPr>
          <w:rFonts w:ascii="Arial" w:hAnsi="Arial"/>
          <w:lang w:val="pt-PT"/>
        </w:rPr>
      </w:pPr>
      <w:r>
        <w:rPr>
          <w:rFonts w:ascii="Arial" w:hAnsi="Arial"/>
          <w:lang w:val="pt-PT"/>
        </w:rPr>
        <w:lastRenderedPageBreak/>
        <w:tab/>
      </w:r>
    </w:p>
    <w:p w:rsidR="005B4C63" w:rsidRPr="00EE0900" w:rsidRDefault="005B4C63" w:rsidP="005B4C63">
      <w:pPr>
        <w:widowControl w:val="0"/>
        <w:autoSpaceDE w:val="0"/>
        <w:autoSpaceDN w:val="0"/>
        <w:jc w:val="both"/>
        <w:rPr>
          <w:rFonts w:ascii="Arial" w:hAnsi="Arial"/>
          <w:lang w:val="pt-PT"/>
        </w:rPr>
      </w:pPr>
      <w:r>
        <w:rPr>
          <w:rFonts w:ascii="Arial" w:hAnsi="Arial"/>
          <w:lang w:val="pt-PT"/>
        </w:rPr>
        <w:tab/>
      </w:r>
      <w:r w:rsidRPr="00EE0900">
        <w:rPr>
          <w:rFonts w:ascii="Arial" w:hAnsi="Arial"/>
          <w:lang w:val="pt-PT"/>
        </w:rPr>
        <w:t>A CONTRATANTE reserva-se o direito de rejeitar, no todo ou em parte, o objeto contratado, caso os mesmos afastem-se das especificações da proposta da CONTRATADA.</w:t>
      </w:r>
    </w:p>
    <w:p w:rsidR="005B4C63" w:rsidRDefault="005B4C63" w:rsidP="005B4C63">
      <w:pPr>
        <w:ind w:right="-11" w:firstLine="708"/>
        <w:jc w:val="both"/>
        <w:rPr>
          <w:rFonts w:ascii="Arial" w:hAnsi="Arial"/>
          <w:lang w:val="pt-PT"/>
        </w:rPr>
      </w:pPr>
    </w:p>
    <w:p w:rsidR="005B4C63" w:rsidRPr="003E02E6" w:rsidRDefault="005B4C63" w:rsidP="005B4C63">
      <w:pPr>
        <w:ind w:right="-11" w:firstLine="708"/>
        <w:jc w:val="both"/>
        <w:rPr>
          <w:rFonts w:ascii="Arial" w:hAnsi="Arial"/>
          <w:lang w:val="pt-PT"/>
        </w:rPr>
      </w:pPr>
      <w:r w:rsidRPr="003E02E6">
        <w:rPr>
          <w:rFonts w:ascii="Arial" w:hAnsi="Arial"/>
          <w:lang w:val="pt-PT"/>
        </w:rPr>
        <w:t>Os serviços serão recebidos conforme o art. 49, I do Decreto Municipal n.º 6.811/2024.</w:t>
      </w:r>
    </w:p>
    <w:p w:rsidR="005B4C63" w:rsidRPr="003E02E6" w:rsidRDefault="005B4C63" w:rsidP="005B4C63">
      <w:pPr>
        <w:ind w:right="-11" w:firstLine="708"/>
        <w:jc w:val="both"/>
        <w:rPr>
          <w:rFonts w:ascii="Arial" w:hAnsi="Arial"/>
          <w:lang w:val="pt-PT"/>
        </w:rPr>
      </w:pPr>
    </w:p>
    <w:p w:rsidR="005B4C63" w:rsidRPr="003E02E6" w:rsidRDefault="005B4C63" w:rsidP="005B4C63">
      <w:pPr>
        <w:ind w:right="-11" w:firstLine="708"/>
        <w:jc w:val="both"/>
        <w:rPr>
          <w:rFonts w:ascii="Arial" w:hAnsi="Arial"/>
        </w:rPr>
      </w:pPr>
      <w:r w:rsidRPr="003E02E6">
        <w:rPr>
          <w:rFonts w:ascii="Arial" w:hAnsi="Arial"/>
        </w:rPr>
        <w:t>Na hipótese de inconformidades identificadas na execução dos serviços será iniciado um procedimento de penalização em conformidade com as disposições legais vigentes, especificamente conforme estabelecido pela Lei Federal n° 14.133/2.021. Este procedimento visa assegurar a responsabilidade da credenciada no cumprimento dos requisitos de qualidade, segurança e eficácia dos serviços, além de garantir a integridade do processo. As penalidades aplicáveis, conforme determinado pela referida lei, podem incluir multas, suspensão temporária de participação em licitações e impedimento de contratar com a Administração Pública, entre outras sanções previstas, dependendo da gravidade e da natureza das irregularidades constatadas.</w:t>
      </w:r>
    </w:p>
    <w:p w:rsidR="005B4C63" w:rsidRDefault="005B4C63" w:rsidP="005B4C63">
      <w:pPr>
        <w:ind w:right="-11" w:firstLine="708"/>
        <w:jc w:val="both"/>
        <w:rPr>
          <w:rFonts w:ascii="Arial" w:hAnsi="Arial"/>
        </w:rPr>
      </w:pPr>
    </w:p>
    <w:p w:rsidR="005B4C63" w:rsidRPr="003E02E6" w:rsidRDefault="005B4C63" w:rsidP="005B4C63">
      <w:pPr>
        <w:ind w:right="-11" w:firstLine="708"/>
        <w:jc w:val="both"/>
        <w:rPr>
          <w:rFonts w:ascii="Arial" w:hAnsi="Arial"/>
        </w:rPr>
      </w:pPr>
      <w:r w:rsidRPr="003E02E6">
        <w:rPr>
          <w:rFonts w:ascii="Arial" w:hAnsi="Arial"/>
        </w:rPr>
        <w:t>A aplicação de tais penalidades será precedida de um processo administrativo, assegurando a empresa credenciada o direito ao contraditório e à ampla defesa, em conformidade com os princípios da legalidade, impessoalidade, moralidade, publicidade e eficiência que regem os atos da Administração Pública.</w:t>
      </w:r>
    </w:p>
    <w:p w:rsidR="005B4C63" w:rsidRDefault="005B4C63" w:rsidP="005B4C63">
      <w:pPr>
        <w:ind w:right="-11" w:firstLine="708"/>
        <w:jc w:val="both"/>
        <w:rPr>
          <w:rFonts w:ascii="Arial" w:hAnsi="Arial"/>
        </w:rPr>
      </w:pPr>
    </w:p>
    <w:p w:rsidR="005B4C63" w:rsidRPr="003E02E6" w:rsidRDefault="005B4C63" w:rsidP="005B4C63">
      <w:pPr>
        <w:ind w:right="-11" w:firstLine="708"/>
        <w:jc w:val="both"/>
        <w:rPr>
          <w:rFonts w:ascii="Arial" w:hAnsi="Arial"/>
        </w:rPr>
      </w:pPr>
      <w:r w:rsidRPr="003E02E6">
        <w:rPr>
          <w:rFonts w:ascii="Arial" w:hAnsi="Arial"/>
        </w:rPr>
        <w:t>Caso sejam identificadas necessidades de correções ou ajustes a serem realizados pela CREDENCIADA, os prazos previstos para pagamento serão automaticamente suspensos.  Adicionalmente, dependendo da gravidade e das circunstâncias do caso, a CREDENCIADA poderá também estar sujeito a outras sanções previstas na legislação aplicável.</w:t>
      </w:r>
    </w:p>
    <w:p w:rsidR="005B4C63" w:rsidRDefault="005B4C63" w:rsidP="005B4C63">
      <w:pPr>
        <w:ind w:right="-11" w:firstLine="708"/>
        <w:jc w:val="both"/>
        <w:rPr>
          <w:rFonts w:ascii="Arial" w:hAnsi="Arial"/>
          <w:color w:val="FF0000"/>
          <w:lang w:val="pt-PT"/>
        </w:rPr>
      </w:pPr>
    </w:p>
    <w:p w:rsidR="005B4C63" w:rsidRDefault="005B4C63" w:rsidP="005B4C63">
      <w:pPr>
        <w:ind w:right="-11" w:firstLine="708"/>
        <w:jc w:val="both"/>
        <w:rPr>
          <w:rFonts w:ascii="Arial" w:hAnsi="Arial"/>
          <w:color w:val="FF0000"/>
          <w:lang w:val="pt-PT"/>
        </w:rPr>
      </w:pPr>
    </w:p>
    <w:p w:rsidR="005B4C63" w:rsidRPr="00F62AA3" w:rsidRDefault="005B4C63" w:rsidP="005B4C63">
      <w:pPr>
        <w:ind w:right="-11"/>
        <w:jc w:val="both"/>
        <w:rPr>
          <w:rFonts w:ascii="Arial" w:hAnsi="Arial"/>
          <w:b/>
          <w:bCs/>
        </w:rPr>
      </w:pPr>
      <w:r w:rsidRPr="00F62AA3">
        <w:rPr>
          <w:rFonts w:ascii="Arial" w:hAnsi="Arial"/>
          <w:b/>
          <w:bCs/>
        </w:rPr>
        <w:t xml:space="preserve">7. MEDIÇÃO E PAGAMENTO </w:t>
      </w:r>
    </w:p>
    <w:p w:rsidR="005B4C63" w:rsidRDefault="005B4C63" w:rsidP="005B4C63">
      <w:pPr>
        <w:ind w:right="-11"/>
        <w:jc w:val="both"/>
        <w:rPr>
          <w:rFonts w:ascii="Arial" w:hAnsi="Arial"/>
        </w:rPr>
      </w:pPr>
    </w:p>
    <w:p w:rsidR="005B4C63" w:rsidRPr="00F62AA3" w:rsidRDefault="005B4C63" w:rsidP="005B4C63">
      <w:pPr>
        <w:ind w:right="-11"/>
        <w:jc w:val="both"/>
        <w:rPr>
          <w:rFonts w:ascii="Arial" w:hAnsi="Arial"/>
        </w:rPr>
      </w:pPr>
      <w:r w:rsidRPr="00F62AA3">
        <w:rPr>
          <w:rFonts w:ascii="Arial" w:hAnsi="Arial"/>
        </w:rPr>
        <w:tab/>
        <w:t xml:space="preserve">Os pagamentos serão efetuados no prazo de </w:t>
      </w:r>
      <w:r w:rsidR="00E53A6A">
        <w:rPr>
          <w:rFonts w:ascii="Arial" w:hAnsi="Arial"/>
          <w:b/>
          <w:u w:val="single"/>
        </w:rPr>
        <w:t>1</w:t>
      </w:r>
      <w:r>
        <w:rPr>
          <w:rFonts w:ascii="Arial" w:hAnsi="Arial"/>
          <w:b/>
          <w:u w:val="single"/>
        </w:rPr>
        <w:t>0</w:t>
      </w:r>
      <w:r w:rsidRPr="00E779D9">
        <w:rPr>
          <w:rFonts w:ascii="Arial" w:hAnsi="Arial"/>
          <w:b/>
          <w:u w:val="single"/>
        </w:rPr>
        <w:t xml:space="preserve"> (</w:t>
      </w:r>
      <w:r w:rsidR="00E53A6A">
        <w:rPr>
          <w:rFonts w:ascii="Arial" w:hAnsi="Arial"/>
          <w:b/>
          <w:u w:val="single"/>
        </w:rPr>
        <w:t>dez</w:t>
      </w:r>
      <w:r w:rsidRPr="00E779D9">
        <w:rPr>
          <w:rFonts w:ascii="Arial" w:hAnsi="Arial"/>
          <w:b/>
          <w:u w:val="single"/>
        </w:rPr>
        <w:t>) dias corridos</w:t>
      </w:r>
      <w:r w:rsidRPr="00F62AA3">
        <w:rPr>
          <w:rFonts w:ascii="Arial" w:hAnsi="Arial"/>
        </w:rPr>
        <w:t>, contados da expedição do Atestado de Recebimento, à vista de nota(s) fiscal(is)/fatura(s) apresentada(s).</w:t>
      </w:r>
    </w:p>
    <w:p w:rsidR="005B4C63" w:rsidRDefault="005B4C63" w:rsidP="005B4C63">
      <w:pPr>
        <w:ind w:right="-11"/>
        <w:jc w:val="both"/>
        <w:rPr>
          <w:rFonts w:ascii="Arial" w:hAnsi="Arial"/>
          <w:b/>
          <w:bCs/>
        </w:rPr>
      </w:pPr>
    </w:p>
    <w:p w:rsidR="005B4C63" w:rsidRDefault="005B4C63" w:rsidP="005B4C63">
      <w:pPr>
        <w:ind w:right="-11"/>
        <w:jc w:val="both"/>
        <w:rPr>
          <w:rFonts w:ascii="Arial" w:hAnsi="Arial"/>
          <w:b/>
          <w:bCs/>
        </w:rPr>
      </w:pPr>
    </w:p>
    <w:p w:rsidR="005B4C63" w:rsidRPr="00F62AA3" w:rsidRDefault="005B4C63" w:rsidP="005B4C63">
      <w:pPr>
        <w:ind w:right="-11"/>
        <w:jc w:val="both"/>
        <w:rPr>
          <w:rFonts w:ascii="Arial" w:hAnsi="Arial"/>
          <w:b/>
          <w:bCs/>
        </w:rPr>
      </w:pPr>
      <w:r w:rsidRPr="00F62AA3">
        <w:rPr>
          <w:rFonts w:ascii="Arial" w:hAnsi="Arial"/>
          <w:b/>
          <w:bCs/>
        </w:rPr>
        <w:t>8. SELEÇÃO DO FORNECEDOR</w:t>
      </w:r>
    </w:p>
    <w:p w:rsidR="005B4C63" w:rsidRDefault="005B4C63" w:rsidP="005B4C63">
      <w:pPr>
        <w:jc w:val="both"/>
        <w:rPr>
          <w:rFonts w:ascii="Arial" w:hAnsi="Arial"/>
        </w:rPr>
      </w:pPr>
      <w:r w:rsidRPr="00C4679B">
        <w:rPr>
          <w:rFonts w:ascii="Arial" w:hAnsi="Arial"/>
        </w:rPr>
        <w:tab/>
      </w:r>
    </w:p>
    <w:p w:rsidR="005B4C63" w:rsidRDefault="005B4C63" w:rsidP="005B4C63">
      <w:pPr>
        <w:ind w:firstLine="708"/>
        <w:jc w:val="both"/>
        <w:rPr>
          <w:rFonts w:ascii="Arial" w:hAnsi="Arial"/>
        </w:rPr>
      </w:pPr>
      <w:r w:rsidRPr="008E3908">
        <w:rPr>
          <w:rFonts w:ascii="Arial" w:hAnsi="Arial"/>
        </w:rPr>
        <w:t>A seleção do fornecedor será realizado através credenciamento, conforme artigo 78, inciso I, da LF nº 14.133/2021.</w:t>
      </w:r>
    </w:p>
    <w:p w:rsidR="005B4C63" w:rsidRDefault="005B4C63" w:rsidP="005B4C63">
      <w:pPr>
        <w:ind w:firstLine="708"/>
        <w:jc w:val="both"/>
        <w:rPr>
          <w:rFonts w:ascii="Arial" w:hAnsi="Arial"/>
        </w:rPr>
      </w:pPr>
    </w:p>
    <w:p w:rsidR="005B4C63" w:rsidRPr="00666E9C" w:rsidRDefault="005B4C63" w:rsidP="005B4C63">
      <w:pPr>
        <w:ind w:firstLine="708"/>
        <w:jc w:val="both"/>
        <w:rPr>
          <w:rFonts w:ascii="Arial" w:hAnsi="Arial"/>
        </w:rPr>
      </w:pPr>
      <w:r w:rsidRPr="00666E9C">
        <w:rPr>
          <w:rFonts w:ascii="Arial" w:hAnsi="Arial"/>
        </w:rPr>
        <w:t>Será admitido, a partir da data da publicação do credenciamento até o 15º dia útil após a sua abertura a entrega dos documentos de habilitação de qualquer interessado que preencham as condições mínimas exigidas no Edital.</w:t>
      </w:r>
    </w:p>
    <w:p w:rsidR="005B4C63" w:rsidRDefault="005B4C63" w:rsidP="005B4C63">
      <w:pPr>
        <w:ind w:firstLine="708"/>
        <w:jc w:val="both"/>
        <w:rPr>
          <w:rFonts w:ascii="Arial" w:hAnsi="Arial"/>
          <w:bCs/>
        </w:rPr>
      </w:pPr>
    </w:p>
    <w:p w:rsidR="005B4C63" w:rsidRPr="00666E9C" w:rsidRDefault="005B4C63" w:rsidP="005B4C63">
      <w:pPr>
        <w:ind w:firstLine="708"/>
        <w:jc w:val="both"/>
        <w:rPr>
          <w:rFonts w:ascii="Arial" w:hAnsi="Arial"/>
          <w:b/>
          <w:bCs/>
        </w:rPr>
      </w:pPr>
      <w:r w:rsidRPr="00666E9C">
        <w:rPr>
          <w:rFonts w:ascii="Arial" w:hAnsi="Arial"/>
          <w:bCs/>
        </w:rPr>
        <w:t xml:space="preserve">Após findado o prazo estipulado para entrega da documentação, a Secretaria Municipal de </w:t>
      </w:r>
      <w:r>
        <w:rPr>
          <w:rFonts w:ascii="Arial" w:hAnsi="Arial"/>
          <w:bCs/>
        </w:rPr>
        <w:t>Educação</w:t>
      </w:r>
      <w:r w:rsidRPr="00666E9C">
        <w:rPr>
          <w:rFonts w:ascii="Arial" w:hAnsi="Arial"/>
          <w:bCs/>
        </w:rPr>
        <w:t xml:space="preserve"> analisará a documentação e realizará, mediante agendamento, visita técnica nas instalações do interessado, com o intuito de verificar a conformidade com os documentos apresentados, emitindo parecer técnico sobre a avaliação precedida. Em seguida, publicará na Imprensa Oficial do Município, no prazo de 20 (vinte) dias, relação de todas as pessoas jurídicas que manifestaram interesse no presente credenciamento e quais foram habilitadas ou inabilitadas.   </w:t>
      </w:r>
    </w:p>
    <w:p w:rsidR="005B4C63" w:rsidRDefault="005B4C63" w:rsidP="005B4C63">
      <w:pPr>
        <w:ind w:firstLine="708"/>
        <w:jc w:val="both"/>
        <w:rPr>
          <w:rFonts w:ascii="Arial" w:hAnsi="Arial"/>
          <w:bCs/>
        </w:rPr>
      </w:pPr>
    </w:p>
    <w:p w:rsidR="005B4C63" w:rsidRPr="00666E9C" w:rsidRDefault="005B4C63" w:rsidP="005B4C63">
      <w:pPr>
        <w:ind w:firstLine="708"/>
        <w:jc w:val="both"/>
        <w:rPr>
          <w:rFonts w:ascii="Arial" w:hAnsi="Arial"/>
          <w:b/>
          <w:bCs/>
        </w:rPr>
      </w:pPr>
      <w:r w:rsidRPr="00666E9C">
        <w:rPr>
          <w:rFonts w:ascii="Arial" w:hAnsi="Arial"/>
          <w:bCs/>
        </w:rPr>
        <w:t xml:space="preserve">Serão habilitadas / credenciadas as pessoas jurídicas que cumprirem todas as exigências deste Edital e seus Anexos, de forma que o não cumprimento das exigências, ou a falta de quaisquer documentos, implicará na inabilitação do interessado.  </w:t>
      </w:r>
    </w:p>
    <w:p w:rsidR="005B4C63" w:rsidRDefault="005B4C63" w:rsidP="005B4C63">
      <w:pPr>
        <w:ind w:firstLine="708"/>
        <w:jc w:val="both"/>
        <w:rPr>
          <w:rFonts w:ascii="Arial" w:hAnsi="Arial"/>
          <w:bCs/>
        </w:rPr>
      </w:pPr>
    </w:p>
    <w:p w:rsidR="005B4C63" w:rsidRPr="00666E9C" w:rsidRDefault="005B4C63" w:rsidP="005B4C63">
      <w:pPr>
        <w:ind w:firstLine="708"/>
        <w:jc w:val="both"/>
        <w:rPr>
          <w:rFonts w:ascii="Arial" w:hAnsi="Arial"/>
          <w:bCs/>
        </w:rPr>
      </w:pPr>
      <w:r w:rsidRPr="00666E9C">
        <w:rPr>
          <w:rFonts w:ascii="Arial" w:hAnsi="Arial"/>
          <w:bCs/>
        </w:rPr>
        <w:t>Aos interessados caberão os recursos previstos no art. 109 da Lei nº 8.666/93 e alterações posteriores.</w:t>
      </w:r>
    </w:p>
    <w:p w:rsidR="005B4C63" w:rsidRDefault="005B4C63" w:rsidP="005B4C63">
      <w:pPr>
        <w:ind w:firstLine="708"/>
        <w:jc w:val="both"/>
        <w:rPr>
          <w:rFonts w:ascii="Arial" w:hAnsi="Arial"/>
          <w:bCs/>
        </w:rPr>
      </w:pPr>
    </w:p>
    <w:p w:rsidR="005B4C63" w:rsidRPr="00666E9C" w:rsidRDefault="005B4C63" w:rsidP="005B4C63">
      <w:pPr>
        <w:ind w:firstLine="708"/>
        <w:jc w:val="both"/>
        <w:rPr>
          <w:rFonts w:ascii="Arial" w:hAnsi="Arial"/>
          <w:bCs/>
        </w:rPr>
      </w:pPr>
      <w:r w:rsidRPr="00666E9C">
        <w:rPr>
          <w:rFonts w:ascii="Arial" w:hAnsi="Arial"/>
          <w:bCs/>
        </w:rPr>
        <w:t xml:space="preserve">Todas as pessoas jurídicas habilitadas / credenciadas estarão aptas a celebrar contrato com o Município, no entanto, o simples ato de credenciamento não gera para o credenciado o direito subjetivo de </w:t>
      </w:r>
      <w:r w:rsidRPr="00666E9C">
        <w:rPr>
          <w:rFonts w:ascii="Arial" w:hAnsi="Arial"/>
          <w:bCs/>
        </w:rPr>
        <w:lastRenderedPageBreak/>
        <w:t>celebração de contrato com a Administração. O Município não está obrigado a solicitar os serviços do credenciado, especialmente em caso de ausência de demanda que o justifique.</w:t>
      </w:r>
    </w:p>
    <w:p w:rsidR="005B4C63" w:rsidRDefault="005B4C63" w:rsidP="005B4C63">
      <w:pPr>
        <w:ind w:firstLine="708"/>
        <w:jc w:val="both"/>
        <w:rPr>
          <w:rFonts w:ascii="Arial" w:hAnsi="Arial"/>
        </w:rPr>
      </w:pPr>
    </w:p>
    <w:p w:rsidR="005B4C63" w:rsidRPr="00666E9C" w:rsidRDefault="005B4C63" w:rsidP="005B4C63">
      <w:pPr>
        <w:ind w:firstLine="708"/>
        <w:jc w:val="both"/>
        <w:rPr>
          <w:rFonts w:ascii="Arial" w:hAnsi="Arial"/>
        </w:rPr>
      </w:pPr>
      <w:r w:rsidRPr="00666E9C">
        <w:rPr>
          <w:rFonts w:ascii="Arial" w:hAnsi="Arial"/>
        </w:rPr>
        <w:t xml:space="preserve">O Credenciamento ficará aberto durante o período de 12 (doze) meses, contados a partir da data da sua publicação. Novos interessados, desde que habilitados, integrarão o final da lista de credenciados; </w:t>
      </w:r>
    </w:p>
    <w:p w:rsidR="005B4C63" w:rsidRDefault="005B4C63" w:rsidP="005B4C63">
      <w:pPr>
        <w:ind w:firstLine="708"/>
        <w:jc w:val="both"/>
        <w:rPr>
          <w:rFonts w:ascii="Arial" w:hAnsi="Arial"/>
        </w:rPr>
      </w:pPr>
    </w:p>
    <w:p w:rsidR="005B4C63" w:rsidRPr="00666E9C" w:rsidRDefault="005B4C63" w:rsidP="005B4C63">
      <w:pPr>
        <w:ind w:firstLine="708"/>
        <w:jc w:val="both"/>
        <w:rPr>
          <w:rFonts w:ascii="Arial" w:hAnsi="Arial"/>
        </w:rPr>
      </w:pPr>
      <w:r w:rsidRPr="00666E9C">
        <w:rPr>
          <w:rFonts w:ascii="Arial" w:hAnsi="Arial"/>
        </w:rPr>
        <w:t xml:space="preserve">Homologado o credenciamento, a credenciada será convocada para assinatura do Termo de Credenciamento, o que formalizará a aceitação das condições constantes neste Termo de Referência e no Edital a ser elaborado. </w:t>
      </w:r>
    </w:p>
    <w:p w:rsidR="005B4C63" w:rsidRDefault="005B4C63" w:rsidP="005B4C63">
      <w:pPr>
        <w:ind w:firstLine="708"/>
        <w:jc w:val="both"/>
        <w:rPr>
          <w:rFonts w:ascii="Arial" w:hAnsi="Arial"/>
        </w:rPr>
      </w:pPr>
    </w:p>
    <w:p w:rsidR="005B4C63" w:rsidRPr="00666E9C" w:rsidRDefault="005B4C63" w:rsidP="005B4C63">
      <w:pPr>
        <w:ind w:firstLine="708"/>
        <w:jc w:val="both"/>
        <w:rPr>
          <w:rFonts w:ascii="Arial" w:hAnsi="Arial"/>
        </w:rPr>
      </w:pPr>
      <w:r w:rsidRPr="00666E9C">
        <w:rPr>
          <w:rFonts w:ascii="Arial" w:hAnsi="Arial"/>
        </w:rPr>
        <w:t xml:space="preserve">Prazo máximo para assinatura do Termo de Credenciamento: 15 (quinze) dias, a contar da data da convocação, sob pena de decair do direito de credenciamento. </w:t>
      </w:r>
    </w:p>
    <w:p w:rsidR="005B4C63" w:rsidRDefault="005B4C63" w:rsidP="005B4C63">
      <w:pPr>
        <w:ind w:firstLine="708"/>
        <w:jc w:val="both"/>
        <w:rPr>
          <w:rFonts w:ascii="Arial" w:hAnsi="Arial"/>
        </w:rPr>
      </w:pPr>
    </w:p>
    <w:p w:rsidR="005B4C63" w:rsidRPr="00666E9C" w:rsidRDefault="005B4C63" w:rsidP="005B4C63">
      <w:pPr>
        <w:ind w:firstLine="708"/>
        <w:jc w:val="both"/>
        <w:rPr>
          <w:rFonts w:ascii="Arial" w:hAnsi="Arial"/>
        </w:rPr>
      </w:pPr>
      <w:r w:rsidRPr="00666E9C">
        <w:rPr>
          <w:rFonts w:ascii="Arial" w:hAnsi="Arial"/>
        </w:rPr>
        <w:t>A Credenciada deverá iniciar a prestação de serviços, em todos os seus termos, imediatamente após a assinatura do Contrato decorrente de seu credenciamento.</w:t>
      </w:r>
    </w:p>
    <w:p w:rsidR="005B4C63" w:rsidRDefault="005B4C63" w:rsidP="005B4C63">
      <w:pPr>
        <w:ind w:right="-11"/>
        <w:jc w:val="both"/>
        <w:rPr>
          <w:rFonts w:ascii="Arial" w:hAnsi="Arial"/>
          <w:color w:val="4F81BD" w:themeColor="accent1"/>
        </w:rPr>
      </w:pPr>
    </w:p>
    <w:p w:rsidR="005B4C63" w:rsidRPr="00F62AA3" w:rsidRDefault="005B4C63" w:rsidP="005B4C63">
      <w:pPr>
        <w:ind w:right="-11"/>
        <w:jc w:val="both"/>
        <w:rPr>
          <w:rFonts w:ascii="Arial" w:hAnsi="Arial"/>
          <w:b/>
          <w:bCs/>
        </w:rPr>
      </w:pPr>
      <w:r w:rsidRPr="00F62AA3">
        <w:rPr>
          <w:rFonts w:ascii="Arial" w:hAnsi="Arial"/>
          <w:b/>
          <w:bCs/>
        </w:rPr>
        <w:t>8.</w:t>
      </w:r>
      <w:r>
        <w:rPr>
          <w:rFonts w:ascii="Arial" w:hAnsi="Arial"/>
          <w:b/>
          <w:bCs/>
        </w:rPr>
        <w:t>1</w:t>
      </w:r>
      <w:r w:rsidRPr="00F62AA3">
        <w:rPr>
          <w:rFonts w:ascii="Arial" w:hAnsi="Arial"/>
          <w:b/>
          <w:bCs/>
        </w:rPr>
        <w:t>. Qualificação Técnica</w:t>
      </w:r>
    </w:p>
    <w:p w:rsidR="005B4C63" w:rsidRDefault="005B4C63" w:rsidP="005B4C63">
      <w:pPr>
        <w:ind w:right="-11"/>
        <w:jc w:val="both"/>
        <w:rPr>
          <w:rFonts w:ascii="Arial" w:hAnsi="Arial"/>
          <w:color w:val="4F81BD" w:themeColor="accent1"/>
        </w:rPr>
      </w:pPr>
      <w:r w:rsidRPr="00F62AA3">
        <w:rPr>
          <w:rFonts w:ascii="Arial" w:hAnsi="Arial"/>
          <w:color w:val="4F81BD" w:themeColor="accent1"/>
        </w:rPr>
        <w:tab/>
      </w:r>
    </w:p>
    <w:p w:rsidR="005B4C63" w:rsidRPr="00F62AA3" w:rsidRDefault="005B4C63" w:rsidP="005B4C63">
      <w:pPr>
        <w:ind w:right="-11" w:firstLine="708"/>
        <w:jc w:val="both"/>
        <w:rPr>
          <w:rFonts w:ascii="Arial" w:hAnsi="Arial"/>
        </w:rPr>
      </w:pPr>
      <w:r w:rsidRPr="00F62AA3">
        <w:rPr>
          <w:rFonts w:ascii="Arial" w:hAnsi="Arial"/>
        </w:rPr>
        <w:t>Não se aplica.</w:t>
      </w:r>
    </w:p>
    <w:p w:rsidR="005B4C63" w:rsidRPr="00F62AA3" w:rsidRDefault="005B4C63" w:rsidP="005B4C63">
      <w:pPr>
        <w:ind w:right="-11"/>
        <w:jc w:val="both"/>
        <w:rPr>
          <w:rFonts w:ascii="Arial" w:hAnsi="Arial"/>
          <w:b/>
          <w:bCs/>
        </w:rPr>
      </w:pPr>
    </w:p>
    <w:p w:rsidR="005B4C63" w:rsidRPr="00F62AA3" w:rsidRDefault="005B4C63" w:rsidP="005B4C63">
      <w:pPr>
        <w:ind w:right="-11"/>
        <w:jc w:val="both"/>
        <w:rPr>
          <w:rFonts w:ascii="Arial" w:hAnsi="Arial"/>
          <w:b/>
          <w:bCs/>
        </w:rPr>
      </w:pPr>
      <w:r w:rsidRPr="00F62AA3">
        <w:rPr>
          <w:rFonts w:ascii="Arial" w:hAnsi="Arial"/>
          <w:b/>
          <w:bCs/>
        </w:rPr>
        <w:t>8.</w:t>
      </w:r>
      <w:r>
        <w:rPr>
          <w:rFonts w:ascii="Arial" w:hAnsi="Arial"/>
          <w:b/>
          <w:bCs/>
        </w:rPr>
        <w:t>2</w:t>
      </w:r>
      <w:r w:rsidRPr="00F62AA3">
        <w:rPr>
          <w:rFonts w:ascii="Arial" w:hAnsi="Arial"/>
          <w:b/>
          <w:bCs/>
        </w:rPr>
        <w:t>3. Qualificação Econômico-financeira</w:t>
      </w:r>
    </w:p>
    <w:p w:rsidR="005B4C63" w:rsidRDefault="005B4C63" w:rsidP="005B4C63">
      <w:pPr>
        <w:ind w:right="-11"/>
        <w:jc w:val="both"/>
        <w:rPr>
          <w:rFonts w:ascii="Arial" w:hAnsi="Arial"/>
        </w:rPr>
      </w:pPr>
      <w:r w:rsidRPr="00F62AA3">
        <w:rPr>
          <w:rFonts w:ascii="Arial" w:hAnsi="Arial"/>
        </w:rPr>
        <w:tab/>
      </w:r>
    </w:p>
    <w:p w:rsidR="005B4C63" w:rsidRPr="00F62AA3" w:rsidRDefault="005B4C63" w:rsidP="005B4C63">
      <w:pPr>
        <w:ind w:right="-11" w:firstLine="708"/>
        <w:jc w:val="both"/>
        <w:rPr>
          <w:rFonts w:ascii="Arial" w:hAnsi="Arial"/>
        </w:rPr>
      </w:pPr>
      <w:r w:rsidRPr="00F62AA3">
        <w:rPr>
          <w:rFonts w:ascii="Arial" w:hAnsi="Arial"/>
        </w:rPr>
        <w:t>A empresa deverá apresentar c</w:t>
      </w:r>
      <w:r w:rsidRPr="00F62AA3">
        <w:rPr>
          <w:rFonts w:ascii="Arial" w:hAnsi="Arial"/>
          <w:color w:val="000000"/>
        </w:rPr>
        <w:t>ertidão negativa de pedido de falência, recuperação judicial ou extrajudicial, expedida em data não anterior a 90 (noventa) dias corridos desta dispensa de licitação.</w:t>
      </w:r>
    </w:p>
    <w:p w:rsidR="005B4C63" w:rsidRPr="00F62AA3" w:rsidRDefault="005B4C63" w:rsidP="005B4C63">
      <w:pPr>
        <w:ind w:right="-11"/>
        <w:jc w:val="both"/>
        <w:rPr>
          <w:rFonts w:ascii="Arial" w:hAnsi="Arial"/>
          <w:b/>
          <w:bCs/>
        </w:rPr>
      </w:pPr>
    </w:p>
    <w:p w:rsidR="005B4C63" w:rsidRPr="00F62AA3" w:rsidRDefault="005B4C63" w:rsidP="005B4C63">
      <w:pPr>
        <w:ind w:right="-11"/>
        <w:jc w:val="both"/>
        <w:rPr>
          <w:rFonts w:ascii="Arial" w:hAnsi="Arial"/>
          <w:b/>
          <w:bCs/>
        </w:rPr>
      </w:pPr>
      <w:r w:rsidRPr="00F62AA3">
        <w:rPr>
          <w:rFonts w:ascii="Arial" w:hAnsi="Arial"/>
          <w:b/>
          <w:bCs/>
        </w:rPr>
        <w:t>8.</w:t>
      </w:r>
      <w:r>
        <w:rPr>
          <w:rFonts w:ascii="Arial" w:hAnsi="Arial"/>
          <w:b/>
          <w:bCs/>
        </w:rPr>
        <w:t>3</w:t>
      </w:r>
      <w:r w:rsidRPr="00F62AA3">
        <w:rPr>
          <w:rFonts w:ascii="Arial" w:hAnsi="Arial"/>
          <w:b/>
          <w:bCs/>
        </w:rPr>
        <w:t>. Participação de consórcio</w:t>
      </w:r>
    </w:p>
    <w:p w:rsidR="005B4C63" w:rsidRDefault="005B4C63" w:rsidP="005B4C63">
      <w:pPr>
        <w:ind w:right="-11"/>
        <w:jc w:val="both"/>
        <w:rPr>
          <w:rFonts w:ascii="Arial" w:hAnsi="Arial"/>
        </w:rPr>
      </w:pPr>
    </w:p>
    <w:p w:rsidR="005B4C63" w:rsidRPr="005C5FDC" w:rsidRDefault="005B4C63" w:rsidP="005B4C63">
      <w:pPr>
        <w:ind w:right="-11"/>
        <w:jc w:val="both"/>
        <w:rPr>
          <w:rFonts w:ascii="Arial" w:hAnsi="Arial"/>
          <w:bCs/>
          <w:color w:val="FF0000"/>
        </w:rPr>
      </w:pPr>
      <w:r w:rsidRPr="00F62AA3">
        <w:rPr>
          <w:rFonts w:ascii="Arial" w:hAnsi="Arial"/>
        </w:rPr>
        <w:tab/>
      </w:r>
      <w:r w:rsidRPr="00666E9C">
        <w:rPr>
          <w:rFonts w:ascii="Arial" w:hAnsi="Arial"/>
        </w:rPr>
        <w:t xml:space="preserve">Não serão admitidas empresas em consórcio uma vez que </w:t>
      </w:r>
      <w:r w:rsidRPr="00666E9C">
        <w:rPr>
          <w:rFonts w:ascii="Arial" w:hAnsi="Arial"/>
          <w:bCs/>
        </w:rPr>
        <w:t>existem no mercado diversas empresas com potencial técnico, profissional e operacional, suficiente para atender satisfatoriamente às exigências previstas neste Termo de referência o que, diante da avaliação de conveniência e oportunidade no caso concreto, opta-se com base no poder discricionário da Administração por manter a vedação, da participação de empresas em “consórcio” neste certame.</w:t>
      </w:r>
    </w:p>
    <w:p w:rsidR="005B4C63" w:rsidRDefault="005B4C63" w:rsidP="005B4C63">
      <w:pPr>
        <w:ind w:right="-11"/>
        <w:jc w:val="both"/>
        <w:rPr>
          <w:rFonts w:ascii="Arial" w:hAnsi="Arial"/>
          <w:b/>
          <w:bCs/>
        </w:rPr>
      </w:pPr>
    </w:p>
    <w:p w:rsidR="005B4C63" w:rsidRPr="00F62AA3" w:rsidRDefault="005B4C63" w:rsidP="005B4C63">
      <w:pPr>
        <w:ind w:right="-11"/>
        <w:jc w:val="both"/>
        <w:rPr>
          <w:rFonts w:ascii="Arial" w:hAnsi="Arial"/>
          <w:b/>
          <w:bCs/>
        </w:rPr>
      </w:pPr>
      <w:r w:rsidRPr="00F62AA3">
        <w:rPr>
          <w:rFonts w:ascii="Arial" w:hAnsi="Arial"/>
          <w:b/>
          <w:bCs/>
        </w:rPr>
        <w:t>8.</w:t>
      </w:r>
      <w:r>
        <w:rPr>
          <w:rFonts w:ascii="Arial" w:hAnsi="Arial"/>
          <w:b/>
          <w:bCs/>
        </w:rPr>
        <w:t>4</w:t>
      </w:r>
      <w:r w:rsidRPr="00F62AA3">
        <w:rPr>
          <w:rFonts w:ascii="Arial" w:hAnsi="Arial"/>
          <w:b/>
          <w:bCs/>
        </w:rPr>
        <w:t>. Garantia de proposta</w:t>
      </w:r>
    </w:p>
    <w:p w:rsidR="005B4C63" w:rsidRDefault="005B4C63" w:rsidP="005B4C63">
      <w:pPr>
        <w:ind w:right="-11"/>
        <w:jc w:val="both"/>
        <w:rPr>
          <w:rFonts w:ascii="Arial" w:hAnsi="Arial"/>
        </w:rPr>
      </w:pPr>
      <w:r w:rsidRPr="00F62AA3">
        <w:rPr>
          <w:rFonts w:ascii="Arial" w:hAnsi="Arial"/>
        </w:rPr>
        <w:tab/>
      </w:r>
    </w:p>
    <w:p w:rsidR="005B4C63" w:rsidRPr="00F62AA3" w:rsidRDefault="005B4C63" w:rsidP="005B4C63">
      <w:pPr>
        <w:ind w:right="-11" w:firstLine="708"/>
        <w:jc w:val="both"/>
        <w:rPr>
          <w:rFonts w:ascii="Arial" w:hAnsi="Arial"/>
        </w:rPr>
      </w:pPr>
      <w:r w:rsidRPr="00F62AA3">
        <w:rPr>
          <w:rFonts w:ascii="Arial" w:hAnsi="Arial"/>
        </w:rPr>
        <w:t>Não se aplica.</w:t>
      </w:r>
    </w:p>
    <w:p w:rsidR="005B4C63" w:rsidRPr="00F62AA3" w:rsidRDefault="005B4C63" w:rsidP="005B4C63">
      <w:pPr>
        <w:ind w:right="-11"/>
        <w:jc w:val="both"/>
        <w:rPr>
          <w:rFonts w:ascii="Arial" w:hAnsi="Arial"/>
          <w:b/>
          <w:bCs/>
        </w:rPr>
      </w:pPr>
    </w:p>
    <w:p w:rsidR="005B4C63" w:rsidRPr="00F62AA3" w:rsidRDefault="005B4C63" w:rsidP="005B4C63">
      <w:pPr>
        <w:ind w:right="-11"/>
        <w:jc w:val="both"/>
        <w:rPr>
          <w:rFonts w:ascii="Arial" w:hAnsi="Arial"/>
          <w:b/>
          <w:bCs/>
        </w:rPr>
      </w:pPr>
      <w:r w:rsidRPr="00F62AA3">
        <w:rPr>
          <w:rFonts w:ascii="Arial" w:hAnsi="Arial"/>
          <w:b/>
          <w:bCs/>
        </w:rPr>
        <w:t>8.</w:t>
      </w:r>
      <w:r>
        <w:rPr>
          <w:rFonts w:ascii="Arial" w:hAnsi="Arial"/>
          <w:b/>
          <w:bCs/>
        </w:rPr>
        <w:t>5</w:t>
      </w:r>
      <w:r w:rsidRPr="00F62AA3">
        <w:rPr>
          <w:rFonts w:ascii="Arial" w:hAnsi="Arial"/>
          <w:b/>
          <w:bCs/>
        </w:rPr>
        <w:t>. Condições para assinatura do contrato</w:t>
      </w:r>
    </w:p>
    <w:p w:rsidR="005B4C63" w:rsidRDefault="005B4C63" w:rsidP="005B4C63">
      <w:pPr>
        <w:ind w:right="-11"/>
        <w:jc w:val="both"/>
        <w:rPr>
          <w:rFonts w:ascii="Arial" w:hAnsi="Arial"/>
        </w:rPr>
      </w:pPr>
      <w:r w:rsidRPr="00F62AA3">
        <w:rPr>
          <w:rFonts w:ascii="Arial" w:hAnsi="Arial"/>
        </w:rPr>
        <w:tab/>
      </w:r>
    </w:p>
    <w:p w:rsidR="005B4C63" w:rsidRPr="00F62AA3" w:rsidRDefault="005B4C63" w:rsidP="005B4C63">
      <w:pPr>
        <w:ind w:right="-11" w:firstLine="708"/>
        <w:jc w:val="both"/>
        <w:rPr>
          <w:rFonts w:ascii="Arial" w:hAnsi="Arial"/>
        </w:rPr>
      </w:pPr>
      <w:r w:rsidRPr="00F62AA3">
        <w:rPr>
          <w:rFonts w:ascii="Arial" w:hAnsi="Arial"/>
        </w:rPr>
        <w:t>Não se aplica.</w:t>
      </w:r>
    </w:p>
    <w:p w:rsidR="005B4C63" w:rsidRPr="00F62AA3" w:rsidRDefault="005B4C63" w:rsidP="005B4C63">
      <w:pPr>
        <w:ind w:right="-11"/>
        <w:jc w:val="both"/>
        <w:rPr>
          <w:rFonts w:ascii="Arial" w:hAnsi="Arial"/>
          <w:b/>
          <w:bCs/>
        </w:rPr>
      </w:pPr>
    </w:p>
    <w:p w:rsidR="005B4C63" w:rsidRDefault="005B4C63" w:rsidP="005B4C63">
      <w:pPr>
        <w:ind w:right="-11"/>
        <w:jc w:val="both"/>
        <w:rPr>
          <w:rFonts w:ascii="Arial" w:hAnsi="Arial"/>
          <w:b/>
          <w:bCs/>
        </w:rPr>
      </w:pPr>
    </w:p>
    <w:p w:rsidR="005B4C63" w:rsidRPr="00F62AA3" w:rsidRDefault="005B4C63" w:rsidP="005B4C63">
      <w:pPr>
        <w:ind w:right="-11"/>
        <w:jc w:val="both"/>
        <w:rPr>
          <w:rFonts w:ascii="Arial" w:hAnsi="Arial"/>
          <w:b/>
          <w:bCs/>
        </w:rPr>
      </w:pPr>
      <w:r w:rsidRPr="00F62AA3">
        <w:rPr>
          <w:rFonts w:ascii="Arial" w:hAnsi="Arial"/>
          <w:b/>
          <w:bCs/>
        </w:rPr>
        <w:t>9. ESTIMATIVA DO PREÇO</w:t>
      </w:r>
    </w:p>
    <w:p w:rsidR="005B4C63" w:rsidRPr="00F62AA3" w:rsidRDefault="005B4C63" w:rsidP="005B4C63">
      <w:pPr>
        <w:ind w:right="-11"/>
        <w:jc w:val="both"/>
        <w:rPr>
          <w:rFonts w:ascii="Arial" w:hAnsi="Arial"/>
          <w:color w:val="632423" w:themeColor="accent2" w:themeShade="80"/>
        </w:rPr>
      </w:pPr>
    </w:p>
    <w:p w:rsidR="005B4C63" w:rsidRPr="00B55F46" w:rsidRDefault="005B4C63" w:rsidP="005B4C63">
      <w:pPr>
        <w:ind w:right="-11"/>
        <w:jc w:val="both"/>
        <w:rPr>
          <w:rFonts w:ascii="Arial" w:hAnsi="Arial"/>
        </w:rPr>
      </w:pPr>
      <w:r w:rsidRPr="00F62AA3">
        <w:rPr>
          <w:rFonts w:ascii="Arial" w:hAnsi="Arial"/>
        </w:rPr>
        <w:tab/>
      </w:r>
      <w:r w:rsidRPr="00B55F46">
        <w:rPr>
          <w:rFonts w:ascii="Arial" w:hAnsi="Arial"/>
        </w:rPr>
        <w:t>O valor está estimado em R$</w:t>
      </w:r>
      <w:r w:rsidR="00F13AAD">
        <w:rPr>
          <w:rFonts w:ascii="Arial" w:hAnsi="Arial"/>
        </w:rPr>
        <w:t xml:space="preserve"> </w:t>
      </w:r>
      <w:r w:rsidRPr="00B55F46">
        <w:rPr>
          <w:rFonts w:ascii="Arial" w:hAnsi="Arial"/>
        </w:rPr>
        <w:t xml:space="preserve">342.676,20(trezentos e quarenta e dois mil, seiscentos e setenta e seis reais e vinte centavos) para fornecimento do objeto tem como base o valor estipulado no decreto municipal número 6.861/2024. </w:t>
      </w:r>
    </w:p>
    <w:p w:rsidR="005B4C63" w:rsidRDefault="005B4C63" w:rsidP="005B4C63">
      <w:pPr>
        <w:ind w:right="-11"/>
        <w:jc w:val="both"/>
        <w:rPr>
          <w:rFonts w:ascii="Arial" w:hAnsi="Arial"/>
          <w:b/>
          <w:bCs/>
        </w:rPr>
      </w:pPr>
    </w:p>
    <w:p w:rsidR="005B4C63" w:rsidRDefault="005B4C63" w:rsidP="005B4C63">
      <w:pPr>
        <w:ind w:right="-11"/>
        <w:jc w:val="both"/>
        <w:rPr>
          <w:rFonts w:ascii="Arial" w:hAnsi="Arial"/>
          <w:b/>
          <w:bCs/>
        </w:rPr>
      </w:pPr>
    </w:p>
    <w:p w:rsidR="005B4C63" w:rsidRPr="00F62AA3" w:rsidRDefault="005B4C63" w:rsidP="005B4C63">
      <w:pPr>
        <w:ind w:right="-11"/>
        <w:jc w:val="both"/>
        <w:rPr>
          <w:rFonts w:ascii="Arial" w:hAnsi="Arial"/>
          <w:b/>
          <w:bCs/>
        </w:rPr>
      </w:pPr>
      <w:r w:rsidRPr="00F62AA3">
        <w:rPr>
          <w:rFonts w:ascii="Arial" w:hAnsi="Arial"/>
          <w:b/>
          <w:bCs/>
        </w:rPr>
        <w:t>10. ADEQUAÇÃO ORÇAMENTÁRIA</w:t>
      </w:r>
    </w:p>
    <w:p w:rsidR="005B4C63" w:rsidRPr="00F62AA3" w:rsidRDefault="005B4C63" w:rsidP="005B4C63">
      <w:pPr>
        <w:ind w:right="-11"/>
        <w:jc w:val="both"/>
        <w:rPr>
          <w:rFonts w:ascii="Arial" w:hAnsi="Arial"/>
        </w:rPr>
      </w:pPr>
    </w:p>
    <w:p w:rsidR="005B4C63" w:rsidRPr="00F62AA3" w:rsidRDefault="005B4C63" w:rsidP="005B4C63">
      <w:pPr>
        <w:ind w:right="-11"/>
        <w:jc w:val="both"/>
        <w:rPr>
          <w:rFonts w:ascii="Arial" w:hAnsi="Arial"/>
        </w:rPr>
      </w:pPr>
      <w:r w:rsidRPr="00F62AA3">
        <w:rPr>
          <w:rFonts w:ascii="Arial" w:hAnsi="Arial"/>
        </w:rPr>
        <w:tab/>
        <w:t>Conforme reserva de dotação anexa a este processo, comprova-se a adequação orçamentária para a presente aquisição.</w:t>
      </w:r>
    </w:p>
    <w:p w:rsidR="005B4C63" w:rsidRDefault="005B4C63" w:rsidP="005B4C63">
      <w:pPr>
        <w:ind w:right="-11"/>
        <w:jc w:val="both"/>
        <w:rPr>
          <w:rFonts w:ascii="Arial" w:hAnsi="Arial"/>
          <w:b/>
          <w:bCs/>
        </w:rPr>
      </w:pPr>
    </w:p>
    <w:p w:rsidR="005B4C63" w:rsidRDefault="005B4C63" w:rsidP="005B4C63">
      <w:pPr>
        <w:ind w:right="-11"/>
        <w:jc w:val="both"/>
        <w:rPr>
          <w:rFonts w:ascii="Arial" w:hAnsi="Arial"/>
          <w:b/>
          <w:bCs/>
        </w:rPr>
      </w:pPr>
    </w:p>
    <w:p w:rsidR="005B4C63" w:rsidRPr="00F62AA3" w:rsidRDefault="005B4C63" w:rsidP="005B4C63">
      <w:pPr>
        <w:ind w:right="-11"/>
        <w:jc w:val="both"/>
        <w:rPr>
          <w:rFonts w:ascii="Arial" w:hAnsi="Arial"/>
          <w:b/>
          <w:bCs/>
        </w:rPr>
      </w:pPr>
      <w:r w:rsidRPr="00F62AA3">
        <w:rPr>
          <w:rFonts w:ascii="Arial" w:hAnsi="Arial"/>
          <w:b/>
          <w:bCs/>
        </w:rPr>
        <w:t>10.1. Fonte do recurso</w:t>
      </w:r>
    </w:p>
    <w:p w:rsidR="005B4C63" w:rsidRPr="00F62AA3" w:rsidRDefault="005B4C63" w:rsidP="005B4C63">
      <w:pPr>
        <w:pStyle w:val="NormalWeb"/>
        <w:spacing w:before="0" w:beforeAutospacing="0" w:after="0" w:afterAutospacing="0"/>
        <w:ind w:firstLine="708"/>
        <w:jc w:val="both"/>
        <w:rPr>
          <w:rFonts w:ascii="Arial" w:hAnsi="Arial" w:cs="Arial"/>
          <w:color w:val="000000"/>
          <w:sz w:val="20"/>
          <w:szCs w:val="20"/>
          <w:highlight w:val="yellow"/>
        </w:rPr>
      </w:pPr>
    </w:p>
    <w:p w:rsidR="005B4C63" w:rsidRPr="005E7552" w:rsidRDefault="005B4C63" w:rsidP="005B4C63">
      <w:pPr>
        <w:pStyle w:val="NormalWeb"/>
        <w:spacing w:before="0" w:beforeAutospacing="0" w:after="0" w:afterAutospacing="0"/>
        <w:ind w:firstLine="708"/>
        <w:jc w:val="both"/>
        <w:rPr>
          <w:rFonts w:ascii="Arial" w:hAnsi="Arial" w:cs="Arial"/>
          <w:sz w:val="20"/>
          <w:szCs w:val="20"/>
        </w:rPr>
      </w:pPr>
      <w:r w:rsidRPr="005E7552">
        <w:rPr>
          <w:rFonts w:ascii="Arial" w:hAnsi="Arial" w:cs="Arial"/>
          <w:color w:val="000000"/>
          <w:sz w:val="20"/>
          <w:szCs w:val="20"/>
        </w:rPr>
        <w:lastRenderedPageBreak/>
        <w:t xml:space="preserve">As despesas decorrentes do referido fornecimento serão atendidas por dotação consignada no orçamento do exercício financeiro de 2024 </w:t>
      </w:r>
      <w:r w:rsidRPr="005E7552">
        <w:rPr>
          <w:rFonts w:ascii="Arial" w:hAnsi="Arial" w:cs="Arial"/>
          <w:sz w:val="20"/>
          <w:szCs w:val="20"/>
        </w:rPr>
        <w:t>e seu respectivo de 2025 da Prefeitura Municipal de Cordeirópolis.</w:t>
      </w:r>
    </w:p>
    <w:p w:rsidR="005B4C63" w:rsidRDefault="005B4C63" w:rsidP="005B4C63">
      <w:pPr>
        <w:jc w:val="both"/>
        <w:rPr>
          <w:rFonts w:ascii="Arial" w:hAnsi="Arial"/>
          <w:color w:val="000000"/>
        </w:rPr>
      </w:pPr>
      <w:r w:rsidRPr="005E7552">
        <w:rPr>
          <w:rFonts w:ascii="Arial" w:hAnsi="Arial"/>
          <w:color w:val="000000"/>
        </w:rPr>
        <w:tab/>
      </w:r>
    </w:p>
    <w:p w:rsidR="005B4C63" w:rsidRPr="005E7552" w:rsidRDefault="005B4C63" w:rsidP="005B4C63">
      <w:pPr>
        <w:ind w:firstLine="708"/>
        <w:jc w:val="both"/>
        <w:rPr>
          <w:rFonts w:ascii="Arial" w:hAnsi="Arial"/>
          <w:color w:val="000000"/>
        </w:rPr>
      </w:pPr>
      <w:r w:rsidRPr="005E7552">
        <w:rPr>
          <w:rFonts w:ascii="Arial" w:hAnsi="Arial"/>
          <w:color w:val="000000"/>
        </w:rPr>
        <w:t>Para suportar a presente contratação, deverão ser oneradas as seguintes dotações orçamentárias:</w:t>
      </w:r>
    </w:p>
    <w:p w:rsidR="005B4C63" w:rsidRPr="005E7552" w:rsidRDefault="005B4C63" w:rsidP="005B4C63">
      <w:pPr>
        <w:jc w:val="both"/>
        <w:rPr>
          <w:rFonts w:ascii="Arial" w:hAnsi="Arial"/>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39"/>
        <w:gridCol w:w="973"/>
        <w:gridCol w:w="1307"/>
        <w:gridCol w:w="1307"/>
        <w:gridCol w:w="761"/>
        <w:gridCol w:w="684"/>
        <w:gridCol w:w="1972"/>
      </w:tblGrid>
      <w:tr w:rsidR="005B4C63" w:rsidRPr="00F62AA3" w:rsidTr="001B098F">
        <w:trPr>
          <w:jc w:val="center"/>
        </w:trPr>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5B4C63" w:rsidRPr="005E7552" w:rsidRDefault="005B4C63" w:rsidP="001B098F">
            <w:pPr>
              <w:jc w:val="center"/>
              <w:rPr>
                <w:rFonts w:ascii="Arial" w:hAnsi="Arial"/>
              </w:rPr>
            </w:pPr>
            <w:r w:rsidRPr="005E7552">
              <w:rPr>
                <w:rFonts w:ascii="Arial" w:hAnsi="Arial"/>
                <w:b/>
                <w:bCs/>
                <w:color w:val="FFFFFF"/>
              </w:rPr>
              <w:t>Despesa</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5B4C63" w:rsidRPr="005E7552" w:rsidRDefault="005B4C63" w:rsidP="001B098F">
            <w:pPr>
              <w:ind w:left="-11" w:hanging="11"/>
              <w:jc w:val="center"/>
              <w:rPr>
                <w:rFonts w:ascii="Arial" w:hAnsi="Arial"/>
              </w:rPr>
            </w:pPr>
            <w:r w:rsidRPr="005E7552">
              <w:rPr>
                <w:rFonts w:ascii="Arial" w:hAnsi="Arial"/>
                <w:b/>
                <w:bCs/>
                <w:color w:val="FFFFFF"/>
              </w:rPr>
              <w:t>Órgão</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5B4C63" w:rsidRPr="005E7552" w:rsidRDefault="005B4C63" w:rsidP="001B098F">
            <w:pPr>
              <w:ind w:left="-11" w:hanging="11"/>
              <w:jc w:val="center"/>
              <w:rPr>
                <w:rFonts w:ascii="Arial" w:hAnsi="Arial"/>
              </w:rPr>
            </w:pPr>
            <w:r w:rsidRPr="005E7552">
              <w:rPr>
                <w:rFonts w:ascii="Arial" w:hAnsi="Arial"/>
                <w:b/>
                <w:bCs/>
                <w:color w:val="FFFFFF"/>
              </w:rPr>
              <w:t>Econômica</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5B4C63" w:rsidRPr="005E7552" w:rsidRDefault="005B4C63" w:rsidP="001B098F">
            <w:pPr>
              <w:ind w:left="-11" w:hanging="11"/>
              <w:jc w:val="center"/>
              <w:rPr>
                <w:rFonts w:ascii="Arial" w:hAnsi="Arial"/>
              </w:rPr>
            </w:pPr>
            <w:r w:rsidRPr="005E7552">
              <w:rPr>
                <w:rFonts w:ascii="Arial" w:hAnsi="Arial"/>
                <w:b/>
                <w:bCs/>
                <w:color w:val="FFFFFF"/>
              </w:rPr>
              <w:t>Funcional</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5B4C63" w:rsidRPr="005E7552" w:rsidRDefault="005B4C63" w:rsidP="001B098F">
            <w:pPr>
              <w:jc w:val="center"/>
              <w:rPr>
                <w:rFonts w:ascii="Arial" w:hAnsi="Arial"/>
              </w:rPr>
            </w:pPr>
            <w:r w:rsidRPr="005E7552">
              <w:rPr>
                <w:rFonts w:ascii="Arial" w:hAnsi="Arial"/>
                <w:b/>
                <w:bCs/>
                <w:color w:val="FFFFFF"/>
              </w:rPr>
              <w:t>Fonte</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5B4C63" w:rsidRPr="005E7552" w:rsidRDefault="005B4C63" w:rsidP="001B098F">
            <w:pPr>
              <w:ind w:left="-11" w:hanging="11"/>
              <w:jc w:val="center"/>
              <w:rPr>
                <w:rFonts w:ascii="Arial" w:hAnsi="Arial"/>
              </w:rPr>
            </w:pPr>
            <w:r w:rsidRPr="005E7552">
              <w:rPr>
                <w:rFonts w:ascii="Arial" w:hAnsi="Arial"/>
                <w:b/>
                <w:bCs/>
                <w:color w:val="FFFFFF"/>
              </w:rPr>
              <w:t>Ação</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5B4C63" w:rsidRPr="00F62AA3" w:rsidRDefault="005B4C63" w:rsidP="001B098F">
            <w:pPr>
              <w:jc w:val="center"/>
              <w:rPr>
                <w:rFonts w:ascii="Arial" w:hAnsi="Arial"/>
              </w:rPr>
            </w:pPr>
            <w:r w:rsidRPr="005E7552">
              <w:rPr>
                <w:rFonts w:ascii="Arial" w:hAnsi="Arial"/>
                <w:b/>
                <w:bCs/>
                <w:color w:val="FFFFFF"/>
              </w:rPr>
              <w:t>Cód. De Aplicação</w:t>
            </w:r>
          </w:p>
        </w:tc>
      </w:tr>
      <w:tr w:rsidR="005B4C63" w:rsidRPr="00F62AA3" w:rsidTr="001B098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4C63" w:rsidRPr="008B7C61" w:rsidRDefault="005B4C63" w:rsidP="001B098F">
            <w:pPr>
              <w:ind w:left="-11" w:hanging="11"/>
              <w:jc w:val="center"/>
              <w:rPr>
                <w:rFonts w:ascii="Arial" w:hAnsi="Arial"/>
              </w:rPr>
            </w:pPr>
            <w:r>
              <w:rPr>
                <w:rFonts w:ascii="Arial" w:hAnsi="Arial"/>
              </w:rPr>
              <w:t>023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4C63" w:rsidRPr="008B7C61" w:rsidRDefault="005B4C63" w:rsidP="001B098F">
            <w:pPr>
              <w:ind w:left="-11" w:hanging="11"/>
              <w:jc w:val="center"/>
              <w:rPr>
                <w:rFonts w:ascii="Arial" w:hAnsi="Arial"/>
              </w:rPr>
            </w:pPr>
            <w:r>
              <w:rPr>
                <w:rFonts w:ascii="Arial" w:hAnsi="Arial"/>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4C63" w:rsidRPr="008B7C61" w:rsidRDefault="005B4C63" w:rsidP="001B098F">
            <w:pPr>
              <w:ind w:left="-11" w:hanging="11"/>
              <w:jc w:val="center"/>
              <w:rPr>
                <w:rFonts w:ascii="Arial" w:hAnsi="Arial"/>
              </w:rPr>
            </w:pPr>
            <w:r>
              <w:rPr>
                <w:rFonts w:ascii="Arial" w:hAnsi="Arial"/>
              </w:rPr>
              <w:t>3.3.90.39.00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4C63" w:rsidRPr="008B7C61" w:rsidRDefault="005B4C63" w:rsidP="001B098F">
            <w:pPr>
              <w:ind w:left="-11" w:hanging="11"/>
              <w:jc w:val="center"/>
              <w:rPr>
                <w:rFonts w:ascii="Arial" w:hAnsi="Arial"/>
              </w:rPr>
            </w:pPr>
            <w:r>
              <w:rPr>
                <w:rFonts w:ascii="Arial" w:hAnsi="Arial"/>
              </w:rPr>
              <w:t>12.365.0222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4C63" w:rsidRPr="008B7C61" w:rsidRDefault="005B4C63" w:rsidP="001B098F">
            <w:pPr>
              <w:ind w:left="-11" w:hanging="11"/>
              <w:jc w:val="center"/>
              <w:rPr>
                <w:rFonts w:ascii="Arial" w:hAnsi="Arial"/>
              </w:rPr>
            </w:pPr>
            <w:r>
              <w:rPr>
                <w:rFonts w:ascii="Arial" w:hAnsi="Arial"/>
              </w:rPr>
              <w:t>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4C63" w:rsidRPr="008B7C61" w:rsidRDefault="005B4C63" w:rsidP="001B098F">
            <w:pPr>
              <w:ind w:left="-11" w:hanging="11"/>
              <w:jc w:val="center"/>
              <w:rPr>
                <w:rFonts w:ascii="Arial" w:hAnsi="Arial"/>
              </w:rPr>
            </w:pPr>
            <w:r>
              <w:rPr>
                <w:rFonts w:ascii="Arial" w:hAnsi="Arial"/>
              </w:rPr>
              <w:t>2004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4C63" w:rsidRPr="008B7C61" w:rsidRDefault="005B4C63" w:rsidP="001B098F">
            <w:pPr>
              <w:ind w:left="-11" w:hanging="11"/>
              <w:jc w:val="center"/>
              <w:rPr>
                <w:rFonts w:ascii="Arial" w:hAnsi="Arial"/>
              </w:rPr>
            </w:pPr>
            <w:r>
              <w:rPr>
                <w:rFonts w:ascii="Arial" w:hAnsi="Arial"/>
              </w:rPr>
              <w:t>2800000</w:t>
            </w:r>
          </w:p>
        </w:tc>
      </w:tr>
    </w:tbl>
    <w:p w:rsidR="005B4C63" w:rsidRDefault="005B4C63" w:rsidP="005B4C63">
      <w:pPr>
        <w:ind w:right="-11"/>
        <w:jc w:val="both"/>
        <w:rPr>
          <w:rFonts w:ascii="Arial" w:hAnsi="Arial"/>
        </w:rPr>
      </w:pPr>
    </w:p>
    <w:p w:rsidR="005B4C63" w:rsidRDefault="005B4C63" w:rsidP="005B4C63">
      <w:pPr>
        <w:rPr>
          <w:rFonts w:ascii="Arial" w:hAnsi="Arial"/>
        </w:rPr>
      </w:pPr>
    </w:p>
    <w:p w:rsidR="005B4C63" w:rsidRPr="00F62AA3" w:rsidRDefault="005B4C63" w:rsidP="005B4C63">
      <w:pPr>
        <w:rPr>
          <w:rFonts w:ascii="Arial" w:hAnsi="Arial"/>
        </w:rPr>
      </w:pPr>
      <w:r w:rsidRPr="00F62AA3">
        <w:rPr>
          <w:rFonts w:ascii="Arial" w:hAnsi="Arial"/>
          <w:b/>
          <w:bCs/>
        </w:rPr>
        <w:t>1</w:t>
      </w:r>
      <w:r>
        <w:rPr>
          <w:rFonts w:ascii="Arial" w:hAnsi="Arial"/>
          <w:b/>
          <w:bCs/>
        </w:rPr>
        <w:t>1</w:t>
      </w:r>
      <w:r w:rsidRPr="00F62AA3">
        <w:rPr>
          <w:rFonts w:ascii="Arial" w:hAnsi="Arial"/>
          <w:b/>
          <w:bCs/>
        </w:rPr>
        <w:t xml:space="preserve">. </w:t>
      </w:r>
      <w:r>
        <w:rPr>
          <w:rFonts w:ascii="Arial" w:hAnsi="Arial"/>
          <w:b/>
          <w:bCs/>
        </w:rPr>
        <w:t>JUSTIFICATIVA DA INEXISTÊNCIA DE ESTUDO TÉCNICO PRELIMINAR (ETP)</w:t>
      </w:r>
    </w:p>
    <w:p w:rsidR="005B4C63" w:rsidRDefault="005B4C63" w:rsidP="005B4C63">
      <w:pPr>
        <w:pStyle w:val="NormalWeb"/>
        <w:spacing w:before="0" w:beforeAutospacing="0" w:after="0" w:afterAutospacing="0"/>
        <w:rPr>
          <w:rFonts w:ascii="Arial" w:hAnsi="Arial" w:cs="Arial"/>
          <w:b/>
          <w:bCs/>
          <w:sz w:val="20"/>
          <w:szCs w:val="20"/>
        </w:rPr>
      </w:pPr>
    </w:p>
    <w:p w:rsidR="005B4C63" w:rsidRDefault="005B4C63" w:rsidP="005B4C63">
      <w:pPr>
        <w:pStyle w:val="NormalWeb"/>
        <w:spacing w:before="0" w:beforeAutospacing="0" w:after="0" w:afterAutospacing="0"/>
        <w:jc w:val="both"/>
        <w:rPr>
          <w:rFonts w:ascii="Arial" w:hAnsi="Arial" w:cs="Arial"/>
          <w:sz w:val="20"/>
          <w:szCs w:val="20"/>
        </w:rPr>
      </w:pPr>
      <w:r>
        <w:rPr>
          <w:rFonts w:ascii="Arial" w:hAnsi="Arial" w:cs="Arial"/>
          <w:sz w:val="20"/>
          <w:szCs w:val="20"/>
        </w:rPr>
        <w:tab/>
        <w:t>O referido processo não consta com a elaboração do estudo técnico preliminar (ETP), visto que se tratar de uma demanda conhecida e repetitiva, sem alternativa no mercado e que não gerarão despesas correlatas e/ou interdependentes, sendo facultativo, conforme dispões o artigo 21, inciso II, letra “b” do Decreto Municipal nº 6.811/2024, e também por ser uma demanda específica para atender a Lei Municipal 3.042/2017 que instituiu o “Auxilio Creche”</w:t>
      </w:r>
      <w:r w:rsidRPr="002C5340">
        <w:rPr>
          <w:rFonts w:ascii="Arial" w:hAnsi="Arial" w:cs="Arial"/>
          <w:sz w:val="20"/>
          <w:szCs w:val="20"/>
        </w:rPr>
        <w:t>.</w:t>
      </w:r>
    </w:p>
    <w:p w:rsidR="005B4C63" w:rsidRDefault="005B4C63" w:rsidP="005B4C63">
      <w:pPr>
        <w:pStyle w:val="NormalWeb"/>
        <w:spacing w:before="0" w:beforeAutospacing="0" w:after="0" w:afterAutospacing="0"/>
        <w:rPr>
          <w:rFonts w:ascii="Arial" w:hAnsi="Arial" w:cs="Arial"/>
          <w:sz w:val="20"/>
          <w:szCs w:val="20"/>
        </w:rPr>
      </w:pPr>
    </w:p>
    <w:p w:rsidR="005B4C63" w:rsidRDefault="005B4C63" w:rsidP="005B4C63">
      <w:pPr>
        <w:pStyle w:val="NormalWeb"/>
        <w:spacing w:before="0" w:beforeAutospacing="0" w:after="0" w:afterAutospacing="0"/>
        <w:rPr>
          <w:rFonts w:ascii="Arial" w:hAnsi="Arial" w:cs="Arial"/>
          <w:b/>
          <w:bCs/>
          <w:sz w:val="20"/>
          <w:szCs w:val="20"/>
        </w:rPr>
      </w:pPr>
    </w:p>
    <w:p w:rsidR="005B4C63" w:rsidRPr="00F62AA3" w:rsidRDefault="005B4C63" w:rsidP="005B4C63">
      <w:pPr>
        <w:pStyle w:val="NormalWeb"/>
        <w:spacing w:before="0" w:beforeAutospacing="0" w:after="0" w:afterAutospacing="0"/>
        <w:rPr>
          <w:rFonts w:ascii="Arial" w:hAnsi="Arial" w:cs="Arial"/>
          <w:b/>
          <w:bCs/>
          <w:color w:val="000000"/>
          <w:sz w:val="20"/>
          <w:szCs w:val="20"/>
        </w:rPr>
      </w:pPr>
      <w:r w:rsidRPr="00F62AA3">
        <w:rPr>
          <w:rFonts w:ascii="Arial" w:hAnsi="Arial" w:cs="Arial"/>
          <w:b/>
          <w:bCs/>
          <w:sz w:val="20"/>
          <w:szCs w:val="20"/>
        </w:rPr>
        <w:t>1</w:t>
      </w:r>
      <w:r>
        <w:rPr>
          <w:rFonts w:ascii="Arial" w:hAnsi="Arial" w:cs="Arial"/>
          <w:b/>
          <w:bCs/>
          <w:sz w:val="20"/>
          <w:szCs w:val="20"/>
        </w:rPr>
        <w:t>2</w:t>
      </w:r>
      <w:r w:rsidRPr="00F62AA3">
        <w:rPr>
          <w:rFonts w:ascii="Arial" w:hAnsi="Arial" w:cs="Arial"/>
          <w:b/>
          <w:bCs/>
          <w:sz w:val="20"/>
          <w:szCs w:val="20"/>
        </w:rPr>
        <w:t xml:space="preserve">. </w:t>
      </w:r>
      <w:r w:rsidRPr="00F62AA3">
        <w:rPr>
          <w:rFonts w:ascii="Arial" w:hAnsi="Arial" w:cs="Arial"/>
          <w:b/>
          <w:bCs/>
          <w:color w:val="000000"/>
          <w:sz w:val="20"/>
          <w:szCs w:val="20"/>
        </w:rPr>
        <w:t>DISPOSIÇÕES FINAIS</w:t>
      </w:r>
    </w:p>
    <w:p w:rsidR="005B4C63" w:rsidRPr="00F62AA3" w:rsidRDefault="005B4C63" w:rsidP="005B4C63">
      <w:pPr>
        <w:pStyle w:val="NormalWeb"/>
        <w:spacing w:before="0" w:beforeAutospacing="0" w:after="0" w:afterAutospacing="0"/>
        <w:rPr>
          <w:rFonts w:ascii="Arial" w:hAnsi="Arial" w:cs="Arial"/>
          <w:sz w:val="20"/>
          <w:szCs w:val="20"/>
        </w:rPr>
      </w:pPr>
    </w:p>
    <w:p w:rsidR="005B4C63" w:rsidRPr="00F62AA3" w:rsidRDefault="005B4C63" w:rsidP="005B4C63">
      <w:pPr>
        <w:pStyle w:val="NormalWeb"/>
        <w:spacing w:before="0" w:beforeAutospacing="0" w:after="0" w:afterAutospacing="0"/>
        <w:jc w:val="both"/>
        <w:rPr>
          <w:rFonts w:ascii="Arial" w:hAnsi="Arial" w:cs="Arial"/>
          <w:sz w:val="20"/>
          <w:szCs w:val="20"/>
        </w:rPr>
      </w:pPr>
      <w:r w:rsidRPr="00F62AA3">
        <w:rPr>
          <w:rStyle w:val="apple-tab-span"/>
          <w:rFonts w:ascii="Arial" w:hAnsi="Arial" w:cs="Arial"/>
          <w:color w:val="000000"/>
          <w:sz w:val="20"/>
          <w:szCs w:val="20"/>
        </w:rPr>
        <w:tab/>
      </w:r>
      <w:r w:rsidRPr="00F62AA3">
        <w:rPr>
          <w:rFonts w:ascii="Arial" w:hAnsi="Arial" w:cs="Arial"/>
          <w:color w:val="000000"/>
          <w:sz w:val="20"/>
          <w:szCs w:val="20"/>
        </w:rPr>
        <w:t>As especificações técnicas contidas no presente memorial/termo de referência não conduzem a determina marca ou fornecedor.</w:t>
      </w:r>
    </w:p>
    <w:p w:rsidR="005B4C63" w:rsidRPr="00DF33C8" w:rsidRDefault="005B4C63" w:rsidP="005B4C63">
      <w:pPr>
        <w:rPr>
          <w:rFonts w:ascii="Arial" w:hAnsi="Arial"/>
          <w:b/>
          <w:bCs/>
          <w:sz w:val="16"/>
        </w:rPr>
      </w:pPr>
    </w:p>
    <w:p w:rsidR="005B4C63" w:rsidRPr="00F62AA3" w:rsidRDefault="005B4C63" w:rsidP="005B4C63">
      <w:pPr>
        <w:rPr>
          <w:rFonts w:ascii="Arial" w:hAnsi="Arial"/>
          <w:b/>
          <w:bCs/>
        </w:rPr>
      </w:pPr>
    </w:p>
    <w:p w:rsidR="005B4C63" w:rsidRPr="00F62AA3" w:rsidRDefault="005B4C63" w:rsidP="005B4C63">
      <w:pPr>
        <w:ind w:firstLine="708"/>
        <w:rPr>
          <w:rFonts w:ascii="Arial" w:hAnsi="Arial"/>
        </w:rPr>
      </w:pPr>
      <w:r w:rsidRPr="00F62AA3">
        <w:rPr>
          <w:rFonts w:ascii="Arial" w:hAnsi="Arial"/>
        </w:rPr>
        <w:t xml:space="preserve">Cordeirópolis, </w:t>
      </w:r>
      <w:r>
        <w:rPr>
          <w:rFonts w:ascii="Arial" w:hAnsi="Arial"/>
        </w:rPr>
        <w:t>16</w:t>
      </w:r>
      <w:r w:rsidRPr="00F62AA3">
        <w:rPr>
          <w:rFonts w:ascii="Arial" w:hAnsi="Arial"/>
        </w:rPr>
        <w:t xml:space="preserve"> de </w:t>
      </w:r>
      <w:r>
        <w:rPr>
          <w:rFonts w:ascii="Arial" w:hAnsi="Arial"/>
        </w:rPr>
        <w:t xml:space="preserve">setembro </w:t>
      </w:r>
      <w:r w:rsidRPr="00F62AA3">
        <w:rPr>
          <w:rFonts w:ascii="Arial" w:hAnsi="Arial"/>
        </w:rPr>
        <w:t>de 2024.</w:t>
      </w:r>
    </w:p>
    <w:p w:rsidR="005B4C63" w:rsidRPr="00F62AA3" w:rsidRDefault="005B4C63" w:rsidP="005B4C63">
      <w:pPr>
        <w:rPr>
          <w:rFonts w:ascii="Arial" w:hAnsi="Arial"/>
          <w:b/>
          <w:bCs/>
        </w:rPr>
      </w:pPr>
    </w:p>
    <w:p w:rsidR="005B4C63" w:rsidRDefault="005B4C63" w:rsidP="005B4C63">
      <w:pPr>
        <w:rPr>
          <w:rFonts w:ascii="Arial" w:hAnsi="Arial"/>
          <w:b/>
          <w:bCs/>
        </w:rPr>
      </w:pPr>
    </w:p>
    <w:p w:rsidR="005B4C63" w:rsidRDefault="005B4C63" w:rsidP="005B4C63">
      <w:pPr>
        <w:rPr>
          <w:rFonts w:ascii="Arial" w:hAnsi="Arial"/>
          <w:b/>
          <w:bCs/>
        </w:rPr>
      </w:pPr>
    </w:p>
    <w:p w:rsidR="005B4C63" w:rsidRDefault="005B4C63" w:rsidP="005B4C63">
      <w:pPr>
        <w:rPr>
          <w:rFonts w:ascii="Arial" w:hAnsi="Arial"/>
          <w:b/>
          <w:bCs/>
        </w:rPr>
      </w:pPr>
    </w:p>
    <w:p w:rsidR="005B4C63" w:rsidRPr="00F62AA3" w:rsidRDefault="005B4C63" w:rsidP="005B4C63">
      <w:pPr>
        <w:pStyle w:val="NormalWeb"/>
        <w:spacing w:before="0" w:beforeAutospacing="0" w:after="0" w:afterAutospacing="0"/>
        <w:ind w:firstLine="708"/>
        <w:jc w:val="center"/>
        <w:rPr>
          <w:rFonts w:ascii="Arial" w:hAnsi="Arial" w:cs="Arial"/>
          <w:b/>
          <w:bCs/>
          <w:color w:val="000000"/>
          <w:sz w:val="20"/>
          <w:szCs w:val="20"/>
        </w:rPr>
      </w:pPr>
      <w:r w:rsidRPr="00F62AA3">
        <w:rPr>
          <w:rFonts w:ascii="Arial" w:hAnsi="Arial" w:cs="Arial"/>
          <w:b/>
          <w:bCs/>
          <w:color w:val="000000"/>
          <w:sz w:val="20"/>
          <w:szCs w:val="20"/>
        </w:rPr>
        <w:t>JOÃO BATISTA DE MATTOS</w:t>
      </w:r>
    </w:p>
    <w:p w:rsidR="005B4C63" w:rsidRPr="00861533" w:rsidRDefault="005B4C63" w:rsidP="005B4C63">
      <w:pPr>
        <w:pStyle w:val="NormalWeb"/>
        <w:spacing w:before="0" w:beforeAutospacing="0" w:after="0" w:afterAutospacing="0"/>
        <w:ind w:firstLine="708"/>
        <w:jc w:val="center"/>
        <w:rPr>
          <w:rFonts w:ascii="Arial" w:hAnsi="Arial" w:cs="Arial"/>
          <w:sz w:val="14"/>
          <w:szCs w:val="14"/>
        </w:rPr>
      </w:pPr>
      <w:r w:rsidRPr="00861533">
        <w:rPr>
          <w:rFonts w:ascii="Arial" w:hAnsi="Arial" w:cs="Arial"/>
          <w:sz w:val="14"/>
          <w:szCs w:val="14"/>
        </w:rPr>
        <w:t>Diretor de Gestão Operacional</w:t>
      </w:r>
    </w:p>
    <w:p w:rsidR="005B4C63" w:rsidRPr="00A04B89" w:rsidRDefault="005B4C63" w:rsidP="005B4C63">
      <w:pPr>
        <w:pStyle w:val="NormalWeb"/>
        <w:spacing w:before="0" w:beforeAutospacing="0" w:after="0" w:afterAutospacing="0"/>
        <w:ind w:firstLine="708"/>
        <w:jc w:val="center"/>
        <w:rPr>
          <w:rFonts w:ascii="Arial" w:hAnsi="Arial" w:cs="Arial"/>
          <w:b/>
          <w:sz w:val="18"/>
          <w:szCs w:val="18"/>
        </w:rPr>
      </w:pPr>
      <w:r w:rsidRPr="00861533">
        <w:rPr>
          <w:rFonts w:ascii="Arial" w:hAnsi="Arial" w:cs="Arial"/>
          <w:color w:val="000000"/>
          <w:sz w:val="14"/>
          <w:szCs w:val="14"/>
        </w:rPr>
        <w:t>Secretaria Municipal de Educação</w:t>
      </w:r>
    </w:p>
    <w:p w:rsidR="005B4C63" w:rsidRPr="00044651" w:rsidRDefault="005B4C63" w:rsidP="005B4C63">
      <w:pPr>
        <w:rPr>
          <w:szCs w:val="18"/>
        </w:rPr>
      </w:pPr>
    </w:p>
    <w:p w:rsidR="00066FFE" w:rsidRDefault="00066FFE" w:rsidP="00066FFE">
      <w:pPr>
        <w:rPr>
          <w:rFonts w:ascii="Arial" w:hAnsi="Arial"/>
          <w:b/>
          <w:bCs/>
        </w:rPr>
      </w:pPr>
    </w:p>
    <w:p w:rsidR="00066FFE" w:rsidRDefault="00066FFE" w:rsidP="00066FFE">
      <w:pPr>
        <w:rPr>
          <w:rFonts w:ascii="Arial" w:hAnsi="Arial"/>
          <w:b/>
          <w:bCs/>
        </w:rPr>
      </w:pPr>
    </w:p>
    <w:p w:rsidR="00010970" w:rsidRPr="00066FFE" w:rsidRDefault="00010970" w:rsidP="00010970">
      <w:pPr>
        <w:autoSpaceDE w:val="0"/>
        <w:jc w:val="center"/>
        <w:rPr>
          <w:rFonts w:ascii="Arial" w:hAnsi="Arial" w:cs="Arial"/>
          <w:b/>
          <w:bCs/>
          <w:sz w:val="18"/>
          <w:szCs w:val="18"/>
        </w:rPr>
      </w:pPr>
    </w:p>
    <w:p w:rsidR="00010970" w:rsidRPr="00A04B89" w:rsidRDefault="00010970" w:rsidP="00010970">
      <w:pPr>
        <w:autoSpaceDE w:val="0"/>
        <w:jc w:val="center"/>
        <w:rPr>
          <w:rFonts w:ascii="Arial" w:hAnsi="Arial" w:cs="Arial"/>
          <w:b/>
          <w:bCs/>
          <w:sz w:val="18"/>
          <w:szCs w:val="18"/>
          <w:lang w:val="pt-PT"/>
        </w:rPr>
      </w:pPr>
    </w:p>
    <w:p w:rsidR="00010970" w:rsidRPr="00A04B89" w:rsidRDefault="00010970" w:rsidP="00010970">
      <w:pPr>
        <w:autoSpaceDE w:val="0"/>
        <w:jc w:val="center"/>
        <w:rPr>
          <w:rFonts w:ascii="Arial" w:hAnsi="Arial" w:cs="Arial"/>
          <w:b/>
          <w:bCs/>
          <w:sz w:val="18"/>
          <w:szCs w:val="18"/>
          <w:lang w:val="pt-PT"/>
        </w:rPr>
      </w:pPr>
    </w:p>
    <w:p w:rsidR="00010970" w:rsidRPr="00A04B89" w:rsidRDefault="00010970" w:rsidP="00010970">
      <w:pPr>
        <w:autoSpaceDE w:val="0"/>
        <w:jc w:val="center"/>
        <w:rPr>
          <w:rFonts w:ascii="Arial" w:hAnsi="Arial" w:cs="Arial"/>
          <w:b/>
          <w:bCs/>
          <w:sz w:val="18"/>
          <w:szCs w:val="18"/>
          <w:lang w:val="pt-PT"/>
        </w:rPr>
      </w:pPr>
    </w:p>
    <w:p w:rsidR="00010970" w:rsidRPr="00A04B89" w:rsidRDefault="00010970" w:rsidP="00010970">
      <w:pPr>
        <w:autoSpaceDE w:val="0"/>
        <w:jc w:val="center"/>
        <w:rPr>
          <w:rFonts w:ascii="Arial" w:hAnsi="Arial" w:cs="Arial"/>
          <w:b/>
          <w:bCs/>
          <w:sz w:val="18"/>
          <w:szCs w:val="18"/>
          <w:lang w:val="pt-PT"/>
        </w:rPr>
      </w:pPr>
    </w:p>
    <w:p w:rsidR="0023166A" w:rsidRDefault="0023166A" w:rsidP="00010970">
      <w:pPr>
        <w:widowControl w:val="0"/>
        <w:tabs>
          <w:tab w:val="left" w:pos="481"/>
        </w:tabs>
        <w:ind w:left="481"/>
        <w:jc w:val="center"/>
        <w:rPr>
          <w:rFonts w:ascii="Arial" w:hAnsi="Arial" w:cs="Arial"/>
          <w:b/>
          <w:sz w:val="18"/>
          <w:szCs w:val="18"/>
        </w:rPr>
      </w:pPr>
    </w:p>
    <w:p w:rsidR="0023166A" w:rsidRDefault="0023166A" w:rsidP="00010970">
      <w:pPr>
        <w:widowControl w:val="0"/>
        <w:tabs>
          <w:tab w:val="left" w:pos="481"/>
        </w:tabs>
        <w:ind w:left="481"/>
        <w:jc w:val="center"/>
        <w:rPr>
          <w:rFonts w:ascii="Arial" w:hAnsi="Arial" w:cs="Arial"/>
          <w:b/>
          <w:sz w:val="18"/>
          <w:szCs w:val="18"/>
        </w:rPr>
      </w:pPr>
    </w:p>
    <w:p w:rsidR="00D65BBE" w:rsidRDefault="00D65BBE">
      <w:pPr>
        <w:rPr>
          <w:rFonts w:ascii="Arial" w:hAnsi="Arial" w:cs="Arial"/>
          <w:b/>
          <w:sz w:val="18"/>
          <w:szCs w:val="18"/>
        </w:rPr>
      </w:pPr>
      <w:r>
        <w:rPr>
          <w:rFonts w:ascii="Arial" w:hAnsi="Arial" w:cs="Arial"/>
          <w:b/>
          <w:sz w:val="18"/>
          <w:szCs w:val="18"/>
        </w:rPr>
        <w:br w:type="page"/>
      </w:r>
    </w:p>
    <w:p w:rsidR="00010970" w:rsidRPr="00A04B89" w:rsidRDefault="00010970" w:rsidP="00010970">
      <w:pPr>
        <w:widowControl w:val="0"/>
        <w:tabs>
          <w:tab w:val="left" w:pos="481"/>
        </w:tabs>
        <w:ind w:left="481"/>
        <w:jc w:val="center"/>
        <w:rPr>
          <w:rFonts w:ascii="Arial" w:hAnsi="Arial" w:cs="Arial"/>
          <w:b/>
          <w:sz w:val="18"/>
          <w:szCs w:val="18"/>
        </w:rPr>
      </w:pPr>
      <w:r w:rsidRPr="00A04B89">
        <w:rPr>
          <w:rFonts w:ascii="Arial" w:hAnsi="Arial" w:cs="Arial"/>
          <w:b/>
          <w:sz w:val="18"/>
          <w:szCs w:val="18"/>
        </w:rPr>
        <w:lastRenderedPageBreak/>
        <w:t>ANEXO B</w:t>
      </w:r>
    </w:p>
    <w:p w:rsidR="00010970" w:rsidRPr="00A04B89" w:rsidRDefault="00010970" w:rsidP="00010970">
      <w:pPr>
        <w:widowControl w:val="0"/>
        <w:tabs>
          <w:tab w:val="left" w:pos="481"/>
        </w:tabs>
        <w:ind w:left="481"/>
        <w:jc w:val="center"/>
        <w:rPr>
          <w:rFonts w:ascii="Arial" w:hAnsi="Arial" w:cs="Arial"/>
          <w:b/>
          <w:sz w:val="18"/>
          <w:szCs w:val="18"/>
        </w:rPr>
      </w:pPr>
    </w:p>
    <w:p w:rsidR="00010970" w:rsidRPr="00A04B89" w:rsidRDefault="00010970" w:rsidP="00010970">
      <w:pPr>
        <w:widowControl w:val="0"/>
        <w:tabs>
          <w:tab w:val="left" w:pos="481"/>
        </w:tabs>
        <w:ind w:left="481"/>
        <w:jc w:val="center"/>
        <w:rPr>
          <w:rFonts w:ascii="Arial" w:hAnsi="Arial" w:cs="Arial"/>
          <w:b/>
          <w:sz w:val="18"/>
          <w:szCs w:val="18"/>
        </w:rPr>
      </w:pPr>
      <w:r w:rsidRPr="00A04B89">
        <w:rPr>
          <w:rFonts w:ascii="Arial" w:hAnsi="Arial" w:cs="Arial"/>
          <w:b/>
          <w:sz w:val="18"/>
          <w:szCs w:val="18"/>
        </w:rPr>
        <w:t>REQUERIMENTO DE CREDENCIAMENTO</w:t>
      </w:r>
    </w:p>
    <w:p w:rsidR="00010970" w:rsidRPr="00A04B89" w:rsidRDefault="00010970" w:rsidP="00010970">
      <w:pPr>
        <w:widowControl w:val="0"/>
        <w:tabs>
          <w:tab w:val="left" w:pos="481"/>
        </w:tabs>
        <w:ind w:left="481"/>
        <w:jc w:val="center"/>
        <w:rPr>
          <w:rFonts w:ascii="Arial" w:hAnsi="Arial" w:cs="Arial"/>
          <w:b/>
          <w:sz w:val="18"/>
          <w:szCs w:val="18"/>
        </w:rPr>
      </w:pPr>
    </w:p>
    <w:p w:rsidR="00010970" w:rsidRPr="00A04B89" w:rsidRDefault="00010970" w:rsidP="00010970">
      <w:pPr>
        <w:widowControl w:val="0"/>
        <w:tabs>
          <w:tab w:val="left" w:pos="481"/>
        </w:tabs>
        <w:ind w:left="481"/>
        <w:jc w:val="center"/>
        <w:rPr>
          <w:rFonts w:ascii="Arial" w:hAnsi="Arial" w:cs="Arial"/>
          <w:b/>
          <w:sz w:val="18"/>
          <w:szCs w:val="18"/>
        </w:rPr>
      </w:pPr>
      <w:r w:rsidRPr="00A04B89">
        <w:rPr>
          <w:rFonts w:ascii="Arial" w:hAnsi="Arial" w:cs="Arial"/>
          <w:b/>
          <w:sz w:val="18"/>
          <w:szCs w:val="18"/>
        </w:rPr>
        <w:t xml:space="preserve">MODELO REQUERIMENTO </w:t>
      </w:r>
    </w:p>
    <w:p w:rsidR="00010970" w:rsidRPr="00A04B89" w:rsidRDefault="00010970" w:rsidP="00010970">
      <w:pPr>
        <w:widowControl w:val="0"/>
        <w:tabs>
          <w:tab w:val="left" w:pos="481"/>
        </w:tabs>
        <w:ind w:left="481"/>
        <w:jc w:val="center"/>
        <w:rPr>
          <w:rFonts w:ascii="Arial" w:hAnsi="Arial" w:cs="Arial"/>
          <w:b/>
          <w:sz w:val="18"/>
          <w:szCs w:val="18"/>
        </w:rPr>
      </w:pPr>
    </w:p>
    <w:p w:rsidR="00010970" w:rsidRPr="00A04B89" w:rsidRDefault="00010970" w:rsidP="00010970">
      <w:pPr>
        <w:widowControl w:val="0"/>
        <w:tabs>
          <w:tab w:val="left" w:pos="481"/>
        </w:tabs>
        <w:ind w:left="481"/>
        <w:jc w:val="both"/>
        <w:rPr>
          <w:rFonts w:ascii="Arial" w:hAnsi="Arial" w:cs="Arial"/>
          <w:bCs/>
          <w:sz w:val="18"/>
          <w:szCs w:val="18"/>
        </w:rPr>
      </w:pPr>
      <w:r w:rsidRPr="00A04B89">
        <w:rPr>
          <w:rFonts w:ascii="Arial" w:hAnsi="Arial" w:cs="Arial"/>
          <w:bCs/>
          <w:sz w:val="18"/>
          <w:szCs w:val="18"/>
        </w:rPr>
        <w:t>O interessado abaixo qualificado requer seu Credenciamento através do Chamamento público para credenciamento n° XX/20XX, que tem por objeto a contratação de pessoa(s) jurídica(s) para XXXXXXXXXXXXXXXXXXXXXXXXXXXXXXXXXXXXXX</w:t>
      </w:r>
      <w:r w:rsidRPr="00A04B89">
        <w:rPr>
          <w:rFonts w:ascii="Arial" w:hAnsi="Arial" w:cs="Arial"/>
          <w:bCs/>
          <w:sz w:val="18"/>
          <w:szCs w:val="18"/>
          <w:u w:val="single"/>
        </w:rPr>
        <w:t>,</w:t>
      </w:r>
      <w:r w:rsidRPr="00A04B89">
        <w:rPr>
          <w:rFonts w:ascii="Arial" w:hAnsi="Arial" w:cs="Arial"/>
          <w:bCs/>
          <w:sz w:val="18"/>
          <w:szCs w:val="18"/>
        </w:rPr>
        <w:t xml:space="preserve"> através de requisições/autorizações emitidas pela XXXXXXXXXXXXXXXXXXXXXXXXXXXXXXXXXXXX. </w:t>
      </w:r>
    </w:p>
    <w:p w:rsidR="00010970" w:rsidRPr="00A04B89" w:rsidRDefault="00010970" w:rsidP="00010970">
      <w:pPr>
        <w:widowControl w:val="0"/>
        <w:tabs>
          <w:tab w:val="left" w:pos="481"/>
        </w:tabs>
        <w:ind w:left="481"/>
        <w:jc w:val="both"/>
        <w:rPr>
          <w:rFonts w:ascii="Arial" w:hAnsi="Arial" w:cs="Arial"/>
          <w:bCs/>
          <w:sz w:val="18"/>
          <w:szCs w:val="18"/>
        </w:rPr>
      </w:pPr>
    </w:p>
    <w:p w:rsidR="00010970" w:rsidRPr="00A04B89" w:rsidRDefault="00010970" w:rsidP="00010970">
      <w:pPr>
        <w:widowControl w:val="0"/>
        <w:tabs>
          <w:tab w:val="left" w:pos="481"/>
        </w:tabs>
        <w:ind w:left="481"/>
        <w:jc w:val="both"/>
        <w:rPr>
          <w:rFonts w:ascii="Arial" w:hAnsi="Arial" w:cs="Arial"/>
          <w:bCs/>
          <w:sz w:val="18"/>
          <w:szCs w:val="18"/>
        </w:rPr>
      </w:pPr>
      <w:r w:rsidRPr="00A04B89">
        <w:rPr>
          <w:rFonts w:ascii="Arial" w:hAnsi="Arial" w:cs="Arial"/>
          <w:bCs/>
          <w:sz w:val="18"/>
          <w:szCs w:val="18"/>
        </w:rPr>
        <w:t xml:space="preserve">Razão Social:______________________________________________________ </w:t>
      </w:r>
    </w:p>
    <w:p w:rsidR="00010970" w:rsidRPr="00A04B89" w:rsidRDefault="00010970" w:rsidP="00010970">
      <w:pPr>
        <w:widowControl w:val="0"/>
        <w:tabs>
          <w:tab w:val="left" w:pos="481"/>
        </w:tabs>
        <w:ind w:left="481"/>
        <w:jc w:val="both"/>
        <w:rPr>
          <w:rFonts w:ascii="Arial" w:hAnsi="Arial" w:cs="Arial"/>
          <w:bCs/>
          <w:sz w:val="18"/>
          <w:szCs w:val="18"/>
        </w:rPr>
      </w:pPr>
      <w:r w:rsidRPr="00A04B89">
        <w:rPr>
          <w:rFonts w:ascii="Arial" w:hAnsi="Arial" w:cs="Arial"/>
          <w:bCs/>
          <w:sz w:val="18"/>
          <w:szCs w:val="18"/>
        </w:rPr>
        <w:t xml:space="preserve">Endereço Comercial: _____________________________________________ </w:t>
      </w:r>
    </w:p>
    <w:p w:rsidR="00010970" w:rsidRPr="00A04B89" w:rsidRDefault="00010970" w:rsidP="00010970">
      <w:pPr>
        <w:widowControl w:val="0"/>
        <w:tabs>
          <w:tab w:val="left" w:pos="481"/>
        </w:tabs>
        <w:ind w:left="481"/>
        <w:jc w:val="both"/>
        <w:rPr>
          <w:rFonts w:ascii="Arial" w:hAnsi="Arial" w:cs="Arial"/>
          <w:bCs/>
          <w:sz w:val="18"/>
          <w:szCs w:val="18"/>
        </w:rPr>
      </w:pPr>
      <w:r w:rsidRPr="00A04B89">
        <w:rPr>
          <w:rFonts w:ascii="Arial" w:hAnsi="Arial" w:cs="Arial"/>
          <w:bCs/>
          <w:sz w:val="18"/>
          <w:szCs w:val="18"/>
        </w:rPr>
        <w:t xml:space="preserve">CEP:___________________________ Cidade: ___________________ Estado: CNPJ:_____________________________________________________________ </w:t>
      </w:r>
    </w:p>
    <w:p w:rsidR="00010970" w:rsidRPr="00A04B89" w:rsidRDefault="00010970" w:rsidP="00010970">
      <w:pPr>
        <w:widowControl w:val="0"/>
        <w:tabs>
          <w:tab w:val="left" w:pos="481"/>
        </w:tabs>
        <w:ind w:left="481"/>
        <w:jc w:val="both"/>
        <w:rPr>
          <w:rFonts w:ascii="Arial" w:hAnsi="Arial" w:cs="Arial"/>
          <w:bCs/>
          <w:sz w:val="18"/>
          <w:szCs w:val="18"/>
        </w:rPr>
      </w:pPr>
    </w:p>
    <w:p w:rsidR="00010970" w:rsidRPr="00A04B89" w:rsidRDefault="00010970" w:rsidP="00010970">
      <w:pPr>
        <w:widowControl w:val="0"/>
        <w:tabs>
          <w:tab w:val="left" w:pos="481"/>
        </w:tabs>
        <w:ind w:left="481"/>
        <w:jc w:val="both"/>
        <w:rPr>
          <w:rFonts w:ascii="Arial" w:hAnsi="Arial" w:cs="Arial"/>
          <w:bCs/>
          <w:sz w:val="18"/>
          <w:szCs w:val="18"/>
        </w:rPr>
      </w:pPr>
      <w:r w:rsidRPr="00A04B89">
        <w:rPr>
          <w:rFonts w:ascii="Arial" w:hAnsi="Arial" w:cs="Arial"/>
          <w:bCs/>
          <w:sz w:val="18"/>
          <w:szCs w:val="18"/>
        </w:rPr>
        <w:t>O interessado afirma que atende a todas as exigências constantes no edital do referido certame, que aceita as condições do presente edital, sem restrições de qualquer natureza, declarando ainda que</w:t>
      </w:r>
      <w:r w:rsidR="00066FFE">
        <w:rPr>
          <w:rFonts w:ascii="Arial" w:hAnsi="Arial" w:cs="Arial"/>
          <w:bCs/>
          <w:sz w:val="18"/>
          <w:szCs w:val="18"/>
        </w:rPr>
        <w:t xml:space="preserve"> deve</w:t>
      </w:r>
      <w:r w:rsidRPr="00A04B89">
        <w:rPr>
          <w:rFonts w:ascii="Arial" w:hAnsi="Arial" w:cs="Arial"/>
          <w:bCs/>
          <w:sz w:val="18"/>
          <w:szCs w:val="18"/>
        </w:rPr>
        <w:t>:</w:t>
      </w:r>
    </w:p>
    <w:p w:rsidR="00010970" w:rsidRPr="00A04B89" w:rsidRDefault="00010970" w:rsidP="00010970">
      <w:pPr>
        <w:widowControl w:val="0"/>
        <w:tabs>
          <w:tab w:val="left" w:pos="481"/>
        </w:tabs>
        <w:ind w:left="481"/>
        <w:jc w:val="both"/>
        <w:rPr>
          <w:rFonts w:ascii="Arial" w:hAnsi="Arial" w:cs="Arial"/>
          <w:bCs/>
          <w:sz w:val="18"/>
          <w:szCs w:val="18"/>
        </w:rPr>
      </w:pPr>
    </w:p>
    <w:p w:rsidR="00066FFE" w:rsidRPr="00B86B2D" w:rsidRDefault="00066FFE" w:rsidP="00574FAD">
      <w:pPr>
        <w:ind w:right="14" w:firstLine="708"/>
        <w:jc w:val="both"/>
        <w:rPr>
          <w:rFonts w:ascii="Arial" w:hAnsi="Arial"/>
        </w:rPr>
      </w:pPr>
      <w:r w:rsidRPr="00B86B2D">
        <w:rPr>
          <w:rFonts w:ascii="Arial" w:hAnsi="Arial"/>
        </w:rPr>
        <w:t>Apresentar sua PROPOSTA PEDAGÓGICA para análise, aprovação e homologação pela Secretaria Municipal de Educação, e a efetuar todos os ajustes e eventuais alterações apontados pela SECRETARIA MUNICIPAL</w:t>
      </w:r>
      <w:r>
        <w:rPr>
          <w:rFonts w:ascii="Arial" w:hAnsi="Arial"/>
        </w:rPr>
        <w:t>.</w:t>
      </w:r>
    </w:p>
    <w:p w:rsidR="00066FFE" w:rsidRPr="00B86B2D" w:rsidRDefault="00066FFE" w:rsidP="00066FFE">
      <w:pPr>
        <w:ind w:right="14" w:firstLine="708"/>
        <w:jc w:val="both"/>
        <w:rPr>
          <w:rFonts w:ascii="Arial" w:hAnsi="Arial"/>
        </w:rPr>
      </w:pPr>
      <w:r w:rsidRPr="00B86B2D">
        <w:rPr>
          <w:rFonts w:ascii="Arial" w:hAnsi="Arial"/>
        </w:rPr>
        <w:t>Cadastrar-se junto à Secretaria Municipal da Educação, na Coordenadoria de Educação Infantil, informando a disponibilidade de vagas, apresentando cópias dos documentos referidos anteriormente da Lei Municipal n</w:t>
      </w:r>
      <w:r w:rsidRPr="00B86B2D">
        <w:rPr>
          <w:rFonts w:ascii="Arial" w:hAnsi="Arial"/>
          <w:vertAlign w:val="superscript"/>
        </w:rPr>
        <w:t xml:space="preserve">o </w:t>
      </w:r>
      <w:r w:rsidRPr="00B86B2D">
        <w:rPr>
          <w:rFonts w:ascii="Arial" w:hAnsi="Arial"/>
        </w:rPr>
        <w:t>3.042 de 28 de abril de 2017. Os documentos com prazo de validade determinado deverão ser substituídos por outros em vigência, em tempo oportuno;</w:t>
      </w:r>
    </w:p>
    <w:p w:rsidR="00066FFE" w:rsidRPr="00B86B2D" w:rsidRDefault="00066FFE" w:rsidP="00066FFE">
      <w:pPr>
        <w:ind w:right="14" w:firstLine="708"/>
        <w:jc w:val="both"/>
        <w:rPr>
          <w:rFonts w:ascii="Arial" w:hAnsi="Arial"/>
        </w:rPr>
      </w:pPr>
      <w:r w:rsidRPr="00B86B2D">
        <w:rPr>
          <w:rFonts w:ascii="Arial" w:hAnsi="Arial"/>
        </w:rPr>
        <w:t>Manter a criança sob a sua guarda e proteç</w:t>
      </w:r>
      <w:r>
        <w:rPr>
          <w:rFonts w:ascii="Arial" w:hAnsi="Arial"/>
        </w:rPr>
        <w:t>ã</w:t>
      </w:r>
      <w:r w:rsidRPr="00B86B2D">
        <w:rPr>
          <w:rFonts w:ascii="Arial" w:hAnsi="Arial"/>
        </w:rPr>
        <w:t>o, até ser devolvida ao seu responsável ou a uma pessoa autorizada pelo mesmo, observando as normas definidas pela Secretaria Municipal da Educação, constantes do PLANO de CONDUTA;</w:t>
      </w:r>
    </w:p>
    <w:p w:rsidR="00066FFE" w:rsidRPr="00B86B2D" w:rsidRDefault="00066FFE" w:rsidP="00066FFE">
      <w:pPr>
        <w:ind w:right="14" w:firstLine="708"/>
        <w:jc w:val="both"/>
        <w:rPr>
          <w:rFonts w:ascii="Arial" w:hAnsi="Arial"/>
        </w:rPr>
      </w:pPr>
      <w:r w:rsidRPr="00B86B2D">
        <w:rPr>
          <w:rFonts w:ascii="Arial" w:hAnsi="Arial"/>
        </w:rPr>
        <w:t xml:space="preserve">Atender às normas legais estabelecidas para a educação, especialmente a Lei Federal n </w:t>
      </w:r>
      <w:r w:rsidRPr="00B86B2D">
        <w:rPr>
          <w:rFonts w:ascii="Arial" w:hAnsi="Arial"/>
          <w:vertAlign w:val="superscript"/>
        </w:rPr>
        <w:t xml:space="preserve">o </w:t>
      </w:r>
      <w:r w:rsidRPr="00B86B2D">
        <w:rPr>
          <w:rFonts w:ascii="Arial" w:hAnsi="Arial"/>
        </w:rPr>
        <w:t>9.394 de 20 de dezembro de 1996, e o Referencial Curricular Nacional para a Educação Infantil</w:t>
      </w:r>
      <w:r>
        <w:rPr>
          <w:rFonts w:ascii="Arial" w:hAnsi="Arial"/>
        </w:rPr>
        <w:t>;</w:t>
      </w:r>
    </w:p>
    <w:p w:rsidR="00066FFE" w:rsidRPr="00B86B2D" w:rsidRDefault="00066FFE" w:rsidP="00066FFE">
      <w:pPr>
        <w:ind w:right="14" w:firstLine="708"/>
        <w:jc w:val="both"/>
        <w:rPr>
          <w:rFonts w:ascii="Arial" w:hAnsi="Arial"/>
        </w:rPr>
      </w:pPr>
      <w:r w:rsidRPr="00B86B2D">
        <w:rPr>
          <w:rFonts w:ascii="Arial" w:hAnsi="Arial"/>
        </w:rPr>
        <w:t>Atender ao que estabelece o Estatuto da Criança e do Adolescente — Lei Federal n</w:t>
      </w:r>
      <w:r w:rsidRPr="00B86B2D">
        <w:rPr>
          <w:rFonts w:ascii="Arial" w:hAnsi="Arial"/>
          <w:vertAlign w:val="superscript"/>
        </w:rPr>
        <w:t xml:space="preserve">o </w:t>
      </w:r>
      <w:r w:rsidRPr="00B86B2D">
        <w:rPr>
          <w:rFonts w:ascii="Arial" w:hAnsi="Arial"/>
        </w:rPr>
        <w:t>8.069 de 13 de julho de 1990;</w:t>
      </w:r>
    </w:p>
    <w:p w:rsidR="00066FFE" w:rsidRPr="00B86B2D" w:rsidRDefault="00066FFE" w:rsidP="00066FFE">
      <w:pPr>
        <w:ind w:right="14" w:firstLine="708"/>
        <w:jc w:val="both"/>
        <w:rPr>
          <w:rFonts w:ascii="Arial" w:hAnsi="Arial"/>
        </w:rPr>
      </w:pPr>
      <w:r w:rsidRPr="00B86B2D">
        <w:rPr>
          <w:rFonts w:ascii="Arial" w:hAnsi="Arial"/>
        </w:rPr>
        <w:t>Informar à Secretaria Municipal da Educação, através de Ofício, os nomes das crianças em situação de risco, relatando a situação das mesmas;</w:t>
      </w:r>
    </w:p>
    <w:p w:rsidR="00066FFE" w:rsidRPr="00B86B2D" w:rsidRDefault="00066FFE" w:rsidP="00066FFE">
      <w:pPr>
        <w:ind w:right="14" w:firstLine="708"/>
        <w:jc w:val="both"/>
        <w:rPr>
          <w:rFonts w:ascii="Arial" w:hAnsi="Arial"/>
        </w:rPr>
      </w:pPr>
      <w:r w:rsidRPr="00B86B2D">
        <w:rPr>
          <w:rFonts w:ascii="Arial" w:hAnsi="Arial"/>
        </w:rPr>
        <w:t>Não discriminar o aluno beneficiário da bolsa;</w:t>
      </w:r>
    </w:p>
    <w:p w:rsidR="00066FFE" w:rsidRPr="00B86B2D" w:rsidRDefault="00066FFE" w:rsidP="00066FFE">
      <w:pPr>
        <w:ind w:right="14" w:firstLine="708"/>
        <w:jc w:val="both"/>
        <w:rPr>
          <w:rFonts w:ascii="Arial" w:hAnsi="Arial"/>
        </w:rPr>
      </w:pPr>
      <w:r w:rsidRPr="00B86B2D">
        <w:rPr>
          <w:rFonts w:ascii="Arial" w:hAnsi="Arial"/>
        </w:rPr>
        <w:t>Fornecer o material escolar que será utilizado pelo bolsista, prezando pela qualidade de ensino,</w:t>
      </w:r>
    </w:p>
    <w:p w:rsidR="00066FFE" w:rsidRPr="00B86B2D" w:rsidRDefault="00066FFE" w:rsidP="00066FFE">
      <w:pPr>
        <w:ind w:right="14" w:firstLine="708"/>
        <w:jc w:val="both"/>
        <w:rPr>
          <w:rFonts w:ascii="Arial" w:hAnsi="Arial"/>
        </w:rPr>
      </w:pPr>
      <w:r w:rsidRPr="00B86B2D">
        <w:rPr>
          <w:rFonts w:ascii="Arial" w:hAnsi="Arial"/>
        </w:rPr>
        <w:t>Oferecer alimentação adequada às crianças bolsistas, consoante às necessidades demandadas por cada uma, atentando para o Plano de Alimentação, definido pela Secretaria Municipal da Educação;</w:t>
      </w:r>
    </w:p>
    <w:p w:rsidR="00066FFE" w:rsidRPr="00B86B2D" w:rsidRDefault="00066FFE" w:rsidP="00066FFE">
      <w:pPr>
        <w:ind w:right="14" w:firstLine="708"/>
        <w:jc w:val="both"/>
        <w:rPr>
          <w:rFonts w:ascii="Arial" w:hAnsi="Arial"/>
        </w:rPr>
      </w:pPr>
      <w:r w:rsidRPr="00B86B2D">
        <w:rPr>
          <w:rFonts w:ascii="Arial" w:hAnsi="Arial"/>
        </w:rPr>
        <w:t>Não cobrar, em hipótese alguma, qualquer valor dos pais ou responsáveis pelos alunos cuja bolsa concedida seja de 100%, sob qualquer pretexto,</w:t>
      </w:r>
    </w:p>
    <w:p w:rsidR="00066FFE" w:rsidRPr="00B86B2D" w:rsidRDefault="00066FFE" w:rsidP="00066FFE">
      <w:pPr>
        <w:ind w:right="14"/>
        <w:jc w:val="both"/>
        <w:rPr>
          <w:rFonts w:ascii="Arial" w:hAnsi="Arial"/>
        </w:rPr>
      </w:pPr>
      <w:r>
        <w:rPr>
          <w:rFonts w:ascii="Arial" w:hAnsi="Arial"/>
        </w:rPr>
        <w:tab/>
      </w:r>
      <w:r w:rsidRPr="00B86B2D">
        <w:rPr>
          <w:rFonts w:ascii="Arial" w:hAnsi="Arial"/>
        </w:rPr>
        <w:t xml:space="preserve">Encaminhar à Secretaria Municipal da Educação, mensalmente, até 0 1 </w:t>
      </w:r>
      <w:r w:rsidRPr="00B86B2D">
        <w:rPr>
          <w:rFonts w:ascii="Arial" w:hAnsi="Arial"/>
          <w:vertAlign w:val="superscript"/>
        </w:rPr>
        <w:t xml:space="preserve">0 </w:t>
      </w:r>
      <w:r w:rsidRPr="00B86B2D">
        <w:rPr>
          <w:rFonts w:ascii="Arial" w:hAnsi="Arial"/>
        </w:rPr>
        <w:t>(primeiro) dia útil do mês subsequente, o controle de frequência dos alunos beneficiários da bolsa, devidamente assinado pela direção da escola;</w:t>
      </w:r>
    </w:p>
    <w:p w:rsidR="00066FFE" w:rsidRPr="00B86B2D" w:rsidRDefault="00066FFE" w:rsidP="00066FFE">
      <w:pPr>
        <w:ind w:left="91" w:right="14"/>
        <w:jc w:val="both"/>
        <w:rPr>
          <w:rFonts w:ascii="Arial" w:hAnsi="Arial"/>
        </w:rPr>
      </w:pPr>
      <w:r>
        <w:rPr>
          <w:rFonts w:ascii="Arial" w:hAnsi="Arial"/>
        </w:rPr>
        <w:tab/>
      </w:r>
      <w:r w:rsidRPr="00B86B2D">
        <w:rPr>
          <w:rFonts w:ascii="Arial" w:hAnsi="Arial"/>
        </w:rPr>
        <w:t>Atender a criança encaminhada dentro do horário/período estabelecido pela Secretaria Municipal da Educação;</w:t>
      </w:r>
    </w:p>
    <w:p w:rsidR="00066FFE" w:rsidRPr="00B86B2D" w:rsidRDefault="00066FFE" w:rsidP="00066FFE">
      <w:pPr>
        <w:ind w:left="91" w:right="14"/>
        <w:jc w:val="both"/>
        <w:rPr>
          <w:rFonts w:ascii="Arial" w:hAnsi="Arial"/>
        </w:rPr>
      </w:pPr>
      <w:r>
        <w:rPr>
          <w:rFonts w:ascii="Arial" w:hAnsi="Arial"/>
        </w:rPr>
        <w:tab/>
      </w:r>
      <w:r w:rsidRPr="00B86B2D">
        <w:rPr>
          <w:rFonts w:ascii="Arial" w:hAnsi="Arial"/>
        </w:rPr>
        <w:t>Cumprir integralmente os PLANOS de ROTINA, de ALIMENTAÇÃO e de CONDUTA, definidos pela Secretaria Municipal da Educação,</w:t>
      </w:r>
    </w:p>
    <w:p w:rsidR="00066FFE" w:rsidRPr="00B86B2D" w:rsidRDefault="00066FFE" w:rsidP="00066FFE">
      <w:pPr>
        <w:ind w:left="91" w:right="14"/>
        <w:jc w:val="both"/>
        <w:rPr>
          <w:rFonts w:ascii="Arial" w:hAnsi="Arial"/>
        </w:rPr>
      </w:pPr>
      <w:r>
        <w:rPr>
          <w:rFonts w:ascii="Arial" w:hAnsi="Arial"/>
        </w:rPr>
        <w:tab/>
      </w:r>
      <w:r w:rsidRPr="00B86B2D">
        <w:rPr>
          <w:rFonts w:ascii="Arial" w:hAnsi="Arial"/>
        </w:rPr>
        <w:t xml:space="preserve">Manter as certidões e alvarás mencionados na Lei Municipal n </w:t>
      </w:r>
      <w:r w:rsidRPr="00B86B2D">
        <w:rPr>
          <w:rFonts w:ascii="Arial" w:hAnsi="Arial"/>
          <w:vertAlign w:val="superscript"/>
        </w:rPr>
        <w:t>0</w:t>
      </w:r>
      <w:r w:rsidRPr="00B86B2D">
        <w:rPr>
          <w:rFonts w:ascii="Arial" w:hAnsi="Arial"/>
        </w:rPr>
        <w:t>3.042 devidamente atualizados junto à Secretaria Municipal de Educação, renovando-os sempre que houver o vencimento de seus respectivos prazos de validade, sob pena de ter os repasses realizados pela Secretaria Municipal de Educação retidos até que haja sua regularização, podendo haver a rescisão da presente concessão caso haja reiterada recusa em proceder esta renovação.</w:t>
      </w:r>
    </w:p>
    <w:p w:rsidR="00066FFE" w:rsidRPr="00B86B2D" w:rsidRDefault="00066FFE" w:rsidP="00066FFE">
      <w:pPr>
        <w:ind w:left="91" w:right="14"/>
        <w:jc w:val="both"/>
        <w:rPr>
          <w:rFonts w:ascii="Arial" w:hAnsi="Arial"/>
        </w:rPr>
      </w:pPr>
      <w:r>
        <w:rPr>
          <w:rFonts w:ascii="Arial" w:hAnsi="Arial"/>
        </w:rPr>
        <w:tab/>
      </w:r>
      <w:r w:rsidRPr="00B86B2D">
        <w:rPr>
          <w:rFonts w:ascii="Arial" w:hAnsi="Arial"/>
        </w:rPr>
        <w:t>Manter o estudante sob sua guarda proteção enquanto permanecer nas dependências da instituição.</w:t>
      </w:r>
    </w:p>
    <w:p w:rsidR="00066FFE" w:rsidRPr="00B86B2D" w:rsidRDefault="00066FFE" w:rsidP="00066FFE">
      <w:pPr>
        <w:ind w:left="91" w:right="14"/>
        <w:jc w:val="both"/>
        <w:rPr>
          <w:rFonts w:ascii="Arial" w:hAnsi="Arial"/>
        </w:rPr>
      </w:pPr>
      <w:r>
        <w:rPr>
          <w:rFonts w:ascii="Arial" w:hAnsi="Arial"/>
        </w:rPr>
        <w:tab/>
      </w:r>
      <w:r w:rsidRPr="00B86B2D">
        <w:rPr>
          <w:rFonts w:ascii="Arial" w:hAnsi="Arial"/>
        </w:rPr>
        <w:t>Oferecer ensino de qualidade, em conformidade com os atos normativos legais.</w:t>
      </w:r>
    </w:p>
    <w:p w:rsidR="00066FFE" w:rsidRPr="00B86B2D" w:rsidRDefault="00066FFE" w:rsidP="00066FFE">
      <w:pPr>
        <w:ind w:left="91" w:right="14"/>
        <w:jc w:val="both"/>
        <w:rPr>
          <w:rFonts w:ascii="Arial" w:hAnsi="Arial"/>
        </w:rPr>
      </w:pPr>
      <w:r>
        <w:rPr>
          <w:rFonts w:ascii="Arial" w:hAnsi="Arial"/>
        </w:rPr>
        <w:tab/>
      </w:r>
      <w:r w:rsidRPr="00B86B2D">
        <w:rPr>
          <w:rFonts w:ascii="Arial" w:hAnsi="Arial"/>
        </w:rPr>
        <w:t>Zelar pela garantia dos direitos da criança, conforme previsto no Estatuto da Criança e do Adolescente.</w:t>
      </w:r>
    </w:p>
    <w:p w:rsidR="00066FFE" w:rsidRPr="00B86B2D" w:rsidRDefault="00066FFE" w:rsidP="00066FFE">
      <w:pPr>
        <w:ind w:left="91" w:right="14"/>
        <w:jc w:val="both"/>
        <w:rPr>
          <w:rFonts w:ascii="Arial" w:hAnsi="Arial"/>
        </w:rPr>
      </w:pPr>
      <w:r>
        <w:rPr>
          <w:rFonts w:ascii="Arial" w:hAnsi="Arial"/>
        </w:rPr>
        <w:tab/>
      </w:r>
      <w:r w:rsidRPr="00B86B2D">
        <w:rPr>
          <w:rFonts w:ascii="Arial" w:hAnsi="Arial"/>
        </w:rPr>
        <w:t>Não cobrar taxa de qualquer natureza dos beneficiários do programa</w:t>
      </w:r>
    </w:p>
    <w:p w:rsidR="00066FFE" w:rsidRPr="00B86B2D" w:rsidRDefault="00066FFE" w:rsidP="00066FFE">
      <w:pPr>
        <w:ind w:left="91" w:right="14"/>
        <w:jc w:val="both"/>
        <w:rPr>
          <w:rFonts w:ascii="Arial" w:hAnsi="Arial"/>
        </w:rPr>
      </w:pPr>
      <w:r>
        <w:rPr>
          <w:rFonts w:ascii="Arial" w:hAnsi="Arial"/>
        </w:rPr>
        <w:lastRenderedPageBreak/>
        <w:tab/>
      </w:r>
      <w:r w:rsidRPr="00B86B2D">
        <w:rPr>
          <w:rFonts w:ascii="Arial" w:hAnsi="Arial"/>
        </w:rPr>
        <w:t>Encaminhar, mensalmente, á Secretaria de Educação, o controle de frequência dos beneficiários</w:t>
      </w:r>
      <w:r>
        <w:rPr>
          <w:rFonts w:ascii="Arial" w:hAnsi="Arial"/>
        </w:rPr>
        <w:t>;</w:t>
      </w:r>
    </w:p>
    <w:p w:rsidR="00066FFE" w:rsidRPr="00B86B2D" w:rsidRDefault="00066FFE" w:rsidP="00066FFE">
      <w:pPr>
        <w:ind w:left="91" w:right="86"/>
        <w:jc w:val="both"/>
        <w:rPr>
          <w:rFonts w:ascii="Arial" w:hAnsi="Arial"/>
        </w:rPr>
      </w:pPr>
      <w:r>
        <w:rPr>
          <w:rFonts w:ascii="Arial" w:hAnsi="Arial"/>
        </w:rPr>
        <w:tab/>
      </w:r>
      <w:r w:rsidRPr="00B86B2D">
        <w:rPr>
          <w:rFonts w:ascii="Arial" w:hAnsi="Arial"/>
        </w:rPr>
        <w:t>Manter em seu quadro fixo de funcionário e presente diariamente na unidade de ensino por no mínimo 06(seis) horas, I(um) educador com licenciatura plena em pedagogia ou outra área da Ciência da Educação para ocupar a função de Coordenador Pedagógico ou Diretor.</w:t>
      </w:r>
    </w:p>
    <w:p w:rsidR="00066FFE" w:rsidRPr="00B86B2D" w:rsidRDefault="00066FFE" w:rsidP="00066FFE">
      <w:pPr>
        <w:ind w:left="91" w:right="940"/>
        <w:jc w:val="both"/>
        <w:rPr>
          <w:rFonts w:ascii="Arial" w:hAnsi="Arial"/>
        </w:rPr>
      </w:pPr>
      <w:r>
        <w:rPr>
          <w:rFonts w:ascii="Arial" w:hAnsi="Arial"/>
        </w:rPr>
        <w:tab/>
      </w:r>
      <w:r w:rsidRPr="00B86B2D">
        <w:rPr>
          <w:rFonts w:ascii="Arial" w:hAnsi="Arial"/>
        </w:rPr>
        <w:t>Manter uma equipe técnico-administrativo-pedagógico composta por no mínimo; 01 (um) nutricionista.</w:t>
      </w:r>
    </w:p>
    <w:p w:rsidR="00066FFE" w:rsidRPr="00B86B2D" w:rsidRDefault="00066FFE" w:rsidP="00066FFE">
      <w:pPr>
        <w:ind w:left="91" w:right="86"/>
        <w:jc w:val="both"/>
        <w:rPr>
          <w:rFonts w:ascii="Arial" w:hAnsi="Arial"/>
        </w:rPr>
      </w:pPr>
      <w:r>
        <w:rPr>
          <w:rFonts w:ascii="Arial" w:hAnsi="Arial"/>
        </w:rPr>
        <w:tab/>
      </w:r>
      <w:r w:rsidRPr="00B86B2D">
        <w:rPr>
          <w:rFonts w:ascii="Arial" w:hAnsi="Arial"/>
        </w:rPr>
        <w:t>Recreadores que deverão ter no mínimo o ensino médio completo e cursos específicos na área, em número suficiente para atender a demanda de alunos. Auxiliares (preferencialmente estagiários do curso de pedagogia).</w:t>
      </w:r>
    </w:p>
    <w:p w:rsidR="00066FFE" w:rsidRPr="00B86B2D" w:rsidRDefault="00066FFE" w:rsidP="00066FFE">
      <w:pPr>
        <w:ind w:left="91" w:right="77"/>
        <w:jc w:val="both"/>
        <w:rPr>
          <w:rFonts w:ascii="Arial" w:hAnsi="Arial"/>
        </w:rPr>
      </w:pPr>
      <w:r>
        <w:rPr>
          <w:rFonts w:ascii="Arial" w:hAnsi="Arial"/>
        </w:rPr>
        <w:tab/>
      </w:r>
      <w:r w:rsidRPr="00B86B2D">
        <w:rPr>
          <w:rFonts w:ascii="Arial" w:hAnsi="Arial"/>
        </w:rPr>
        <w:t>Docentes os quais deverão possuir formação em nível superior ou Educadores Assistentes. Segundo art. 62da LDB, que deverão possuir formação em "nível superior", admitindo-se, como formação mínima, a oferecida em nível médio, na modalidade " Normal", merendeiras e Auxiliares de serviços gerais (serviços de Cozinha, Serviço de Limpeza)</w:t>
      </w:r>
      <w:r w:rsidRPr="00B86B2D">
        <w:rPr>
          <w:rFonts w:ascii="Arial" w:hAnsi="Arial"/>
          <w:noProof/>
        </w:rPr>
        <w:drawing>
          <wp:inline distT="0" distB="0" distL="0" distR="0">
            <wp:extent cx="22225" cy="22225"/>
            <wp:effectExtent l="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 cy="22225"/>
                    </a:xfrm>
                    <a:prstGeom prst="rect">
                      <a:avLst/>
                    </a:prstGeom>
                    <a:noFill/>
                    <a:ln>
                      <a:noFill/>
                    </a:ln>
                  </pic:spPr>
                </pic:pic>
              </a:graphicData>
            </a:graphic>
          </wp:inline>
        </w:drawing>
      </w:r>
    </w:p>
    <w:p w:rsidR="00010970" w:rsidRPr="00A04B89" w:rsidRDefault="00010970" w:rsidP="00010970">
      <w:pPr>
        <w:widowControl w:val="0"/>
        <w:tabs>
          <w:tab w:val="left" w:pos="481"/>
        </w:tabs>
        <w:ind w:left="481"/>
        <w:jc w:val="both"/>
        <w:rPr>
          <w:rFonts w:ascii="Arial" w:hAnsi="Arial" w:cs="Arial"/>
          <w:bCs/>
          <w:sz w:val="18"/>
          <w:szCs w:val="18"/>
        </w:rPr>
      </w:pPr>
    </w:p>
    <w:p w:rsidR="00010970" w:rsidRPr="00A04B89" w:rsidRDefault="00010970" w:rsidP="00010970">
      <w:pPr>
        <w:widowControl w:val="0"/>
        <w:tabs>
          <w:tab w:val="left" w:pos="481"/>
        </w:tabs>
        <w:ind w:left="481"/>
        <w:jc w:val="both"/>
        <w:rPr>
          <w:rFonts w:ascii="Arial" w:hAnsi="Arial" w:cs="Arial"/>
          <w:bCs/>
          <w:sz w:val="18"/>
          <w:szCs w:val="18"/>
        </w:rPr>
      </w:pPr>
    </w:p>
    <w:p w:rsidR="00010970" w:rsidRPr="00A04B89" w:rsidRDefault="00010970" w:rsidP="00010970">
      <w:pPr>
        <w:widowControl w:val="0"/>
        <w:tabs>
          <w:tab w:val="left" w:pos="481"/>
        </w:tabs>
        <w:ind w:left="481"/>
        <w:jc w:val="both"/>
        <w:rPr>
          <w:rFonts w:ascii="Arial" w:hAnsi="Arial" w:cs="Arial"/>
          <w:bCs/>
          <w:sz w:val="18"/>
          <w:szCs w:val="18"/>
        </w:rPr>
      </w:pPr>
    </w:p>
    <w:p w:rsidR="00010970" w:rsidRPr="00A04B89" w:rsidRDefault="00010970" w:rsidP="00010970">
      <w:pPr>
        <w:widowControl w:val="0"/>
        <w:tabs>
          <w:tab w:val="left" w:pos="481"/>
        </w:tabs>
        <w:ind w:left="481"/>
        <w:jc w:val="both"/>
        <w:rPr>
          <w:rFonts w:ascii="Arial" w:hAnsi="Arial" w:cs="Arial"/>
          <w:bCs/>
          <w:sz w:val="18"/>
          <w:szCs w:val="18"/>
        </w:rPr>
      </w:pPr>
    </w:p>
    <w:p w:rsidR="00010970" w:rsidRPr="00A04B89" w:rsidRDefault="00010970" w:rsidP="00010970">
      <w:pPr>
        <w:widowControl w:val="0"/>
        <w:tabs>
          <w:tab w:val="left" w:pos="481"/>
        </w:tabs>
        <w:ind w:left="481"/>
        <w:jc w:val="both"/>
        <w:rPr>
          <w:rFonts w:ascii="Arial" w:hAnsi="Arial" w:cs="Arial"/>
          <w:bCs/>
          <w:sz w:val="18"/>
          <w:szCs w:val="18"/>
        </w:rPr>
      </w:pPr>
      <w:r w:rsidRPr="00A04B89">
        <w:rPr>
          <w:rFonts w:ascii="Arial" w:hAnsi="Arial" w:cs="Arial"/>
          <w:bCs/>
          <w:sz w:val="18"/>
          <w:szCs w:val="18"/>
        </w:rPr>
        <w:t xml:space="preserve">(inserir o local), (inserir o dia) de (inserir o mês) de (inserir o ano). </w:t>
      </w:r>
    </w:p>
    <w:p w:rsidR="00010970" w:rsidRPr="00A04B89" w:rsidRDefault="00010970" w:rsidP="00010970">
      <w:pPr>
        <w:widowControl w:val="0"/>
        <w:tabs>
          <w:tab w:val="left" w:pos="481"/>
        </w:tabs>
        <w:ind w:left="481"/>
        <w:jc w:val="both"/>
        <w:rPr>
          <w:rFonts w:ascii="Arial" w:hAnsi="Arial" w:cs="Arial"/>
          <w:bCs/>
          <w:sz w:val="18"/>
          <w:szCs w:val="18"/>
        </w:rPr>
      </w:pPr>
      <w:r w:rsidRPr="00A04B89">
        <w:rPr>
          <w:rFonts w:ascii="Arial" w:hAnsi="Arial" w:cs="Arial"/>
          <w:bCs/>
          <w:sz w:val="18"/>
          <w:szCs w:val="18"/>
        </w:rPr>
        <w:t xml:space="preserve"> </w:t>
      </w:r>
    </w:p>
    <w:p w:rsidR="00010970" w:rsidRPr="00A04B89" w:rsidRDefault="00010970" w:rsidP="00010970">
      <w:pPr>
        <w:widowControl w:val="0"/>
        <w:tabs>
          <w:tab w:val="left" w:pos="481"/>
        </w:tabs>
        <w:ind w:left="481"/>
        <w:jc w:val="center"/>
        <w:rPr>
          <w:rFonts w:ascii="Arial" w:hAnsi="Arial" w:cs="Arial"/>
          <w:b/>
          <w:sz w:val="18"/>
          <w:szCs w:val="18"/>
        </w:rPr>
      </w:pPr>
      <w:r w:rsidRPr="00A04B89">
        <w:rPr>
          <w:rFonts w:ascii="Arial" w:hAnsi="Arial" w:cs="Arial"/>
          <w:b/>
          <w:sz w:val="18"/>
          <w:szCs w:val="18"/>
        </w:rPr>
        <w:t xml:space="preserve">(carimbo, nome, RG, CPF e assinatura). </w:t>
      </w:r>
    </w:p>
    <w:p w:rsidR="00010970" w:rsidRPr="00A04B89" w:rsidRDefault="00010970" w:rsidP="00010970">
      <w:pPr>
        <w:widowControl w:val="0"/>
        <w:tabs>
          <w:tab w:val="left" w:pos="481"/>
        </w:tabs>
        <w:ind w:left="481"/>
        <w:jc w:val="center"/>
        <w:rPr>
          <w:rFonts w:ascii="Arial" w:hAnsi="Arial" w:cs="Arial"/>
          <w:b/>
          <w:sz w:val="18"/>
          <w:szCs w:val="18"/>
        </w:rPr>
      </w:pPr>
      <w:r w:rsidRPr="00A04B89">
        <w:rPr>
          <w:rFonts w:ascii="Arial" w:hAnsi="Arial" w:cs="Arial"/>
          <w:b/>
          <w:sz w:val="18"/>
          <w:szCs w:val="18"/>
        </w:rPr>
        <w:t xml:space="preserve"> </w:t>
      </w:r>
      <w:r w:rsidRPr="00A04B89">
        <w:rPr>
          <w:rFonts w:ascii="Arial" w:hAnsi="Arial" w:cs="Arial"/>
          <w:b/>
          <w:sz w:val="18"/>
          <w:szCs w:val="18"/>
        </w:rPr>
        <w:tab/>
        <w:t xml:space="preserve"> </w:t>
      </w:r>
    </w:p>
    <w:p w:rsidR="00010970" w:rsidRPr="00A04B89" w:rsidRDefault="00010970" w:rsidP="00010970">
      <w:pPr>
        <w:widowControl w:val="0"/>
        <w:tabs>
          <w:tab w:val="left" w:pos="481"/>
        </w:tabs>
        <w:ind w:left="481"/>
        <w:jc w:val="center"/>
        <w:rPr>
          <w:rFonts w:ascii="Arial" w:hAnsi="Arial" w:cs="Arial"/>
          <w:b/>
          <w:sz w:val="18"/>
          <w:szCs w:val="18"/>
        </w:rPr>
      </w:pPr>
    </w:p>
    <w:p w:rsidR="00010970" w:rsidRPr="00A04B89" w:rsidRDefault="00010970" w:rsidP="00010970">
      <w:pPr>
        <w:widowControl w:val="0"/>
        <w:tabs>
          <w:tab w:val="left" w:pos="481"/>
        </w:tabs>
        <w:ind w:left="481"/>
        <w:jc w:val="center"/>
        <w:rPr>
          <w:rFonts w:ascii="Arial" w:hAnsi="Arial" w:cs="Arial"/>
          <w:b/>
          <w:sz w:val="18"/>
          <w:szCs w:val="18"/>
        </w:rPr>
      </w:pPr>
      <w:r w:rsidRPr="00A04B89">
        <w:rPr>
          <w:rFonts w:ascii="Arial" w:hAnsi="Arial" w:cs="Arial"/>
          <w:b/>
          <w:sz w:val="18"/>
          <w:szCs w:val="18"/>
        </w:rPr>
        <w:br w:type="page"/>
      </w:r>
      <w:r w:rsidRPr="00A04B89">
        <w:rPr>
          <w:rFonts w:ascii="Arial" w:hAnsi="Arial" w:cs="Arial"/>
          <w:b/>
          <w:sz w:val="18"/>
          <w:szCs w:val="18"/>
        </w:rPr>
        <w:lastRenderedPageBreak/>
        <w:t>ANEXO C - TERMO DE CREDENCIAMENTO</w:t>
      </w:r>
    </w:p>
    <w:p w:rsidR="00010970" w:rsidRPr="00A04B89" w:rsidRDefault="00010970" w:rsidP="00010970">
      <w:pPr>
        <w:widowControl w:val="0"/>
        <w:tabs>
          <w:tab w:val="left" w:pos="1967"/>
          <w:tab w:val="left" w:pos="4280"/>
        </w:tabs>
        <w:jc w:val="both"/>
        <w:rPr>
          <w:rFonts w:ascii="Arial" w:hAnsi="Arial" w:cs="Arial"/>
          <w:b/>
          <w:sz w:val="18"/>
          <w:szCs w:val="18"/>
        </w:rPr>
      </w:pPr>
    </w:p>
    <w:p w:rsidR="00010970" w:rsidRPr="00A04B89" w:rsidRDefault="00010970" w:rsidP="00010970">
      <w:pPr>
        <w:widowControl w:val="0"/>
        <w:tabs>
          <w:tab w:val="left" w:pos="1967"/>
          <w:tab w:val="left" w:pos="4280"/>
        </w:tabs>
        <w:jc w:val="both"/>
        <w:rPr>
          <w:rFonts w:ascii="Arial" w:hAnsi="Arial" w:cs="Arial"/>
          <w:sz w:val="18"/>
          <w:szCs w:val="18"/>
        </w:rPr>
      </w:pPr>
      <w:r w:rsidRPr="00A04B89">
        <w:rPr>
          <w:rFonts w:ascii="Arial" w:hAnsi="Arial" w:cs="Arial"/>
          <w:sz w:val="18"/>
          <w:szCs w:val="18"/>
          <w:lang w:val="pt-PT"/>
        </w:rPr>
        <w:t xml:space="preserve">A </w:t>
      </w:r>
      <w:r w:rsidRPr="00A04B89">
        <w:rPr>
          <w:rFonts w:ascii="Arial" w:hAnsi="Arial" w:cs="Arial"/>
          <w:b/>
          <w:bCs/>
          <w:sz w:val="18"/>
          <w:szCs w:val="18"/>
        </w:rPr>
        <w:t>PREFEITURA DE XXXXXXXXXXXXXXXXX</w:t>
      </w:r>
      <w:r w:rsidRPr="00A04B89">
        <w:rPr>
          <w:rFonts w:ascii="Arial" w:hAnsi="Arial" w:cs="Arial"/>
          <w:sz w:val="18"/>
          <w:szCs w:val="18"/>
        </w:rPr>
        <w:t xml:space="preserve">, pessoa jurídica de direito público, com sede à XXXXXXXXXXXX, n.º XX, Centro, XXXXXXXXXX/SP, inscrita no CNPJ sob n.º xx.xxx.xxx/0001-xx, neste ato representado pelo Sr. Prefeito XXXX (qualificação), doravante denominada simplesmente </w:t>
      </w:r>
      <w:r w:rsidRPr="00A04B89">
        <w:rPr>
          <w:rFonts w:ascii="Arial" w:hAnsi="Arial" w:cs="Arial"/>
          <w:b/>
          <w:sz w:val="18"/>
          <w:szCs w:val="18"/>
        </w:rPr>
        <w:t>PREFEITURA</w:t>
      </w:r>
      <w:r w:rsidRPr="00A04B89">
        <w:rPr>
          <w:rFonts w:ascii="Arial" w:hAnsi="Arial" w:cs="Arial"/>
          <w:sz w:val="18"/>
          <w:szCs w:val="18"/>
          <w:lang w:val="pt-PT"/>
        </w:rPr>
        <w:t>, e de outro lado a empresa ...................................., CNPJ/MF .........................., estabelecida na ................................., - CEP .................... - .............../SP, representada pelo Sr.</w:t>
      </w:r>
      <w:r w:rsidRPr="00A04B89">
        <w:rPr>
          <w:rFonts w:ascii="Arial" w:hAnsi="Arial" w:cs="Arial"/>
          <w:b/>
          <w:sz w:val="18"/>
          <w:szCs w:val="18"/>
          <w:lang w:val="pt-PT"/>
        </w:rPr>
        <w:t xml:space="preserve"> </w:t>
      </w:r>
      <w:r w:rsidRPr="00A04B89">
        <w:rPr>
          <w:rFonts w:ascii="Arial" w:hAnsi="Arial" w:cs="Arial"/>
          <w:sz w:val="18"/>
          <w:szCs w:val="18"/>
          <w:lang w:val="pt-PT"/>
        </w:rPr>
        <w:t xml:space="preserve">........................., RG. ..................... SSP/SP, CPF ........................., doravante denominada </w:t>
      </w:r>
      <w:r w:rsidRPr="00A04B89">
        <w:rPr>
          <w:rFonts w:ascii="Arial" w:hAnsi="Arial" w:cs="Arial"/>
          <w:b/>
          <w:sz w:val="18"/>
          <w:szCs w:val="18"/>
          <w:lang w:val="pt-PT"/>
        </w:rPr>
        <w:t>CREDENCIADA</w:t>
      </w:r>
      <w:r w:rsidRPr="00A04B89">
        <w:rPr>
          <w:rFonts w:ascii="Arial" w:hAnsi="Arial" w:cs="Arial"/>
          <w:sz w:val="18"/>
          <w:szCs w:val="18"/>
          <w:lang w:val="pt-PT"/>
        </w:rPr>
        <w:t>, firmam o presente Termo de Credenciamento decorrente do Chamamento Público nº x</w:t>
      </w:r>
      <w:r w:rsidRPr="00A04B89">
        <w:rPr>
          <w:rFonts w:ascii="Arial" w:hAnsi="Arial" w:cs="Arial"/>
          <w:b/>
          <w:sz w:val="18"/>
          <w:szCs w:val="18"/>
          <w:lang w:val="pt-PT"/>
        </w:rPr>
        <w:t>X/202X</w:t>
      </w:r>
      <w:r w:rsidRPr="00A04B89">
        <w:rPr>
          <w:rFonts w:ascii="Arial" w:hAnsi="Arial" w:cs="Arial"/>
          <w:sz w:val="18"/>
          <w:szCs w:val="18"/>
          <w:lang w:val="pt-PT"/>
        </w:rPr>
        <w:t xml:space="preserve"> que deu origem a Inexigibilidade nº xxx regido pela da Lei Federal n</w:t>
      </w:r>
      <w:r w:rsidRPr="00A04B89">
        <w:rPr>
          <w:rFonts w:ascii="Arial" w:hAnsi="Arial" w:cs="Arial"/>
          <w:sz w:val="18"/>
          <w:szCs w:val="18"/>
          <w:vertAlign w:val="superscript"/>
          <w:lang w:val="pt-PT"/>
        </w:rPr>
        <w:t xml:space="preserve">;º </w:t>
      </w:r>
      <w:r w:rsidRPr="00A04B89">
        <w:rPr>
          <w:rFonts w:ascii="Arial" w:hAnsi="Arial" w:cs="Arial"/>
          <w:sz w:val="18"/>
          <w:szCs w:val="18"/>
          <w:lang w:val="pt-PT"/>
        </w:rPr>
        <w:t>14.133/21, com suas posteriores alterações, mediante cláusulas e condições seguintes:</w:t>
      </w:r>
    </w:p>
    <w:p w:rsidR="00010970" w:rsidRPr="00A04B89" w:rsidRDefault="00010970" w:rsidP="00010970">
      <w:pPr>
        <w:widowControl w:val="0"/>
        <w:tabs>
          <w:tab w:val="left" w:pos="1967"/>
          <w:tab w:val="left" w:pos="4280"/>
        </w:tabs>
        <w:jc w:val="both"/>
        <w:rPr>
          <w:rFonts w:ascii="Arial" w:hAnsi="Arial" w:cs="Arial"/>
          <w:b/>
          <w:sz w:val="18"/>
          <w:szCs w:val="18"/>
          <w:lang w:val="pt-PT"/>
        </w:rPr>
      </w:pPr>
    </w:p>
    <w:p w:rsidR="00010970" w:rsidRPr="00A04B89" w:rsidRDefault="00010970" w:rsidP="00010970">
      <w:pPr>
        <w:widowControl w:val="0"/>
        <w:tabs>
          <w:tab w:val="left" w:pos="204"/>
        </w:tabs>
        <w:rPr>
          <w:rFonts w:ascii="Arial" w:hAnsi="Arial" w:cs="Arial"/>
          <w:sz w:val="18"/>
          <w:szCs w:val="18"/>
        </w:rPr>
      </w:pPr>
      <w:r w:rsidRPr="00A04B89">
        <w:rPr>
          <w:rFonts w:ascii="Arial" w:hAnsi="Arial" w:cs="Arial"/>
          <w:b/>
          <w:sz w:val="18"/>
          <w:szCs w:val="18"/>
          <w:lang w:val="pt-PT"/>
        </w:rPr>
        <w:t>CLÁUSULA PRIMEIRA - DO OBJETO</w:t>
      </w:r>
    </w:p>
    <w:p w:rsidR="00010970" w:rsidRPr="00A04B89" w:rsidRDefault="00010970" w:rsidP="00010970">
      <w:pPr>
        <w:widowControl w:val="0"/>
        <w:tabs>
          <w:tab w:val="left" w:pos="221"/>
          <w:tab w:val="left" w:pos="510"/>
        </w:tabs>
        <w:jc w:val="both"/>
        <w:rPr>
          <w:rFonts w:ascii="Arial" w:hAnsi="Arial" w:cs="Arial"/>
          <w:sz w:val="18"/>
          <w:szCs w:val="18"/>
        </w:rPr>
      </w:pPr>
      <w:r w:rsidRPr="00A04B89">
        <w:rPr>
          <w:rFonts w:ascii="Arial" w:hAnsi="Arial" w:cs="Arial"/>
          <w:b/>
          <w:sz w:val="18"/>
          <w:szCs w:val="18"/>
          <w:lang w:val="pt-PT"/>
        </w:rPr>
        <w:t>1.</w:t>
      </w:r>
      <w:r w:rsidRPr="00A04B89">
        <w:rPr>
          <w:rFonts w:ascii="Arial" w:hAnsi="Arial" w:cs="Arial"/>
          <w:b/>
          <w:sz w:val="18"/>
          <w:szCs w:val="18"/>
          <w:lang w:val="pt-PT"/>
        </w:rPr>
        <w:tab/>
      </w:r>
      <w:r w:rsidRPr="00A04B89">
        <w:rPr>
          <w:rFonts w:ascii="Arial" w:hAnsi="Arial" w:cs="Arial"/>
          <w:sz w:val="18"/>
          <w:szCs w:val="18"/>
          <w:lang w:val="pt-PT"/>
        </w:rPr>
        <w:t xml:space="preserve"> A contratada obriga-se a prestar </w:t>
      </w:r>
      <w:r w:rsidRPr="00A04B89">
        <w:rPr>
          <w:rFonts w:ascii="Arial" w:hAnsi="Arial" w:cs="Arial"/>
          <w:sz w:val="18"/>
          <w:szCs w:val="18"/>
        </w:rPr>
        <w:t xml:space="preserve">serviços de xxxxxxxxxxxxxxxxxxxxxxxxxxxxxxxxxxxxxxxxx nos termos do que dispõe o Termo de Referência que integra este termo, independentemente de transcrição. </w:t>
      </w:r>
    </w:p>
    <w:p w:rsidR="00010970" w:rsidRPr="00A04B89" w:rsidRDefault="00010970" w:rsidP="00010970">
      <w:pPr>
        <w:widowControl w:val="0"/>
        <w:tabs>
          <w:tab w:val="left" w:pos="221"/>
          <w:tab w:val="left" w:pos="510"/>
        </w:tabs>
        <w:jc w:val="both"/>
        <w:rPr>
          <w:rFonts w:ascii="Arial" w:hAnsi="Arial" w:cs="Arial"/>
          <w:strike/>
          <w:color w:val="FF0000"/>
          <w:sz w:val="18"/>
          <w:szCs w:val="18"/>
        </w:rPr>
      </w:pPr>
    </w:p>
    <w:p w:rsidR="00010970" w:rsidRPr="00A04B89" w:rsidRDefault="00010970" w:rsidP="00010970">
      <w:pPr>
        <w:widowControl w:val="0"/>
        <w:rPr>
          <w:rFonts w:ascii="Arial" w:hAnsi="Arial" w:cs="Arial"/>
          <w:sz w:val="18"/>
          <w:szCs w:val="18"/>
        </w:rPr>
      </w:pPr>
      <w:r w:rsidRPr="00A04B89">
        <w:rPr>
          <w:rFonts w:ascii="Arial" w:hAnsi="Arial" w:cs="Arial"/>
          <w:b/>
          <w:sz w:val="18"/>
          <w:szCs w:val="18"/>
          <w:lang w:val="pt-PT"/>
        </w:rPr>
        <w:t>CLÁUSULA SEGUNDA - DO PRAZO DE REALIZAÇÃO  DOS SERVIÇOS</w:t>
      </w:r>
    </w:p>
    <w:p w:rsidR="00010970" w:rsidRPr="00A04B89" w:rsidRDefault="00010970" w:rsidP="00010970">
      <w:pPr>
        <w:pStyle w:val="Corpodetexto32"/>
        <w:spacing w:after="0"/>
        <w:jc w:val="both"/>
        <w:rPr>
          <w:rFonts w:ascii="Arial" w:hAnsi="Arial" w:cs="Arial"/>
          <w:sz w:val="18"/>
          <w:szCs w:val="18"/>
        </w:rPr>
      </w:pPr>
      <w:r w:rsidRPr="00A04B89">
        <w:rPr>
          <w:rFonts w:ascii="Arial" w:hAnsi="Arial" w:cs="Arial"/>
          <w:b/>
          <w:sz w:val="18"/>
          <w:szCs w:val="18"/>
          <w:lang w:val="pt-PT"/>
        </w:rPr>
        <w:t xml:space="preserve">2.1. </w:t>
      </w:r>
      <w:r w:rsidRPr="00A04B89">
        <w:rPr>
          <w:rFonts w:ascii="Arial" w:hAnsi="Arial" w:cs="Arial"/>
          <w:sz w:val="18"/>
          <w:szCs w:val="18"/>
          <w:lang w:val="pt-PT"/>
        </w:rPr>
        <w:t xml:space="preserve"> O termo terá vigência de 12 (doze) meses, podendo ser prorrogado enquanto vigente o chamamento público que deu origem.</w:t>
      </w:r>
    </w:p>
    <w:p w:rsidR="00010970" w:rsidRPr="00A04B89" w:rsidRDefault="00010970" w:rsidP="00010970">
      <w:pPr>
        <w:widowControl w:val="0"/>
        <w:tabs>
          <w:tab w:val="left" w:pos="708"/>
          <w:tab w:val="left" w:pos="1576"/>
        </w:tabs>
        <w:jc w:val="both"/>
        <w:rPr>
          <w:rFonts w:ascii="Arial" w:hAnsi="Arial" w:cs="Arial"/>
          <w:sz w:val="18"/>
          <w:szCs w:val="18"/>
          <w:lang w:val="pt-PT"/>
        </w:rPr>
      </w:pPr>
      <w:r w:rsidRPr="00A04B89">
        <w:rPr>
          <w:rFonts w:ascii="Arial" w:hAnsi="Arial" w:cs="Arial"/>
          <w:b/>
          <w:sz w:val="18"/>
          <w:szCs w:val="18"/>
          <w:lang w:val="pt-PT"/>
        </w:rPr>
        <w:t>2.1.1</w:t>
      </w:r>
      <w:r w:rsidRPr="00A04B89">
        <w:rPr>
          <w:rFonts w:ascii="Arial" w:hAnsi="Arial" w:cs="Arial"/>
          <w:sz w:val="18"/>
          <w:szCs w:val="18"/>
          <w:lang w:val="pt-PT"/>
        </w:rPr>
        <w:t xml:space="preserve"> Local designado para realização dos serviços: </w:t>
      </w:r>
      <w:r w:rsidRPr="00A04B89">
        <w:rPr>
          <w:rFonts w:ascii="Arial" w:hAnsi="Arial" w:cs="Arial"/>
          <w:sz w:val="18"/>
          <w:szCs w:val="18"/>
        </w:rPr>
        <w:t xml:space="preserve">Estabelecimento do </w:t>
      </w:r>
      <w:r w:rsidRPr="00A04B89">
        <w:rPr>
          <w:rFonts w:ascii="Arial" w:hAnsi="Arial" w:cs="Arial"/>
          <w:b/>
          <w:sz w:val="18"/>
          <w:szCs w:val="18"/>
        </w:rPr>
        <w:t>CREDENCIADO</w:t>
      </w:r>
      <w:r w:rsidRPr="00A04B89">
        <w:rPr>
          <w:rFonts w:ascii="Arial" w:hAnsi="Arial" w:cs="Arial"/>
          <w:sz w:val="18"/>
          <w:szCs w:val="18"/>
        </w:rPr>
        <w:t xml:space="preserve">, com acomodações próprias para os usuários, conforme segue: </w:t>
      </w:r>
      <w:r w:rsidRPr="00A04B89">
        <w:rPr>
          <w:rFonts w:ascii="Arial" w:hAnsi="Arial" w:cs="Arial"/>
          <w:b/>
          <w:sz w:val="18"/>
          <w:szCs w:val="18"/>
          <w:lang w:val="pt-PT"/>
        </w:rPr>
        <w:t xml:space="preserve">...................................................... - </w:t>
      </w:r>
      <w:r w:rsidRPr="00A04B89">
        <w:rPr>
          <w:rFonts w:ascii="Arial" w:hAnsi="Arial" w:cs="Arial"/>
          <w:sz w:val="18"/>
          <w:szCs w:val="18"/>
          <w:lang w:val="pt-PT"/>
        </w:rPr>
        <w:t>Rua ....................., - CEP ..................... - XXXXXXXXXXXXX/SP</w:t>
      </w:r>
    </w:p>
    <w:p w:rsidR="00010970" w:rsidRPr="00A04B89" w:rsidRDefault="00010970" w:rsidP="00010970">
      <w:pPr>
        <w:pStyle w:val="Ttulo3"/>
        <w:tabs>
          <w:tab w:val="left" w:pos="470"/>
        </w:tabs>
        <w:rPr>
          <w:rFonts w:cs="Arial"/>
          <w:sz w:val="18"/>
          <w:szCs w:val="18"/>
        </w:rPr>
      </w:pPr>
    </w:p>
    <w:p w:rsidR="00010970" w:rsidRPr="00A04B89" w:rsidRDefault="00010970" w:rsidP="00010970">
      <w:pPr>
        <w:pStyle w:val="Ttulo3"/>
        <w:tabs>
          <w:tab w:val="left" w:pos="470"/>
        </w:tabs>
        <w:rPr>
          <w:rFonts w:cs="Arial"/>
          <w:sz w:val="18"/>
          <w:szCs w:val="18"/>
        </w:rPr>
      </w:pPr>
      <w:r w:rsidRPr="00A04B89">
        <w:rPr>
          <w:rFonts w:cs="Arial"/>
          <w:sz w:val="18"/>
          <w:szCs w:val="18"/>
        </w:rPr>
        <w:t>CLÁUSULA TERCEIRA - DAS CONDIÇÕES DE PAGAMENTO</w:t>
      </w:r>
    </w:p>
    <w:p w:rsidR="00010970" w:rsidRPr="00A04B89" w:rsidRDefault="00010970" w:rsidP="00010970">
      <w:pPr>
        <w:jc w:val="both"/>
        <w:rPr>
          <w:rFonts w:ascii="Arial" w:hAnsi="Arial" w:cs="Arial"/>
          <w:bCs/>
          <w:sz w:val="18"/>
          <w:szCs w:val="18"/>
        </w:rPr>
      </w:pPr>
      <w:r w:rsidRPr="00A04B89">
        <w:rPr>
          <w:rFonts w:ascii="Arial" w:hAnsi="Arial" w:cs="Arial"/>
          <w:b/>
          <w:sz w:val="18"/>
          <w:szCs w:val="18"/>
        </w:rPr>
        <w:t>3.1.</w:t>
      </w:r>
      <w:r w:rsidRPr="00A04B89">
        <w:rPr>
          <w:rFonts w:ascii="Arial" w:hAnsi="Arial" w:cs="Arial"/>
          <w:bCs/>
          <w:sz w:val="18"/>
          <w:szCs w:val="18"/>
        </w:rPr>
        <w:t xml:space="preserve"> Apenas haverá remuneração se efetivada a </w:t>
      </w:r>
      <w:r w:rsidR="00574FAD">
        <w:rPr>
          <w:rFonts w:ascii="Arial" w:hAnsi="Arial" w:cs="Arial"/>
          <w:bCs/>
          <w:sz w:val="18"/>
          <w:szCs w:val="18"/>
        </w:rPr>
        <w:t>prestação dos serviços</w:t>
      </w:r>
      <w:r w:rsidRPr="00A04B89">
        <w:rPr>
          <w:rFonts w:ascii="Arial" w:hAnsi="Arial" w:cs="Arial"/>
          <w:bCs/>
          <w:sz w:val="18"/>
          <w:szCs w:val="18"/>
        </w:rPr>
        <w:t>.</w:t>
      </w:r>
    </w:p>
    <w:p w:rsidR="00010970" w:rsidRPr="00A04B89" w:rsidRDefault="00010970" w:rsidP="00010970">
      <w:pPr>
        <w:jc w:val="both"/>
        <w:rPr>
          <w:rFonts w:ascii="Arial" w:hAnsi="Arial" w:cs="Arial"/>
          <w:bCs/>
          <w:sz w:val="18"/>
          <w:szCs w:val="18"/>
        </w:rPr>
      </w:pPr>
    </w:p>
    <w:p w:rsidR="00010970" w:rsidRPr="00A04B89" w:rsidRDefault="00010970" w:rsidP="00010970">
      <w:pPr>
        <w:jc w:val="both"/>
        <w:rPr>
          <w:rFonts w:ascii="Arial" w:hAnsi="Arial" w:cs="Arial"/>
          <w:bCs/>
          <w:sz w:val="18"/>
          <w:szCs w:val="18"/>
        </w:rPr>
      </w:pPr>
      <w:r w:rsidRPr="00A04B89">
        <w:rPr>
          <w:rFonts w:ascii="Arial" w:hAnsi="Arial" w:cs="Arial"/>
          <w:b/>
          <w:sz w:val="18"/>
          <w:szCs w:val="18"/>
        </w:rPr>
        <w:t>3.2.</w:t>
      </w:r>
      <w:r w:rsidRPr="00A04B89">
        <w:rPr>
          <w:rFonts w:ascii="Arial" w:hAnsi="Arial" w:cs="Arial"/>
          <w:bCs/>
          <w:sz w:val="18"/>
          <w:szCs w:val="18"/>
        </w:rPr>
        <w:t xml:space="preserve"> O pagamento pelos serviços será mensal, mediante a apresentação da nota fiscal/fatura devidamente acompanhada das respectivas produções registradas. </w:t>
      </w:r>
    </w:p>
    <w:p w:rsidR="00010970" w:rsidRPr="00A04B89" w:rsidRDefault="00010970" w:rsidP="00010970">
      <w:pPr>
        <w:jc w:val="both"/>
        <w:rPr>
          <w:rFonts w:ascii="Arial" w:hAnsi="Arial" w:cs="Arial"/>
          <w:bCs/>
          <w:sz w:val="18"/>
          <w:szCs w:val="18"/>
        </w:rPr>
      </w:pPr>
    </w:p>
    <w:p w:rsidR="00010970" w:rsidRPr="00A04B89" w:rsidRDefault="00010970" w:rsidP="00010970">
      <w:pPr>
        <w:jc w:val="both"/>
        <w:rPr>
          <w:rFonts w:ascii="Arial" w:hAnsi="Arial" w:cs="Arial"/>
          <w:bCs/>
          <w:sz w:val="18"/>
          <w:szCs w:val="18"/>
        </w:rPr>
      </w:pPr>
      <w:r w:rsidRPr="00A04B89">
        <w:rPr>
          <w:rFonts w:ascii="Arial" w:hAnsi="Arial" w:cs="Arial"/>
          <w:b/>
          <w:sz w:val="18"/>
          <w:szCs w:val="18"/>
        </w:rPr>
        <w:t>3.3.</w:t>
      </w:r>
      <w:r w:rsidRPr="00A04B89">
        <w:rPr>
          <w:rFonts w:ascii="Arial" w:hAnsi="Arial" w:cs="Arial"/>
          <w:bCs/>
          <w:sz w:val="18"/>
          <w:szCs w:val="18"/>
        </w:rPr>
        <w:t xml:space="preserve"> A Administração Municipal, oportunamente pagará aos credenciados</w:t>
      </w:r>
      <w:r w:rsidR="00574FAD">
        <w:rPr>
          <w:rFonts w:ascii="Arial" w:hAnsi="Arial" w:cs="Arial"/>
          <w:bCs/>
          <w:sz w:val="18"/>
          <w:szCs w:val="18"/>
        </w:rPr>
        <w:t xml:space="preserve"> o valor de R$...</w:t>
      </w:r>
    </w:p>
    <w:p w:rsidR="00010970" w:rsidRPr="00A04B89" w:rsidRDefault="00010970" w:rsidP="00010970">
      <w:pPr>
        <w:jc w:val="both"/>
        <w:rPr>
          <w:rFonts w:ascii="Arial" w:hAnsi="Arial" w:cs="Arial"/>
          <w:bCs/>
          <w:sz w:val="18"/>
          <w:szCs w:val="18"/>
        </w:rPr>
      </w:pPr>
    </w:p>
    <w:p w:rsidR="00010970" w:rsidRPr="00A04B89" w:rsidRDefault="00010970" w:rsidP="00010970">
      <w:pPr>
        <w:jc w:val="both"/>
        <w:rPr>
          <w:rFonts w:ascii="Arial" w:hAnsi="Arial" w:cs="Arial"/>
          <w:bCs/>
          <w:sz w:val="18"/>
          <w:szCs w:val="18"/>
        </w:rPr>
      </w:pPr>
      <w:r w:rsidRPr="00A04B89">
        <w:rPr>
          <w:rFonts w:ascii="Arial" w:hAnsi="Arial" w:cs="Arial"/>
          <w:b/>
          <w:sz w:val="18"/>
          <w:szCs w:val="18"/>
        </w:rPr>
        <w:t>3.4.</w:t>
      </w:r>
      <w:r w:rsidRPr="00A04B89">
        <w:rPr>
          <w:rFonts w:ascii="Arial" w:hAnsi="Arial" w:cs="Arial"/>
          <w:bCs/>
          <w:sz w:val="18"/>
          <w:szCs w:val="18"/>
        </w:rPr>
        <w:t xml:space="preserve"> É vedado o pagamento de qualquer sobretaxa em relação à tabela adotada, ou do cometimento a terceiros da atribuição de proceder ao credenciamento e/ou intermediação do pagamento dos serviços prestados. </w:t>
      </w:r>
    </w:p>
    <w:p w:rsidR="00010970" w:rsidRPr="00A04B89" w:rsidRDefault="00010970" w:rsidP="00010970">
      <w:pPr>
        <w:jc w:val="both"/>
        <w:rPr>
          <w:rFonts w:ascii="Arial" w:hAnsi="Arial" w:cs="Arial"/>
          <w:bCs/>
          <w:sz w:val="18"/>
          <w:szCs w:val="18"/>
        </w:rPr>
      </w:pPr>
    </w:p>
    <w:p w:rsidR="00010970" w:rsidRPr="00A04B89" w:rsidRDefault="00010970" w:rsidP="00010970">
      <w:pPr>
        <w:jc w:val="both"/>
        <w:rPr>
          <w:rFonts w:ascii="Arial" w:hAnsi="Arial" w:cs="Arial"/>
          <w:bCs/>
          <w:sz w:val="18"/>
          <w:szCs w:val="18"/>
        </w:rPr>
      </w:pPr>
      <w:r w:rsidRPr="00A04B89">
        <w:rPr>
          <w:rFonts w:ascii="Arial" w:hAnsi="Arial" w:cs="Arial"/>
          <w:b/>
          <w:sz w:val="18"/>
          <w:szCs w:val="18"/>
        </w:rPr>
        <w:t>3.5.</w:t>
      </w:r>
      <w:r w:rsidRPr="00A04B89">
        <w:rPr>
          <w:rFonts w:ascii="Arial" w:hAnsi="Arial" w:cs="Arial"/>
          <w:bCs/>
          <w:sz w:val="18"/>
          <w:szCs w:val="18"/>
        </w:rPr>
        <w:t xml:space="preserve"> O faturamento será realizado mensalmente, devendo as contas serem encerradas até o último dia de cada mês e repassada ao setor competente até o dia 05 (cinco) do mês subsequente, sob pena de serem consideradas como do mês seguinte. </w:t>
      </w:r>
    </w:p>
    <w:p w:rsidR="00010970" w:rsidRPr="00A04B89" w:rsidRDefault="00010970" w:rsidP="00010970">
      <w:pPr>
        <w:jc w:val="both"/>
        <w:rPr>
          <w:rFonts w:ascii="Arial" w:hAnsi="Arial" w:cs="Arial"/>
          <w:bCs/>
          <w:sz w:val="18"/>
          <w:szCs w:val="18"/>
        </w:rPr>
      </w:pPr>
    </w:p>
    <w:p w:rsidR="00574FAD" w:rsidRDefault="00010970" w:rsidP="00010970">
      <w:pPr>
        <w:jc w:val="both"/>
        <w:rPr>
          <w:rFonts w:ascii="Arial" w:hAnsi="Arial" w:cs="Arial"/>
          <w:bCs/>
          <w:sz w:val="18"/>
          <w:szCs w:val="18"/>
        </w:rPr>
      </w:pPr>
      <w:r w:rsidRPr="00574FAD">
        <w:rPr>
          <w:rFonts w:ascii="Arial" w:hAnsi="Arial" w:cs="Arial"/>
          <w:b/>
          <w:sz w:val="18"/>
          <w:szCs w:val="18"/>
        </w:rPr>
        <w:t>3.6.</w:t>
      </w:r>
      <w:r w:rsidRPr="00574FAD">
        <w:rPr>
          <w:rFonts w:ascii="Arial" w:hAnsi="Arial" w:cs="Arial"/>
          <w:bCs/>
          <w:sz w:val="18"/>
          <w:szCs w:val="18"/>
        </w:rPr>
        <w:t xml:space="preserve"> </w:t>
      </w:r>
      <w:r w:rsidR="00574FAD" w:rsidRPr="00574FAD">
        <w:rPr>
          <w:rFonts w:ascii="Arial" w:hAnsi="Arial"/>
          <w:sz w:val="18"/>
          <w:szCs w:val="18"/>
        </w:rPr>
        <w:t xml:space="preserve">Os pagamentos serão efetuados no prazo de </w:t>
      </w:r>
      <w:r w:rsidR="00574FAD" w:rsidRPr="00574FAD">
        <w:rPr>
          <w:rFonts w:ascii="Arial" w:hAnsi="Arial"/>
          <w:b/>
          <w:sz w:val="18"/>
          <w:szCs w:val="18"/>
          <w:u w:val="single"/>
        </w:rPr>
        <w:t>10 (</w:t>
      </w:r>
      <w:r w:rsidR="00E53A6A">
        <w:rPr>
          <w:rFonts w:ascii="Arial" w:hAnsi="Arial"/>
          <w:b/>
          <w:sz w:val="18"/>
          <w:szCs w:val="18"/>
          <w:u w:val="single"/>
        </w:rPr>
        <w:t>dez</w:t>
      </w:r>
      <w:r w:rsidR="00574FAD" w:rsidRPr="00574FAD">
        <w:rPr>
          <w:rFonts w:ascii="Arial" w:hAnsi="Arial"/>
          <w:b/>
          <w:sz w:val="18"/>
          <w:szCs w:val="18"/>
          <w:u w:val="single"/>
        </w:rPr>
        <w:t>) dias corridos</w:t>
      </w:r>
      <w:r w:rsidR="00574FAD" w:rsidRPr="00574FAD">
        <w:rPr>
          <w:rFonts w:ascii="Arial" w:hAnsi="Arial"/>
          <w:sz w:val="18"/>
          <w:szCs w:val="18"/>
        </w:rPr>
        <w:t>, contados da expedição do Atestado de Recebimento, à vista de nota(s) fiscal(is)/fatura(s) apresentada(s).</w:t>
      </w:r>
    </w:p>
    <w:p w:rsidR="00010970" w:rsidRPr="00A04B89" w:rsidRDefault="00574FAD" w:rsidP="00010970">
      <w:pPr>
        <w:jc w:val="both"/>
        <w:rPr>
          <w:rFonts w:ascii="Arial" w:hAnsi="Arial" w:cs="Arial"/>
          <w:b/>
          <w:sz w:val="18"/>
          <w:szCs w:val="18"/>
        </w:rPr>
      </w:pPr>
      <w:r w:rsidRPr="00A04B89">
        <w:rPr>
          <w:rFonts w:ascii="Arial" w:hAnsi="Arial" w:cs="Arial"/>
          <w:b/>
          <w:sz w:val="18"/>
          <w:szCs w:val="18"/>
        </w:rPr>
        <w:t xml:space="preserve"> </w:t>
      </w:r>
    </w:p>
    <w:p w:rsidR="00010970" w:rsidRPr="00A04B89" w:rsidRDefault="00010970" w:rsidP="00010970">
      <w:pPr>
        <w:jc w:val="both"/>
        <w:rPr>
          <w:rFonts w:ascii="Arial" w:hAnsi="Arial" w:cs="Arial"/>
          <w:bCs/>
          <w:sz w:val="18"/>
          <w:szCs w:val="18"/>
        </w:rPr>
      </w:pPr>
      <w:r w:rsidRPr="00A04B89">
        <w:rPr>
          <w:rFonts w:ascii="Arial" w:hAnsi="Arial" w:cs="Arial"/>
          <w:b/>
          <w:sz w:val="18"/>
          <w:szCs w:val="18"/>
        </w:rPr>
        <w:t>3.7.</w:t>
      </w:r>
      <w:r w:rsidRPr="00A04B89">
        <w:rPr>
          <w:rFonts w:ascii="Arial" w:hAnsi="Arial" w:cs="Arial"/>
          <w:bCs/>
          <w:sz w:val="18"/>
          <w:szCs w:val="18"/>
        </w:rPr>
        <w:t xml:space="preserve"> Nenhum pagamento será efetuado ao credenciado enquanto pendente de liquidação, qualquer obrigação que lhe for imposta, em virtude de penalidade ou inadimplência, sem que isso gere direito ao pleito de reajustamento de preços ou correção monetária (quando for o caso); </w:t>
      </w:r>
    </w:p>
    <w:p w:rsidR="00010970" w:rsidRPr="00A04B89" w:rsidRDefault="00010970" w:rsidP="00010970">
      <w:pPr>
        <w:jc w:val="both"/>
        <w:rPr>
          <w:rFonts w:ascii="Arial" w:hAnsi="Arial" w:cs="Arial"/>
          <w:bCs/>
          <w:sz w:val="18"/>
          <w:szCs w:val="18"/>
        </w:rPr>
      </w:pPr>
    </w:p>
    <w:p w:rsidR="00010970" w:rsidRPr="00A04B89" w:rsidRDefault="00010970" w:rsidP="00010970">
      <w:pPr>
        <w:jc w:val="both"/>
        <w:rPr>
          <w:rFonts w:ascii="Arial" w:hAnsi="Arial" w:cs="Arial"/>
          <w:bCs/>
          <w:sz w:val="18"/>
          <w:szCs w:val="18"/>
        </w:rPr>
      </w:pPr>
      <w:r w:rsidRPr="00A04B89">
        <w:rPr>
          <w:rFonts w:ascii="Arial" w:hAnsi="Arial" w:cs="Arial"/>
          <w:b/>
          <w:sz w:val="18"/>
          <w:szCs w:val="18"/>
        </w:rPr>
        <w:t>3.8.</w:t>
      </w:r>
      <w:r w:rsidRPr="00A04B89">
        <w:rPr>
          <w:rFonts w:ascii="Arial" w:hAnsi="Arial" w:cs="Arial"/>
          <w:bCs/>
          <w:sz w:val="18"/>
          <w:szCs w:val="18"/>
        </w:rPr>
        <w:t xml:space="preserve"> Sobre o valor do crédito pago e previsto, será observado o que estabelecem as legislações vigentes quanto aos procedimentos de retenção, recolhimento e fiscalização relativos aos encargos previdenciários. </w:t>
      </w:r>
    </w:p>
    <w:p w:rsidR="00010970" w:rsidRPr="00A04B89" w:rsidRDefault="00010970" w:rsidP="00010970">
      <w:pPr>
        <w:jc w:val="both"/>
        <w:rPr>
          <w:rFonts w:ascii="Arial" w:hAnsi="Arial" w:cs="Arial"/>
          <w:bCs/>
          <w:sz w:val="18"/>
          <w:szCs w:val="18"/>
        </w:rPr>
      </w:pPr>
    </w:p>
    <w:p w:rsidR="00010970" w:rsidRPr="00A04B89" w:rsidRDefault="00010970" w:rsidP="00010970">
      <w:pPr>
        <w:jc w:val="both"/>
        <w:rPr>
          <w:rFonts w:ascii="Arial" w:hAnsi="Arial" w:cs="Arial"/>
          <w:bCs/>
          <w:sz w:val="18"/>
          <w:szCs w:val="18"/>
        </w:rPr>
      </w:pPr>
      <w:r w:rsidRPr="00A04B89">
        <w:rPr>
          <w:rFonts w:ascii="Arial" w:hAnsi="Arial" w:cs="Arial"/>
          <w:b/>
          <w:sz w:val="18"/>
          <w:szCs w:val="18"/>
        </w:rPr>
        <w:t>3.9.</w:t>
      </w:r>
      <w:r w:rsidRPr="00A04B89">
        <w:rPr>
          <w:rFonts w:ascii="Arial" w:hAnsi="Arial" w:cs="Arial"/>
          <w:bCs/>
          <w:sz w:val="18"/>
          <w:szCs w:val="18"/>
        </w:rPr>
        <w:t xml:space="preserve"> Qualquer erro ou omissão ocorrido na documentação fiscal será motivo de correção por parte do credenciado e haverá, em decorrência, suspensão do prazo de pagamento até que o problema seja definitivamente sanado.</w:t>
      </w:r>
    </w:p>
    <w:p w:rsidR="00010970" w:rsidRPr="00A04B89" w:rsidRDefault="00010970" w:rsidP="00010970">
      <w:pPr>
        <w:jc w:val="both"/>
        <w:rPr>
          <w:rFonts w:ascii="Arial" w:hAnsi="Arial" w:cs="Arial"/>
          <w:b/>
          <w:sz w:val="18"/>
          <w:szCs w:val="18"/>
        </w:rPr>
      </w:pPr>
    </w:p>
    <w:p w:rsidR="00010970" w:rsidRPr="00A04B89" w:rsidRDefault="00010970" w:rsidP="00010970">
      <w:pPr>
        <w:jc w:val="both"/>
        <w:rPr>
          <w:rFonts w:ascii="Arial" w:hAnsi="Arial" w:cs="Arial"/>
          <w:sz w:val="18"/>
          <w:szCs w:val="18"/>
        </w:rPr>
      </w:pPr>
      <w:r w:rsidRPr="00A04B89">
        <w:rPr>
          <w:rFonts w:ascii="Arial" w:hAnsi="Arial" w:cs="Arial"/>
          <w:b/>
          <w:sz w:val="18"/>
          <w:szCs w:val="18"/>
        </w:rPr>
        <w:t xml:space="preserve">3.10. </w:t>
      </w:r>
      <w:r w:rsidRPr="00A04B89">
        <w:rPr>
          <w:rFonts w:ascii="Arial" w:hAnsi="Arial" w:cs="Arial"/>
          <w:sz w:val="18"/>
          <w:szCs w:val="18"/>
        </w:rPr>
        <w:t>A dotação a ser onerada para fazer frente as despesas com essa contratação é a abaixo indicada:</w:t>
      </w:r>
    </w:p>
    <w:p w:rsidR="00066FFE" w:rsidRPr="005E7552" w:rsidRDefault="00066FFE" w:rsidP="00066FFE">
      <w:pPr>
        <w:jc w:val="both"/>
        <w:rPr>
          <w:rFonts w:ascii="Arial" w:hAnsi="Arial"/>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39"/>
        <w:gridCol w:w="973"/>
        <w:gridCol w:w="1307"/>
        <w:gridCol w:w="1307"/>
        <w:gridCol w:w="761"/>
        <w:gridCol w:w="684"/>
        <w:gridCol w:w="1972"/>
      </w:tblGrid>
      <w:tr w:rsidR="00066FFE" w:rsidRPr="00F62AA3" w:rsidTr="00066FFE">
        <w:trPr>
          <w:jc w:val="center"/>
        </w:trPr>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066FFE" w:rsidRPr="005E7552" w:rsidRDefault="00066FFE" w:rsidP="00066FFE">
            <w:pPr>
              <w:jc w:val="center"/>
              <w:rPr>
                <w:rFonts w:ascii="Arial" w:hAnsi="Arial"/>
              </w:rPr>
            </w:pPr>
            <w:r w:rsidRPr="005E7552">
              <w:rPr>
                <w:rFonts w:ascii="Arial" w:hAnsi="Arial"/>
                <w:b/>
                <w:bCs/>
                <w:color w:val="FFFFFF"/>
              </w:rPr>
              <w:t>Despesa</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066FFE" w:rsidRPr="005E7552" w:rsidRDefault="00066FFE" w:rsidP="00066FFE">
            <w:pPr>
              <w:ind w:left="-11" w:hanging="11"/>
              <w:jc w:val="center"/>
              <w:rPr>
                <w:rFonts w:ascii="Arial" w:hAnsi="Arial"/>
              </w:rPr>
            </w:pPr>
            <w:r w:rsidRPr="005E7552">
              <w:rPr>
                <w:rFonts w:ascii="Arial" w:hAnsi="Arial"/>
                <w:b/>
                <w:bCs/>
                <w:color w:val="FFFFFF"/>
              </w:rPr>
              <w:t>Órgão</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066FFE" w:rsidRPr="005E7552" w:rsidRDefault="00066FFE" w:rsidP="00066FFE">
            <w:pPr>
              <w:ind w:left="-11" w:hanging="11"/>
              <w:jc w:val="center"/>
              <w:rPr>
                <w:rFonts w:ascii="Arial" w:hAnsi="Arial"/>
              </w:rPr>
            </w:pPr>
            <w:r w:rsidRPr="005E7552">
              <w:rPr>
                <w:rFonts w:ascii="Arial" w:hAnsi="Arial"/>
                <w:b/>
                <w:bCs/>
                <w:color w:val="FFFFFF"/>
              </w:rPr>
              <w:t>Econômica</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066FFE" w:rsidRPr="005E7552" w:rsidRDefault="00066FFE" w:rsidP="00066FFE">
            <w:pPr>
              <w:ind w:left="-11" w:hanging="11"/>
              <w:jc w:val="center"/>
              <w:rPr>
                <w:rFonts w:ascii="Arial" w:hAnsi="Arial"/>
              </w:rPr>
            </w:pPr>
            <w:r w:rsidRPr="005E7552">
              <w:rPr>
                <w:rFonts w:ascii="Arial" w:hAnsi="Arial"/>
                <w:b/>
                <w:bCs/>
                <w:color w:val="FFFFFF"/>
              </w:rPr>
              <w:t>Funcional</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066FFE" w:rsidRPr="005E7552" w:rsidRDefault="00066FFE" w:rsidP="00066FFE">
            <w:pPr>
              <w:jc w:val="center"/>
              <w:rPr>
                <w:rFonts w:ascii="Arial" w:hAnsi="Arial"/>
              </w:rPr>
            </w:pPr>
            <w:r w:rsidRPr="005E7552">
              <w:rPr>
                <w:rFonts w:ascii="Arial" w:hAnsi="Arial"/>
                <w:b/>
                <w:bCs/>
                <w:color w:val="FFFFFF"/>
              </w:rPr>
              <w:t>Fonte</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066FFE" w:rsidRPr="005E7552" w:rsidRDefault="00066FFE" w:rsidP="00066FFE">
            <w:pPr>
              <w:ind w:left="-11" w:hanging="11"/>
              <w:jc w:val="center"/>
              <w:rPr>
                <w:rFonts w:ascii="Arial" w:hAnsi="Arial"/>
              </w:rPr>
            </w:pPr>
            <w:r w:rsidRPr="005E7552">
              <w:rPr>
                <w:rFonts w:ascii="Arial" w:hAnsi="Arial"/>
                <w:b/>
                <w:bCs/>
                <w:color w:val="FFFFFF"/>
              </w:rPr>
              <w:t>Ação</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066FFE" w:rsidRPr="00F62AA3" w:rsidRDefault="00066FFE" w:rsidP="00066FFE">
            <w:pPr>
              <w:jc w:val="center"/>
              <w:rPr>
                <w:rFonts w:ascii="Arial" w:hAnsi="Arial"/>
              </w:rPr>
            </w:pPr>
            <w:r w:rsidRPr="005E7552">
              <w:rPr>
                <w:rFonts w:ascii="Arial" w:hAnsi="Arial"/>
                <w:b/>
                <w:bCs/>
                <w:color w:val="FFFFFF"/>
              </w:rPr>
              <w:t>Cód. De Aplicação</w:t>
            </w:r>
          </w:p>
        </w:tc>
      </w:tr>
      <w:tr w:rsidR="00066FFE" w:rsidRPr="00F62AA3" w:rsidTr="00066FF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6FFE" w:rsidRPr="008B7C61" w:rsidRDefault="00066FFE" w:rsidP="00066FFE">
            <w:pPr>
              <w:ind w:left="-11" w:hanging="11"/>
              <w:jc w:val="center"/>
              <w:rPr>
                <w:rFonts w:ascii="Arial" w:hAnsi="Arial"/>
              </w:rPr>
            </w:pPr>
            <w:r>
              <w:rPr>
                <w:rFonts w:ascii="Arial" w:hAnsi="Arial"/>
              </w:rPr>
              <w:t>023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6FFE" w:rsidRPr="008B7C61" w:rsidRDefault="00066FFE" w:rsidP="00066FFE">
            <w:pPr>
              <w:ind w:left="-11" w:hanging="11"/>
              <w:jc w:val="center"/>
              <w:rPr>
                <w:rFonts w:ascii="Arial" w:hAnsi="Arial"/>
              </w:rPr>
            </w:pPr>
            <w:r>
              <w:rPr>
                <w:rFonts w:ascii="Arial" w:hAnsi="Arial"/>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6FFE" w:rsidRPr="008B7C61" w:rsidRDefault="00066FFE" w:rsidP="00066FFE">
            <w:pPr>
              <w:ind w:left="-11" w:hanging="11"/>
              <w:jc w:val="center"/>
              <w:rPr>
                <w:rFonts w:ascii="Arial" w:hAnsi="Arial"/>
              </w:rPr>
            </w:pPr>
            <w:r>
              <w:rPr>
                <w:rFonts w:ascii="Arial" w:hAnsi="Arial"/>
              </w:rPr>
              <w:t>3.3.90.39.00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6FFE" w:rsidRPr="008B7C61" w:rsidRDefault="00066FFE" w:rsidP="00066FFE">
            <w:pPr>
              <w:ind w:left="-11" w:hanging="11"/>
              <w:jc w:val="center"/>
              <w:rPr>
                <w:rFonts w:ascii="Arial" w:hAnsi="Arial"/>
              </w:rPr>
            </w:pPr>
            <w:r>
              <w:rPr>
                <w:rFonts w:ascii="Arial" w:hAnsi="Arial"/>
              </w:rPr>
              <w:t>12.365.0222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6FFE" w:rsidRPr="008B7C61" w:rsidRDefault="00066FFE" w:rsidP="00066FFE">
            <w:pPr>
              <w:ind w:left="-11" w:hanging="11"/>
              <w:jc w:val="center"/>
              <w:rPr>
                <w:rFonts w:ascii="Arial" w:hAnsi="Arial"/>
              </w:rPr>
            </w:pPr>
            <w:r>
              <w:rPr>
                <w:rFonts w:ascii="Arial" w:hAnsi="Arial"/>
              </w:rPr>
              <w:t>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6FFE" w:rsidRPr="008B7C61" w:rsidRDefault="00066FFE" w:rsidP="00066FFE">
            <w:pPr>
              <w:ind w:left="-11" w:hanging="11"/>
              <w:jc w:val="center"/>
              <w:rPr>
                <w:rFonts w:ascii="Arial" w:hAnsi="Arial"/>
              </w:rPr>
            </w:pPr>
            <w:r>
              <w:rPr>
                <w:rFonts w:ascii="Arial" w:hAnsi="Arial"/>
              </w:rPr>
              <w:t>2004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6FFE" w:rsidRPr="008B7C61" w:rsidRDefault="00066FFE" w:rsidP="00066FFE">
            <w:pPr>
              <w:ind w:left="-11" w:hanging="11"/>
              <w:jc w:val="center"/>
              <w:rPr>
                <w:rFonts w:ascii="Arial" w:hAnsi="Arial"/>
              </w:rPr>
            </w:pPr>
            <w:r>
              <w:rPr>
                <w:rFonts w:ascii="Arial" w:hAnsi="Arial"/>
              </w:rPr>
              <w:t>2800000</w:t>
            </w:r>
          </w:p>
        </w:tc>
      </w:tr>
    </w:tbl>
    <w:p w:rsidR="00066FFE" w:rsidRPr="00F62AA3" w:rsidRDefault="00066FFE" w:rsidP="00066FFE">
      <w:pPr>
        <w:rPr>
          <w:rFonts w:ascii="Arial" w:hAnsi="Arial"/>
        </w:rPr>
      </w:pPr>
    </w:p>
    <w:p w:rsidR="00010970" w:rsidRPr="00A04B89" w:rsidRDefault="00010970" w:rsidP="00010970">
      <w:pPr>
        <w:widowControl w:val="0"/>
        <w:tabs>
          <w:tab w:val="left" w:pos="470"/>
        </w:tabs>
        <w:jc w:val="both"/>
        <w:rPr>
          <w:rFonts w:ascii="Arial" w:hAnsi="Arial" w:cs="Arial"/>
          <w:color w:val="000000"/>
          <w:sz w:val="18"/>
          <w:szCs w:val="18"/>
        </w:rPr>
      </w:pPr>
    </w:p>
    <w:p w:rsidR="00010970" w:rsidRPr="00A04B89" w:rsidRDefault="00010970" w:rsidP="00010970">
      <w:pPr>
        <w:widowControl w:val="0"/>
        <w:tabs>
          <w:tab w:val="left" w:pos="470"/>
        </w:tabs>
        <w:rPr>
          <w:rFonts w:ascii="Arial" w:hAnsi="Arial" w:cs="Arial"/>
          <w:sz w:val="18"/>
          <w:szCs w:val="18"/>
        </w:rPr>
      </w:pPr>
      <w:r w:rsidRPr="00A04B89">
        <w:rPr>
          <w:rFonts w:ascii="Arial" w:hAnsi="Arial" w:cs="Arial"/>
          <w:b/>
          <w:sz w:val="18"/>
          <w:szCs w:val="18"/>
          <w:lang w:val="pt-PT"/>
        </w:rPr>
        <w:t>CLÁUSULA QUARTA - DO RECEBIMENTO DO</w:t>
      </w:r>
      <w:r w:rsidRPr="00A04B89">
        <w:rPr>
          <w:rFonts w:ascii="Arial" w:hAnsi="Arial" w:cs="Arial"/>
          <w:b/>
          <w:sz w:val="18"/>
          <w:szCs w:val="18"/>
        </w:rPr>
        <w:t xml:space="preserve"> OBJETO CONTRATUAL</w:t>
      </w:r>
    </w:p>
    <w:p w:rsidR="00010970" w:rsidRPr="00A04B89" w:rsidRDefault="00010970" w:rsidP="00010970">
      <w:pPr>
        <w:widowControl w:val="0"/>
        <w:tabs>
          <w:tab w:val="left" w:pos="464"/>
        </w:tabs>
        <w:jc w:val="both"/>
        <w:rPr>
          <w:rFonts w:ascii="Arial" w:hAnsi="Arial" w:cs="Arial"/>
          <w:sz w:val="18"/>
          <w:szCs w:val="18"/>
        </w:rPr>
      </w:pPr>
      <w:r w:rsidRPr="00A04B89">
        <w:rPr>
          <w:rFonts w:ascii="Arial" w:hAnsi="Arial" w:cs="Arial"/>
          <w:b/>
          <w:sz w:val="18"/>
          <w:szCs w:val="18"/>
          <w:lang w:val="pt-PT"/>
        </w:rPr>
        <w:t>4.1.</w:t>
      </w:r>
      <w:r w:rsidRPr="00A04B89">
        <w:rPr>
          <w:rFonts w:ascii="Arial" w:hAnsi="Arial" w:cs="Arial"/>
          <w:sz w:val="18"/>
          <w:szCs w:val="18"/>
          <w:lang w:val="pt-PT"/>
        </w:rPr>
        <w:t xml:space="preserve">  A prestação d</w:t>
      </w:r>
      <w:r w:rsidR="00574FAD">
        <w:rPr>
          <w:rFonts w:ascii="Arial" w:hAnsi="Arial" w:cs="Arial"/>
          <w:sz w:val="18"/>
          <w:szCs w:val="18"/>
          <w:lang w:val="pt-PT"/>
        </w:rPr>
        <w:t>os serviços</w:t>
      </w:r>
      <w:r w:rsidRPr="00A04B89">
        <w:rPr>
          <w:rFonts w:ascii="Arial" w:hAnsi="Arial" w:cs="Arial"/>
          <w:sz w:val="18"/>
          <w:szCs w:val="18"/>
        </w:rPr>
        <w:t>, deverão ser realizados conforme disposto no Termo de Referência que passa a fazer parte desse ajuste como anexo</w:t>
      </w:r>
      <w:r w:rsidRPr="00A04B89">
        <w:rPr>
          <w:rFonts w:ascii="Arial" w:hAnsi="Arial" w:cs="Arial"/>
          <w:sz w:val="18"/>
          <w:szCs w:val="18"/>
          <w:lang w:val="pt-PT"/>
        </w:rPr>
        <w:t>, correndo por conta do Credenciado as despesas decorrentes de uso de materiais, fretes, embalagens, seguros, mão-de-obra, etc;</w:t>
      </w:r>
    </w:p>
    <w:p w:rsidR="00010970" w:rsidRPr="00A04B89" w:rsidRDefault="00010970" w:rsidP="00010970">
      <w:pPr>
        <w:widowControl w:val="0"/>
        <w:tabs>
          <w:tab w:val="left" w:pos="459"/>
        </w:tabs>
        <w:jc w:val="both"/>
        <w:rPr>
          <w:rFonts w:ascii="Arial" w:hAnsi="Arial" w:cs="Arial"/>
          <w:sz w:val="18"/>
          <w:szCs w:val="18"/>
          <w:lang w:val="pt-PT"/>
        </w:rPr>
      </w:pPr>
    </w:p>
    <w:p w:rsidR="00010970" w:rsidRPr="00A04B89" w:rsidRDefault="00010970" w:rsidP="00010970">
      <w:pPr>
        <w:widowControl w:val="0"/>
        <w:tabs>
          <w:tab w:val="left" w:pos="464"/>
          <w:tab w:val="left" w:pos="1201"/>
        </w:tabs>
        <w:rPr>
          <w:rFonts w:ascii="Arial" w:hAnsi="Arial" w:cs="Arial"/>
          <w:sz w:val="18"/>
          <w:szCs w:val="18"/>
          <w:lang w:val="pt-PT"/>
        </w:rPr>
      </w:pPr>
    </w:p>
    <w:p w:rsidR="00010970" w:rsidRPr="00A04B89" w:rsidRDefault="00010970" w:rsidP="00010970">
      <w:pPr>
        <w:widowControl w:val="0"/>
        <w:tabs>
          <w:tab w:val="left" w:pos="464"/>
          <w:tab w:val="left" w:pos="1201"/>
        </w:tabs>
        <w:rPr>
          <w:rFonts w:ascii="Arial" w:hAnsi="Arial" w:cs="Arial"/>
          <w:sz w:val="18"/>
          <w:szCs w:val="18"/>
        </w:rPr>
      </w:pPr>
      <w:r w:rsidRPr="00A04B89">
        <w:rPr>
          <w:rFonts w:ascii="Arial" w:hAnsi="Arial" w:cs="Arial"/>
          <w:b/>
          <w:sz w:val="18"/>
          <w:szCs w:val="18"/>
          <w:lang w:val="pt-PT"/>
        </w:rPr>
        <w:t>CLAUSULA QUINTA - DAS PENALIDADES</w:t>
      </w:r>
    </w:p>
    <w:p w:rsidR="00010970" w:rsidRPr="00A04B89" w:rsidRDefault="00010970" w:rsidP="00010970">
      <w:pPr>
        <w:widowControl w:val="0"/>
        <w:tabs>
          <w:tab w:val="left" w:pos="464"/>
        </w:tabs>
        <w:jc w:val="both"/>
        <w:rPr>
          <w:rFonts w:ascii="Arial" w:hAnsi="Arial" w:cs="Arial"/>
          <w:bCs/>
          <w:color w:val="000000"/>
          <w:sz w:val="18"/>
          <w:szCs w:val="18"/>
        </w:rPr>
      </w:pPr>
      <w:r w:rsidRPr="00A04B89">
        <w:rPr>
          <w:rFonts w:ascii="Arial" w:hAnsi="Arial" w:cs="Arial"/>
          <w:b/>
          <w:color w:val="000000"/>
          <w:sz w:val="18"/>
          <w:szCs w:val="18"/>
        </w:rPr>
        <w:lastRenderedPageBreak/>
        <w:t xml:space="preserve">5.1. </w:t>
      </w:r>
      <w:r w:rsidRPr="00A04B89">
        <w:rPr>
          <w:rFonts w:ascii="Arial" w:hAnsi="Arial" w:cs="Arial"/>
          <w:bCs/>
          <w:color w:val="000000"/>
          <w:sz w:val="18"/>
          <w:szCs w:val="18"/>
        </w:rPr>
        <w:t>Comete infração administrativa, o Credenciado que praticar qualquer uma das condutas elencadas no art. 155 da Lei nº 14.133/2021.</w:t>
      </w:r>
    </w:p>
    <w:p w:rsidR="00010970" w:rsidRPr="00A04B89" w:rsidRDefault="00010970" w:rsidP="00010970">
      <w:pPr>
        <w:widowControl w:val="0"/>
        <w:tabs>
          <w:tab w:val="left" w:pos="464"/>
        </w:tabs>
        <w:jc w:val="both"/>
        <w:rPr>
          <w:rFonts w:ascii="Arial" w:hAnsi="Arial" w:cs="Arial"/>
          <w:b/>
          <w:color w:val="000000"/>
          <w:sz w:val="18"/>
          <w:szCs w:val="18"/>
        </w:rPr>
      </w:pPr>
    </w:p>
    <w:p w:rsidR="00010970" w:rsidRPr="00A04B89" w:rsidRDefault="00010970" w:rsidP="00010970">
      <w:pPr>
        <w:widowControl w:val="0"/>
        <w:tabs>
          <w:tab w:val="left" w:pos="464"/>
        </w:tabs>
        <w:jc w:val="both"/>
        <w:rPr>
          <w:rFonts w:ascii="Arial" w:hAnsi="Arial" w:cs="Arial"/>
          <w:bCs/>
          <w:color w:val="000000"/>
          <w:sz w:val="18"/>
          <w:szCs w:val="18"/>
        </w:rPr>
      </w:pPr>
      <w:r w:rsidRPr="00A04B89">
        <w:rPr>
          <w:rFonts w:ascii="Arial" w:hAnsi="Arial" w:cs="Arial"/>
          <w:b/>
          <w:color w:val="000000"/>
          <w:sz w:val="18"/>
          <w:szCs w:val="18"/>
        </w:rPr>
        <w:t xml:space="preserve">5.2. </w:t>
      </w:r>
      <w:r w:rsidRPr="00A04B89">
        <w:rPr>
          <w:rFonts w:ascii="Arial" w:hAnsi="Arial" w:cs="Arial"/>
          <w:bCs/>
          <w:color w:val="000000"/>
          <w:sz w:val="18"/>
          <w:szCs w:val="18"/>
        </w:rPr>
        <w:t>Serão aplicadas ao responsável pelas infrações administrativas acima descritas as seguintes sanções:</w:t>
      </w:r>
    </w:p>
    <w:p w:rsidR="00010970" w:rsidRPr="00A04B89" w:rsidRDefault="00010970" w:rsidP="00010970">
      <w:pPr>
        <w:widowControl w:val="0"/>
        <w:tabs>
          <w:tab w:val="left" w:pos="464"/>
        </w:tabs>
        <w:jc w:val="both"/>
        <w:rPr>
          <w:rFonts w:ascii="Arial" w:hAnsi="Arial" w:cs="Arial"/>
          <w:bCs/>
          <w:color w:val="000000"/>
          <w:sz w:val="18"/>
          <w:szCs w:val="18"/>
        </w:rPr>
      </w:pPr>
      <w:r w:rsidRPr="00A04B89">
        <w:rPr>
          <w:rFonts w:ascii="Arial" w:hAnsi="Arial" w:cs="Arial"/>
          <w:b/>
          <w:color w:val="000000"/>
          <w:sz w:val="18"/>
          <w:szCs w:val="18"/>
        </w:rPr>
        <w:t xml:space="preserve">5.2.1. </w:t>
      </w:r>
      <w:r w:rsidRPr="00A04B89">
        <w:rPr>
          <w:rFonts w:ascii="Arial" w:hAnsi="Arial" w:cs="Arial"/>
          <w:bCs/>
          <w:color w:val="000000"/>
          <w:sz w:val="18"/>
          <w:szCs w:val="18"/>
        </w:rPr>
        <w:t>Advertência, quando o Credenciado der causa à inexecução parcial do Termo, sempre que não se justificar a imposição de penalidade mais grave (art. 156, §2º, da Lei);</w:t>
      </w:r>
    </w:p>
    <w:p w:rsidR="00010970" w:rsidRPr="00A04B89" w:rsidRDefault="00010970" w:rsidP="00010970">
      <w:pPr>
        <w:widowControl w:val="0"/>
        <w:tabs>
          <w:tab w:val="left" w:pos="464"/>
        </w:tabs>
        <w:jc w:val="both"/>
        <w:rPr>
          <w:rFonts w:ascii="Arial" w:hAnsi="Arial" w:cs="Arial"/>
          <w:b/>
          <w:color w:val="000000"/>
          <w:sz w:val="18"/>
          <w:szCs w:val="18"/>
        </w:rPr>
      </w:pPr>
      <w:r w:rsidRPr="00A04B89">
        <w:rPr>
          <w:rFonts w:ascii="Arial" w:hAnsi="Arial" w:cs="Arial"/>
          <w:b/>
          <w:color w:val="000000"/>
          <w:sz w:val="18"/>
          <w:szCs w:val="18"/>
        </w:rPr>
        <w:t xml:space="preserve">5.2.2. </w:t>
      </w:r>
      <w:r w:rsidRPr="00A04B89">
        <w:rPr>
          <w:rFonts w:ascii="Arial" w:hAnsi="Arial" w:cs="Arial"/>
          <w:bCs/>
          <w:color w:val="000000"/>
          <w:sz w:val="18"/>
          <w:szCs w:val="18"/>
        </w:rPr>
        <w:t>Impedimento de licitar e contratar, quando praticadas as condutas descritas nos incisos II, III, IV, V, VI e VII do art. 155 da Lei n.º 14.133/2021, sempre que não se justificar a imposição de penalidade mais grave (art. 156, §4º, da Lei);</w:t>
      </w:r>
    </w:p>
    <w:p w:rsidR="00010970" w:rsidRPr="00A04B89" w:rsidRDefault="00010970" w:rsidP="00010970">
      <w:pPr>
        <w:widowControl w:val="0"/>
        <w:tabs>
          <w:tab w:val="left" w:pos="464"/>
        </w:tabs>
        <w:jc w:val="both"/>
        <w:rPr>
          <w:rFonts w:ascii="Arial" w:hAnsi="Arial" w:cs="Arial"/>
          <w:bCs/>
          <w:color w:val="000000"/>
          <w:sz w:val="18"/>
          <w:szCs w:val="18"/>
        </w:rPr>
      </w:pPr>
      <w:r w:rsidRPr="00A04B89">
        <w:rPr>
          <w:rFonts w:ascii="Arial" w:hAnsi="Arial" w:cs="Arial"/>
          <w:b/>
          <w:color w:val="000000"/>
          <w:sz w:val="18"/>
          <w:szCs w:val="18"/>
        </w:rPr>
        <w:t xml:space="preserve">5.2.3. </w:t>
      </w:r>
      <w:r w:rsidRPr="00A04B89">
        <w:rPr>
          <w:rFonts w:ascii="Arial" w:hAnsi="Arial" w:cs="Arial"/>
          <w:bCs/>
          <w:color w:val="000000"/>
          <w:sz w:val="18"/>
          <w:szCs w:val="18"/>
        </w:rPr>
        <w:t>Declaração de inidoneidade para licitar e contratar, quando praticadas as condutas descritas nas alíneas nos incisos VIII, IX, X, XI e XII, bem como nos incisos II, III, IV, V, VI e VII, todos do art. 155 da Lei n.º 14.133/2021, que justifiquem a imposição de penalidade mais grave (art. 156, §5º, da Lei)</w:t>
      </w:r>
    </w:p>
    <w:p w:rsidR="00010970" w:rsidRPr="00A04B89" w:rsidRDefault="00010970" w:rsidP="00010970">
      <w:pPr>
        <w:widowControl w:val="0"/>
        <w:tabs>
          <w:tab w:val="left" w:pos="464"/>
        </w:tabs>
        <w:jc w:val="both"/>
        <w:rPr>
          <w:rFonts w:ascii="Arial" w:hAnsi="Arial" w:cs="Arial"/>
          <w:bCs/>
          <w:color w:val="000000"/>
          <w:sz w:val="18"/>
          <w:szCs w:val="18"/>
        </w:rPr>
      </w:pPr>
      <w:r w:rsidRPr="00A04B89">
        <w:rPr>
          <w:rFonts w:ascii="Arial" w:hAnsi="Arial" w:cs="Arial"/>
          <w:b/>
          <w:color w:val="000000"/>
          <w:sz w:val="18"/>
          <w:szCs w:val="18"/>
        </w:rPr>
        <w:t xml:space="preserve">5.2.4. </w:t>
      </w:r>
      <w:r w:rsidRPr="00A04B89">
        <w:rPr>
          <w:rFonts w:ascii="Arial" w:hAnsi="Arial" w:cs="Arial"/>
          <w:bCs/>
          <w:color w:val="000000"/>
          <w:sz w:val="18"/>
          <w:szCs w:val="18"/>
        </w:rPr>
        <w:t>Multa:</w:t>
      </w:r>
    </w:p>
    <w:p w:rsidR="00010970" w:rsidRPr="00A04B89" w:rsidRDefault="00010970" w:rsidP="00010970">
      <w:pPr>
        <w:widowControl w:val="0"/>
        <w:tabs>
          <w:tab w:val="left" w:pos="464"/>
        </w:tabs>
        <w:jc w:val="both"/>
        <w:rPr>
          <w:rFonts w:ascii="Arial" w:hAnsi="Arial" w:cs="Arial"/>
          <w:bCs/>
          <w:color w:val="000000"/>
          <w:sz w:val="18"/>
          <w:szCs w:val="18"/>
        </w:rPr>
      </w:pPr>
      <w:r w:rsidRPr="00A04B89">
        <w:rPr>
          <w:rFonts w:ascii="Arial" w:hAnsi="Arial" w:cs="Arial"/>
          <w:bCs/>
          <w:color w:val="000000"/>
          <w:sz w:val="18"/>
          <w:szCs w:val="18"/>
        </w:rPr>
        <w:t xml:space="preserve">a) moratória de 0,5 % (meio por cento) por dia de atraso injustificado sobre o valor da parcela inadimplida, até o limite de 15 (quinze) dias. O atraso superior a 15 dias autoriza a Administração a promover a rescisão do Termo por descumprimento ou cumprimento irregular de suas cláusulas, conforme dispõe o inciso I do art. 137 da Lei n. 14.133/2021. </w:t>
      </w:r>
    </w:p>
    <w:p w:rsidR="00010970" w:rsidRPr="00A04B89" w:rsidRDefault="00010970" w:rsidP="00010970">
      <w:pPr>
        <w:widowControl w:val="0"/>
        <w:tabs>
          <w:tab w:val="left" w:pos="464"/>
        </w:tabs>
        <w:jc w:val="both"/>
        <w:rPr>
          <w:rFonts w:ascii="Arial" w:hAnsi="Arial" w:cs="Arial"/>
          <w:bCs/>
          <w:color w:val="000000"/>
          <w:sz w:val="18"/>
          <w:szCs w:val="18"/>
        </w:rPr>
      </w:pPr>
      <w:r w:rsidRPr="00A04B89">
        <w:rPr>
          <w:rFonts w:ascii="Arial" w:hAnsi="Arial" w:cs="Arial"/>
          <w:bCs/>
          <w:color w:val="000000"/>
          <w:sz w:val="18"/>
          <w:szCs w:val="18"/>
        </w:rPr>
        <w:t>b) compensatória de 10% (dez por cento) sobre o valor total estimado deste Termo, no caso de inexecução total do objeto;</w:t>
      </w:r>
    </w:p>
    <w:p w:rsidR="00010970" w:rsidRPr="00A04B89" w:rsidRDefault="00010970" w:rsidP="00010970">
      <w:pPr>
        <w:widowControl w:val="0"/>
        <w:tabs>
          <w:tab w:val="left" w:pos="464"/>
        </w:tabs>
        <w:jc w:val="both"/>
        <w:rPr>
          <w:rFonts w:ascii="Arial" w:hAnsi="Arial" w:cs="Arial"/>
          <w:b/>
          <w:color w:val="000000"/>
          <w:sz w:val="18"/>
          <w:szCs w:val="18"/>
        </w:rPr>
      </w:pPr>
      <w:r w:rsidRPr="00A04B89">
        <w:rPr>
          <w:rFonts w:ascii="Arial" w:hAnsi="Arial" w:cs="Arial"/>
          <w:b/>
          <w:color w:val="000000"/>
          <w:sz w:val="18"/>
          <w:szCs w:val="18"/>
        </w:rPr>
        <w:t xml:space="preserve">5.2.5. </w:t>
      </w:r>
      <w:r w:rsidRPr="00A04B89">
        <w:rPr>
          <w:rFonts w:ascii="Arial" w:hAnsi="Arial" w:cs="Arial"/>
          <w:bCs/>
          <w:color w:val="000000"/>
          <w:sz w:val="18"/>
          <w:szCs w:val="18"/>
        </w:rPr>
        <w:t>A aplicação das sanções previstas neste Termo não exclui, em hipótese alguma, a obrigação de reparação integral do dano causado à Prefeitura (art. 156, §9º)</w:t>
      </w:r>
    </w:p>
    <w:p w:rsidR="00010970" w:rsidRPr="00A04B89" w:rsidRDefault="00010970" w:rsidP="00010970">
      <w:pPr>
        <w:widowControl w:val="0"/>
        <w:tabs>
          <w:tab w:val="left" w:pos="464"/>
        </w:tabs>
        <w:jc w:val="both"/>
        <w:rPr>
          <w:rFonts w:ascii="Arial" w:hAnsi="Arial" w:cs="Arial"/>
          <w:b/>
          <w:color w:val="000000"/>
          <w:sz w:val="18"/>
          <w:szCs w:val="18"/>
        </w:rPr>
      </w:pPr>
      <w:r w:rsidRPr="00A04B89">
        <w:rPr>
          <w:rFonts w:ascii="Arial" w:hAnsi="Arial" w:cs="Arial"/>
          <w:b/>
          <w:color w:val="000000"/>
          <w:sz w:val="18"/>
          <w:szCs w:val="18"/>
        </w:rPr>
        <w:t xml:space="preserve">5.2.6. </w:t>
      </w:r>
      <w:r w:rsidRPr="00A04B89">
        <w:rPr>
          <w:rFonts w:ascii="Arial" w:hAnsi="Arial" w:cs="Arial"/>
          <w:bCs/>
          <w:color w:val="000000"/>
          <w:sz w:val="18"/>
          <w:szCs w:val="18"/>
        </w:rPr>
        <w:t>Todas as sanções previstas neste Termo poderão ser aplicadas cumulativamente com a multa (art. 156, §7º).</w:t>
      </w:r>
    </w:p>
    <w:p w:rsidR="00010970" w:rsidRPr="00A04B89" w:rsidRDefault="00010970" w:rsidP="00010970">
      <w:pPr>
        <w:widowControl w:val="0"/>
        <w:tabs>
          <w:tab w:val="left" w:pos="464"/>
        </w:tabs>
        <w:jc w:val="both"/>
        <w:rPr>
          <w:rFonts w:ascii="Arial" w:hAnsi="Arial" w:cs="Arial"/>
          <w:b/>
          <w:color w:val="000000"/>
          <w:sz w:val="18"/>
          <w:szCs w:val="18"/>
        </w:rPr>
      </w:pPr>
      <w:r w:rsidRPr="00A04B89">
        <w:rPr>
          <w:rFonts w:ascii="Arial" w:hAnsi="Arial" w:cs="Arial"/>
          <w:b/>
          <w:color w:val="000000"/>
          <w:sz w:val="18"/>
          <w:szCs w:val="18"/>
        </w:rPr>
        <w:t xml:space="preserve">5.2.7. </w:t>
      </w:r>
      <w:r w:rsidRPr="00A04B89">
        <w:rPr>
          <w:rFonts w:ascii="Arial" w:hAnsi="Arial" w:cs="Arial"/>
          <w:bCs/>
          <w:color w:val="000000"/>
          <w:sz w:val="18"/>
          <w:szCs w:val="18"/>
        </w:rPr>
        <w:t>Antes da aplicação da multa será facultada a defesa do interessado no prazo de 15 (quinze) dias úteis, contado da data de sua intimação (art. 157)</w:t>
      </w:r>
    </w:p>
    <w:p w:rsidR="00010970" w:rsidRPr="00A04B89" w:rsidRDefault="00010970" w:rsidP="00010970">
      <w:pPr>
        <w:widowControl w:val="0"/>
        <w:tabs>
          <w:tab w:val="left" w:pos="464"/>
        </w:tabs>
        <w:jc w:val="both"/>
        <w:rPr>
          <w:rFonts w:ascii="Arial" w:hAnsi="Arial" w:cs="Arial"/>
          <w:b/>
          <w:color w:val="000000"/>
          <w:sz w:val="18"/>
          <w:szCs w:val="18"/>
        </w:rPr>
      </w:pPr>
      <w:r w:rsidRPr="00A04B89">
        <w:rPr>
          <w:rFonts w:ascii="Arial" w:hAnsi="Arial" w:cs="Arial"/>
          <w:b/>
          <w:color w:val="000000"/>
          <w:sz w:val="18"/>
          <w:szCs w:val="18"/>
        </w:rPr>
        <w:t xml:space="preserve">5.2.8. </w:t>
      </w:r>
      <w:r w:rsidRPr="00A04B89">
        <w:rPr>
          <w:rFonts w:ascii="Arial" w:hAnsi="Arial" w:cs="Arial"/>
          <w:bCs/>
          <w:color w:val="000000"/>
          <w:sz w:val="18"/>
          <w:szCs w:val="18"/>
        </w:rPr>
        <w:t>Se a multa aplicada e as indenizações cabíveis forem superiores ao valor do pagamento eventualmente devido pelo Prefeitura ao Credenciado, além da perda desse valor, a diferença será descontada da garantia prestada ou será cobrada judicialmente (art. 156, §8º).</w:t>
      </w:r>
    </w:p>
    <w:p w:rsidR="00010970" w:rsidRPr="00A04B89" w:rsidRDefault="00010970" w:rsidP="00010970">
      <w:pPr>
        <w:widowControl w:val="0"/>
        <w:tabs>
          <w:tab w:val="left" w:pos="464"/>
        </w:tabs>
        <w:jc w:val="both"/>
        <w:rPr>
          <w:rFonts w:ascii="Arial" w:hAnsi="Arial" w:cs="Arial"/>
          <w:b/>
          <w:color w:val="000000"/>
          <w:sz w:val="18"/>
          <w:szCs w:val="18"/>
        </w:rPr>
      </w:pPr>
      <w:r w:rsidRPr="00A04B89">
        <w:rPr>
          <w:rFonts w:ascii="Arial" w:hAnsi="Arial" w:cs="Arial"/>
          <w:b/>
          <w:color w:val="000000"/>
          <w:sz w:val="18"/>
          <w:szCs w:val="18"/>
        </w:rPr>
        <w:t xml:space="preserve">5.2.9. </w:t>
      </w:r>
      <w:r w:rsidRPr="00A04B89">
        <w:rPr>
          <w:rFonts w:ascii="Arial" w:hAnsi="Arial" w:cs="Arial"/>
          <w:bCs/>
          <w:color w:val="000000"/>
          <w:sz w:val="18"/>
          <w:szCs w:val="18"/>
        </w:rPr>
        <w:t>Previamente ao encaminhamento à cobrança judicial, a multa poderá ser recolhida administrativamente no prazo máximo de 30 (trinta) dias, a contar da data do recebimento da comunicação enviada pela autoridade competente.</w:t>
      </w:r>
    </w:p>
    <w:p w:rsidR="00010970" w:rsidRPr="00A04B89" w:rsidRDefault="00010970" w:rsidP="00010970">
      <w:pPr>
        <w:widowControl w:val="0"/>
        <w:tabs>
          <w:tab w:val="left" w:pos="464"/>
        </w:tabs>
        <w:jc w:val="both"/>
        <w:rPr>
          <w:rFonts w:ascii="Arial" w:hAnsi="Arial" w:cs="Arial"/>
          <w:b/>
          <w:color w:val="000000"/>
          <w:sz w:val="18"/>
          <w:szCs w:val="18"/>
        </w:rPr>
      </w:pPr>
    </w:p>
    <w:p w:rsidR="00010970" w:rsidRPr="00A04B89" w:rsidRDefault="00010970" w:rsidP="00010970">
      <w:pPr>
        <w:widowControl w:val="0"/>
        <w:tabs>
          <w:tab w:val="left" w:pos="464"/>
        </w:tabs>
        <w:jc w:val="both"/>
        <w:rPr>
          <w:rFonts w:ascii="Arial" w:hAnsi="Arial" w:cs="Arial"/>
          <w:bCs/>
          <w:color w:val="000000"/>
          <w:sz w:val="18"/>
          <w:szCs w:val="18"/>
        </w:rPr>
      </w:pPr>
      <w:r w:rsidRPr="00A04B89">
        <w:rPr>
          <w:rFonts w:ascii="Arial" w:hAnsi="Arial" w:cs="Arial"/>
          <w:b/>
          <w:color w:val="000000"/>
          <w:sz w:val="18"/>
          <w:szCs w:val="18"/>
        </w:rPr>
        <w:t xml:space="preserve">5.3. </w:t>
      </w:r>
      <w:r w:rsidRPr="00A04B89">
        <w:rPr>
          <w:rFonts w:ascii="Arial" w:hAnsi="Arial" w:cs="Arial"/>
          <w:bCs/>
          <w:color w:val="000000"/>
          <w:sz w:val="18"/>
          <w:szCs w:val="18"/>
        </w:rPr>
        <w:t>A aplicação das sanções realizar-se-á em processo administrativo que assegure o contraditório e a ampla defesa ao Credenciado, observando-se o procedimento previsto no caput e parágrafos do art. 158 da Lei nº 14.133, de 2021, para as penalidades de impedimento de licitar e contratar e de declaração de inidoneidade para licitar ou contratar.</w:t>
      </w:r>
    </w:p>
    <w:p w:rsidR="00010970" w:rsidRPr="00A04B89" w:rsidRDefault="00010970" w:rsidP="00010970">
      <w:pPr>
        <w:widowControl w:val="0"/>
        <w:tabs>
          <w:tab w:val="left" w:pos="464"/>
        </w:tabs>
        <w:jc w:val="both"/>
        <w:rPr>
          <w:rFonts w:ascii="Arial" w:hAnsi="Arial" w:cs="Arial"/>
          <w:b/>
          <w:color w:val="000000"/>
          <w:sz w:val="18"/>
          <w:szCs w:val="18"/>
        </w:rPr>
      </w:pPr>
    </w:p>
    <w:p w:rsidR="00010970" w:rsidRPr="00A04B89" w:rsidRDefault="00010970" w:rsidP="00010970">
      <w:pPr>
        <w:widowControl w:val="0"/>
        <w:tabs>
          <w:tab w:val="left" w:pos="464"/>
        </w:tabs>
        <w:jc w:val="both"/>
        <w:rPr>
          <w:rFonts w:ascii="Arial" w:hAnsi="Arial" w:cs="Arial"/>
          <w:b/>
          <w:color w:val="000000"/>
          <w:sz w:val="18"/>
          <w:szCs w:val="18"/>
        </w:rPr>
      </w:pPr>
      <w:r w:rsidRPr="00A04B89">
        <w:rPr>
          <w:rFonts w:ascii="Arial" w:hAnsi="Arial" w:cs="Arial"/>
          <w:b/>
          <w:color w:val="000000"/>
          <w:sz w:val="18"/>
          <w:szCs w:val="18"/>
        </w:rPr>
        <w:t xml:space="preserve">5.4. </w:t>
      </w:r>
      <w:r w:rsidRPr="00A04B89">
        <w:rPr>
          <w:rFonts w:ascii="Arial" w:hAnsi="Arial" w:cs="Arial"/>
          <w:bCs/>
          <w:color w:val="000000"/>
          <w:sz w:val="18"/>
          <w:szCs w:val="18"/>
        </w:rPr>
        <w:t>Os atos previstos como infrações administrativas na Lei nº 14.133, de 2021, ou em outras leis de licitações e Termos da Administração Pública que também sejam tipificados como atos lesivos na Lei nº 12.846, de 2013, serão apurados e julgados conjuntamente, nos mesmos autos, observados o rito procedimental e autoridade competente definidos na referida Lei (art. 159)</w:t>
      </w:r>
    </w:p>
    <w:p w:rsidR="00010970" w:rsidRPr="00A04B89" w:rsidRDefault="00010970" w:rsidP="00010970">
      <w:pPr>
        <w:widowControl w:val="0"/>
        <w:tabs>
          <w:tab w:val="left" w:pos="464"/>
        </w:tabs>
        <w:jc w:val="both"/>
        <w:rPr>
          <w:rFonts w:ascii="Arial" w:hAnsi="Arial" w:cs="Arial"/>
          <w:b/>
          <w:color w:val="000000"/>
          <w:sz w:val="18"/>
          <w:szCs w:val="18"/>
        </w:rPr>
      </w:pPr>
    </w:p>
    <w:p w:rsidR="00010970" w:rsidRPr="00A04B89" w:rsidRDefault="00010970" w:rsidP="00010970">
      <w:pPr>
        <w:widowControl w:val="0"/>
        <w:tabs>
          <w:tab w:val="left" w:pos="464"/>
        </w:tabs>
        <w:jc w:val="both"/>
        <w:rPr>
          <w:rFonts w:ascii="Arial" w:hAnsi="Arial" w:cs="Arial"/>
          <w:b/>
          <w:color w:val="000000"/>
          <w:sz w:val="18"/>
          <w:szCs w:val="18"/>
        </w:rPr>
      </w:pPr>
      <w:r w:rsidRPr="00A04B89">
        <w:rPr>
          <w:rFonts w:ascii="Arial" w:hAnsi="Arial" w:cs="Arial"/>
          <w:b/>
          <w:color w:val="000000"/>
          <w:sz w:val="18"/>
          <w:szCs w:val="18"/>
        </w:rPr>
        <w:t xml:space="preserve">5.5. </w:t>
      </w:r>
      <w:r w:rsidRPr="00A04B89">
        <w:rPr>
          <w:rFonts w:ascii="Arial" w:hAnsi="Arial" w:cs="Arial"/>
          <w:bCs/>
          <w:color w:val="000000"/>
          <w:sz w:val="18"/>
          <w:szCs w:val="18"/>
        </w:rPr>
        <w:t>As sanções de impedimento de licitar e contratar e declaração de inidoneidade para licitar ou contratar são passíveis de reabilitação na forma do art. 163 da Lei nº 14.133/21</w:t>
      </w:r>
      <w:r w:rsidRPr="00A04B89">
        <w:rPr>
          <w:rFonts w:ascii="Arial" w:hAnsi="Arial" w:cs="Arial"/>
          <w:b/>
          <w:color w:val="000000"/>
          <w:sz w:val="18"/>
          <w:szCs w:val="18"/>
        </w:rPr>
        <w:t>.</w:t>
      </w:r>
    </w:p>
    <w:p w:rsidR="00010970" w:rsidRPr="00A04B89" w:rsidRDefault="00010970" w:rsidP="00010970">
      <w:pPr>
        <w:widowControl w:val="0"/>
        <w:tabs>
          <w:tab w:val="left" w:pos="464"/>
        </w:tabs>
        <w:jc w:val="both"/>
        <w:rPr>
          <w:rFonts w:ascii="Arial" w:hAnsi="Arial" w:cs="Arial"/>
          <w:sz w:val="18"/>
          <w:szCs w:val="18"/>
        </w:rPr>
      </w:pPr>
    </w:p>
    <w:p w:rsidR="00010970" w:rsidRPr="00A04B89" w:rsidRDefault="00010970" w:rsidP="00010970">
      <w:pPr>
        <w:pStyle w:val="SemEspaamento"/>
        <w:rPr>
          <w:rFonts w:ascii="Arial" w:hAnsi="Arial" w:cs="Arial"/>
          <w:b/>
          <w:sz w:val="18"/>
          <w:szCs w:val="18"/>
        </w:rPr>
      </w:pPr>
      <w:r w:rsidRPr="00A04B89">
        <w:rPr>
          <w:rFonts w:ascii="Arial" w:hAnsi="Arial" w:cs="Arial"/>
          <w:b/>
          <w:sz w:val="18"/>
          <w:szCs w:val="18"/>
        </w:rPr>
        <w:t xml:space="preserve">CLÁUSULA SEXTA - DESCREDENCIAMENTO </w:t>
      </w:r>
    </w:p>
    <w:p w:rsidR="00010970" w:rsidRPr="00A04B89" w:rsidRDefault="00010970" w:rsidP="00010970">
      <w:pPr>
        <w:jc w:val="both"/>
        <w:rPr>
          <w:rFonts w:ascii="Arial" w:hAnsi="Arial" w:cs="Arial"/>
          <w:sz w:val="18"/>
          <w:szCs w:val="18"/>
        </w:rPr>
      </w:pPr>
      <w:r w:rsidRPr="00A04B89">
        <w:rPr>
          <w:rFonts w:ascii="Arial" w:hAnsi="Arial" w:cs="Arial"/>
          <w:sz w:val="18"/>
          <w:szCs w:val="18"/>
        </w:rPr>
        <w:t xml:space="preserve">6.1. Poderá haver o descredenciamento em caso de inexecução total ou parcial das condições previstas neste edital de chamamento, garantida ampla defesa e contraditório, bem como se constatados os motivos a seguir relacionados: </w:t>
      </w:r>
    </w:p>
    <w:p w:rsidR="00010970" w:rsidRPr="00A04B89" w:rsidRDefault="00010970" w:rsidP="00010970">
      <w:pPr>
        <w:jc w:val="both"/>
        <w:rPr>
          <w:rFonts w:ascii="Arial" w:hAnsi="Arial" w:cs="Arial"/>
          <w:strike/>
          <w:sz w:val="18"/>
          <w:szCs w:val="18"/>
        </w:rPr>
      </w:pPr>
      <w:r w:rsidRPr="00A04B89">
        <w:rPr>
          <w:rFonts w:ascii="Arial" w:hAnsi="Arial" w:cs="Arial"/>
          <w:sz w:val="18"/>
          <w:szCs w:val="18"/>
        </w:rPr>
        <w:t xml:space="preserve">a)  cobrança ou recebimento de qualquer valor de terceiros, </w:t>
      </w:r>
    </w:p>
    <w:p w:rsidR="00010970" w:rsidRPr="00A04B89" w:rsidRDefault="00010970" w:rsidP="00010970">
      <w:pPr>
        <w:jc w:val="both"/>
        <w:rPr>
          <w:rFonts w:ascii="Arial" w:hAnsi="Arial" w:cs="Arial"/>
          <w:sz w:val="18"/>
          <w:szCs w:val="18"/>
        </w:rPr>
      </w:pPr>
      <w:r w:rsidRPr="00A04B89">
        <w:rPr>
          <w:rFonts w:ascii="Arial" w:hAnsi="Arial" w:cs="Arial"/>
          <w:sz w:val="18"/>
          <w:szCs w:val="18"/>
        </w:rPr>
        <w:t xml:space="preserve">b) não atendimento dos usuários encaminhados sem justificativa ou com justificativa não aceita pelo gestor do contrato. </w:t>
      </w:r>
    </w:p>
    <w:p w:rsidR="00010970" w:rsidRPr="00A04B89" w:rsidRDefault="00010970" w:rsidP="00010970">
      <w:pPr>
        <w:jc w:val="both"/>
        <w:rPr>
          <w:rFonts w:ascii="Arial" w:hAnsi="Arial" w:cs="Arial"/>
          <w:sz w:val="18"/>
          <w:szCs w:val="18"/>
        </w:rPr>
      </w:pPr>
      <w:r w:rsidRPr="00A04B89">
        <w:rPr>
          <w:rFonts w:ascii="Arial" w:hAnsi="Arial" w:cs="Arial"/>
          <w:sz w:val="18"/>
          <w:szCs w:val="18"/>
        </w:rPr>
        <w:t xml:space="preserve">c)  descumprimento de quaisquer das condições previstas neste edital, bem como na legislação aplicável ao objeto; </w:t>
      </w:r>
    </w:p>
    <w:p w:rsidR="00010970" w:rsidRPr="00A04B89" w:rsidRDefault="00010970" w:rsidP="00010970">
      <w:pPr>
        <w:jc w:val="both"/>
        <w:rPr>
          <w:rFonts w:ascii="Arial" w:hAnsi="Arial" w:cs="Arial"/>
          <w:sz w:val="18"/>
          <w:szCs w:val="18"/>
        </w:rPr>
      </w:pPr>
      <w:r w:rsidRPr="00A04B89">
        <w:rPr>
          <w:rFonts w:ascii="Arial" w:hAnsi="Arial" w:cs="Arial"/>
          <w:sz w:val="18"/>
          <w:szCs w:val="18"/>
        </w:rPr>
        <w:t xml:space="preserve">d) recusa do serviço independente do motivo por 3 (três) vezes durante a validade do credenciamento; </w:t>
      </w:r>
    </w:p>
    <w:p w:rsidR="00010970" w:rsidRPr="00A04B89" w:rsidRDefault="00010970" w:rsidP="00010970">
      <w:pPr>
        <w:jc w:val="both"/>
        <w:rPr>
          <w:rFonts w:ascii="Arial" w:hAnsi="Arial" w:cs="Arial"/>
          <w:sz w:val="18"/>
          <w:szCs w:val="18"/>
        </w:rPr>
      </w:pPr>
      <w:r w:rsidRPr="00A04B89">
        <w:rPr>
          <w:rFonts w:ascii="Arial" w:hAnsi="Arial" w:cs="Arial"/>
          <w:sz w:val="18"/>
          <w:szCs w:val="18"/>
        </w:rPr>
        <w:t>e) não manutenção das condições exigidas para credenciamento conforme item 5.1 deste edital;</w:t>
      </w:r>
    </w:p>
    <w:p w:rsidR="00010970" w:rsidRPr="00A04B89" w:rsidRDefault="00010970" w:rsidP="00010970">
      <w:pPr>
        <w:jc w:val="both"/>
        <w:rPr>
          <w:rFonts w:ascii="Arial" w:hAnsi="Arial" w:cs="Arial"/>
          <w:sz w:val="18"/>
          <w:szCs w:val="18"/>
        </w:rPr>
      </w:pPr>
      <w:r w:rsidRPr="00A04B89">
        <w:rPr>
          <w:rFonts w:ascii="Arial" w:hAnsi="Arial" w:cs="Arial"/>
          <w:sz w:val="18"/>
          <w:szCs w:val="18"/>
        </w:rPr>
        <w:t xml:space="preserve">f) a pedido da própria credenciada, por meio de solicitação apresentada ao gestor, com antecedência mínima de 30 (trinta) dias da próxima distribuição da demanda; </w:t>
      </w:r>
    </w:p>
    <w:p w:rsidR="00010970" w:rsidRPr="00A04B89" w:rsidRDefault="00010970" w:rsidP="00010970">
      <w:pPr>
        <w:pStyle w:val="Ttulo3"/>
        <w:tabs>
          <w:tab w:val="left" w:pos="464"/>
          <w:tab w:val="left" w:pos="1065"/>
        </w:tabs>
        <w:rPr>
          <w:rFonts w:cs="Arial"/>
          <w:sz w:val="18"/>
          <w:szCs w:val="18"/>
        </w:rPr>
      </w:pPr>
    </w:p>
    <w:p w:rsidR="00010970" w:rsidRPr="00A04B89" w:rsidRDefault="00010970" w:rsidP="00010970">
      <w:pPr>
        <w:pStyle w:val="Ttulo3"/>
        <w:tabs>
          <w:tab w:val="left" w:pos="464"/>
          <w:tab w:val="left" w:pos="1065"/>
        </w:tabs>
        <w:rPr>
          <w:rFonts w:cs="Arial"/>
          <w:sz w:val="18"/>
          <w:szCs w:val="18"/>
        </w:rPr>
      </w:pPr>
      <w:r w:rsidRPr="00A04B89">
        <w:rPr>
          <w:rFonts w:cs="Arial"/>
          <w:sz w:val="18"/>
          <w:szCs w:val="18"/>
        </w:rPr>
        <w:t>CLAUSULA SÉTIMA – DAS CONDIÇÕES GERAIS</w:t>
      </w:r>
    </w:p>
    <w:p w:rsidR="00010970" w:rsidRPr="00A04B89" w:rsidRDefault="00010970" w:rsidP="00010970">
      <w:pPr>
        <w:pStyle w:val="Corpodetexto"/>
        <w:rPr>
          <w:rFonts w:cs="Arial"/>
          <w:color w:val="000000"/>
          <w:sz w:val="18"/>
          <w:szCs w:val="18"/>
        </w:rPr>
      </w:pPr>
    </w:p>
    <w:p w:rsidR="00010970" w:rsidRPr="00A04B89" w:rsidRDefault="00010970" w:rsidP="00010970">
      <w:pPr>
        <w:pStyle w:val="Corpodetexto"/>
        <w:rPr>
          <w:rFonts w:cs="Arial"/>
          <w:sz w:val="18"/>
          <w:szCs w:val="18"/>
        </w:rPr>
      </w:pPr>
      <w:r w:rsidRPr="00A04B89">
        <w:rPr>
          <w:rFonts w:cs="Arial"/>
          <w:b/>
          <w:color w:val="000000"/>
          <w:sz w:val="18"/>
          <w:szCs w:val="18"/>
        </w:rPr>
        <w:t>7.</w:t>
      </w:r>
      <w:r w:rsidR="00A1791F">
        <w:rPr>
          <w:rFonts w:cs="Arial"/>
          <w:b/>
          <w:color w:val="000000"/>
          <w:sz w:val="18"/>
          <w:szCs w:val="18"/>
        </w:rPr>
        <w:t>1</w:t>
      </w:r>
      <w:r w:rsidRPr="00A04B89">
        <w:rPr>
          <w:rFonts w:cs="Arial"/>
          <w:b/>
          <w:color w:val="000000"/>
          <w:sz w:val="18"/>
          <w:szCs w:val="18"/>
        </w:rPr>
        <w:t>.</w:t>
      </w:r>
      <w:r w:rsidRPr="00A04B89">
        <w:rPr>
          <w:rFonts w:cs="Arial"/>
          <w:color w:val="000000"/>
          <w:sz w:val="18"/>
          <w:szCs w:val="18"/>
        </w:rPr>
        <w:t xml:space="preserve">  É vedada a cobrança de qualquer valor de qualquer espécie dos usuários dos serviços;</w:t>
      </w:r>
    </w:p>
    <w:p w:rsidR="00010970" w:rsidRPr="00A04B89" w:rsidRDefault="00010970" w:rsidP="00010970">
      <w:pPr>
        <w:pStyle w:val="Corpodetexto"/>
        <w:rPr>
          <w:rFonts w:cs="Arial"/>
          <w:color w:val="000000"/>
          <w:sz w:val="18"/>
          <w:szCs w:val="18"/>
        </w:rPr>
      </w:pPr>
    </w:p>
    <w:p w:rsidR="00010970" w:rsidRPr="00A04B89" w:rsidRDefault="00010970" w:rsidP="00010970">
      <w:pPr>
        <w:pStyle w:val="Corpodetexto"/>
        <w:rPr>
          <w:rFonts w:cs="Arial"/>
          <w:sz w:val="18"/>
          <w:szCs w:val="18"/>
        </w:rPr>
      </w:pPr>
      <w:r w:rsidRPr="00A04B89">
        <w:rPr>
          <w:rFonts w:cs="Arial"/>
          <w:b/>
          <w:color w:val="000000"/>
          <w:sz w:val="18"/>
          <w:szCs w:val="18"/>
        </w:rPr>
        <w:t>7.</w:t>
      </w:r>
      <w:r w:rsidR="00A1791F">
        <w:rPr>
          <w:rFonts w:cs="Arial"/>
          <w:b/>
          <w:color w:val="000000"/>
          <w:sz w:val="18"/>
          <w:szCs w:val="18"/>
        </w:rPr>
        <w:t>2</w:t>
      </w:r>
      <w:r w:rsidRPr="00A04B89">
        <w:rPr>
          <w:rFonts w:cs="Arial"/>
          <w:b/>
          <w:color w:val="000000"/>
          <w:sz w:val="18"/>
          <w:szCs w:val="18"/>
        </w:rPr>
        <w:t>.</w:t>
      </w:r>
      <w:r w:rsidRPr="00A04B89">
        <w:rPr>
          <w:rFonts w:cs="Arial"/>
          <w:color w:val="000000"/>
          <w:sz w:val="18"/>
          <w:szCs w:val="18"/>
        </w:rPr>
        <w:t xml:space="preserve">  É de responsabilidade exclusiva do </w:t>
      </w:r>
      <w:r w:rsidRPr="00A04B89">
        <w:rPr>
          <w:rFonts w:cs="Arial"/>
          <w:b/>
          <w:color w:val="000000"/>
          <w:sz w:val="18"/>
          <w:szCs w:val="18"/>
        </w:rPr>
        <w:t>Credenciado</w:t>
      </w:r>
      <w:r w:rsidRPr="00A04B89">
        <w:rPr>
          <w:rFonts w:cs="Arial"/>
          <w:color w:val="000000"/>
          <w:sz w:val="18"/>
          <w:szCs w:val="18"/>
        </w:rPr>
        <w:t xml:space="preserve"> a utilização de pessoal especializado para a execução do objeto deste Termo, incluídos os encargos trabalhistas, previdenciários, sociais, fiscais e quaisquer outros resultantes de vínculo empregatícios, cujos ônus e obrigações em nenhuma hipótese poderão ser transferidos para a </w:t>
      </w:r>
      <w:r w:rsidRPr="00A04B89">
        <w:rPr>
          <w:rFonts w:cs="Arial"/>
          <w:b/>
          <w:color w:val="000000"/>
          <w:sz w:val="18"/>
          <w:szCs w:val="18"/>
        </w:rPr>
        <w:t>PREFEITURA</w:t>
      </w:r>
      <w:r w:rsidRPr="00A04B89">
        <w:rPr>
          <w:rFonts w:cs="Arial"/>
          <w:color w:val="000000"/>
          <w:sz w:val="18"/>
          <w:szCs w:val="18"/>
        </w:rPr>
        <w:t>;</w:t>
      </w:r>
    </w:p>
    <w:p w:rsidR="00010970" w:rsidRPr="00A04B89" w:rsidRDefault="00010970" w:rsidP="00010970">
      <w:pPr>
        <w:jc w:val="both"/>
        <w:rPr>
          <w:rFonts w:ascii="Arial" w:hAnsi="Arial" w:cs="Arial"/>
          <w:color w:val="000000"/>
          <w:sz w:val="18"/>
          <w:szCs w:val="18"/>
        </w:rPr>
      </w:pPr>
    </w:p>
    <w:p w:rsidR="00010970" w:rsidRPr="00A04B89" w:rsidRDefault="00574FAD" w:rsidP="00010970">
      <w:pPr>
        <w:jc w:val="both"/>
        <w:rPr>
          <w:rFonts w:ascii="Arial" w:hAnsi="Arial" w:cs="Arial"/>
          <w:color w:val="000000"/>
          <w:sz w:val="18"/>
          <w:szCs w:val="18"/>
        </w:rPr>
      </w:pPr>
      <w:r>
        <w:rPr>
          <w:rFonts w:ascii="Arial" w:hAnsi="Arial" w:cs="Arial"/>
          <w:b/>
          <w:color w:val="000000"/>
          <w:sz w:val="18"/>
          <w:szCs w:val="18"/>
        </w:rPr>
        <w:t>7.</w:t>
      </w:r>
      <w:r w:rsidR="00A1791F">
        <w:rPr>
          <w:rFonts w:ascii="Arial" w:hAnsi="Arial" w:cs="Arial"/>
          <w:b/>
          <w:color w:val="000000"/>
          <w:sz w:val="18"/>
          <w:szCs w:val="18"/>
        </w:rPr>
        <w:t>3</w:t>
      </w:r>
      <w:r w:rsidR="00010970" w:rsidRPr="00A04B89">
        <w:rPr>
          <w:rFonts w:ascii="Arial" w:hAnsi="Arial" w:cs="Arial"/>
          <w:b/>
          <w:color w:val="000000"/>
          <w:sz w:val="18"/>
          <w:szCs w:val="18"/>
        </w:rPr>
        <w:t>.</w:t>
      </w:r>
      <w:r w:rsidR="00010970" w:rsidRPr="00A04B89">
        <w:rPr>
          <w:rFonts w:ascii="Arial" w:hAnsi="Arial" w:cs="Arial"/>
          <w:color w:val="000000"/>
          <w:sz w:val="18"/>
          <w:szCs w:val="18"/>
        </w:rPr>
        <w:t xml:space="preserve"> - O </w:t>
      </w:r>
      <w:r w:rsidR="00010970" w:rsidRPr="00A04B89">
        <w:rPr>
          <w:rFonts w:ascii="Arial" w:hAnsi="Arial" w:cs="Arial"/>
          <w:b/>
          <w:color w:val="000000"/>
          <w:sz w:val="18"/>
          <w:szCs w:val="18"/>
        </w:rPr>
        <w:t xml:space="preserve">Credenciado </w:t>
      </w:r>
      <w:r w:rsidR="00010970" w:rsidRPr="00A04B89">
        <w:rPr>
          <w:rFonts w:ascii="Arial" w:hAnsi="Arial" w:cs="Arial"/>
          <w:color w:val="000000"/>
          <w:sz w:val="18"/>
          <w:szCs w:val="18"/>
        </w:rPr>
        <w:t>se obriga a:</w:t>
      </w:r>
    </w:p>
    <w:p w:rsidR="00010970" w:rsidRPr="00A04B89" w:rsidRDefault="00010970" w:rsidP="00010970">
      <w:pPr>
        <w:jc w:val="both"/>
        <w:rPr>
          <w:rFonts w:ascii="Arial" w:hAnsi="Arial" w:cs="Arial"/>
          <w:sz w:val="18"/>
          <w:szCs w:val="18"/>
        </w:rPr>
      </w:pPr>
    </w:p>
    <w:p w:rsidR="00A1791F" w:rsidRDefault="00A1791F" w:rsidP="00A1791F">
      <w:pPr>
        <w:ind w:right="14" w:firstLine="708"/>
        <w:jc w:val="both"/>
        <w:rPr>
          <w:rFonts w:ascii="Arial" w:hAnsi="Arial"/>
        </w:rPr>
      </w:pPr>
      <w:r>
        <w:rPr>
          <w:rFonts w:ascii="Arial" w:hAnsi="Arial"/>
        </w:rPr>
        <w:lastRenderedPageBreak/>
        <w:t xml:space="preserve">a) </w:t>
      </w:r>
      <w:r w:rsidRPr="00B86B2D">
        <w:rPr>
          <w:rFonts w:ascii="Arial" w:hAnsi="Arial"/>
        </w:rPr>
        <w:t>Manter</w:t>
      </w:r>
      <w:r>
        <w:rPr>
          <w:rFonts w:ascii="Arial" w:hAnsi="Arial"/>
        </w:rPr>
        <w:t xml:space="preserve"> </w:t>
      </w:r>
      <w:r w:rsidRPr="00B86B2D">
        <w:rPr>
          <w:rFonts w:ascii="Arial" w:hAnsi="Arial"/>
        </w:rPr>
        <w:t>a criança sob a sua guarda e proteç</w:t>
      </w:r>
      <w:r>
        <w:rPr>
          <w:rFonts w:ascii="Arial" w:hAnsi="Arial"/>
        </w:rPr>
        <w:t>ã</w:t>
      </w:r>
      <w:r w:rsidRPr="00B86B2D">
        <w:rPr>
          <w:rFonts w:ascii="Arial" w:hAnsi="Arial"/>
        </w:rPr>
        <w:t>o, até ser devolvida ao seu responsável ou a uma pessoa autorizada pelo mesmo, observando as normas definidas pela Secretaria Municipal da Educação, constantes do PLANO de CONDUTA;</w:t>
      </w:r>
    </w:p>
    <w:p w:rsidR="00A1791F" w:rsidRPr="00B86B2D" w:rsidRDefault="00A1791F" w:rsidP="00A1791F">
      <w:pPr>
        <w:ind w:right="14" w:firstLine="708"/>
        <w:jc w:val="both"/>
        <w:rPr>
          <w:rFonts w:ascii="Arial" w:hAnsi="Arial"/>
        </w:rPr>
      </w:pPr>
      <w:r>
        <w:rPr>
          <w:rFonts w:ascii="Arial" w:hAnsi="Arial"/>
        </w:rPr>
        <w:t xml:space="preserve">b) </w:t>
      </w:r>
      <w:r w:rsidRPr="00B86B2D">
        <w:rPr>
          <w:rFonts w:ascii="Arial" w:hAnsi="Arial"/>
        </w:rPr>
        <w:t xml:space="preserve">Atender às normas legais estabelecidas para a educação, especialmente a Lei Federal n </w:t>
      </w:r>
      <w:r w:rsidRPr="00B86B2D">
        <w:rPr>
          <w:rFonts w:ascii="Arial" w:hAnsi="Arial"/>
          <w:vertAlign w:val="superscript"/>
        </w:rPr>
        <w:t xml:space="preserve">o </w:t>
      </w:r>
      <w:r w:rsidRPr="00B86B2D">
        <w:rPr>
          <w:rFonts w:ascii="Arial" w:hAnsi="Arial"/>
        </w:rPr>
        <w:t>9.394 de 20 de dezembro de 1996, e o Referencial Curricular Nacional para a Educação Infantil</w:t>
      </w:r>
      <w:r>
        <w:rPr>
          <w:rFonts w:ascii="Arial" w:hAnsi="Arial"/>
        </w:rPr>
        <w:t>;</w:t>
      </w:r>
    </w:p>
    <w:p w:rsidR="00A1791F" w:rsidRPr="00B86B2D" w:rsidRDefault="00A1791F" w:rsidP="00A1791F">
      <w:pPr>
        <w:ind w:right="14" w:firstLine="708"/>
        <w:jc w:val="both"/>
        <w:rPr>
          <w:rFonts w:ascii="Arial" w:hAnsi="Arial"/>
        </w:rPr>
      </w:pPr>
      <w:r>
        <w:rPr>
          <w:rFonts w:ascii="Arial" w:hAnsi="Arial"/>
        </w:rPr>
        <w:t xml:space="preserve">c) </w:t>
      </w:r>
      <w:r w:rsidRPr="00B86B2D">
        <w:rPr>
          <w:rFonts w:ascii="Arial" w:hAnsi="Arial"/>
        </w:rPr>
        <w:t>Atender ao que estabelece o Estatuto da Criança e do Adolescente — Lei Federal n</w:t>
      </w:r>
      <w:r w:rsidRPr="00B86B2D">
        <w:rPr>
          <w:rFonts w:ascii="Arial" w:hAnsi="Arial"/>
          <w:vertAlign w:val="superscript"/>
        </w:rPr>
        <w:t xml:space="preserve">o </w:t>
      </w:r>
      <w:r w:rsidRPr="00B86B2D">
        <w:rPr>
          <w:rFonts w:ascii="Arial" w:hAnsi="Arial"/>
        </w:rPr>
        <w:t>8.069 de 13 de julho de 1990;</w:t>
      </w:r>
    </w:p>
    <w:p w:rsidR="00A1791F" w:rsidRPr="00B86B2D" w:rsidRDefault="00A1791F" w:rsidP="00A1791F">
      <w:pPr>
        <w:ind w:right="14" w:firstLine="708"/>
        <w:jc w:val="both"/>
        <w:rPr>
          <w:rFonts w:ascii="Arial" w:hAnsi="Arial"/>
        </w:rPr>
      </w:pPr>
      <w:r>
        <w:rPr>
          <w:rFonts w:ascii="Arial" w:hAnsi="Arial"/>
        </w:rPr>
        <w:t xml:space="preserve">d) </w:t>
      </w:r>
      <w:r w:rsidRPr="00B86B2D">
        <w:rPr>
          <w:rFonts w:ascii="Arial" w:hAnsi="Arial"/>
        </w:rPr>
        <w:t>Informar à Secretaria Municipal da Educação, através de Ofício, os nomes das crianças em situação de risco, relatando a situação das mesmas;</w:t>
      </w:r>
    </w:p>
    <w:p w:rsidR="00A1791F" w:rsidRPr="00B86B2D" w:rsidRDefault="00A1791F" w:rsidP="00A1791F">
      <w:pPr>
        <w:ind w:right="14" w:firstLine="708"/>
        <w:jc w:val="both"/>
        <w:rPr>
          <w:rFonts w:ascii="Arial" w:hAnsi="Arial"/>
        </w:rPr>
      </w:pPr>
      <w:r>
        <w:rPr>
          <w:rFonts w:ascii="Arial" w:hAnsi="Arial"/>
        </w:rPr>
        <w:t xml:space="preserve">e) </w:t>
      </w:r>
      <w:r w:rsidRPr="00B86B2D">
        <w:rPr>
          <w:rFonts w:ascii="Arial" w:hAnsi="Arial"/>
        </w:rPr>
        <w:t>Não discriminar o aluno beneficiário da bolsa;</w:t>
      </w:r>
    </w:p>
    <w:p w:rsidR="00A1791F" w:rsidRPr="00B86B2D" w:rsidRDefault="00A1791F" w:rsidP="00A1791F">
      <w:pPr>
        <w:ind w:right="14" w:firstLine="708"/>
        <w:jc w:val="both"/>
        <w:rPr>
          <w:rFonts w:ascii="Arial" w:hAnsi="Arial"/>
        </w:rPr>
      </w:pPr>
      <w:r>
        <w:rPr>
          <w:rFonts w:ascii="Arial" w:hAnsi="Arial"/>
        </w:rPr>
        <w:t xml:space="preserve">f) </w:t>
      </w:r>
      <w:r w:rsidRPr="00B86B2D">
        <w:rPr>
          <w:rFonts w:ascii="Arial" w:hAnsi="Arial"/>
        </w:rPr>
        <w:t>Fornecer o material escolar que será utilizado pelo bolsista, prezando pela qualidade de ensino,</w:t>
      </w:r>
    </w:p>
    <w:p w:rsidR="00A1791F" w:rsidRPr="00B86B2D" w:rsidRDefault="00A1791F" w:rsidP="00A1791F">
      <w:pPr>
        <w:ind w:right="14" w:firstLine="708"/>
        <w:jc w:val="both"/>
        <w:rPr>
          <w:rFonts w:ascii="Arial" w:hAnsi="Arial"/>
        </w:rPr>
      </w:pPr>
      <w:r>
        <w:rPr>
          <w:rFonts w:ascii="Arial" w:hAnsi="Arial"/>
        </w:rPr>
        <w:t xml:space="preserve">g) </w:t>
      </w:r>
      <w:r w:rsidRPr="00B86B2D">
        <w:rPr>
          <w:rFonts w:ascii="Arial" w:hAnsi="Arial"/>
        </w:rPr>
        <w:t>Oferecer alimentação adequada às crianças bolsistas, consoante às necessidades demandadas por cada uma, atentando para o Plano de Alimentação, definido pela Secretaria Municipal da Educação;</w:t>
      </w:r>
    </w:p>
    <w:p w:rsidR="00A1791F" w:rsidRPr="00B86B2D" w:rsidRDefault="00A1791F" w:rsidP="00A1791F">
      <w:pPr>
        <w:ind w:right="14" w:firstLine="708"/>
        <w:jc w:val="both"/>
        <w:rPr>
          <w:rFonts w:ascii="Arial" w:hAnsi="Arial"/>
        </w:rPr>
      </w:pPr>
      <w:r>
        <w:rPr>
          <w:rFonts w:ascii="Arial" w:hAnsi="Arial"/>
        </w:rPr>
        <w:t xml:space="preserve">h) </w:t>
      </w:r>
      <w:r w:rsidRPr="00B86B2D">
        <w:rPr>
          <w:rFonts w:ascii="Arial" w:hAnsi="Arial"/>
        </w:rPr>
        <w:t>Não cobrar, em hipótese alguma, qualquer valor dos pais ou responsáveis pelos alunos cuja bolsa concedida seja de 100%, sob qualquer pretexto,</w:t>
      </w:r>
    </w:p>
    <w:p w:rsidR="00A1791F" w:rsidRPr="00B86B2D" w:rsidRDefault="00A1791F" w:rsidP="00A1791F">
      <w:pPr>
        <w:ind w:right="14"/>
        <w:jc w:val="both"/>
        <w:rPr>
          <w:rFonts w:ascii="Arial" w:hAnsi="Arial"/>
        </w:rPr>
      </w:pPr>
      <w:r>
        <w:rPr>
          <w:rFonts w:ascii="Arial" w:hAnsi="Arial"/>
        </w:rPr>
        <w:tab/>
        <w:t xml:space="preserve">i) </w:t>
      </w:r>
      <w:r w:rsidRPr="00B86B2D">
        <w:rPr>
          <w:rFonts w:ascii="Arial" w:hAnsi="Arial"/>
        </w:rPr>
        <w:t xml:space="preserve">Encaminhar à Secretaria Municipal da Educação, mensalmente, até 0 1 </w:t>
      </w:r>
      <w:r w:rsidRPr="00B86B2D">
        <w:rPr>
          <w:rFonts w:ascii="Arial" w:hAnsi="Arial"/>
          <w:vertAlign w:val="superscript"/>
        </w:rPr>
        <w:t xml:space="preserve">0 </w:t>
      </w:r>
      <w:r w:rsidRPr="00B86B2D">
        <w:rPr>
          <w:rFonts w:ascii="Arial" w:hAnsi="Arial"/>
        </w:rPr>
        <w:t>(primeiro) dia útil do mês subsequente, o controle de frequência dos alunos beneficiários da bolsa, devidamente assinado pela direção da escola;</w:t>
      </w:r>
    </w:p>
    <w:p w:rsidR="00A1791F" w:rsidRPr="00B86B2D" w:rsidRDefault="00A1791F" w:rsidP="00A1791F">
      <w:pPr>
        <w:ind w:left="91" w:right="14"/>
        <w:jc w:val="both"/>
        <w:rPr>
          <w:rFonts w:ascii="Arial" w:hAnsi="Arial"/>
        </w:rPr>
      </w:pPr>
      <w:r>
        <w:rPr>
          <w:rFonts w:ascii="Arial" w:hAnsi="Arial"/>
        </w:rPr>
        <w:tab/>
        <w:t xml:space="preserve">j) </w:t>
      </w:r>
      <w:r w:rsidRPr="00B86B2D">
        <w:rPr>
          <w:rFonts w:ascii="Arial" w:hAnsi="Arial"/>
        </w:rPr>
        <w:t>Atender a criança encaminhada dentro do horário/período estabelecido pela Secretaria Municipal da Educação;</w:t>
      </w:r>
    </w:p>
    <w:p w:rsidR="00A1791F" w:rsidRPr="00B86B2D" w:rsidRDefault="00A1791F" w:rsidP="00A1791F">
      <w:pPr>
        <w:ind w:left="91" w:right="14"/>
        <w:jc w:val="both"/>
        <w:rPr>
          <w:rFonts w:ascii="Arial" w:hAnsi="Arial"/>
        </w:rPr>
      </w:pPr>
      <w:r>
        <w:rPr>
          <w:rFonts w:ascii="Arial" w:hAnsi="Arial"/>
        </w:rPr>
        <w:tab/>
        <w:t xml:space="preserve">k) </w:t>
      </w:r>
      <w:r w:rsidRPr="00B86B2D">
        <w:rPr>
          <w:rFonts w:ascii="Arial" w:hAnsi="Arial"/>
        </w:rPr>
        <w:t>Cumprir integralmente os PLANOS de ROTINA, de ALIMENTAÇÃO e de CONDUTA, definidos pela Secretaria Municipal da Educação,</w:t>
      </w:r>
    </w:p>
    <w:p w:rsidR="00A1791F" w:rsidRPr="00B86B2D" w:rsidRDefault="00A1791F" w:rsidP="00A1791F">
      <w:pPr>
        <w:ind w:left="91" w:right="14"/>
        <w:jc w:val="both"/>
        <w:rPr>
          <w:rFonts w:ascii="Arial" w:hAnsi="Arial"/>
        </w:rPr>
      </w:pPr>
      <w:r>
        <w:rPr>
          <w:rFonts w:ascii="Arial" w:hAnsi="Arial"/>
        </w:rPr>
        <w:tab/>
        <w:t xml:space="preserve">l) </w:t>
      </w:r>
      <w:r w:rsidRPr="00B86B2D">
        <w:rPr>
          <w:rFonts w:ascii="Arial" w:hAnsi="Arial"/>
        </w:rPr>
        <w:t xml:space="preserve">Manter as certidões e alvarás mencionados na Lei Municipal n </w:t>
      </w:r>
      <w:r w:rsidRPr="00B86B2D">
        <w:rPr>
          <w:rFonts w:ascii="Arial" w:hAnsi="Arial"/>
          <w:vertAlign w:val="superscript"/>
        </w:rPr>
        <w:t>0</w:t>
      </w:r>
      <w:r w:rsidRPr="00B86B2D">
        <w:rPr>
          <w:rFonts w:ascii="Arial" w:hAnsi="Arial"/>
        </w:rPr>
        <w:t>3.042 devidamente atualizados junto à Secretaria Municipal de Educação, renovando-os sempre que houver o vencimento de seus respectivos prazos de validade, sob pena de ter os repasses realizados pela Secretaria Municipal de Educação retidos até que haja sua regularização, podendo haver a rescisão da presente concessão caso haja reiterada recusa em proceder esta renovação.</w:t>
      </w:r>
    </w:p>
    <w:p w:rsidR="00A1791F" w:rsidRPr="00B86B2D" w:rsidRDefault="00A1791F" w:rsidP="00A1791F">
      <w:pPr>
        <w:ind w:left="91" w:right="14"/>
        <w:jc w:val="both"/>
        <w:rPr>
          <w:rFonts w:ascii="Arial" w:hAnsi="Arial"/>
        </w:rPr>
      </w:pPr>
      <w:r>
        <w:rPr>
          <w:rFonts w:ascii="Arial" w:hAnsi="Arial"/>
        </w:rPr>
        <w:tab/>
        <w:t xml:space="preserve">m) </w:t>
      </w:r>
      <w:r w:rsidRPr="00B86B2D">
        <w:rPr>
          <w:rFonts w:ascii="Arial" w:hAnsi="Arial"/>
        </w:rPr>
        <w:t>Manter o estudante sob sua guarda proteção enquanto permanecer nas dependências da instituição.</w:t>
      </w:r>
    </w:p>
    <w:p w:rsidR="00A1791F" w:rsidRPr="00B86B2D" w:rsidRDefault="00A1791F" w:rsidP="00A1791F">
      <w:pPr>
        <w:ind w:left="91" w:right="14"/>
        <w:jc w:val="both"/>
        <w:rPr>
          <w:rFonts w:ascii="Arial" w:hAnsi="Arial"/>
        </w:rPr>
      </w:pPr>
      <w:r>
        <w:rPr>
          <w:rFonts w:ascii="Arial" w:hAnsi="Arial"/>
        </w:rPr>
        <w:tab/>
        <w:t xml:space="preserve">n) </w:t>
      </w:r>
      <w:r w:rsidRPr="00B86B2D">
        <w:rPr>
          <w:rFonts w:ascii="Arial" w:hAnsi="Arial"/>
        </w:rPr>
        <w:t>Oferecer ensino de qualidade, em conformidade com os atos normativos legais.</w:t>
      </w:r>
    </w:p>
    <w:p w:rsidR="00A1791F" w:rsidRPr="00B86B2D" w:rsidRDefault="00A1791F" w:rsidP="00A1791F">
      <w:pPr>
        <w:ind w:left="91" w:right="14"/>
        <w:jc w:val="both"/>
        <w:rPr>
          <w:rFonts w:ascii="Arial" w:hAnsi="Arial"/>
        </w:rPr>
      </w:pPr>
      <w:r>
        <w:rPr>
          <w:rFonts w:ascii="Arial" w:hAnsi="Arial"/>
        </w:rPr>
        <w:tab/>
        <w:t xml:space="preserve">0) </w:t>
      </w:r>
      <w:r w:rsidRPr="00B86B2D">
        <w:rPr>
          <w:rFonts w:ascii="Arial" w:hAnsi="Arial"/>
        </w:rPr>
        <w:t>Zelar pela garantia dos direitos da criança, conforme previsto no Estatuto da Criança e do Adolescente.</w:t>
      </w:r>
    </w:p>
    <w:p w:rsidR="00A1791F" w:rsidRPr="00B86B2D" w:rsidRDefault="00A1791F" w:rsidP="00A1791F">
      <w:pPr>
        <w:ind w:left="91" w:right="14"/>
        <w:jc w:val="both"/>
        <w:rPr>
          <w:rFonts w:ascii="Arial" w:hAnsi="Arial"/>
        </w:rPr>
      </w:pPr>
      <w:r>
        <w:rPr>
          <w:rFonts w:ascii="Arial" w:hAnsi="Arial"/>
        </w:rPr>
        <w:tab/>
        <w:t xml:space="preserve">p) </w:t>
      </w:r>
      <w:r w:rsidRPr="00B86B2D">
        <w:rPr>
          <w:rFonts w:ascii="Arial" w:hAnsi="Arial"/>
        </w:rPr>
        <w:t>Não cobrar taxa de qualquer natureza dos beneficiários do programa</w:t>
      </w:r>
    </w:p>
    <w:p w:rsidR="00A1791F" w:rsidRPr="00B86B2D" w:rsidRDefault="00A1791F" w:rsidP="00A1791F">
      <w:pPr>
        <w:ind w:left="91" w:right="14"/>
        <w:jc w:val="both"/>
        <w:rPr>
          <w:rFonts w:ascii="Arial" w:hAnsi="Arial"/>
        </w:rPr>
      </w:pPr>
      <w:r>
        <w:rPr>
          <w:rFonts w:ascii="Arial" w:hAnsi="Arial"/>
        </w:rPr>
        <w:tab/>
        <w:t xml:space="preserve">q) </w:t>
      </w:r>
      <w:r w:rsidRPr="00B86B2D">
        <w:rPr>
          <w:rFonts w:ascii="Arial" w:hAnsi="Arial"/>
        </w:rPr>
        <w:t>Encaminhar, mensalmente, á Secretaria de Educação, o controle de frequência dos beneficiários</w:t>
      </w:r>
      <w:r>
        <w:rPr>
          <w:rFonts w:ascii="Arial" w:hAnsi="Arial"/>
        </w:rPr>
        <w:t>;</w:t>
      </w:r>
    </w:p>
    <w:p w:rsidR="00A1791F" w:rsidRPr="00B86B2D" w:rsidRDefault="00A1791F" w:rsidP="00A1791F">
      <w:pPr>
        <w:ind w:left="91" w:right="86"/>
        <w:jc w:val="both"/>
        <w:rPr>
          <w:rFonts w:ascii="Arial" w:hAnsi="Arial"/>
        </w:rPr>
      </w:pPr>
      <w:r>
        <w:rPr>
          <w:rFonts w:ascii="Arial" w:hAnsi="Arial"/>
        </w:rPr>
        <w:tab/>
        <w:t xml:space="preserve">r) </w:t>
      </w:r>
      <w:r w:rsidRPr="00B86B2D">
        <w:rPr>
          <w:rFonts w:ascii="Arial" w:hAnsi="Arial"/>
        </w:rPr>
        <w:t>Manter em seu quadro fixo de funcionário e presente diariamente na unidade de ensino por no mínimo 06(seis) horas, I(um) educador com licenciatura plena em pedagogia ou outra área da Ciência da Educação para ocupar a função de Coordenador Pedagógico ou Diretor.</w:t>
      </w:r>
    </w:p>
    <w:p w:rsidR="00A1791F" w:rsidRPr="00B86B2D" w:rsidRDefault="00A1791F" w:rsidP="00A1791F">
      <w:pPr>
        <w:ind w:left="91" w:right="940"/>
        <w:jc w:val="both"/>
        <w:rPr>
          <w:rFonts w:ascii="Arial" w:hAnsi="Arial"/>
        </w:rPr>
      </w:pPr>
      <w:r>
        <w:rPr>
          <w:rFonts w:ascii="Arial" w:hAnsi="Arial"/>
        </w:rPr>
        <w:tab/>
        <w:t xml:space="preserve">s) </w:t>
      </w:r>
      <w:r w:rsidRPr="00B86B2D">
        <w:rPr>
          <w:rFonts w:ascii="Arial" w:hAnsi="Arial"/>
        </w:rPr>
        <w:t>Manter uma equipe técnico-administrativo-pedagógico composta por no mínimo; 01 (um) nutricionista.</w:t>
      </w:r>
    </w:p>
    <w:p w:rsidR="00A1791F" w:rsidRPr="00B86B2D" w:rsidRDefault="00A1791F" w:rsidP="00A1791F">
      <w:pPr>
        <w:ind w:left="91" w:right="86"/>
        <w:jc w:val="both"/>
        <w:rPr>
          <w:rFonts w:ascii="Arial" w:hAnsi="Arial"/>
        </w:rPr>
      </w:pPr>
      <w:r>
        <w:rPr>
          <w:rFonts w:ascii="Arial" w:hAnsi="Arial"/>
        </w:rPr>
        <w:tab/>
        <w:t xml:space="preserve">t) </w:t>
      </w:r>
      <w:r w:rsidRPr="00B86B2D">
        <w:rPr>
          <w:rFonts w:ascii="Arial" w:hAnsi="Arial"/>
        </w:rPr>
        <w:t>Recreadores que deverão ter no mínimo o ensino médio completo e cursos específicos na área, em número suficiente para atender a demanda de alunos. Auxiliares (preferencialmente estagiários do curso de pedagogia).</w:t>
      </w:r>
    </w:p>
    <w:p w:rsidR="00A1791F" w:rsidRPr="00574FAD" w:rsidRDefault="00A1791F" w:rsidP="00A1791F">
      <w:pPr>
        <w:ind w:left="91" w:right="77"/>
        <w:jc w:val="both"/>
        <w:rPr>
          <w:rFonts w:ascii="Arial" w:hAnsi="Arial"/>
        </w:rPr>
      </w:pPr>
      <w:r>
        <w:rPr>
          <w:rFonts w:ascii="Arial" w:hAnsi="Arial"/>
        </w:rPr>
        <w:tab/>
        <w:t xml:space="preserve">u) </w:t>
      </w:r>
      <w:r w:rsidRPr="00B86B2D">
        <w:rPr>
          <w:rFonts w:ascii="Arial" w:hAnsi="Arial"/>
        </w:rPr>
        <w:t>Docentes os quais deverão possuir formação em nível superior ou Educadores Assistentes. Segundo art. 62da LDB, que deverão possuir formação em "nível superior", admitindo-se, como formação mínima, a oferecida em nível médio, na modalidade " Normal", merendeiras e Auxiliares de serviços gerais (serviços de Cozinha, Serviço de Limpeza)</w:t>
      </w:r>
      <w:r>
        <w:rPr>
          <w:rFonts w:ascii="Arial" w:hAnsi="Arial"/>
          <w:noProof/>
        </w:rPr>
        <w:t>.</w:t>
      </w:r>
    </w:p>
    <w:p w:rsidR="00010970" w:rsidRPr="00A04B89" w:rsidRDefault="00010970" w:rsidP="00010970">
      <w:pPr>
        <w:pStyle w:val="Corpodetexto"/>
        <w:rPr>
          <w:rFonts w:cs="Arial"/>
          <w:color w:val="000000"/>
          <w:sz w:val="18"/>
          <w:szCs w:val="18"/>
        </w:rPr>
      </w:pPr>
    </w:p>
    <w:p w:rsidR="00010970" w:rsidRPr="00A04B89" w:rsidRDefault="00A1791F" w:rsidP="00010970">
      <w:pPr>
        <w:pStyle w:val="Corpodetexto"/>
        <w:rPr>
          <w:rFonts w:cs="Arial"/>
          <w:sz w:val="18"/>
          <w:szCs w:val="18"/>
        </w:rPr>
      </w:pPr>
      <w:r>
        <w:rPr>
          <w:rFonts w:cs="Arial"/>
          <w:b/>
          <w:color w:val="000000"/>
          <w:sz w:val="18"/>
          <w:szCs w:val="18"/>
        </w:rPr>
        <w:t>7.4</w:t>
      </w:r>
      <w:r w:rsidR="00010970" w:rsidRPr="00A04B89">
        <w:rPr>
          <w:rFonts w:cs="Arial"/>
          <w:b/>
          <w:color w:val="000000"/>
          <w:sz w:val="18"/>
          <w:szCs w:val="18"/>
        </w:rPr>
        <w:t>.</w:t>
      </w:r>
      <w:r w:rsidR="00010970" w:rsidRPr="00A04B89">
        <w:rPr>
          <w:rFonts w:cs="Arial"/>
          <w:color w:val="000000"/>
          <w:sz w:val="18"/>
          <w:szCs w:val="18"/>
        </w:rPr>
        <w:t xml:space="preserve"> O </w:t>
      </w:r>
      <w:r w:rsidR="00010970" w:rsidRPr="00A04B89">
        <w:rPr>
          <w:rFonts w:cs="Arial"/>
          <w:b/>
          <w:color w:val="000000"/>
          <w:sz w:val="18"/>
          <w:szCs w:val="18"/>
        </w:rPr>
        <w:t>Credenciado</w:t>
      </w:r>
      <w:r w:rsidR="00010970" w:rsidRPr="00A04B89">
        <w:rPr>
          <w:rFonts w:cs="Arial"/>
          <w:color w:val="000000"/>
          <w:sz w:val="18"/>
          <w:szCs w:val="18"/>
        </w:rPr>
        <w:t xml:space="preserve"> é responsável pela indenização de dano causado ao </w:t>
      </w:r>
      <w:r>
        <w:rPr>
          <w:rFonts w:cs="Arial"/>
          <w:color w:val="000000"/>
          <w:sz w:val="18"/>
          <w:szCs w:val="18"/>
        </w:rPr>
        <w:t>aluno</w:t>
      </w:r>
      <w:r w:rsidR="00010970" w:rsidRPr="00A04B89">
        <w:rPr>
          <w:rFonts w:cs="Arial"/>
          <w:color w:val="000000"/>
          <w:sz w:val="18"/>
          <w:szCs w:val="18"/>
        </w:rPr>
        <w:t xml:space="preserve"> e a terceiros à eles vinculados, decorrente de ação ou omissão voluntário ou de negligência, imperícia ou imprudência praticadas por seus empregados, profissionais ou prepostos, ficando assegurado ao </w:t>
      </w:r>
      <w:r w:rsidR="00010970" w:rsidRPr="00A04B89">
        <w:rPr>
          <w:rFonts w:cs="Arial"/>
          <w:b/>
          <w:color w:val="000000"/>
          <w:sz w:val="18"/>
          <w:szCs w:val="18"/>
        </w:rPr>
        <w:t>Credenciado</w:t>
      </w:r>
      <w:r w:rsidR="00010970" w:rsidRPr="00A04B89">
        <w:rPr>
          <w:rFonts w:cs="Arial"/>
          <w:color w:val="000000"/>
          <w:sz w:val="18"/>
          <w:szCs w:val="18"/>
        </w:rPr>
        <w:t>, o direito de regresso;</w:t>
      </w:r>
    </w:p>
    <w:p w:rsidR="00010970" w:rsidRPr="00A04B89" w:rsidRDefault="00010970" w:rsidP="00010970">
      <w:pPr>
        <w:pStyle w:val="Corpodetexto"/>
        <w:rPr>
          <w:rFonts w:cs="Arial"/>
          <w:color w:val="000000"/>
          <w:sz w:val="18"/>
          <w:szCs w:val="18"/>
        </w:rPr>
      </w:pPr>
    </w:p>
    <w:p w:rsidR="00010970" w:rsidRPr="00A04B89" w:rsidRDefault="00A1791F" w:rsidP="00010970">
      <w:pPr>
        <w:pStyle w:val="Corpodetexto"/>
        <w:rPr>
          <w:rFonts w:cs="Arial"/>
          <w:sz w:val="18"/>
          <w:szCs w:val="18"/>
        </w:rPr>
      </w:pPr>
      <w:r>
        <w:rPr>
          <w:rFonts w:cs="Arial"/>
          <w:b/>
          <w:color w:val="000000"/>
          <w:sz w:val="18"/>
          <w:szCs w:val="18"/>
        </w:rPr>
        <w:t>7.5</w:t>
      </w:r>
      <w:r w:rsidR="00010970" w:rsidRPr="00A04B89">
        <w:rPr>
          <w:rFonts w:cs="Arial"/>
          <w:b/>
          <w:color w:val="000000"/>
          <w:sz w:val="18"/>
          <w:szCs w:val="18"/>
        </w:rPr>
        <w:t>.</w:t>
      </w:r>
      <w:r w:rsidR="00010970" w:rsidRPr="00A04B89">
        <w:rPr>
          <w:rFonts w:cs="Arial"/>
          <w:color w:val="000000"/>
          <w:sz w:val="18"/>
          <w:szCs w:val="18"/>
        </w:rPr>
        <w:t xml:space="preserve">  O </w:t>
      </w:r>
      <w:r w:rsidR="00010970" w:rsidRPr="00A04B89">
        <w:rPr>
          <w:rFonts w:cs="Arial"/>
          <w:b/>
          <w:color w:val="000000"/>
          <w:sz w:val="18"/>
          <w:szCs w:val="18"/>
        </w:rPr>
        <w:t>CREDENCIADO</w:t>
      </w:r>
      <w:r w:rsidR="00010970" w:rsidRPr="00A04B89">
        <w:rPr>
          <w:rFonts w:cs="Arial"/>
          <w:color w:val="000000"/>
          <w:sz w:val="18"/>
          <w:szCs w:val="18"/>
        </w:rPr>
        <w:t xml:space="preserve"> receberá mensalmente do órgão responsável pelos pagamentos, a importância referente à prestação dos serviços objeto deste Termo;</w:t>
      </w:r>
    </w:p>
    <w:p w:rsidR="00010970" w:rsidRPr="00A04B89" w:rsidRDefault="00A1791F" w:rsidP="00010970">
      <w:pPr>
        <w:jc w:val="both"/>
        <w:rPr>
          <w:rFonts w:ascii="Arial" w:hAnsi="Arial" w:cs="Arial"/>
          <w:sz w:val="18"/>
          <w:szCs w:val="18"/>
        </w:rPr>
      </w:pPr>
      <w:r>
        <w:rPr>
          <w:rFonts w:ascii="Arial" w:hAnsi="Arial" w:cs="Arial"/>
          <w:b/>
          <w:color w:val="000000"/>
          <w:sz w:val="18"/>
          <w:szCs w:val="18"/>
        </w:rPr>
        <w:t>7.5</w:t>
      </w:r>
      <w:r w:rsidR="00010970" w:rsidRPr="00A04B89">
        <w:rPr>
          <w:rFonts w:ascii="Arial" w:hAnsi="Arial" w:cs="Arial"/>
          <w:b/>
          <w:color w:val="000000"/>
          <w:sz w:val="18"/>
          <w:szCs w:val="18"/>
        </w:rPr>
        <w:t>.1.</w:t>
      </w:r>
      <w:r w:rsidR="00010970" w:rsidRPr="00A04B89">
        <w:rPr>
          <w:rFonts w:ascii="Arial" w:hAnsi="Arial" w:cs="Arial"/>
          <w:color w:val="000000"/>
          <w:sz w:val="18"/>
          <w:szCs w:val="18"/>
        </w:rPr>
        <w:t xml:space="preserve">  Os preços serão fixos durante a vigência deste Termo;</w:t>
      </w:r>
    </w:p>
    <w:p w:rsidR="00010970" w:rsidRPr="00A04B89" w:rsidRDefault="00010970" w:rsidP="00010970">
      <w:pPr>
        <w:pStyle w:val="Cabealho"/>
        <w:tabs>
          <w:tab w:val="clear" w:pos="4419"/>
          <w:tab w:val="clear" w:pos="8838"/>
        </w:tabs>
        <w:jc w:val="both"/>
        <w:rPr>
          <w:rFonts w:ascii="Arial" w:hAnsi="Arial" w:cs="Arial"/>
          <w:b/>
          <w:color w:val="000000"/>
          <w:sz w:val="18"/>
          <w:szCs w:val="18"/>
        </w:rPr>
      </w:pPr>
    </w:p>
    <w:p w:rsidR="00010970" w:rsidRPr="00A04B89" w:rsidRDefault="00A1791F" w:rsidP="00010970">
      <w:pPr>
        <w:pStyle w:val="Corpodetexto"/>
        <w:rPr>
          <w:rFonts w:cs="Arial"/>
          <w:sz w:val="18"/>
          <w:szCs w:val="18"/>
        </w:rPr>
      </w:pPr>
      <w:r>
        <w:rPr>
          <w:rFonts w:cs="Arial"/>
          <w:b/>
          <w:color w:val="000000"/>
          <w:sz w:val="18"/>
          <w:szCs w:val="18"/>
        </w:rPr>
        <w:t>7.6</w:t>
      </w:r>
      <w:r w:rsidR="00010970" w:rsidRPr="00A04B89">
        <w:rPr>
          <w:rFonts w:cs="Arial"/>
          <w:b/>
          <w:color w:val="000000"/>
          <w:sz w:val="18"/>
          <w:szCs w:val="18"/>
        </w:rPr>
        <w:t xml:space="preserve">. </w:t>
      </w:r>
      <w:r w:rsidR="00010970" w:rsidRPr="00A04B89">
        <w:rPr>
          <w:rFonts w:cs="Arial"/>
          <w:color w:val="000000"/>
          <w:sz w:val="18"/>
          <w:szCs w:val="18"/>
        </w:rPr>
        <w:t xml:space="preserve">O pagamento mensal, devido ao </w:t>
      </w:r>
      <w:r w:rsidR="00010970" w:rsidRPr="00A04B89">
        <w:rPr>
          <w:rFonts w:cs="Arial"/>
          <w:b/>
          <w:color w:val="000000"/>
          <w:sz w:val="18"/>
          <w:szCs w:val="18"/>
        </w:rPr>
        <w:t>CREDENCIADO</w:t>
      </w:r>
      <w:r w:rsidR="00010970" w:rsidRPr="00A04B89">
        <w:rPr>
          <w:rFonts w:cs="Arial"/>
          <w:color w:val="000000"/>
          <w:sz w:val="18"/>
          <w:szCs w:val="18"/>
        </w:rPr>
        <w:t xml:space="preserve"> será efetuado pela </w:t>
      </w:r>
      <w:r w:rsidR="00010970" w:rsidRPr="00A04B89">
        <w:rPr>
          <w:rFonts w:cs="Arial"/>
          <w:b/>
          <w:color w:val="000000"/>
          <w:sz w:val="18"/>
          <w:szCs w:val="18"/>
        </w:rPr>
        <w:t>PREFEITURA</w:t>
      </w:r>
      <w:r w:rsidR="00010970" w:rsidRPr="00A04B89">
        <w:rPr>
          <w:rFonts w:cs="Arial"/>
          <w:color w:val="000000"/>
          <w:sz w:val="18"/>
          <w:szCs w:val="18"/>
        </w:rPr>
        <w:t>, obedecidas às condições já pré-estabelecidas neste;</w:t>
      </w:r>
    </w:p>
    <w:p w:rsidR="00010970" w:rsidRPr="00A04B89" w:rsidRDefault="00010970" w:rsidP="00010970">
      <w:pPr>
        <w:pStyle w:val="Corpodetexto"/>
        <w:rPr>
          <w:rFonts w:cs="Arial"/>
          <w:color w:val="000000"/>
          <w:sz w:val="18"/>
          <w:szCs w:val="18"/>
        </w:rPr>
      </w:pPr>
    </w:p>
    <w:p w:rsidR="00010970" w:rsidRPr="00A04B89" w:rsidRDefault="00010970" w:rsidP="00010970">
      <w:pPr>
        <w:pStyle w:val="Corpodetexto"/>
        <w:rPr>
          <w:rFonts w:cs="Arial"/>
          <w:sz w:val="18"/>
          <w:szCs w:val="18"/>
        </w:rPr>
      </w:pPr>
      <w:r w:rsidRPr="00A04B89">
        <w:rPr>
          <w:rFonts w:cs="Arial"/>
          <w:b/>
          <w:color w:val="000000"/>
          <w:sz w:val="18"/>
          <w:szCs w:val="18"/>
        </w:rPr>
        <w:t>7.</w:t>
      </w:r>
      <w:r w:rsidR="00A1791F">
        <w:rPr>
          <w:rFonts w:cs="Arial"/>
          <w:b/>
          <w:color w:val="000000"/>
          <w:sz w:val="18"/>
          <w:szCs w:val="18"/>
        </w:rPr>
        <w:t>7</w:t>
      </w:r>
      <w:r w:rsidRPr="00A04B89">
        <w:rPr>
          <w:rFonts w:cs="Arial"/>
          <w:b/>
          <w:color w:val="000000"/>
          <w:sz w:val="18"/>
          <w:szCs w:val="18"/>
        </w:rPr>
        <w:t>.</w:t>
      </w:r>
      <w:r w:rsidRPr="00A04B89">
        <w:rPr>
          <w:rFonts w:cs="Arial"/>
          <w:color w:val="000000"/>
          <w:sz w:val="18"/>
          <w:szCs w:val="18"/>
        </w:rPr>
        <w:t xml:space="preserve">  A </w:t>
      </w:r>
      <w:r w:rsidRPr="00A04B89">
        <w:rPr>
          <w:rFonts w:cs="Arial"/>
          <w:b/>
          <w:color w:val="000000"/>
          <w:sz w:val="18"/>
          <w:szCs w:val="18"/>
        </w:rPr>
        <w:t>PREFEITURA</w:t>
      </w:r>
      <w:r w:rsidRPr="00A04B89">
        <w:rPr>
          <w:rFonts w:cs="Arial"/>
          <w:color w:val="000000"/>
          <w:sz w:val="18"/>
          <w:szCs w:val="18"/>
        </w:rPr>
        <w:t xml:space="preserve"> responderá pelos encargos financeiros assumidos;</w:t>
      </w:r>
    </w:p>
    <w:p w:rsidR="00010970" w:rsidRPr="00A04B89" w:rsidRDefault="00010970" w:rsidP="00010970">
      <w:pPr>
        <w:pStyle w:val="Corpodetexto"/>
        <w:rPr>
          <w:rFonts w:cs="Arial"/>
          <w:color w:val="000000"/>
          <w:sz w:val="18"/>
          <w:szCs w:val="18"/>
        </w:rPr>
      </w:pPr>
    </w:p>
    <w:p w:rsidR="00010970" w:rsidRPr="00A04B89" w:rsidRDefault="00010970" w:rsidP="00010970">
      <w:pPr>
        <w:pStyle w:val="Corpodetexto"/>
        <w:rPr>
          <w:rFonts w:cs="Arial"/>
          <w:sz w:val="18"/>
          <w:szCs w:val="18"/>
        </w:rPr>
      </w:pPr>
      <w:r w:rsidRPr="00A04B89">
        <w:rPr>
          <w:rFonts w:cs="Arial"/>
          <w:b/>
          <w:color w:val="000000"/>
          <w:sz w:val="18"/>
          <w:szCs w:val="18"/>
        </w:rPr>
        <w:t>7.12.</w:t>
      </w:r>
      <w:r w:rsidRPr="00A04B89">
        <w:rPr>
          <w:rFonts w:cs="Arial"/>
          <w:color w:val="000000"/>
          <w:sz w:val="18"/>
          <w:szCs w:val="18"/>
        </w:rPr>
        <w:t xml:space="preserve">  Qualquer alteração, modificação ou irregularidade que importe em diminuição da capacidade operativa, ou venha ocasionar prejuízo ao serviço prestado, poderá ensejar a rescisão unilateral deste Termo;</w:t>
      </w:r>
    </w:p>
    <w:p w:rsidR="00010970" w:rsidRPr="00A04B89" w:rsidRDefault="00010970" w:rsidP="00010970">
      <w:pPr>
        <w:pStyle w:val="Corpodetexto"/>
        <w:rPr>
          <w:rFonts w:cs="Arial"/>
          <w:color w:val="000000"/>
          <w:sz w:val="18"/>
          <w:szCs w:val="18"/>
        </w:rPr>
      </w:pPr>
    </w:p>
    <w:p w:rsidR="00010970" w:rsidRPr="00A04B89" w:rsidRDefault="00010970" w:rsidP="00010970">
      <w:pPr>
        <w:pStyle w:val="Corpodetexto"/>
        <w:rPr>
          <w:rFonts w:cs="Arial"/>
          <w:sz w:val="18"/>
          <w:szCs w:val="18"/>
        </w:rPr>
      </w:pPr>
      <w:r w:rsidRPr="00A04B89">
        <w:rPr>
          <w:rFonts w:cs="Arial"/>
          <w:b/>
          <w:color w:val="000000"/>
          <w:sz w:val="18"/>
          <w:szCs w:val="18"/>
        </w:rPr>
        <w:t>7.13.</w:t>
      </w:r>
      <w:r w:rsidRPr="00A04B89">
        <w:rPr>
          <w:rFonts w:cs="Arial"/>
          <w:color w:val="000000"/>
          <w:sz w:val="18"/>
          <w:szCs w:val="18"/>
        </w:rPr>
        <w:t xml:space="preserve">  Em qualquer hipótese é assegurado ao </w:t>
      </w:r>
      <w:r w:rsidRPr="00A04B89">
        <w:rPr>
          <w:rFonts w:cs="Arial"/>
          <w:b/>
          <w:color w:val="000000"/>
          <w:sz w:val="18"/>
          <w:szCs w:val="18"/>
        </w:rPr>
        <w:t>CREDENCIADO</w:t>
      </w:r>
      <w:r w:rsidRPr="00A04B89">
        <w:rPr>
          <w:rFonts w:cs="Arial"/>
          <w:color w:val="000000"/>
          <w:sz w:val="18"/>
          <w:szCs w:val="18"/>
        </w:rPr>
        <w:t xml:space="preserve"> amplo direito de defesa nos termos das normas da lei federal de licitações e o direito de interposição de recursos;</w:t>
      </w:r>
    </w:p>
    <w:p w:rsidR="00010970" w:rsidRPr="00A04B89" w:rsidRDefault="00010970" w:rsidP="00010970">
      <w:pPr>
        <w:pStyle w:val="Corpodetexto"/>
        <w:rPr>
          <w:rFonts w:cs="Arial"/>
          <w:color w:val="000000"/>
          <w:sz w:val="18"/>
          <w:szCs w:val="18"/>
        </w:rPr>
      </w:pPr>
    </w:p>
    <w:p w:rsidR="00010970" w:rsidRPr="00A04B89" w:rsidRDefault="00010970" w:rsidP="00010970">
      <w:pPr>
        <w:pStyle w:val="Corpodetexto"/>
        <w:rPr>
          <w:rFonts w:cs="Arial"/>
          <w:sz w:val="18"/>
          <w:szCs w:val="18"/>
        </w:rPr>
      </w:pPr>
      <w:r w:rsidRPr="00A04B89">
        <w:rPr>
          <w:rFonts w:cs="Arial"/>
          <w:b/>
          <w:color w:val="000000"/>
          <w:sz w:val="18"/>
          <w:szCs w:val="18"/>
        </w:rPr>
        <w:t>7.14.</w:t>
      </w:r>
      <w:r w:rsidRPr="00A04B89">
        <w:rPr>
          <w:rFonts w:cs="Arial"/>
          <w:color w:val="000000"/>
          <w:sz w:val="18"/>
          <w:szCs w:val="18"/>
        </w:rPr>
        <w:t xml:space="preserve">  Qualquer alteração do presente Termo será objeto de Termo Aditivo ou Apostilamento, na forma da legislação referente a licitações e Termos administrativos;</w:t>
      </w:r>
    </w:p>
    <w:p w:rsidR="00010970" w:rsidRPr="00A04B89" w:rsidRDefault="00010970" w:rsidP="00010970">
      <w:pPr>
        <w:jc w:val="both"/>
        <w:rPr>
          <w:rFonts w:ascii="Arial" w:hAnsi="Arial" w:cs="Arial"/>
          <w:color w:val="000000"/>
          <w:sz w:val="18"/>
          <w:szCs w:val="18"/>
        </w:rPr>
      </w:pPr>
    </w:p>
    <w:p w:rsidR="00010970" w:rsidRPr="00A04B89" w:rsidRDefault="00010970" w:rsidP="00010970">
      <w:pPr>
        <w:pStyle w:val="Ttulo3"/>
        <w:tabs>
          <w:tab w:val="left" w:pos="464"/>
          <w:tab w:val="left" w:pos="1065"/>
        </w:tabs>
        <w:rPr>
          <w:rFonts w:cs="Arial"/>
          <w:sz w:val="18"/>
          <w:szCs w:val="18"/>
        </w:rPr>
      </w:pPr>
      <w:r w:rsidRPr="00A04B89">
        <w:rPr>
          <w:rFonts w:cs="Arial"/>
          <w:color w:val="000000"/>
          <w:sz w:val="18"/>
          <w:szCs w:val="18"/>
        </w:rPr>
        <w:t>CLAUSULA OITAVA - DO FORO</w:t>
      </w:r>
    </w:p>
    <w:p w:rsidR="00010970" w:rsidRPr="00A04B89" w:rsidRDefault="00010970" w:rsidP="00010970">
      <w:pPr>
        <w:jc w:val="both"/>
        <w:rPr>
          <w:rFonts w:ascii="Arial" w:hAnsi="Arial" w:cs="Arial"/>
          <w:color w:val="000000"/>
          <w:sz w:val="18"/>
          <w:szCs w:val="18"/>
        </w:rPr>
      </w:pPr>
    </w:p>
    <w:p w:rsidR="00010970" w:rsidRPr="00A04B89" w:rsidRDefault="00010970" w:rsidP="00010970">
      <w:pPr>
        <w:widowControl w:val="0"/>
        <w:tabs>
          <w:tab w:val="left" w:pos="464"/>
          <w:tab w:val="left" w:pos="6117"/>
        </w:tabs>
        <w:jc w:val="both"/>
        <w:rPr>
          <w:rFonts w:ascii="Arial" w:hAnsi="Arial" w:cs="Arial"/>
          <w:sz w:val="18"/>
          <w:szCs w:val="18"/>
        </w:rPr>
      </w:pPr>
      <w:r w:rsidRPr="00A04B89">
        <w:rPr>
          <w:rFonts w:ascii="Arial" w:hAnsi="Arial" w:cs="Arial"/>
          <w:b/>
          <w:color w:val="000000"/>
          <w:sz w:val="18"/>
          <w:szCs w:val="18"/>
          <w:lang w:val="pt-PT"/>
        </w:rPr>
        <w:t>8.1.</w:t>
      </w:r>
      <w:r w:rsidRPr="00A04B89">
        <w:rPr>
          <w:rFonts w:ascii="Arial" w:hAnsi="Arial" w:cs="Arial"/>
          <w:color w:val="000000"/>
          <w:sz w:val="18"/>
          <w:szCs w:val="18"/>
          <w:lang w:val="pt-PT"/>
        </w:rPr>
        <w:t xml:space="preserve">  Fica eleito o Foro de </w:t>
      </w:r>
      <w:r w:rsidR="00A1791F">
        <w:rPr>
          <w:rFonts w:ascii="Arial" w:hAnsi="Arial" w:cs="Arial"/>
          <w:color w:val="000000"/>
          <w:sz w:val="18"/>
          <w:szCs w:val="18"/>
          <w:lang w:val="pt-PT"/>
        </w:rPr>
        <w:t>Cordeirópolis-SP</w:t>
      </w:r>
      <w:r w:rsidRPr="00A04B89">
        <w:rPr>
          <w:rFonts w:ascii="Arial" w:hAnsi="Arial" w:cs="Arial"/>
          <w:b/>
          <w:color w:val="000000"/>
          <w:sz w:val="18"/>
          <w:szCs w:val="18"/>
          <w:lang w:val="pt-PT"/>
        </w:rPr>
        <w:t xml:space="preserve"> </w:t>
      </w:r>
      <w:r w:rsidRPr="00A04B89">
        <w:rPr>
          <w:rFonts w:ascii="Arial" w:hAnsi="Arial" w:cs="Arial"/>
          <w:color w:val="000000"/>
          <w:sz w:val="18"/>
          <w:szCs w:val="18"/>
          <w:lang w:val="pt-PT"/>
        </w:rPr>
        <w:t xml:space="preserve">para dirimir questões resultantes ou relativas à aplicação deste Termo ou execução do ajuste, que não forem resolvidas na esfera administrativa; </w:t>
      </w:r>
    </w:p>
    <w:p w:rsidR="00010970" w:rsidRPr="00A04B89" w:rsidRDefault="00010970" w:rsidP="00010970">
      <w:pPr>
        <w:widowControl w:val="0"/>
        <w:tabs>
          <w:tab w:val="left" w:pos="464"/>
          <w:tab w:val="left" w:pos="6117"/>
        </w:tabs>
        <w:jc w:val="both"/>
        <w:rPr>
          <w:rFonts w:ascii="Arial" w:hAnsi="Arial" w:cs="Arial"/>
          <w:color w:val="000000"/>
          <w:sz w:val="18"/>
          <w:szCs w:val="18"/>
          <w:lang w:val="pt-PT"/>
        </w:rPr>
      </w:pPr>
    </w:p>
    <w:p w:rsidR="00010970" w:rsidRPr="00A04B89" w:rsidRDefault="00010970" w:rsidP="00010970">
      <w:pPr>
        <w:widowControl w:val="0"/>
        <w:tabs>
          <w:tab w:val="left" w:pos="0"/>
        </w:tabs>
        <w:ind w:firstLine="737"/>
        <w:jc w:val="both"/>
        <w:rPr>
          <w:rFonts w:ascii="Arial" w:hAnsi="Arial" w:cs="Arial"/>
          <w:sz w:val="18"/>
          <w:szCs w:val="18"/>
        </w:rPr>
      </w:pPr>
      <w:r w:rsidRPr="00A04B89">
        <w:rPr>
          <w:rFonts w:ascii="Arial" w:hAnsi="Arial" w:cs="Arial"/>
          <w:color w:val="000000"/>
          <w:sz w:val="18"/>
          <w:szCs w:val="18"/>
          <w:lang w:val="pt-PT"/>
        </w:rPr>
        <w:t xml:space="preserve">E por estarem justas e concordes, as partes assinam o presente instrumento em 05 (cinco) vias, de igual teor, para os mesmos fins de direito.                     </w:t>
      </w:r>
    </w:p>
    <w:p w:rsidR="00010970" w:rsidRPr="00A04B89" w:rsidRDefault="00010970" w:rsidP="00010970">
      <w:pPr>
        <w:widowControl w:val="0"/>
        <w:tabs>
          <w:tab w:val="left" w:pos="1428"/>
          <w:tab w:val="left" w:pos="2074"/>
        </w:tabs>
        <w:rPr>
          <w:rFonts w:ascii="Arial" w:hAnsi="Arial" w:cs="Arial"/>
          <w:color w:val="000000"/>
          <w:sz w:val="18"/>
          <w:szCs w:val="18"/>
          <w:lang w:val="pt-PT"/>
        </w:rPr>
      </w:pPr>
      <w:r w:rsidRPr="00A04B89">
        <w:rPr>
          <w:rFonts w:ascii="Arial" w:hAnsi="Arial" w:cs="Arial"/>
          <w:color w:val="000000"/>
          <w:sz w:val="18"/>
          <w:szCs w:val="18"/>
          <w:lang w:val="pt-PT"/>
        </w:rPr>
        <w:t xml:space="preserve">                                                           </w:t>
      </w:r>
    </w:p>
    <w:p w:rsidR="00010970" w:rsidRPr="00A04B89" w:rsidRDefault="00010970" w:rsidP="00010970">
      <w:pPr>
        <w:widowControl w:val="0"/>
        <w:tabs>
          <w:tab w:val="left" w:pos="1428"/>
          <w:tab w:val="left" w:pos="2074"/>
        </w:tabs>
        <w:rPr>
          <w:rFonts w:ascii="Arial" w:hAnsi="Arial" w:cs="Arial"/>
          <w:sz w:val="18"/>
          <w:szCs w:val="18"/>
        </w:rPr>
      </w:pPr>
    </w:p>
    <w:p w:rsidR="00010970" w:rsidRPr="00A04B89" w:rsidRDefault="00010970" w:rsidP="00010970">
      <w:pPr>
        <w:widowControl w:val="0"/>
        <w:tabs>
          <w:tab w:val="left" w:pos="1428"/>
          <w:tab w:val="left" w:pos="2074"/>
        </w:tabs>
        <w:jc w:val="center"/>
        <w:rPr>
          <w:rFonts w:ascii="Arial" w:hAnsi="Arial" w:cs="Arial"/>
          <w:sz w:val="18"/>
          <w:szCs w:val="18"/>
        </w:rPr>
      </w:pPr>
      <w:r w:rsidRPr="00A04B89">
        <w:rPr>
          <w:rFonts w:ascii="Arial" w:hAnsi="Arial" w:cs="Arial"/>
          <w:color w:val="000000"/>
          <w:sz w:val="18"/>
          <w:szCs w:val="18"/>
          <w:lang w:val="pt-PT"/>
        </w:rPr>
        <w:t>.............., em ..... de ................ de 202X.</w:t>
      </w:r>
    </w:p>
    <w:p w:rsidR="00010970" w:rsidRPr="00A04B89" w:rsidRDefault="00010970" w:rsidP="00010970">
      <w:pPr>
        <w:widowControl w:val="0"/>
        <w:tabs>
          <w:tab w:val="left" w:pos="1428"/>
          <w:tab w:val="left" w:pos="2074"/>
        </w:tabs>
        <w:rPr>
          <w:rFonts w:ascii="Arial" w:hAnsi="Arial" w:cs="Arial"/>
          <w:color w:val="000000"/>
          <w:sz w:val="18"/>
          <w:szCs w:val="18"/>
          <w:lang w:val="pt-PT"/>
        </w:rPr>
      </w:pPr>
    </w:p>
    <w:p w:rsidR="00010970" w:rsidRPr="00A04B89" w:rsidRDefault="00010970" w:rsidP="00010970">
      <w:pPr>
        <w:widowControl w:val="0"/>
        <w:tabs>
          <w:tab w:val="left" w:pos="204"/>
        </w:tabs>
        <w:rPr>
          <w:rFonts w:ascii="Arial" w:hAnsi="Arial" w:cs="Arial"/>
          <w:color w:val="000000"/>
          <w:sz w:val="18"/>
          <w:szCs w:val="18"/>
          <w:lang w:val="pt-PT"/>
        </w:rPr>
      </w:pPr>
      <w:r w:rsidRPr="00A04B89">
        <w:rPr>
          <w:rFonts w:ascii="Arial" w:hAnsi="Arial" w:cs="Arial"/>
          <w:color w:val="000000"/>
          <w:sz w:val="18"/>
          <w:szCs w:val="18"/>
          <w:lang w:val="pt-PT"/>
        </w:rPr>
        <w:tab/>
      </w:r>
      <w:r w:rsidRPr="00A04B89">
        <w:rPr>
          <w:rFonts w:ascii="Arial" w:hAnsi="Arial" w:cs="Arial"/>
          <w:color w:val="000000"/>
          <w:sz w:val="18"/>
          <w:szCs w:val="18"/>
          <w:lang w:val="pt-PT"/>
        </w:rPr>
        <w:tab/>
      </w:r>
      <w:r w:rsidRPr="00A04B89">
        <w:rPr>
          <w:rFonts w:ascii="Arial" w:hAnsi="Arial" w:cs="Arial"/>
          <w:color w:val="000000"/>
          <w:sz w:val="18"/>
          <w:szCs w:val="18"/>
          <w:lang w:val="pt-PT"/>
        </w:rPr>
        <w:tab/>
      </w:r>
    </w:p>
    <w:p w:rsidR="00010970" w:rsidRPr="00A04B89" w:rsidRDefault="00010970" w:rsidP="00010970">
      <w:pPr>
        <w:widowControl w:val="0"/>
        <w:tabs>
          <w:tab w:val="left" w:pos="204"/>
        </w:tabs>
        <w:rPr>
          <w:rFonts w:ascii="Arial" w:hAnsi="Arial" w:cs="Arial"/>
          <w:sz w:val="18"/>
          <w:szCs w:val="18"/>
        </w:rPr>
      </w:pPr>
    </w:p>
    <w:p w:rsidR="00010970" w:rsidRPr="00A04B89" w:rsidRDefault="00010970" w:rsidP="00010970">
      <w:pPr>
        <w:widowControl w:val="0"/>
        <w:tabs>
          <w:tab w:val="left" w:pos="204"/>
        </w:tabs>
        <w:rPr>
          <w:rFonts w:ascii="Arial" w:hAnsi="Arial" w:cs="Arial"/>
          <w:color w:val="000000"/>
          <w:sz w:val="18"/>
          <w:szCs w:val="18"/>
          <w:lang w:val="pt-PT"/>
        </w:rPr>
      </w:pPr>
    </w:p>
    <w:p w:rsidR="00010970" w:rsidRPr="00A04B89" w:rsidRDefault="00010970" w:rsidP="00010970">
      <w:pPr>
        <w:widowControl w:val="0"/>
        <w:tabs>
          <w:tab w:val="left" w:pos="204"/>
        </w:tabs>
        <w:rPr>
          <w:rFonts w:ascii="Arial" w:hAnsi="Arial" w:cs="Arial"/>
          <w:b/>
          <w:color w:val="000000"/>
          <w:sz w:val="18"/>
          <w:szCs w:val="18"/>
          <w:lang w:val="pt-PT"/>
        </w:rPr>
      </w:pPr>
      <w:r w:rsidRPr="00A04B89">
        <w:rPr>
          <w:rFonts w:ascii="Arial" w:hAnsi="Arial" w:cs="Arial"/>
          <w:b/>
          <w:color w:val="000000"/>
          <w:sz w:val="18"/>
          <w:szCs w:val="18"/>
          <w:lang w:val="pt-PT"/>
        </w:rPr>
        <w:t>XXXXXXXXXXXXXXX</w:t>
      </w:r>
      <w:r w:rsidRPr="00A04B89">
        <w:rPr>
          <w:rFonts w:ascii="Arial" w:hAnsi="Arial" w:cs="Arial"/>
          <w:b/>
          <w:color w:val="000000"/>
          <w:sz w:val="18"/>
          <w:szCs w:val="18"/>
          <w:lang w:val="pt-PT"/>
        </w:rPr>
        <w:tab/>
      </w:r>
      <w:r w:rsidRPr="00A04B89">
        <w:rPr>
          <w:rFonts w:ascii="Arial" w:hAnsi="Arial" w:cs="Arial"/>
          <w:b/>
          <w:color w:val="000000"/>
          <w:sz w:val="18"/>
          <w:szCs w:val="18"/>
          <w:lang w:val="pt-PT"/>
        </w:rPr>
        <w:tab/>
      </w:r>
      <w:r w:rsidRPr="00A04B89">
        <w:rPr>
          <w:rFonts w:ascii="Arial" w:hAnsi="Arial" w:cs="Arial"/>
          <w:b/>
          <w:color w:val="000000"/>
          <w:sz w:val="18"/>
          <w:szCs w:val="18"/>
          <w:lang w:val="pt-PT"/>
        </w:rPr>
        <w:tab/>
      </w:r>
      <w:r w:rsidRPr="00A04B89">
        <w:rPr>
          <w:rFonts w:ascii="Arial" w:hAnsi="Arial" w:cs="Arial"/>
          <w:b/>
          <w:color w:val="000000"/>
          <w:sz w:val="18"/>
          <w:szCs w:val="18"/>
          <w:lang w:val="pt-PT"/>
        </w:rPr>
        <w:tab/>
      </w:r>
      <w:r w:rsidRPr="00A04B89">
        <w:rPr>
          <w:rFonts w:ascii="Arial" w:hAnsi="Arial" w:cs="Arial"/>
          <w:b/>
          <w:color w:val="000000"/>
          <w:sz w:val="18"/>
          <w:szCs w:val="18"/>
          <w:lang w:val="pt-PT"/>
        </w:rPr>
        <w:tab/>
      </w:r>
      <w:r w:rsidRPr="00A04B89">
        <w:rPr>
          <w:rFonts w:ascii="Arial" w:hAnsi="Arial" w:cs="Arial"/>
          <w:b/>
          <w:color w:val="000000"/>
          <w:sz w:val="18"/>
          <w:szCs w:val="18"/>
          <w:lang w:val="pt-PT"/>
        </w:rPr>
        <w:tab/>
      </w:r>
      <w:r w:rsidRPr="00A04B89">
        <w:rPr>
          <w:rFonts w:ascii="Arial" w:hAnsi="Arial" w:cs="Arial"/>
          <w:b/>
          <w:color w:val="000000"/>
          <w:sz w:val="18"/>
          <w:szCs w:val="18"/>
          <w:lang w:val="pt-PT"/>
        </w:rPr>
        <w:tab/>
        <w:t xml:space="preserve">           XXXXXXXXXXXXX</w:t>
      </w:r>
    </w:p>
    <w:p w:rsidR="00010970" w:rsidRPr="00A04B89" w:rsidRDefault="00010970" w:rsidP="00010970">
      <w:pPr>
        <w:widowControl w:val="0"/>
        <w:tabs>
          <w:tab w:val="left" w:pos="204"/>
        </w:tabs>
        <w:rPr>
          <w:rFonts w:ascii="Arial" w:hAnsi="Arial" w:cs="Arial"/>
          <w:sz w:val="18"/>
          <w:szCs w:val="18"/>
        </w:rPr>
      </w:pPr>
      <w:r w:rsidRPr="00A04B89">
        <w:rPr>
          <w:rFonts w:ascii="Arial" w:hAnsi="Arial" w:cs="Arial"/>
          <w:b/>
          <w:color w:val="000000"/>
          <w:sz w:val="18"/>
          <w:szCs w:val="18"/>
          <w:lang w:val="pt-PT"/>
        </w:rPr>
        <w:t xml:space="preserve">  Prefeito Municipal</w:t>
      </w:r>
      <w:r w:rsidRPr="00A04B89">
        <w:rPr>
          <w:rFonts w:ascii="Arial" w:hAnsi="Arial" w:cs="Arial"/>
          <w:b/>
          <w:color w:val="000000"/>
          <w:sz w:val="18"/>
          <w:szCs w:val="18"/>
          <w:lang w:val="pt-PT"/>
        </w:rPr>
        <w:tab/>
      </w:r>
      <w:r w:rsidRPr="00A04B89">
        <w:rPr>
          <w:rFonts w:ascii="Arial" w:hAnsi="Arial" w:cs="Arial"/>
          <w:b/>
          <w:color w:val="000000"/>
          <w:sz w:val="18"/>
          <w:szCs w:val="18"/>
          <w:lang w:val="pt-PT"/>
        </w:rPr>
        <w:tab/>
      </w:r>
      <w:r w:rsidRPr="00A04B89">
        <w:rPr>
          <w:rFonts w:ascii="Arial" w:hAnsi="Arial" w:cs="Arial"/>
          <w:b/>
          <w:color w:val="000000"/>
          <w:sz w:val="18"/>
          <w:szCs w:val="18"/>
          <w:lang w:val="pt-PT"/>
        </w:rPr>
        <w:tab/>
      </w:r>
      <w:r w:rsidRPr="00A04B89">
        <w:rPr>
          <w:rFonts w:ascii="Arial" w:hAnsi="Arial" w:cs="Arial"/>
          <w:b/>
          <w:color w:val="000000"/>
          <w:sz w:val="18"/>
          <w:szCs w:val="18"/>
          <w:lang w:val="pt-PT"/>
        </w:rPr>
        <w:tab/>
      </w:r>
      <w:r w:rsidRPr="00A04B89">
        <w:rPr>
          <w:rFonts w:ascii="Arial" w:hAnsi="Arial" w:cs="Arial"/>
          <w:b/>
          <w:color w:val="000000"/>
          <w:sz w:val="18"/>
          <w:szCs w:val="18"/>
          <w:lang w:val="pt-PT"/>
        </w:rPr>
        <w:tab/>
      </w:r>
      <w:r w:rsidRPr="00A04B89">
        <w:rPr>
          <w:rFonts w:ascii="Arial" w:hAnsi="Arial" w:cs="Arial"/>
          <w:b/>
          <w:color w:val="000000"/>
          <w:sz w:val="18"/>
          <w:szCs w:val="18"/>
          <w:lang w:val="pt-PT"/>
        </w:rPr>
        <w:tab/>
      </w:r>
      <w:r w:rsidRPr="00A04B89">
        <w:rPr>
          <w:rFonts w:ascii="Arial" w:hAnsi="Arial" w:cs="Arial"/>
          <w:b/>
          <w:color w:val="000000"/>
          <w:sz w:val="18"/>
          <w:szCs w:val="18"/>
          <w:lang w:val="pt-PT"/>
        </w:rPr>
        <w:tab/>
      </w:r>
      <w:r w:rsidRPr="00A04B89">
        <w:rPr>
          <w:rFonts w:ascii="Arial" w:hAnsi="Arial" w:cs="Arial"/>
          <w:b/>
          <w:color w:val="000000"/>
          <w:sz w:val="18"/>
          <w:szCs w:val="18"/>
          <w:lang w:val="pt-PT"/>
        </w:rPr>
        <w:tab/>
        <w:t>CONTRATADA</w:t>
      </w:r>
    </w:p>
    <w:p w:rsidR="00010970" w:rsidRPr="00A04B89" w:rsidRDefault="00010970" w:rsidP="00010970">
      <w:pPr>
        <w:widowControl w:val="0"/>
        <w:tabs>
          <w:tab w:val="left" w:pos="204"/>
        </w:tabs>
        <w:jc w:val="center"/>
        <w:rPr>
          <w:rFonts w:ascii="Arial" w:hAnsi="Arial" w:cs="Arial"/>
          <w:sz w:val="18"/>
          <w:szCs w:val="18"/>
        </w:rPr>
      </w:pPr>
      <w:r w:rsidRPr="00A04B89">
        <w:rPr>
          <w:rFonts w:ascii="Arial" w:hAnsi="Arial" w:cs="Arial"/>
          <w:b/>
          <w:sz w:val="18"/>
          <w:szCs w:val="18"/>
        </w:rPr>
        <w:tab/>
      </w:r>
      <w:r w:rsidRPr="00A04B89">
        <w:rPr>
          <w:rFonts w:ascii="Arial" w:hAnsi="Arial" w:cs="Arial"/>
          <w:b/>
          <w:sz w:val="18"/>
          <w:szCs w:val="18"/>
        </w:rPr>
        <w:tab/>
      </w:r>
      <w:r w:rsidRPr="00A04B89">
        <w:rPr>
          <w:rFonts w:ascii="Arial" w:hAnsi="Arial" w:cs="Arial"/>
          <w:b/>
          <w:sz w:val="18"/>
          <w:szCs w:val="18"/>
        </w:rPr>
        <w:tab/>
      </w:r>
      <w:r w:rsidRPr="00A04B89">
        <w:rPr>
          <w:rFonts w:ascii="Arial" w:hAnsi="Arial" w:cs="Arial"/>
          <w:b/>
          <w:sz w:val="18"/>
          <w:szCs w:val="18"/>
        </w:rPr>
        <w:tab/>
      </w:r>
      <w:r w:rsidRPr="00A04B89">
        <w:rPr>
          <w:rFonts w:ascii="Arial" w:hAnsi="Arial" w:cs="Arial"/>
          <w:b/>
          <w:sz w:val="18"/>
          <w:szCs w:val="18"/>
        </w:rPr>
        <w:tab/>
        <w:t xml:space="preserve"> </w:t>
      </w:r>
    </w:p>
    <w:p w:rsidR="00010970" w:rsidRPr="00A04B89" w:rsidRDefault="00010970" w:rsidP="00010970">
      <w:pPr>
        <w:rPr>
          <w:rFonts w:ascii="Arial" w:hAnsi="Arial" w:cs="Arial"/>
          <w:b/>
          <w:sz w:val="18"/>
          <w:szCs w:val="18"/>
        </w:rPr>
      </w:pPr>
    </w:p>
    <w:p w:rsidR="00010970" w:rsidRPr="00A04B89" w:rsidRDefault="00010970" w:rsidP="00010970">
      <w:pPr>
        <w:rPr>
          <w:rFonts w:ascii="Arial" w:hAnsi="Arial" w:cs="Arial"/>
          <w:b/>
          <w:sz w:val="18"/>
          <w:szCs w:val="18"/>
        </w:rPr>
      </w:pPr>
    </w:p>
    <w:p w:rsidR="00010970" w:rsidRPr="00A04B89" w:rsidRDefault="00010970" w:rsidP="00010970">
      <w:pPr>
        <w:rPr>
          <w:rFonts w:ascii="Arial" w:hAnsi="Arial" w:cs="Arial"/>
          <w:b/>
          <w:sz w:val="18"/>
          <w:szCs w:val="18"/>
        </w:rPr>
      </w:pPr>
    </w:p>
    <w:p w:rsidR="00010970" w:rsidRPr="00A04B89" w:rsidRDefault="00010970" w:rsidP="00010970">
      <w:pPr>
        <w:rPr>
          <w:rFonts w:ascii="Arial" w:hAnsi="Arial" w:cs="Arial"/>
          <w:sz w:val="18"/>
          <w:szCs w:val="18"/>
        </w:rPr>
      </w:pPr>
      <w:r w:rsidRPr="00A04B89">
        <w:rPr>
          <w:rFonts w:ascii="Arial" w:hAnsi="Arial" w:cs="Arial"/>
          <w:b/>
          <w:sz w:val="18"/>
          <w:szCs w:val="18"/>
        </w:rPr>
        <w:t>Gestor do Termo:</w:t>
      </w:r>
    </w:p>
    <w:p w:rsidR="00010970" w:rsidRPr="00A04B89" w:rsidRDefault="00010970" w:rsidP="00010970">
      <w:pPr>
        <w:rPr>
          <w:rFonts w:ascii="Arial" w:hAnsi="Arial" w:cs="Arial"/>
          <w:b/>
          <w:sz w:val="18"/>
          <w:szCs w:val="18"/>
        </w:rPr>
      </w:pPr>
    </w:p>
    <w:p w:rsidR="00010970" w:rsidRPr="00A04B89" w:rsidRDefault="00010970" w:rsidP="00010970">
      <w:pPr>
        <w:rPr>
          <w:rFonts w:ascii="Arial" w:hAnsi="Arial" w:cs="Arial"/>
          <w:sz w:val="18"/>
          <w:szCs w:val="18"/>
        </w:rPr>
      </w:pPr>
      <w:r w:rsidRPr="00A04B89">
        <w:rPr>
          <w:rFonts w:ascii="Arial" w:hAnsi="Arial" w:cs="Arial"/>
          <w:b/>
          <w:sz w:val="18"/>
          <w:szCs w:val="18"/>
        </w:rPr>
        <w:t>_________________________________</w:t>
      </w:r>
    </w:p>
    <w:p w:rsidR="00010970" w:rsidRPr="00A04B89" w:rsidRDefault="00010970" w:rsidP="00010970">
      <w:pPr>
        <w:rPr>
          <w:rFonts w:ascii="Arial" w:hAnsi="Arial" w:cs="Arial"/>
          <w:b/>
          <w:sz w:val="18"/>
          <w:szCs w:val="18"/>
        </w:rPr>
      </w:pPr>
      <w:r w:rsidRPr="00A04B89">
        <w:rPr>
          <w:rFonts w:ascii="Arial" w:hAnsi="Arial" w:cs="Arial"/>
          <w:b/>
          <w:sz w:val="18"/>
          <w:szCs w:val="18"/>
        </w:rPr>
        <w:t>Departamento de Saúde</w:t>
      </w:r>
    </w:p>
    <w:p w:rsidR="00D65BBE" w:rsidRDefault="00D65BBE">
      <w:pPr>
        <w:rPr>
          <w:szCs w:val="18"/>
        </w:rPr>
      </w:pPr>
      <w:r>
        <w:rPr>
          <w:szCs w:val="18"/>
        </w:rPr>
        <w:br w:type="page"/>
      </w:r>
    </w:p>
    <w:p w:rsidR="00D65BBE" w:rsidRPr="00D65BBE" w:rsidRDefault="00D65BBE" w:rsidP="00D65BBE">
      <w:pPr>
        <w:spacing w:before="240" w:after="240"/>
        <w:jc w:val="center"/>
        <w:rPr>
          <w:rFonts w:ascii="Arial" w:hAnsi="Arial" w:cs="Arial"/>
          <w:b/>
          <w:sz w:val="18"/>
          <w:szCs w:val="18"/>
          <w:u w:val="single"/>
        </w:rPr>
      </w:pPr>
      <w:r w:rsidRPr="00D65BBE">
        <w:rPr>
          <w:rFonts w:ascii="Arial" w:hAnsi="Arial" w:cs="Arial"/>
          <w:sz w:val="18"/>
          <w:szCs w:val="18"/>
        </w:rPr>
        <w:lastRenderedPageBreak/>
        <w:t xml:space="preserve">ANEXO D – </w:t>
      </w:r>
      <w:r w:rsidRPr="00D65BBE">
        <w:rPr>
          <w:rFonts w:ascii="Arial" w:hAnsi="Arial" w:cs="Arial"/>
          <w:b/>
          <w:sz w:val="18"/>
          <w:szCs w:val="18"/>
          <w:u w:val="single"/>
        </w:rPr>
        <w:t xml:space="preserve">TERMO DE CIÊNCIA E DE NOTIFICAÇÃO </w:t>
      </w:r>
    </w:p>
    <w:p w:rsidR="00D65BBE" w:rsidRPr="00D65BBE" w:rsidRDefault="00D65BBE" w:rsidP="00D65BBE">
      <w:pPr>
        <w:rPr>
          <w:rFonts w:ascii="Arial" w:hAnsi="Arial" w:cs="Arial"/>
          <w:sz w:val="18"/>
          <w:szCs w:val="18"/>
        </w:rPr>
      </w:pPr>
      <w:r w:rsidRPr="00D65BBE">
        <w:rPr>
          <w:rFonts w:ascii="Arial" w:hAnsi="Arial" w:cs="Arial"/>
          <w:sz w:val="18"/>
          <w:szCs w:val="18"/>
        </w:rPr>
        <w:t>CONTRATANTE: _____________________________________________________________________________</w:t>
      </w:r>
    </w:p>
    <w:p w:rsidR="00D65BBE" w:rsidRPr="00D65BBE" w:rsidRDefault="00D65BBE" w:rsidP="00D65BBE">
      <w:pPr>
        <w:rPr>
          <w:rFonts w:ascii="Arial" w:hAnsi="Arial" w:cs="Arial"/>
          <w:sz w:val="18"/>
          <w:szCs w:val="18"/>
        </w:rPr>
      </w:pPr>
      <w:r w:rsidRPr="00D65BBE">
        <w:rPr>
          <w:rFonts w:ascii="Arial" w:hAnsi="Arial" w:cs="Arial"/>
          <w:sz w:val="18"/>
          <w:szCs w:val="18"/>
        </w:rPr>
        <w:t>CONTRATADO: __________________________________________________________________________</w:t>
      </w:r>
    </w:p>
    <w:p w:rsidR="00D65BBE" w:rsidRPr="00D65BBE" w:rsidRDefault="00D65BBE" w:rsidP="00D65BBE">
      <w:pPr>
        <w:rPr>
          <w:rFonts w:ascii="Arial" w:hAnsi="Arial" w:cs="Arial"/>
          <w:sz w:val="18"/>
          <w:szCs w:val="18"/>
        </w:rPr>
      </w:pPr>
      <w:r w:rsidRPr="00D65BBE">
        <w:rPr>
          <w:rFonts w:ascii="Arial" w:hAnsi="Arial" w:cs="Arial"/>
          <w:sz w:val="18"/>
          <w:szCs w:val="18"/>
        </w:rPr>
        <w:t>CONTRATO Nº (DE ORIGEM): _______________________________________________________________</w:t>
      </w:r>
    </w:p>
    <w:p w:rsidR="00D65BBE" w:rsidRPr="00D65BBE" w:rsidRDefault="00D65BBE" w:rsidP="00D65BBE">
      <w:pPr>
        <w:rPr>
          <w:rFonts w:ascii="Arial" w:hAnsi="Arial" w:cs="Arial"/>
          <w:sz w:val="18"/>
          <w:szCs w:val="18"/>
        </w:rPr>
      </w:pPr>
      <w:r w:rsidRPr="00D65BBE">
        <w:rPr>
          <w:rFonts w:ascii="Arial" w:hAnsi="Arial" w:cs="Arial"/>
          <w:sz w:val="18"/>
          <w:szCs w:val="18"/>
        </w:rPr>
        <w:t>OBJETO:  __________________________________________________________________________________</w:t>
      </w:r>
    </w:p>
    <w:p w:rsidR="00D65BBE" w:rsidRPr="00D65BBE" w:rsidRDefault="00D65BBE" w:rsidP="00D65BBE">
      <w:pPr>
        <w:rPr>
          <w:rFonts w:ascii="Arial" w:hAnsi="Arial" w:cs="Arial"/>
          <w:sz w:val="18"/>
          <w:szCs w:val="18"/>
        </w:rPr>
      </w:pPr>
      <w:r w:rsidRPr="00D65BBE">
        <w:rPr>
          <w:rFonts w:ascii="Arial" w:hAnsi="Arial" w:cs="Arial"/>
          <w:sz w:val="18"/>
          <w:szCs w:val="18"/>
        </w:rPr>
        <w:t>ADVOGADO (S)/ Nº OAB:___________________________________________________________________</w:t>
      </w:r>
    </w:p>
    <w:p w:rsidR="00D65BBE" w:rsidRPr="00D65BBE" w:rsidRDefault="00D65BBE" w:rsidP="00D65BBE">
      <w:pPr>
        <w:jc w:val="both"/>
        <w:rPr>
          <w:rFonts w:ascii="Arial" w:hAnsi="Arial" w:cs="Arial"/>
          <w:sz w:val="18"/>
          <w:szCs w:val="18"/>
        </w:rPr>
      </w:pPr>
      <w:r w:rsidRPr="00D65BBE">
        <w:rPr>
          <w:rFonts w:ascii="Arial" w:hAnsi="Arial" w:cs="Arial"/>
          <w:sz w:val="18"/>
          <w:szCs w:val="18"/>
        </w:rPr>
        <w:t>Pelo presente TERMO, nós, abaixo identificados:</w:t>
      </w:r>
    </w:p>
    <w:p w:rsidR="00D65BBE" w:rsidRPr="00D65BBE" w:rsidRDefault="00D65BBE" w:rsidP="00D65BBE">
      <w:pPr>
        <w:jc w:val="both"/>
        <w:rPr>
          <w:rFonts w:ascii="Arial" w:hAnsi="Arial" w:cs="Arial"/>
          <w:sz w:val="18"/>
          <w:szCs w:val="18"/>
        </w:rPr>
      </w:pPr>
      <w:r w:rsidRPr="00D65BBE">
        <w:rPr>
          <w:rFonts w:ascii="Arial" w:hAnsi="Arial" w:cs="Arial"/>
          <w:sz w:val="18"/>
          <w:szCs w:val="18"/>
        </w:rPr>
        <w:t>1. Estamos CIENTES de que:</w:t>
      </w:r>
    </w:p>
    <w:p w:rsidR="00D65BBE" w:rsidRPr="00D65BBE" w:rsidRDefault="00D65BBE" w:rsidP="00D65BBE">
      <w:pPr>
        <w:jc w:val="both"/>
        <w:rPr>
          <w:rFonts w:ascii="Arial" w:hAnsi="Arial" w:cs="Arial"/>
          <w:sz w:val="18"/>
          <w:szCs w:val="18"/>
        </w:rPr>
      </w:pPr>
      <w:r w:rsidRPr="00D65BBE">
        <w:rPr>
          <w:rFonts w:ascii="Arial" w:hAnsi="Arial" w:cs="Arial"/>
          <w:sz w:val="18"/>
          <w:szCs w:val="18"/>
        </w:rPr>
        <w:t>a) O ajuste acima referido, seus aditamentos, bem como o acompanhamento de sua execução contratual, estarão sujeitos a análise e julgamento pelo Tribunal de Contas do Estado de São Paulo, cujo trâmite processual ocorrerá pelo sistema eletrônico;</w:t>
      </w:r>
    </w:p>
    <w:p w:rsidR="00D65BBE" w:rsidRPr="00D65BBE" w:rsidRDefault="00D65BBE" w:rsidP="00D65BBE">
      <w:pPr>
        <w:jc w:val="both"/>
        <w:rPr>
          <w:rFonts w:ascii="Arial" w:hAnsi="Arial" w:cs="Arial"/>
          <w:sz w:val="18"/>
          <w:szCs w:val="18"/>
        </w:rPr>
      </w:pPr>
      <w:r w:rsidRPr="00D65BBE">
        <w:rPr>
          <w:rFonts w:ascii="Arial" w:hAnsi="Arial" w:cs="Arial"/>
          <w:sz w:val="18"/>
          <w:szCs w:val="18"/>
        </w:rPr>
        <w:t>b) Poderemos ter acesso ao processo, tendo vista e extraindo cópias das manifestações de interesse, Despachos e Decisões, mediante regular cadastramento no Sistema de Processo Eletrônico, em consonância com o estabelecido na Resolução nº 01/2011 do TCESP;</w:t>
      </w:r>
      <w:r w:rsidRPr="00D65BBE">
        <w:rPr>
          <w:rFonts w:ascii="Arial" w:hAnsi="Arial" w:cs="Arial"/>
          <w:sz w:val="18"/>
          <w:szCs w:val="18"/>
        </w:rPr>
        <w:c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65BBE" w:rsidRPr="00D65BBE" w:rsidRDefault="00D65BBE" w:rsidP="00D65BBE">
      <w:pPr>
        <w:jc w:val="both"/>
        <w:rPr>
          <w:rFonts w:ascii="Arial" w:hAnsi="Arial" w:cs="Arial"/>
          <w:sz w:val="18"/>
          <w:szCs w:val="18"/>
        </w:rPr>
      </w:pPr>
      <w:r w:rsidRPr="00D65BBE">
        <w:rPr>
          <w:rFonts w:ascii="Arial" w:hAnsi="Arial" w:cs="Arial"/>
          <w:sz w:val="18"/>
          <w:szCs w:val="18"/>
        </w:rPr>
        <w:t>d) As informações pessoais dos responsáveis pela contratante estão cadastradas no módulo eletrônico do “Cadastro Corporativo TCESP – CadTCESP”, nos termos previstos no Artigo 2º das Instruções nº 01/2020, conforme “Declaração(ões) de Atualização Cadastral” anexa (s);</w:t>
      </w:r>
    </w:p>
    <w:p w:rsidR="00D65BBE" w:rsidRPr="00D65BBE" w:rsidRDefault="00D65BBE" w:rsidP="00D65BBE">
      <w:pPr>
        <w:jc w:val="both"/>
        <w:rPr>
          <w:rFonts w:ascii="Arial" w:hAnsi="Arial" w:cs="Arial"/>
          <w:sz w:val="18"/>
          <w:szCs w:val="18"/>
        </w:rPr>
      </w:pPr>
      <w:r w:rsidRPr="00D65BBE">
        <w:rPr>
          <w:rFonts w:ascii="Arial" w:hAnsi="Arial" w:cs="Arial"/>
          <w:sz w:val="18"/>
          <w:szCs w:val="18"/>
        </w:rPr>
        <w:t>e) é de exclusiva responsabilidade de o contratado manter seus dados sempre atualizados.</w:t>
      </w:r>
    </w:p>
    <w:p w:rsidR="00D65BBE" w:rsidRPr="00D65BBE" w:rsidRDefault="00D65BBE" w:rsidP="00D65BBE">
      <w:pPr>
        <w:jc w:val="both"/>
        <w:rPr>
          <w:rFonts w:ascii="Arial" w:hAnsi="Arial" w:cs="Arial"/>
          <w:sz w:val="18"/>
          <w:szCs w:val="18"/>
        </w:rPr>
      </w:pPr>
      <w:r w:rsidRPr="00D65BBE">
        <w:rPr>
          <w:rFonts w:ascii="Arial" w:hAnsi="Arial" w:cs="Arial"/>
          <w:sz w:val="18"/>
          <w:szCs w:val="18"/>
        </w:rPr>
        <w:t>2. Damo-nos por NOTIFICADOS para:</w:t>
      </w:r>
    </w:p>
    <w:p w:rsidR="00D65BBE" w:rsidRPr="00D65BBE" w:rsidRDefault="00D65BBE" w:rsidP="00D65BBE">
      <w:pPr>
        <w:jc w:val="both"/>
        <w:rPr>
          <w:rFonts w:ascii="Arial" w:hAnsi="Arial" w:cs="Arial"/>
          <w:sz w:val="18"/>
          <w:szCs w:val="18"/>
        </w:rPr>
      </w:pPr>
      <w:r w:rsidRPr="00D65BBE">
        <w:rPr>
          <w:rFonts w:ascii="Arial" w:hAnsi="Arial" w:cs="Arial"/>
          <w:sz w:val="18"/>
          <w:szCs w:val="18"/>
        </w:rPr>
        <w:t>a) O acompanhamento dos atos do processo até seu julgamento final e conseqüente publicação;</w:t>
      </w:r>
    </w:p>
    <w:p w:rsidR="00D65BBE" w:rsidRPr="00D65BBE" w:rsidRDefault="00D65BBE" w:rsidP="00D65BBE">
      <w:pPr>
        <w:jc w:val="both"/>
        <w:rPr>
          <w:rFonts w:ascii="Arial" w:hAnsi="Arial" w:cs="Arial"/>
          <w:sz w:val="18"/>
          <w:szCs w:val="18"/>
        </w:rPr>
      </w:pPr>
      <w:r w:rsidRPr="00D65BBE">
        <w:rPr>
          <w:rFonts w:ascii="Arial" w:hAnsi="Arial" w:cs="Arial"/>
          <w:sz w:val="18"/>
          <w:szCs w:val="18"/>
        </w:rPr>
        <w:t>b) Se for o caso e de nosso interesse, nos prazos e nas formas legais e regimentais, exercer o direito de defesa, interpor recursos e o que mais couber.</w:t>
      </w:r>
    </w:p>
    <w:p w:rsidR="00D65BBE" w:rsidRPr="00D65BBE" w:rsidRDefault="00D65BBE" w:rsidP="00D65BBE">
      <w:pPr>
        <w:jc w:val="both"/>
        <w:rPr>
          <w:rFonts w:ascii="Arial" w:hAnsi="Arial" w:cs="Arial"/>
          <w:sz w:val="18"/>
          <w:szCs w:val="18"/>
        </w:rPr>
      </w:pPr>
      <w:r w:rsidRPr="00D65BBE">
        <w:rPr>
          <w:rFonts w:ascii="Arial" w:hAnsi="Arial" w:cs="Arial"/>
          <w:sz w:val="18"/>
          <w:szCs w:val="18"/>
        </w:rPr>
        <w:t>Local e data: _________________________</w:t>
      </w:r>
    </w:p>
    <w:p w:rsidR="00D65BBE" w:rsidRPr="00D65BBE" w:rsidRDefault="00D65BBE" w:rsidP="00D65BBE">
      <w:pPr>
        <w:rPr>
          <w:rFonts w:ascii="Arial" w:hAnsi="Arial" w:cs="Arial"/>
          <w:sz w:val="18"/>
          <w:szCs w:val="18"/>
        </w:rPr>
      </w:pPr>
    </w:p>
    <w:p w:rsidR="00D65BBE" w:rsidRPr="00D65BBE" w:rsidRDefault="00D65BBE" w:rsidP="00D65BBE">
      <w:pPr>
        <w:rPr>
          <w:rFonts w:ascii="Arial" w:hAnsi="Arial" w:cs="Arial"/>
          <w:sz w:val="18"/>
          <w:szCs w:val="18"/>
        </w:rPr>
      </w:pPr>
      <w:r w:rsidRPr="00D65BBE">
        <w:rPr>
          <w:rFonts w:ascii="Arial" w:hAnsi="Arial" w:cs="Arial"/>
          <w:sz w:val="18"/>
          <w:szCs w:val="18"/>
        </w:rPr>
        <w:t xml:space="preserve">AUTORIDADE MÁXIMA DO ÓRGÃO/ENTIDADE: </w:t>
      </w:r>
    </w:p>
    <w:p w:rsidR="00D65BBE" w:rsidRPr="00D65BBE" w:rsidRDefault="00D65BBE" w:rsidP="00D65BBE">
      <w:pPr>
        <w:rPr>
          <w:rFonts w:ascii="Arial" w:hAnsi="Arial" w:cs="Arial"/>
          <w:sz w:val="18"/>
          <w:szCs w:val="18"/>
        </w:rPr>
      </w:pPr>
      <w:r w:rsidRPr="00D65BBE">
        <w:rPr>
          <w:rFonts w:ascii="Arial" w:hAnsi="Arial" w:cs="Arial"/>
          <w:sz w:val="18"/>
          <w:szCs w:val="18"/>
        </w:rPr>
        <w:t>Nome: _________________________</w:t>
      </w:r>
    </w:p>
    <w:p w:rsidR="00D65BBE" w:rsidRPr="00D65BBE" w:rsidRDefault="00D65BBE" w:rsidP="00D65BBE">
      <w:pPr>
        <w:rPr>
          <w:rFonts w:ascii="Arial" w:hAnsi="Arial" w:cs="Arial"/>
          <w:sz w:val="18"/>
          <w:szCs w:val="18"/>
        </w:rPr>
      </w:pPr>
      <w:r w:rsidRPr="00D65BBE">
        <w:rPr>
          <w:rFonts w:ascii="Arial" w:hAnsi="Arial" w:cs="Arial"/>
          <w:sz w:val="18"/>
          <w:szCs w:val="18"/>
        </w:rPr>
        <w:t>Cargo: _________________________</w:t>
      </w:r>
    </w:p>
    <w:p w:rsidR="00D65BBE" w:rsidRPr="00D65BBE" w:rsidRDefault="00D65BBE" w:rsidP="00D65BBE">
      <w:pPr>
        <w:rPr>
          <w:rFonts w:ascii="Arial" w:hAnsi="Arial" w:cs="Arial"/>
          <w:sz w:val="18"/>
          <w:szCs w:val="18"/>
        </w:rPr>
      </w:pPr>
      <w:r w:rsidRPr="00D65BBE">
        <w:rPr>
          <w:rFonts w:ascii="Arial" w:hAnsi="Arial" w:cs="Arial"/>
          <w:sz w:val="18"/>
          <w:szCs w:val="18"/>
        </w:rPr>
        <w:t>CPF: __________________________</w:t>
      </w:r>
    </w:p>
    <w:p w:rsidR="00D65BBE" w:rsidRPr="00D65BBE" w:rsidRDefault="00D65BBE" w:rsidP="00D65BBE">
      <w:pPr>
        <w:rPr>
          <w:rFonts w:ascii="Arial" w:hAnsi="Arial" w:cs="Arial"/>
          <w:sz w:val="18"/>
          <w:szCs w:val="18"/>
        </w:rPr>
      </w:pPr>
    </w:p>
    <w:p w:rsidR="00D65BBE" w:rsidRPr="00D65BBE" w:rsidRDefault="00D65BBE" w:rsidP="00D65BBE">
      <w:pPr>
        <w:rPr>
          <w:rFonts w:ascii="Arial" w:hAnsi="Arial" w:cs="Arial"/>
          <w:sz w:val="18"/>
          <w:szCs w:val="18"/>
        </w:rPr>
      </w:pPr>
    </w:p>
    <w:p w:rsidR="00D65BBE" w:rsidRPr="00D65BBE" w:rsidRDefault="00D65BBE" w:rsidP="00D65BBE">
      <w:pPr>
        <w:rPr>
          <w:rFonts w:ascii="Arial" w:hAnsi="Arial" w:cs="Arial"/>
          <w:sz w:val="18"/>
          <w:szCs w:val="18"/>
        </w:rPr>
      </w:pPr>
      <w:r w:rsidRPr="00D65BBE">
        <w:rPr>
          <w:rFonts w:ascii="Arial" w:hAnsi="Arial" w:cs="Arial"/>
          <w:sz w:val="18"/>
          <w:szCs w:val="18"/>
        </w:rPr>
        <w:t xml:space="preserve">RESPONSÁVEIS PÉLAS HOMOLOGAÇÃO DO CERTAME OU RATIFICAÇÃO DA DISPENSA/INEXIGIBILIDADE DE LICITAÇÃO: </w:t>
      </w:r>
    </w:p>
    <w:p w:rsidR="00D65BBE" w:rsidRPr="00D65BBE" w:rsidRDefault="00D65BBE" w:rsidP="00D65BBE">
      <w:pPr>
        <w:rPr>
          <w:rFonts w:ascii="Arial" w:hAnsi="Arial" w:cs="Arial"/>
          <w:sz w:val="18"/>
          <w:szCs w:val="18"/>
        </w:rPr>
      </w:pPr>
      <w:r w:rsidRPr="00D65BBE">
        <w:rPr>
          <w:rFonts w:ascii="Arial" w:hAnsi="Arial" w:cs="Arial"/>
          <w:sz w:val="18"/>
          <w:szCs w:val="18"/>
        </w:rPr>
        <w:t>Nome: _____________________</w:t>
      </w:r>
    </w:p>
    <w:p w:rsidR="00D65BBE" w:rsidRPr="00D65BBE" w:rsidRDefault="00D65BBE" w:rsidP="00D65BBE">
      <w:pPr>
        <w:rPr>
          <w:rFonts w:ascii="Arial" w:hAnsi="Arial" w:cs="Arial"/>
          <w:sz w:val="18"/>
          <w:szCs w:val="18"/>
        </w:rPr>
      </w:pPr>
      <w:r w:rsidRPr="00D65BBE">
        <w:rPr>
          <w:rFonts w:ascii="Arial" w:hAnsi="Arial" w:cs="Arial"/>
          <w:sz w:val="18"/>
          <w:szCs w:val="18"/>
        </w:rPr>
        <w:t>Cargo: ______________________</w:t>
      </w:r>
    </w:p>
    <w:p w:rsidR="00D65BBE" w:rsidRPr="00D65BBE" w:rsidRDefault="00D65BBE" w:rsidP="00D65BBE">
      <w:pPr>
        <w:rPr>
          <w:rFonts w:ascii="Arial" w:hAnsi="Arial" w:cs="Arial"/>
          <w:sz w:val="18"/>
          <w:szCs w:val="18"/>
        </w:rPr>
      </w:pPr>
      <w:r w:rsidRPr="00D65BBE">
        <w:rPr>
          <w:rFonts w:ascii="Arial" w:hAnsi="Arial" w:cs="Arial"/>
          <w:sz w:val="18"/>
          <w:szCs w:val="18"/>
        </w:rPr>
        <w:t>CPF: _______________________</w:t>
      </w:r>
    </w:p>
    <w:p w:rsidR="00D65BBE" w:rsidRPr="00D65BBE" w:rsidRDefault="00D65BBE" w:rsidP="00D65BBE">
      <w:pPr>
        <w:rPr>
          <w:rFonts w:ascii="Arial" w:hAnsi="Arial" w:cs="Arial"/>
          <w:sz w:val="18"/>
          <w:szCs w:val="18"/>
        </w:rPr>
      </w:pPr>
      <w:r w:rsidRPr="00D65BBE">
        <w:rPr>
          <w:rFonts w:ascii="Arial" w:hAnsi="Arial" w:cs="Arial"/>
          <w:sz w:val="18"/>
          <w:szCs w:val="18"/>
        </w:rPr>
        <w:t>Assinatura: ____________________</w:t>
      </w:r>
    </w:p>
    <w:p w:rsidR="00D65BBE" w:rsidRPr="00D65BBE" w:rsidRDefault="00D65BBE" w:rsidP="00D65BBE">
      <w:pPr>
        <w:rPr>
          <w:rFonts w:ascii="Arial" w:hAnsi="Arial" w:cs="Arial"/>
          <w:sz w:val="18"/>
          <w:szCs w:val="18"/>
        </w:rPr>
      </w:pPr>
    </w:p>
    <w:p w:rsidR="00D65BBE" w:rsidRPr="00D65BBE" w:rsidRDefault="00D65BBE" w:rsidP="00D65BBE">
      <w:pPr>
        <w:rPr>
          <w:rFonts w:ascii="Arial" w:hAnsi="Arial" w:cs="Arial"/>
          <w:sz w:val="18"/>
          <w:szCs w:val="18"/>
        </w:rPr>
      </w:pPr>
      <w:r w:rsidRPr="00D65BBE">
        <w:rPr>
          <w:rFonts w:ascii="Arial" w:hAnsi="Arial" w:cs="Arial"/>
          <w:sz w:val="18"/>
          <w:szCs w:val="18"/>
        </w:rPr>
        <w:t>RESPONSÁVEIS QUE ASSINARAM O AJUSTE:</w:t>
      </w:r>
    </w:p>
    <w:p w:rsidR="00D65BBE" w:rsidRPr="00D65BBE" w:rsidRDefault="00D65BBE" w:rsidP="00D65BBE">
      <w:pPr>
        <w:rPr>
          <w:rFonts w:ascii="Arial" w:hAnsi="Arial" w:cs="Arial"/>
          <w:sz w:val="18"/>
          <w:szCs w:val="18"/>
        </w:rPr>
      </w:pPr>
      <w:r w:rsidRPr="00D65BBE">
        <w:rPr>
          <w:rFonts w:ascii="Arial" w:hAnsi="Arial" w:cs="Arial"/>
          <w:sz w:val="18"/>
          <w:szCs w:val="18"/>
        </w:rPr>
        <w:t>Pelo contratante:</w:t>
      </w:r>
    </w:p>
    <w:p w:rsidR="00D65BBE" w:rsidRPr="00D65BBE" w:rsidRDefault="00D65BBE" w:rsidP="00D65BBE">
      <w:pPr>
        <w:rPr>
          <w:rFonts w:ascii="Arial" w:hAnsi="Arial" w:cs="Arial"/>
          <w:sz w:val="18"/>
          <w:szCs w:val="18"/>
        </w:rPr>
      </w:pPr>
      <w:r w:rsidRPr="00D65BBE">
        <w:rPr>
          <w:rFonts w:ascii="Arial" w:hAnsi="Arial" w:cs="Arial"/>
          <w:sz w:val="18"/>
          <w:szCs w:val="18"/>
        </w:rPr>
        <w:t>Nome: ___________________</w:t>
      </w:r>
    </w:p>
    <w:p w:rsidR="00D65BBE" w:rsidRPr="00D65BBE" w:rsidRDefault="00D65BBE" w:rsidP="00D65BBE">
      <w:pPr>
        <w:rPr>
          <w:rFonts w:ascii="Arial" w:hAnsi="Arial" w:cs="Arial"/>
          <w:sz w:val="18"/>
          <w:szCs w:val="18"/>
        </w:rPr>
      </w:pPr>
      <w:r w:rsidRPr="00D65BBE">
        <w:rPr>
          <w:rFonts w:ascii="Arial" w:hAnsi="Arial" w:cs="Arial"/>
          <w:sz w:val="18"/>
          <w:szCs w:val="18"/>
        </w:rPr>
        <w:t>Cargo: ___________________</w:t>
      </w:r>
    </w:p>
    <w:p w:rsidR="00D65BBE" w:rsidRPr="00D65BBE" w:rsidRDefault="00D65BBE" w:rsidP="00D65BBE">
      <w:pPr>
        <w:rPr>
          <w:rFonts w:ascii="Arial" w:hAnsi="Arial" w:cs="Arial"/>
          <w:sz w:val="18"/>
          <w:szCs w:val="18"/>
        </w:rPr>
      </w:pPr>
      <w:r w:rsidRPr="00D65BBE">
        <w:rPr>
          <w:rFonts w:ascii="Arial" w:hAnsi="Arial" w:cs="Arial"/>
          <w:sz w:val="18"/>
          <w:szCs w:val="18"/>
        </w:rPr>
        <w:t>CPF: _____________________</w:t>
      </w:r>
    </w:p>
    <w:p w:rsidR="00D65BBE" w:rsidRPr="00D65BBE" w:rsidRDefault="00D65BBE" w:rsidP="00D65BBE">
      <w:pPr>
        <w:rPr>
          <w:rFonts w:ascii="Arial" w:hAnsi="Arial" w:cs="Arial"/>
          <w:sz w:val="18"/>
          <w:szCs w:val="18"/>
        </w:rPr>
      </w:pPr>
      <w:r w:rsidRPr="00D65BBE">
        <w:rPr>
          <w:rFonts w:ascii="Arial" w:hAnsi="Arial" w:cs="Arial"/>
          <w:sz w:val="18"/>
          <w:szCs w:val="18"/>
        </w:rPr>
        <w:t>Assinatura: ____________________</w:t>
      </w:r>
    </w:p>
    <w:p w:rsidR="00D65BBE" w:rsidRPr="00D65BBE" w:rsidRDefault="00D65BBE" w:rsidP="00D65BBE">
      <w:pPr>
        <w:rPr>
          <w:rFonts w:ascii="Arial" w:hAnsi="Arial" w:cs="Arial"/>
          <w:sz w:val="18"/>
          <w:szCs w:val="18"/>
        </w:rPr>
      </w:pPr>
    </w:p>
    <w:p w:rsidR="00D65BBE" w:rsidRPr="00D65BBE" w:rsidRDefault="00D65BBE" w:rsidP="00D65BBE">
      <w:pPr>
        <w:rPr>
          <w:rFonts w:ascii="Arial" w:hAnsi="Arial" w:cs="Arial"/>
          <w:sz w:val="18"/>
          <w:szCs w:val="18"/>
        </w:rPr>
      </w:pPr>
    </w:p>
    <w:p w:rsidR="00D65BBE" w:rsidRPr="00D65BBE" w:rsidRDefault="00D65BBE" w:rsidP="00D65BBE">
      <w:pPr>
        <w:rPr>
          <w:rFonts w:ascii="Arial" w:hAnsi="Arial" w:cs="Arial"/>
          <w:sz w:val="18"/>
          <w:szCs w:val="18"/>
        </w:rPr>
      </w:pPr>
      <w:r w:rsidRPr="00D65BBE">
        <w:rPr>
          <w:rFonts w:ascii="Arial" w:hAnsi="Arial" w:cs="Arial"/>
          <w:sz w:val="18"/>
          <w:szCs w:val="18"/>
        </w:rPr>
        <w:t>Pela CONTRATADA:</w:t>
      </w:r>
    </w:p>
    <w:p w:rsidR="00D65BBE" w:rsidRPr="00D65BBE" w:rsidRDefault="00D65BBE" w:rsidP="00D65BBE">
      <w:pPr>
        <w:rPr>
          <w:rFonts w:ascii="Arial" w:hAnsi="Arial" w:cs="Arial"/>
          <w:sz w:val="18"/>
          <w:szCs w:val="18"/>
        </w:rPr>
      </w:pPr>
      <w:r w:rsidRPr="00D65BBE">
        <w:rPr>
          <w:rFonts w:ascii="Arial" w:hAnsi="Arial" w:cs="Arial"/>
          <w:sz w:val="18"/>
          <w:szCs w:val="18"/>
        </w:rPr>
        <w:t>Nome: ___________________</w:t>
      </w:r>
    </w:p>
    <w:p w:rsidR="00D65BBE" w:rsidRPr="00D65BBE" w:rsidRDefault="00D65BBE" w:rsidP="00D65BBE">
      <w:pPr>
        <w:rPr>
          <w:rFonts w:ascii="Arial" w:hAnsi="Arial" w:cs="Arial"/>
          <w:sz w:val="18"/>
          <w:szCs w:val="18"/>
        </w:rPr>
      </w:pPr>
      <w:r w:rsidRPr="00D65BBE">
        <w:rPr>
          <w:rFonts w:ascii="Arial" w:hAnsi="Arial" w:cs="Arial"/>
          <w:sz w:val="18"/>
          <w:szCs w:val="18"/>
        </w:rPr>
        <w:t>Cargo: ___________________</w:t>
      </w:r>
    </w:p>
    <w:p w:rsidR="00D65BBE" w:rsidRPr="00D65BBE" w:rsidRDefault="00D65BBE" w:rsidP="00D65BBE">
      <w:pPr>
        <w:rPr>
          <w:rFonts w:ascii="Arial" w:hAnsi="Arial" w:cs="Arial"/>
          <w:sz w:val="18"/>
          <w:szCs w:val="18"/>
        </w:rPr>
      </w:pPr>
      <w:r w:rsidRPr="00D65BBE">
        <w:rPr>
          <w:rFonts w:ascii="Arial" w:hAnsi="Arial" w:cs="Arial"/>
          <w:sz w:val="18"/>
          <w:szCs w:val="18"/>
        </w:rPr>
        <w:t>CPF: _____________________</w:t>
      </w:r>
    </w:p>
    <w:p w:rsidR="00D65BBE" w:rsidRPr="00D65BBE" w:rsidRDefault="00D65BBE" w:rsidP="00D65BBE">
      <w:pPr>
        <w:rPr>
          <w:rFonts w:ascii="Arial" w:hAnsi="Arial" w:cs="Arial"/>
          <w:sz w:val="18"/>
          <w:szCs w:val="18"/>
        </w:rPr>
      </w:pPr>
      <w:r w:rsidRPr="00D65BBE">
        <w:rPr>
          <w:rFonts w:ascii="Arial" w:hAnsi="Arial" w:cs="Arial"/>
          <w:sz w:val="18"/>
          <w:szCs w:val="18"/>
        </w:rPr>
        <w:t>Assinatura: _________________</w:t>
      </w:r>
    </w:p>
    <w:p w:rsidR="00D65BBE" w:rsidRPr="00D65BBE" w:rsidRDefault="00D65BBE" w:rsidP="00D65BBE">
      <w:pPr>
        <w:rPr>
          <w:rFonts w:ascii="Arial" w:hAnsi="Arial" w:cs="Arial"/>
          <w:sz w:val="18"/>
          <w:szCs w:val="18"/>
        </w:rPr>
      </w:pPr>
    </w:p>
    <w:p w:rsidR="00D65BBE" w:rsidRPr="00D65BBE" w:rsidRDefault="00D65BBE" w:rsidP="00D65BBE">
      <w:pPr>
        <w:rPr>
          <w:rFonts w:ascii="Arial" w:hAnsi="Arial" w:cs="Arial"/>
          <w:sz w:val="18"/>
          <w:szCs w:val="18"/>
        </w:rPr>
      </w:pPr>
    </w:p>
    <w:p w:rsidR="00D65BBE" w:rsidRPr="00D65BBE" w:rsidRDefault="00D65BBE" w:rsidP="00D65BBE">
      <w:pPr>
        <w:rPr>
          <w:rFonts w:ascii="Arial" w:hAnsi="Arial" w:cs="Arial"/>
          <w:sz w:val="18"/>
          <w:szCs w:val="18"/>
        </w:rPr>
      </w:pPr>
      <w:r w:rsidRPr="00D65BBE">
        <w:rPr>
          <w:rFonts w:ascii="Arial" w:hAnsi="Arial" w:cs="Arial"/>
          <w:sz w:val="18"/>
          <w:szCs w:val="18"/>
        </w:rPr>
        <w:t>ORDENADOR DE DESPESAS DA CONTRATANTE:</w:t>
      </w:r>
    </w:p>
    <w:p w:rsidR="00D65BBE" w:rsidRPr="00D65BBE" w:rsidRDefault="00D65BBE" w:rsidP="00D65BBE">
      <w:pPr>
        <w:rPr>
          <w:rFonts w:ascii="Arial" w:hAnsi="Arial" w:cs="Arial"/>
          <w:sz w:val="18"/>
          <w:szCs w:val="18"/>
        </w:rPr>
      </w:pPr>
      <w:r w:rsidRPr="00D65BBE">
        <w:rPr>
          <w:rFonts w:ascii="Arial" w:hAnsi="Arial" w:cs="Arial"/>
          <w:sz w:val="18"/>
          <w:szCs w:val="18"/>
        </w:rPr>
        <w:t>Nome: ___________________</w:t>
      </w:r>
    </w:p>
    <w:p w:rsidR="00D65BBE" w:rsidRPr="00D65BBE" w:rsidRDefault="00D65BBE" w:rsidP="00D65BBE">
      <w:pPr>
        <w:rPr>
          <w:rFonts w:ascii="Arial" w:hAnsi="Arial" w:cs="Arial"/>
          <w:sz w:val="18"/>
          <w:szCs w:val="18"/>
        </w:rPr>
      </w:pPr>
      <w:r w:rsidRPr="00D65BBE">
        <w:rPr>
          <w:rFonts w:ascii="Arial" w:hAnsi="Arial" w:cs="Arial"/>
          <w:sz w:val="18"/>
          <w:szCs w:val="18"/>
        </w:rPr>
        <w:t>Cargo: ___________________</w:t>
      </w:r>
    </w:p>
    <w:p w:rsidR="00D65BBE" w:rsidRPr="00D65BBE" w:rsidRDefault="00D65BBE" w:rsidP="00D65BBE">
      <w:pPr>
        <w:rPr>
          <w:rFonts w:ascii="Arial" w:hAnsi="Arial" w:cs="Arial"/>
          <w:sz w:val="18"/>
          <w:szCs w:val="18"/>
        </w:rPr>
      </w:pPr>
      <w:r w:rsidRPr="00D65BBE">
        <w:rPr>
          <w:rFonts w:ascii="Arial" w:hAnsi="Arial" w:cs="Arial"/>
          <w:sz w:val="18"/>
          <w:szCs w:val="18"/>
        </w:rPr>
        <w:t>CPF: _____________________</w:t>
      </w:r>
    </w:p>
    <w:p w:rsidR="00D65BBE" w:rsidRPr="00D65BBE" w:rsidRDefault="00D65BBE" w:rsidP="00D65BBE">
      <w:pPr>
        <w:rPr>
          <w:rFonts w:ascii="Arial" w:hAnsi="Arial" w:cs="Arial"/>
          <w:sz w:val="18"/>
          <w:szCs w:val="18"/>
        </w:rPr>
      </w:pPr>
      <w:r w:rsidRPr="00D65BBE">
        <w:rPr>
          <w:rFonts w:ascii="Arial" w:hAnsi="Arial" w:cs="Arial"/>
          <w:sz w:val="18"/>
          <w:szCs w:val="18"/>
        </w:rPr>
        <w:t>Assinatura: ____________________</w:t>
      </w:r>
    </w:p>
    <w:p w:rsidR="007306BE" w:rsidRPr="00D65BBE" w:rsidRDefault="007306BE" w:rsidP="00044651">
      <w:pPr>
        <w:rPr>
          <w:rFonts w:ascii="Arial" w:hAnsi="Arial" w:cs="Arial"/>
          <w:szCs w:val="18"/>
        </w:rPr>
      </w:pPr>
    </w:p>
    <w:sectPr w:rsidR="007306BE" w:rsidRPr="00D65BBE" w:rsidSect="00615B62">
      <w:headerReference w:type="default" r:id="rId9"/>
      <w:footerReference w:type="even" r:id="rId10"/>
      <w:footerReference w:type="default" r:id="rId11"/>
      <w:pgSz w:w="11907" w:h="16840" w:code="9"/>
      <w:pgMar w:top="2240" w:right="851" w:bottom="1276" w:left="1418" w:header="720" w:footer="28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55F" w:rsidRDefault="00A6455F" w:rsidP="00BD5FF5">
      <w:r>
        <w:separator/>
      </w:r>
    </w:p>
  </w:endnote>
  <w:endnote w:type="continuationSeparator" w:id="0">
    <w:p w:rsidR="00A6455F" w:rsidRDefault="00A6455F" w:rsidP="00BD5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Segoe UI Symbol"/>
    <w:charset w:val="02"/>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CBA" w:rsidRDefault="00C31CB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C31CBA" w:rsidRDefault="00C31CBA">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CBA" w:rsidRPr="00FF4D5A" w:rsidRDefault="00C31CBA"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B87884">
      <w:rPr>
        <w:rStyle w:val="Nmerodepgina"/>
        <w:rFonts w:ascii="Arial" w:hAnsi="Arial" w:cs="Arial"/>
        <w:b/>
        <w:noProof/>
        <w:color w:val="215868"/>
        <w:sz w:val="14"/>
        <w:szCs w:val="14"/>
      </w:rPr>
      <w:t>4</w:t>
    </w:r>
    <w:r w:rsidRPr="00FF4D5A">
      <w:rPr>
        <w:rStyle w:val="Nmerodepgina"/>
        <w:rFonts w:ascii="Arial" w:hAnsi="Arial" w:cs="Arial"/>
        <w:b/>
        <w:color w:val="215868"/>
        <w:sz w:val="14"/>
        <w:szCs w:val="14"/>
      </w:rPr>
      <w:fldChar w:fldCharType="end"/>
    </w:r>
  </w:p>
  <w:p w:rsidR="00C31CBA" w:rsidRPr="00AE4DE7" w:rsidRDefault="00C31CBA"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C31CBA" w:rsidRDefault="00C31CBA" w:rsidP="00461410">
    <w:pPr>
      <w:pStyle w:val="Rodap"/>
      <w:pBdr>
        <w:top w:val="single" w:sz="18" w:space="1" w:color="3366CC"/>
      </w:pBdr>
      <w:ind w:right="360"/>
      <w:jc w:val="center"/>
      <w:rPr>
        <w:rFonts w:ascii="Arial" w:hAnsi="Arial" w:cs="Arial"/>
        <w:b/>
        <w:color w:val="003366"/>
        <w:sz w:val="16"/>
        <w:szCs w:val="16"/>
      </w:rPr>
    </w:pPr>
  </w:p>
  <w:p w:rsidR="00C31CBA" w:rsidRDefault="00C31CBA">
    <w:pPr>
      <w:pStyle w:val="Rodap"/>
      <w:ind w:right="360"/>
    </w:pPr>
  </w:p>
  <w:p w:rsidR="00C31CBA" w:rsidRDefault="00C31CBA">
    <w:pPr>
      <w:pStyle w:val="Rodap"/>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55F" w:rsidRDefault="00A6455F" w:rsidP="00BD5FF5">
      <w:r>
        <w:separator/>
      </w:r>
    </w:p>
  </w:footnote>
  <w:footnote w:type="continuationSeparator" w:id="0">
    <w:p w:rsidR="00A6455F" w:rsidRDefault="00A6455F" w:rsidP="00BD5F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CBA" w:rsidRDefault="00C31CBA"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C31CBA" w:rsidRDefault="00C31CBA" w:rsidP="00461410">
    <w:pPr>
      <w:pStyle w:val="Cabealho"/>
      <w:ind w:left="1276"/>
      <w:jc w:val="center"/>
      <w:rPr>
        <w:rFonts w:ascii="Arial" w:hAnsi="Arial"/>
        <w:b/>
        <w:sz w:val="16"/>
        <w:szCs w:val="32"/>
        <w:u w:val="single"/>
      </w:rPr>
    </w:pPr>
  </w:p>
  <w:p w:rsidR="00C31CBA" w:rsidRDefault="00C31CBA"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C31CBA" w:rsidRDefault="00C31CBA" w:rsidP="00461410">
    <w:pPr>
      <w:pStyle w:val="Cabealho"/>
      <w:ind w:left="1276"/>
      <w:jc w:val="center"/>
      <w:rPr>
        <w:rFonts w:ascii="Arial" w:hAnsi="Arial"/>
        <w:b/>
        <w:sz w:val="2"/>
        <w:szCs w:val="8"/>
      </w:rPr>
    </w:pPr>
  </w:p>
  <w:p w:rsidR="00C31CBA" w:rsidRDefault="00C31CBA"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C31CBA" w:rsidRPr="00B53694" w:rsidRDefault="00C31CBA" w:rsidP="00461410">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888DBF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CAAEF126"/>
    <w:lvl w:ilvl="0">
      <w:start w:val="1"/>
      <w:numFmt w:val="bullet"/>
      <w:pStyle w:val="Commarcadores5"/>
      <w:lvlText w:val=""/>
      <w:lvlJc w:val="left"/>
      <w:pPr>
        <w:tabs>
          <w:tab w:val="num" w:pos="6454"/>
        </w:tabs>
        <w:ind w:left="6454"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2"/>
    <w:multiLevelType w:val="multilevel"/>
    <w:tmpl w:val="00000002"/>
    <w:name w:val="WW8Num1"/>
    <w:lvl w:ilvl="0">
      <w:start w:val="1"/>
      <w:numFmt w:val="bullet"/>
      <w:lvlText w:val=""/>
      <w:lvlJc w:val="left"/>
      <w:pPr>
        <w:tabs>
          <w:tab w:val="num" w:pos="2487"/>
        </w:tabs>
        <w:ind w:left="2487" w:hanging="360"/>
      </w:pPr>
      <w:rPr>
        <w:rFonts w:ascii="Symbol" w:hAnsi="Symbol" w:cs="OpenSymbol"/>
      </w:rPr>
    </w:lvl>
    <w:lvl w:ilvl="1">
      <w:start w:val="1"/>
      <w:numFmt w:val="bullet"/>
      <w:lvlText w:val="◦"/>
      <w:lvlJc w:val="left"/>
      <w:pPr>
        <w:tabs>
          <w:tab w:val="num" w:pos="2847"/>
        </w:tabs>
        <w:ind w:left="2847" w:hanging="360"/>
      </w:pPr>
      <w:rPr>
        <w:rFonts w:ascii="OpenSymbol" w:hAnsi="OpenSymbol" w:cs="OpenSymbol"/>
      </w:rPr>
    </w:lvl>
    <w:lvl w:ilvl="2">
      <w:start w:val="1"/>
      <w:numFmt w:val="bullet"/>
      <w:lvlText w:val="▪"/>
      <w:lvlJc w:val="left"/>
      <w:pPr>
        <w:tabs>
          <w:tab w:val="num" w:pos="3207"/>
        </w:tabs>
        <w:ind w:left="3207" w:hanging="360"/>
      </w:pPr>
      <w:rPr>
        <w:rFonts w:ascii="OpenSymbol" w:hAnsi="OpenSymbol" w:cs="OpenSymbol"/>
      </w:rPr>
    </w:lvl>
    <w:lvl w:ilvl="3">
      <w:start w:val="1"/>
      <w:numFmt w:val="bullet"/>
      <w:lvlText w:val=""/>
      <w:lvlJc w:val="left"/>
      <w:pPr>
        <w:tabs>
          <w:tab w:val="num" w:pos="3567"/>
        </w:tabs>
        <w:ind w:left="3567" w:hanging="360"/>
      </w:pPr>
      <w:rPr>
        <w:rFonts w:ascii="Symbol" w:hAnsi="Symbol" w:cs="OpenSymbol"/>
      </w:rPr>
    </w:lvl>
    <w:lvl w:ilvl="4">
      <w:start w:val="1"/>
      <w:numFmt w:val="bullet"/>
      <w:lvlText w:val="◦"/>
      <w:lvlJc w:val="left"/>
      <w:pPr>
        <w:tabs>
          <w:tab w:val="num" w:pos="3927"/>
        </w:tabs>
        <w:ind w:left="3927" w:hanging="360"/>
      </w:pPr>
      <w:rPr>
        <w:rFonts w:ascii="OpenSymbol" w:hAnsi="OpenSymbol" w:cs="OpenSymbol"/>
      </w:rPr>
    </w:lvl>
    <w:lvl w:ilvl="5">
      <w:start w:val="1"/>
      <w:numFmt w:val="bullet"/>
      <w:lvlText w:val="▪"/>
      <w:lvlJc w:val="left"/>
      <w:pPr>
        <w:tabs>
          <w:tab w:val="num" w:pos="4287"/>
        </w:tabs>
        <w:ind w:left="4287" w:hanging="360"/>
      </w:pPr>
      <w:rPr>
        <w:rFonts w:ascii="OpenSymbol" w:hAnsi="OpenSymbol" w:cs="OpenSymbol"/>
      </w:rPr>
    </w:lvl>
    <w:lvl w:ilvl="6">
      <w:start w:val="1"/>
      <w:numFmt w:val="bullet"/>
      <w:lvlText w:val=""/>
      <w:lvlJc w:val="left"/>
      <w:pPr>
        <w:tabs>
          <w:tab w:val="num" w:pos="4647"/>
        </w:tabs>
        <w:ind w:left="4647" w:hanging="360"/>
      </w:pPr>
      <w:rPr>
        <w:rFonts w:ascii="Symbol" w:hAnsi="Symbol" w:cs="OpenSymbol"/>
      </w:rPr>
    </w:lvl>
    <w:lvl w:ilvl="7">
      <w:start w:val="1"/>
      <w:numFmt w:val="bullet"/>
      <w:lvlText w:val="◦"/>
      <w:lvlJc w:val="left"/>
      <w:pPr>
        <w:tabs>
          <w:tab w:val="num" w:pos="5007"/>
        </w:tabs>
        <w:ind w:left="5007" w:hanging="360"/>
      </w:pPr>
      <w:rPr>
        <w:rFonts w:ascii="OpenSymbol" w:hAnsi="OpenSymbol" w:cs="OpenSymbol"/>
      </w:rPr>
    </w:lvl>
    <w:lvl w:ilvl="8">
      <w:start w:val="1"/>
      <w:numFmt w:val="bullet"/>
      <w:lvlText w:val="▪"/>
      <w:lvlJc w:val="left"/>
      <w:pPr>
        <w:tabs>
          <w:tab w:val="num" w:pos="5367"/>
        </w:tabs>
        <w:ind w:left="5367" w:hanging="360"/>
      </w:pPr>
      <w:rPr>
        <w:rFonts w:ascii="OpenSymbol" w:hAnsi="OpenSymbol" w:cs="OpenSymbol"/>
      </w:rPr>
    </w:lvl>
  </w:abstractNum>
  <w:abstractNum w:abstractNumId="4" w15:restartNumberingAfterBreak="0">
    <w:nsid w:val="00000003"/>
    <w:multiLevelType w:val="multilevel"/>
    <w:tmpl w:val="00000003"/>
    <w:name w:val="WW8Num3"/>
    <w:lvl w:ilvl="0">
      <w:start w:val="1"/>
      <w:numFmt w:val="decimal"/>
      <w:lvlText w:val="%1."/>
      <w:lvlJc w:val="left"/>
      <w:pPr>
        <w:tabs>
          <w:tab w:val="num" w:pos="543"/>
        </w:tabs>
        <w:ind w:left="543" w:hanging="543"/>
      </w:pPr>
      <w:rPr>
        <w:rFonts w:hint="default"/>
        <w:b/>
        <w:sz w:val="24"/>
        <w:szCs w:val="24"/>
        <w:lang w:val="pt-PT"/>
      </w:rPr>
    </w:lvl>
    <w:lvl w:ilvl="1">
      <w:start w:val="2"/>
      <w:numFmt w:val="decimal"/>
      <w:lvlText w:val="%1.%2."/>
      <w:lvlJc w:val="left"/>
      <w:pPr>
        <w:tabs>
          <w:tab w:val="num" w:pos="543"/>
        </w:tabs>
        <w:ind w:left="543" w:hanging="543"/>
      </w:pPr>
      <w:rPr>
        <w:rFonts w:hint="default"/>
        <w:b/>
        <w:sz w:val="24"/>
        <w:szCs w:val="24"/>
        <w:lang w:val="pt-PT"/>
      </w:rPr>
    </w:lvl>
    <w:lvl w:ilvl="2">
      <w:start w:val="1"/>
      <w:numFmt w:val="decimal"/>
      <w:lvlText w:val="%1.%2.%3."/>
      <w:lvlJc w:val="left"/>
      <w:pPr>
        <w:tabs>
          <w:tab w:val="num" w:pos="720"/>
        </w:tabs>
        <w:ind w:left="720" w:hanging="720"/>
      </w:pPr>
      <w:rPr>
        <w:rFonts w:hint="default"/>
        <w:b/>
        <w:sz w:val="24"/>
        <w:szCs w:val="24"/>
        <w:lang w:val="pt-PT"/>
      </w:rPr>
    </w:lvl>
    <w:lvl w:ilvl="3">
      <w:start w:val="1"/>
      <w:numFmt w:val="decimal"/>
      <w:lvlText w:val="%1.%2.%3.%4."/>
      <w:lvlJc w:val="left"/>
      <w:pPr>
        <w:tabs>
          <w:tab w:val="num" w:pos="720"/>
        </w:tabs>
        <w:ind w:left="720" w:hanging="720"/>
      </w:pPr>
      <w:rPr>
        <w:rFonts w:hint="default"/>
        <w:b/>
        <w:sz w:val="24"/>
        <w:szCs w:val="24"/>
        <w:lang w:val="pt-PT"/>
      </w:rPr>
    </w:lvl>
    <w:lvl w:ilvl="4">
      <w:start w:val="1"/>
      <w:numFmt w:val="decimal"/>
      <w:lvlText w:val="%1.%2.%3.%4.%5."/>
      <w:lvlJc w:val="left"/>
      <w:pPr>
        <w:tabs>
          <w:tab w:val="num" w:pos="1080"/>
        </w:tabs>
        <w:ind w:left="1080" w:hanging="1080"/>
      </w:pPr>
      <w:rPr>
        <w:rFonts w:hint="default"/>
        <w:b/>
        <w:sz w:val="24"/>
        <w:szCs w:val="24"/>
        <w:lang w:val="pt-PT"/>
      </w:rPr>
    </w:lvl>
    <w:lvl w:ilvl="5">
      <w:start w:val="1"/>
      <w:numFmt w:val="decimal"/>
      <w:lvlText w:val="%1.%2.%3.%4.%5.%6."/>
      <w:lvlJc w:val="left"/>
      <w:pPr>
        <w:tabs>
          <w:tab w:val="num" w:pos="1080"/>
        </w:tabs>
        <w:ind w:left="1080" w:hanging="1080"/>
      </w:pPr>
      <w:rPr>
        <w:rFonts w:hint="default"/>
        <w:b/>
        <w:sz w:val="24"/>
        <w:szCs w:val="24"/>
        <w:lang w:val="pt-PT"/>
      </w:rPr>
    </w:lvl>
    <w:lvl w:ilvl="6">
      <w:start w:val="1"/>
      <w:numFmt w:val="decimal"/>
      <w:lvlText w:val="%1.%2.%3.%4.%5.%6.%7."/>
      <w:lvlJc w:val="left"/>
      <w:pPr>
        <w:tabs>
          <w:tab w:val="num" w:pos="1440"/>
        </w:tabs>
        <w:ind w:left="1440" w:hanging="1440"/>
      </w:pPr>
      <w:rPr>
        <w:rFonts w:hint="default"/>
        <w:b/>
        <w:sz w:val="24"/>
        <w:szCs w:val="24"/>
        <w:lang w:val="pt-PT"/>
      </w:rPr>
    </w:lvl>
    <w:lvl w:ilvl="7">
      <w:start w:val="1"/>
      <w:numFmt w:val="decimal"/>
      <w:lvlText w:val="%1.%2.%3.%4.%5.%6.%7.%8."/>
      <w:lvlJc w:val="left"/>
      <w:pPr>
        <w:tabs>
          <w:tab w:val="num" w:pos="1440"/>
        </w:tabs>
        <w:ind w:left="1440" w:hanging="1440"/>
      </w:pPr>
      <w:rPr>
        <w:rFonts w:hint="default"/>
        <w:b/>
        <w:sz w:val="24"/>
        <w:szCs w:val="24"/>
        <w:lang w:val="pt-PT"/>
      </w:rPr>
    </w:lvl>
    <w:lvl w:ilvl="8">
      <w:start w:val="1"/>
      <w:numFmt w:val="decimal"/>
      <w:lvlText w:val="%1.%2.%3.%4.%5.%6.%7.%8.%9."/>
      <w:lvlJc w:val="left"/>
      <w:pPr>
        <w:tabs>
          <w:tab w:val="num" w:pos="1800"/>
        </w:tabs>
        <w:ind w:left="1800" w:hanging="1800"/>
      </w:pPr>
      <w:rPr>
        <w:rFonts w:hint="default"/>
        <w:b/>
        <w:sz w:val="24"/>
        <w:szCs w:val="24"/>
        <w:lang w:val="pt-PT"/>
      </w:rPr>
    </w:lvl>
  </w:abstractNum>
  <w:abstractNum w:abstractNumId="5" w15:restartNumberingAfterBreak="0">
    <w:nsid w:val="00000004"/>
    <w:multiLevelType w:val="singleLevel"/>
    <w:tmpl w:val="00000004"/>
    <w:name w:val="WW8Num6"/>
    <w:lvl w:ilvl="0">
      <w:start w:val="1"/>
      <w:numFmt w:val="upperRoman"/>
      <w:lvlText w:val="%1."/>
      <w:lvlJc w:val="center"/>
      <w:pPr>
        <w:tabs>
          <w:tab w:val="num" w:pos="1701"/>
        </w:tabs>
        <w:ind w:left="1701" w:hanging="567"/>
      </w:pPr>
      <w:rPr>
        <w:rFonts w:ascii="Tahoma" w:hAnsi="Tahoma" w:cs="Tahoma" w:hint="default"/>
        <w:b/>
        <w:i w:val="0"/>
        <w:caps w:val="0"/>
        <w:smallCaps w:val="0"/>
        <w:strike w:val="0"/>
        <w:dstrike w:val="0"/>
        <w:outline w:val="0"/>
        <w:shadow w:val="0"/>
        <w:vanish w:val="0"/>
        <w:position w:val="0"/>
        <w:sz w:val="24"/>
        <w:u w:val="none"/>
        <w:vertAlign w:val="baseline"/>
      </w:rPr>
    </w:lvl>
  </w:abstractNum>
  <w:abstractNum w:abstractNumId="6" w15:restartNumberingAfterBreak="0">
    <w:nsid w:val="00000005"/>
    <w:multiLevelType w:val="multilevel"/>
    <w:tmpl w:val="00000005"/>
    <w:name w:val="WW8Num14"/>
    <w:lvl w:ilvl="0">
      <w:start w:val="4"/>
      <w:numFmt w:val="decimal"/>
      <w:lvlText w:val="%1."/>
      <w:lvlJc w:val="left"/>
      <w:pPr>
        <w:tabs>
          <w:tab w:val="num" w:pos="543"/>
        </w:tabs>
        <w:ind w:left="543" w:hanging="543"/>
      </w:pPr>
      <w:rPr>
        <w:rFonts w:hint="default"/>
        <w:b/>
        <w:color w:val="000000"/>
        <w:sz w:val="24"/>
        <w:szCs w:val="24"/>
      </w:rPr>
    </w:lvl>
    <w:lvl w:ilvl="1">
      <w:start w:val="1"/>
      <w:numFmt w:val="decimal"/>
      <w:lvlText w:val="%1.%2."/>
      <w:lvlJc w:val="left"/>
      <w:pPr>
        <w:tabs>
          <w:tab w:val="num" w:pos="543"/>
        </w:tabs>
        <w:ind w:left="543" w:hanging="543"/>
      </w:pPr>
      <w:rPr>
        <w:rFonts w:hint="default"/>
        <w:b/>
        <w:color w:val="000000"/>
        <w:sz w:val="24"/>
        <w:szCs w:val="24"/>
      </w:rPr>
    </w:lvl>
    <w:lvl w:ilvl="2">
      <w:start w:val="1"/>
      <w:numFmt w:val="decimal"/>
      <w:lvlText w:val="%1.%2.%3."/>
      <w:lvlJc w:val="left"/>
      <w:pPr>
        <w:tabs>
          <w:tab w:val="num" w:pos="720"/>
        </w:tabs>
        <w:ind w:left="720" w:hanging="720"/>
      </w:pPr>
      <w:rPr>
        <w:rFonts w:hint="default"/>
        <w:b/>
        <w:color w:val="000000"/>
        <w:sz w:val="24"/>
        <w:szCs w:val="24"/>
      </w:rPr>
    </w:lvl>
    <w:lvl w:ilvl="3">
      <w:start w:val="1"/>
      <w:numFmt w:val="decimal"/>
      <w:lvlText w:val="%1.%2.%3.%4."/>
      <w:lvlJc w:val="left"/>
      <w:pPr>
        <w:tabs>
          <w:tab w:val="num" w:pos="720"/>
        </w:tabs>
        <w:ind w:left="720" w:hanging="720"/>
      </w:pPr>
      <w:rPr>
        <w:rFonts w:hint="default"/>
        <w:b/>
        <w:color w:val="000000"/>
        <w:sz w:val="24"/>
        <w:szCs w:val="24"/>
      </w:rPr>
    </w:lvl>
    <w:lvl w:ilvl="4">
      <w:start w:val="1"/>
      <w:numFmt w:val="decimal"/>
      <w:lvlText w:val="%1.%2.%3.%4.%5."/>
      <w:lvlJc w:val="left"/>
      <w:pPr>
        <w:tabs>
          <w:tab w:val="num" w:pos="1080"/>
        </w:tabs>
        <w:ind w:left="1080" w:hanging="1080"/>
      </w:pPr>
      <w:rPr>
        <w:rFonts w:hint="default"/>
        <w:b/>
        <w:color w:val="000000"/>
        <w:sz w:val="24"/>
        <w:szCs w:val="24"/>
      </w:rPr>
    </w:lvl>
    <w:lvl w:ilvl="5">
      <w:start w:val="1"/>
      <w:numFmt w:val="decimal"/>
      <w:lvlText w:val="%1.%2.%3.%4.%5.%6."/>
      <w:lvlJc w:val="left"/>
      <w:pPr>
        <w:tabs>
          <w:tab w:val="num" w:pos="1080"/>
        </w:tabs>
        <w:ind w:left="1080" w:hanging="1080"/>
      </w:pPr>
      <w:rPr>
        <w:rFonts w:hint="default"/>
        <w:b/>
        <w:color w:val="000000"/>
        <w:sz w:val="24"/>
        <w:szCs w:val="24"/>
      </w:rPr>
    </w:lvl>
    <w:lvl w:ilvl="6">
      <w:start w:val="1"/>
      <w:numFmt w:val="decimal"/>
      <w:lvlText w:val="%1.%2.%3.%4.%5.%6.%7."/>
      <w:lvlJc w:val="left"/>
      <w:pPr>
        <w:tabs>
          <w:tab w:val="num" w:pos="1440"/>
        </w:tabs>
        <w:ind w:left="1440" w:hanging="1440"/>
      </w:pPr>
      <w:rPr>
        <w:rFonts w:hint="default"/>
        <w:b/>
        <w:color w:val="000000"/>
        <w:sz w:val="24"/>
        <w:szCs w:val="24"/>
      </w:rPr>
    </w:lvl>
    <w:lvl w:ilvl="7">
      <w:start w:val="1"/>
      <w:numFmt w:val="decimal"/>
      <w:lvlText w:val="%1.%2.%3.%4.%5.%6.%7.%8."/>
      <w:lvlJc w:val="left"/>
      <w:pPr>
        <w:tabs>
          <w:tab w:val="num" w:pos="1440"/>
        </w:tabs>
        <w:ind w:left="1440" w:hanging="1440"/>
      </w:pPr>
      <w:rPr>
        <w:rFonts w:hint="default"/>
        <w:b/>
        <w:color w:val="000000"/>
        <w:sz w:val="24"/>
        <w:szCs w:val="24"/>
      </w:rPr>
    </w:lvl>
    <w:lvl w:ilvl="8">
      <w:start w:val="1"/>
      <w:numFmt w:val="decimal"/>
      <w:lvlText w:val="%1.%2.%3.%4.%5.%6.%7.%8.%9."/>
      <w:lvlJc w:val="left"/>
      <w:pPr>
        <w:tabs>
          <w:tab w:val="num" w:pos="1800"/>
        </w:tabs>
        <w:ind w:left="1800" w:hanging="1800"/>
      </w:pPr>
      <w:rPr>
        <w:rFonts w:hint="default"/>
        <w:b/>
        <w:color w:val="000000"/>
        <w:sz w:val="24"/>
        <w:szCs w:val="24"/>
      </w:rPr>
    </w:lvl>
  </w:abstractNum>
  <w:abstractNum w:abstractNumId="7" w15:restartNumberingAfterBreak="0">
    <w:nsid w:val="05071871"/>
    <w:multiLevelType w:val="hybridMultilevel"/>
    <w:tmpl w:val="67E2A476"/>
    <w:lvl w:ilvl="0" w:tplc="DCD8EAF6">
      <w:start w:val="1"/>
      <w:numFmt w:val="decimal"/>
      <w:lvlText w:val="%1."/>
      <w:lvlJc w:val="left"/>
      <w:pPr>
        <w:ind w:left="720" w:hanging="360"/>
      </w:pPr>
      <w:rPr>
        <w:rFonts w:hint="default"/>
      </w:rPr>
    </w:lvl>
    <w:lvl w:ilvl="1" w:tplc="9516FA66" w:tentative="1">
      <w:start w:val="1"/>
      <w:numFmt w:val="lowerLetter"/>
      <w:lvlText w:val="%2."/>
      <w:lvlJc w:val="left"/>
      <w:pPr>
        <w:ind w:left="1440" w:hanging="360"/>
      </w:pPr>
    </w:lvl>
    <w:lvl w:ilvl="2" w:tplc="9F12EDCC" w:tentative="1">
      <w:start w:val="1"/>
      <w:numFmt w:val="lowerRoman"/>
      <w:lvlText w:val="%3."/>
      <w:lvlJc w:val="right"/>
      <w:pPr>
        <w:ind w:left="2160" w:hanging="180"/>
      </w:pPr>
    </w:lvl>
    <w:lvl w:ilvl="3" w:tplc="4C86313A" w:tentative="1">
      <w:start w:val="1"/>
      <w:numFmt w:val="decimal"/>
      <w:lvlText w:val="%4."/>
      <w:lvlJc w:val="left"/>
      <w:pPr>
        <w:ind w:left="2880" w:hanging="360"/>
      </w:pPr>
    </w:lvl>
    <w:lvl w:ilvl="4" w:tplc="F0EE6F6E" w:tentative="1">
      <w:start w:val="1"/>
      <w:numFmt w:val="lowerLetter"/>
      <w:lvlText w:val="%5."/>
      <w:lvlJc w:val="left"/>
      <w:pPr>
        <w:ind w:left="3600" w:hanging="360"/>
      </w:pPr>
    </w:lvl>
    <w:lvl w:ilvl="5" w:tplc="54B4F1A8" w:tentative="1">
      <w:start w:val="1"/>
      <w:numFmt w:val="lowerRoman"/>
      <w:lvlText w:val="%6."/>
      <w:lvlJc w:val="right"/>
      <w:pPr>
        <w:ind w:left="4320" w:hanging="180"/>
      </w:pPr>
    </w:lvl>
    <w:lvl w:ilvl="6" w:tplc="701A0DDC" w:tentative="1">
      <w:start w:val="1"/>
      <w:numFmt w:val="decimal"/>
      <w:lvlText w:val="%7."/>
      <w:lvlJc w:val="left"/>
      <w:pPr>
        <w:ind w:left="5040" w:hanging="360"/>
      </w:pPr>
    </w:lvl>
    <w:lvl w:ilvl="7" w:tplc="FF6C6D44" w:tentative="1">
      <w:start w:val="1"/>
      <w:numFmt w:val="lowerLetter"/>
      <w:lvlText w:val="%8."/>
      <w:lvlJc w:val="left"/>
      <w:pPr>
        <w:ind w:left="5760" w:hanging="360"/>
      </w:pPr>
    </w:lvl>
    <w:lvl w:ilvl="8" w:tplc="5AA2639C" w:tentative="1">
      <w:start w:val="1"/>
      <w:numFmt w:val="lowerRoman"/>
      <w:lvlText w:val="%9."/>
      <w:lvlJc w:val="right"/>
      <w:pPr>
        <w:ind w:left="6480" w:hanging="180"/>
      </w:pPr>
    </w:lvl>
  </w:abstractNum>
  <w:abstractNum w:abstractNumId="8" w15:restartNumberingAfterBreak="0">
    <w:nsid w:val="0BC4041F"/>
    <w:multiLevelType w:val="multilevel"/>
    <w:tmpl w:val="B4AA81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3B0E26"/>
    <w:multiLevelType w:val="multilevel"/>
    <w:tmpl w:val="13E20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80A49282"/>
    <w:lvl w:ilvl="0">
      <w:start w:val="1"/>
      <w:numFmt w:val="decimal"/>
      <w:pStyle w:val="Nivel01"/>
      <w:lvlText w:val="%1."/>
      <w:lvlJc w:val="left"/>
      <w:pPr>
        <w:ind w:left="2694"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Nivel2"/>
      <w:lvlText w:val="%1.%2."/>
      <w:lvlJc w:val="left"/>
      <w:pPr>
        <w:ind w:left="716"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lowerLetter"/>
      <w:pStyle w:val="Nivel3"/>
      <w:lvlText w:val="%3)"/>
      <w:lvlJc w:val="left"/>
      <w:pPr>
        <w:ind w:left="2206" w:hanging="504"/>
      </w:pPr>
      <w:rPr>
        <w:rFonts w:ascii="Arial" w:eastAsia="MS Mincho" w:hAnsi="Arial" w:cs="Arial"/>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Nivel4"/>
      <w:lvlText w:val="%1.%2.%3.%4."/>
      <w:lvlJc w:val="left"/>
      <w:pPr>
        <w:ind w:left="2350"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0C2DBC"/>
    <w:multiLevelType w:val="hybridMultilevel"/>
    <w:tmpl w:val="DC4CD20A"/>
    <w:lvl w:ilvl="0" w:tplc="1D7A12F4">
      <w:start w:val="1"/>
      <w:numFmt w:val="lowerLetter"/>
      <w:lvlText w:val="%1)"/>
      <w:lvlJc w:val="left"/>
      <w:pPr>
        <w:ind w:left="720" w:hanging="360"/>
      </w:pPr>
    </w:lvl>
    <w:lvl w:ilvl="1" w:tplc="56740948" w:tentative="1">
      <w:start w:val="1"/>
      <w:numFmt w:val="lowerLetter"/>
      <w:lvlText w:val="%2."/>
      <w:lvlJc w:val="left"/>
      <w:pPr>
        <w:ind w:left="1440" w:hanging="360"/>
      </w:pPr>
    </w:lvl>
    <w:lvl w:ilvl="2" w:tplc="4FC6DDD2" w:tentative="1">
      <w:start w:val="1"/>
      <w:numFmt w:val="lowerRoman"/>
      <w:lvlText w:val="%3."/>
      <w:lvlJc w:val="right"/>
      <w:pPr>
        <w:ind w:left="2160" w:hanging="180"/>
      </w:pPr>
    </w:lvl>
    <w:lvl w:ilvl="3" w:tplc="3D4051DE" w:tentative="1">
      <w:start w:val="1"/>
      <w:numFmt w:val="decimal"/>
      <w:lvlText w:val="%4."/>
      <w:lvlJc w:val="left"/>
      <w:pPr>
        <w:ind w:left="2880" w:hanging="360"/>
      </w:pPr>
    </w:lvl>
    <w:lvl w:ilvl="4" w:tplc="142C2970" w:tentative="1">
      <w:start w:val="1"/>
      <w:numFmt w:val="lowerLetter"/>
      <w:lvlText w:val="%5."/>
      <w:lvlJc w:val="left"/>
      <w:pPr>
        <w:ind w:left="3600" w:hanging="360"/>
      </w:pPr>
    </w:lvl>
    <w:lvl w:ilvl="5" w:tplc="19BC82DA" w:tentative="1">
      <w:start w:val="1"/>
      <w:numFmt w:val="lowerRoman"/>
      <w:lvlText w:val="%6."/>
      <w:lvlJc w:val="right"/>
      <w:pPr>
        <w:ind w:left="4320" w:hanging="180"/>
      </w:pPr>
    </w:lvl>
    <w:lvl w:ilvl="6" w:tplc="537E6844" w:tentative="1">
      <w:start w:val="1"/>
      <w:numFmt w:val="decimal"/>
      <w:lvlText w:val="%7."/>
      <w:lvlJc w:val="left"/>
      <w:pPr>
        <w:ind w:left="5040" w:hanging="360"/>
      </w:pPr>
    </w:lvl>
    <w:lvl w:ilvl="7" w:tplc="66380BA4" w:tentative="1">
      <w:start w:val="1"/>
      <w:numFmt w:val="lowerLetter"/>
      <w:lvlText w:val="%8."/>
      <w:lvlJc w:val="left"/>
      <w:pPr>
        <w:ind w:left="5760" w:hanging="360"/>
      </w:pPr>
    </w:lvl>
    <w:lvl w:ilvl="8" w:tplc="03E0F6EA" w:tentative="1">
      <w:start w:val="1"/>
      <w:numFmt w:val="lowerRoman"/>
      <w:lvlText w:val="%9."/>
      <w:lvlJc w:val="right"/>
      <w:pPr>
        <w:ind w:left="6480" w:hanging="180"/>
      </w:pPr>
    </w:lvl>
  </w:abstractNum>
  <w:abstractNum w:abstractNumId="12" w15:restartNumberingAfterBreak="0">
    <w:nsid w:val="26583685"/>
    <w:multiLevelType w:val="hybridMultilevel"/>
    <w:tmpl w:val="AD6C9F76"/>
    <w:lvl w:ilvl="0" w:tplc="4BECF14E">
      <w:start w:val="1"/>
      <w:numFmt w:val="decimal"/>
      <w:lvlText w:val="%1)"/>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0EEC28">
      <w:start w:val="1"/>
      <w:numFmt w:val="lowerLetter"/>
      <w:lvlText w:val="%2"/>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FE902A">
      <w:start w:val="1"/>
      <w:numFmt w:val="lowerRoman"/>
      <w:lvlText w:val="%3"/>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80B456">
      <w:start w:val="1"/>
      <w:numFmt w:val="decimal"/>
      <w:lvlText w:val="%4"/>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0C0D4C">
      <w:start w:val="1"/>
      <w:numFmt w:val="lowerLetter"/>
      <w:lvlText w:val="%5"/>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34992C">
      <w:start w:val="1"/>
      <w:numFmt w:val="lowerRoman"/>
      <w:lvlText w:val="%6"/>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6A8734">
      <w:start w:val="1"/>
      <w:numFmt w:val="decimal"/>
      <w:lvlText w:val="%7"/>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C6F0CC">
      <w:start w:val="1"/>
      <w:numFmt w:val="lowerLetter"/>
      <w:lvlText w:val="%8"/>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D8561E">
      <w:start w:val="1"/>
      <w:numFmt w:val="lowerRoman"/>
      <w:lvlText w:val="%9"/>
      <w:lvlJc w:val="left"/>
      <w:pPr>
        <w:ind w:left="7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2C20A92"/>
    <w:multiLevelType w:val="multilevel"/>
    <w:tmpl w:val="8D768D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F5B4B07"/>
    <w:multiLevelType w:val="multilevel"/>
    <w:tmpl w:val="28DE2F14"/>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A683038"/>
    <w:multiLevelType w:val="multilevel"/>
    <w:tmpl w:val="67A8EFC2"/>
    <w:styleLink w:val="Listaatual1"/>
    <w:lvl w:ilvl="0">
      <w:start w:val="1"/>
      <w:numFmt w:val="decimal"/>
      <w:lvlText w:val="%1."/>
      <w:lvlJc w:val="left"/>
      <w:pPr>
        <w:ind w:left="360" w:hanging="360"/>
      </w:pPr>
      <w:rPr>
        <w:b/>
      </w:rPr>
    </w:lvl>
    <w:lvl w:ilvl="1">
      <w:start w:val="1"/>
      <w:numFmt w:val="decimal"/>
      <w:lvlText w:val="%1.%2."/>
      <w:lvlJc w:val="left"/>
      <w:pPr>
        <w:ind w:left="716" w:hanging="432"/>
      </w:pPr>
      <w:rPr>
        <w:b w:val="0"/>
        <w:i w:val="0"/>
        <w:strike w:val="0"/>
        <w:dstrike w:val="0"/>
        <w:color w:val="auto"/>
        <w:sz w:val="20"/>
        <w:szCs w:val="20"/>
        <w:u w:val="none"/>
        <w:effect w:val="none"/>
      </w:rPr>
    </w:lvl>
    <w:lvl w:ilvl="2">
      <w:start w:val="1"/>
      <w:numFmt w:val="decimal"/>
      <w:lvlText w:val="%1.%2.%3."/>
      <w:lvlJc w:val="left"/>
      <w:pPr>
        <w:ind w:left="1214" w:hanging="504"/>
      </w:pPr>
      <w:rPr>
        <w:rFonts w:ascii="Arial" w:hAnsi="Arial" w:cs="Times New Roman" w:hint="default"/>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BD6647"/>
    <w:multiLevelType w:val="multilevel"/>
    <w:tmpl w:val="13E20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F361BA4"/>
    <w:multiLevelType w:val="multilevel"/>
    <w:tmpl w:val="13E20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B05601"/>
    <w:multiLevelType w:val="hybridMultilevel"/>
    <w:tmpl w:val="DC4CD2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40683E"/>
    <w:multiLevelType w:val="hybridMultilevel"/>
    <w:tmpl w:val="DC4CD20A"/>
    <w:lvl w:ilvl="0" w:tplc="C694CBBE">
      <w:start w:val="1"/>
      <w:numFmt w:val="lowerLetter"/>
      <w:lvlText w:val="%1)"/>
      <w:lvlJc w:val="left"/>
      <w:pPr>
        <w:ind w:left="720" w:hanging="360"/>
      </w:pPr>
    </w:lvl>
    <w:lvl w:ilvl="1" w:tplc="CFDA8852" w:tentative="1">
      <w:start w:val="1"/>
      <w:numFmt w:val="lowerLetter"/>
      <w:lvlText w:val="%2."/>
      <w:lvlJc w:val="left"/>
      <w:pPr>
        <w:ind w:left="1440" w:hanging="360"/>
      </w:pPr>
    </w:lvl>
    <w:lvl w:ilvl="2" w:tplc="49E2E7FC" w:tentative="1">
      <w:start w:val="1"/>
      <w:numFmt w:val="lowerRoman"/>
      <w:lvlText w:val="%3."/>
      <w:lvlJc w:val="right"/>
      <w:pPr>
        <w:ind w:left="2160" w:hanging="180"/>
      </w:pPr>
    </w:lvl>
    <w:lvl w:ilvl="3" w:tplc="3F46D104" w:tentative="1">
      <w:start w:val="1"/>
      <w:numFmt w:val="decimal"/>
      <w:lvlText w:val="%4."/>
      <w:lvlJc w:val="left"/>
      <w:pPr>
        <w:ind w:left="2880" w:hanging="360"/>
      </w:pPr>
    </w:lvl>
    <w:lvl w:ilvl="4" w:tplc="096850CA" w:tentative="1">
      <w:start w:val="1"/>
      <w:numFmt w:val="lowerLetter"/>
      <w:lvlText w:val="%5."/>
      <w:lvlJc w:val="left"/>
      <w:pPr>
        <w:ind w:left="3600" w:hanging="360"/>
      </w:pPr>
    </w:lvl>
    <w:lvl w:ilvl="5" w:tplc="D3281D84" w:tentative="1">
      <w:start w:val="1"/>
      <w:numFmt w:val="lowerRoman"/>
      <w:lvlText w:val="%6."/>
      <w:lvlJc w:val="right"/>
      <w:pPr>
        <w:ind w:left="4320" w:hanging="180"/>
      </w:pPr>
    </w:lvl>
    <w:lvl w:ilvl="6" w:tplc="D1D42A44" w:tentative="1">
      <w:start w:val="1"/>
      <w:numFmt w:val="decimal"/>
      <w:lvlText w:val="%7."/>
      <w:lvlJc w:val="left"/>
      <w:pPr>
        <w:ind w:left="5040" w:hanging="360"/>
      </w:pPr>
    </w:lvl>
    <w:lvl w:ilvl="7" w:tplc="CF0CBBB8" w:tentative="1">
      <w:start w:val="1"/>
      <w:numFmt w:val="lowerLetter"/>
      <w:lvlText w:val="%8."/>
      <w:lvlJc w:val="left"/>
      <w:pPr>
        <w:ind w:left="5760" w:hanging="360"/>
      </w:pPr>
    </w:lvl>
    <w:lvl w:ilvl="8" w:tplc="28C2FE42" w:tentative="1">
      <w:start w:val="1"/>
      <w:numFmt w:val="lowerRoman"/>
      <w:lvlText w:val="%9."/>
      <w:lvlJc w:val="right"/>
      <w:pPr>
        <w:ind w:left="6480" w:hanging="180"/>
      </w:pPr>
    </w:lvl>
  </w:abstractNum>
  <w:abstractNum w:abstractNumId="22" w15:restartNumberingAfterBreak="0">
    <w:nsid w:val="672A0414"/>
    <w:multiLevelType w:val="multilevel"/>
    <w:tmpl w:val="35C2A92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5D833FC"/>
    <w:multiLevelType w:val="multilevel"/>
    <w:tmpl w:val="837E1676"/>
    <w:styleLink w:val="Estilo1"/>
    <w:lvl w:ilvl="0">
      <w:start w:val="8"/>
      <w:numFmt w:val="decimal"/>
      <w:lvlText w:val="%1."/>
      <w:lvlJc w:val="left"/>
      <w:pPr>
        <w:ind w:left="555" w:hanging="555"/>
      </w:pPr>
    </w:lvl>
    <w:lvl w:ilvl="1">
      <w:start w:val="3"/>
      <w:numFmt w:val="decimal"/>
      <w:lvlText w:val="%1.%2."/>
      <w:lvlJc w:val="left"/>
      <w:pPr>
        <w:ind w:left="1222" w:hanging="720"/>
      </w:pPr>
    </w:lvl>
    <w:lvl w:ilvl="2">
      <w:start w:val="1"/>
      <w:numFmt w:val="decimal"/>
      <w:lvlText w:val="%1.%2.%3."/>
      <w:lvlJc w:val="left"/>
      <w:pPr>
        <w:ind w:left="720" w:hanging="720"/>
      </w:pPr>
    </w:lvl>
    <w:lvl w:ilvl="3">
      <w:start w:val="1"/>
      <w:numFmt w:val="decimal"/>
      <w:lvlText w:val="%1.%2.%3.%4."/>
      <w:lvlJc w:val="left"/>
      <w:pPr>
        <w:ind w:left="2586" w:hanging="1080"/>
      </w:pPr>
    </w:lvl>
    <w:lvl w:ilvl="4">
      <w:start w:val="1"/>
      <w:numFmt w:val="decimal"/>
      <w:lvlText w:val="%1.%2.%3.%4.%5."/>
      <w:lvlJc w:val="left"/>
      <w:pPr>
        <w:ind w:left="3448" w:hanging="1440"/>
      </w:pPr>
    </w:lvl>
    <w:lvl w:ilvl="5">
      <w:start w:val="1"/>
      <w:numFmt w:val="decimal"/>
      <w:lvlText w:val="%1.%2.%3.%4.%5.%6."/>
      <w:lvlJc w:val="left"/>
      <w:pPr>
        <w:ind w:left="3950" w:hanging="1440"/>
      </w:pPr>
    </w:lvl>
    <w:lvl w:ilvl="6">
      <w:start w:val="1"/>
      <w:numFmt w:val="decimal"/>
      <w:lvlText w:val="%1.%2.%3.%4.%5.%6.%7."/>
      <w:lvlJc w:val="left"/>
      <w:pPr>
        <w:ind w:left="4812" w:hanging="1800"/>
      </w:pPr>
    </w:lvl>
    <w:lvl w:ilvl="7">
      <w:start w:val="1"/>
      <w:numFmt w:val="decimal"/>
      <w:lvlText w:val="%1.%2.%3.%4.%5.%6.%7.%8."/>
      <w:lvlJc w:val="left"/>
      <w:pPr>
        <w:ind w:left="5674" w:hanging="2160"/>
      </w:pPr>
    </w:lvl>
    <w:lvl w:ilvl="8">
      <w:start w:val="1"/>
      <w:numFmt w:val="decimal"/>
      <w:lvlText w:val="%1.%2.%3.%4.%5.%6.%7.%8.%9."/>
      <w:lvlJc w:val="left"/>
      <w:pPr>
        <w:ind w:left="6176" w:hanging="2160"/>
      </w:pPr>
    </w:lvl>
  </w:abstractNum>
  <w:abstractNum w:abstractNumId="25"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
  </w:num>
  <w:num w:numId="3">
    <w:abstractNumId w:val="14"/>
  </w:num>
  <w:num w:numId="4">
    <w:abstractNumId w:val="15"/>
  </w:num>
  <w:num w:numId="5">
    <w:abstractNumId w:val="16"/>
  </w:num>
  <w:num w:numId="6">
    <w:abstractNumId w:val="18"/>
  </w:num>
  <w:num w:numId="7">
    <w:abstractNumId w:val="23"/>
  </w:num>
  <w:num w:numId="8">
    <w:abstractNumId w:val="24"/>
  </w:num>
  <w:num w:numId="9">
    <w:abstractNumId w:val="2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9"/>
  </w:num>
  <w:num w:numId="17">
    <w:abstractNumId w:val="2"/>
  </w:num>
  <w:num w:numId="18">
    <w:abstractNumId w:val="3"/>
  </w:num>
  <w:num w:numId="19">
    <w:abstractNumId w:val="4"/>
  </w:num>
  <w:num w:numId="20">
    <w:abstractNumId w:val="5"/>
  </w:num>
  <w:num w:numId="21">
    <w:abstractNumId w:val="6"/>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0"/>
  </w:num>
  <w:num w:numId="25">
    <w:abstractNumId w:val="17"/>
  </w:num>
  <w:num w:numId="26">
    <w:abstractNumId w:val="8"/>
  </w:num>
  <w:num w:numId="2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D5FF5"/>
    <w:rsid w:val="00000941"/>
    <w:rsid w:val="00000B1B"/>
    <w:rsid w:val="000015D5"/>
    <w:rsid w:val="00004309"/>
    <w:rsid w:val="00007B70"/>
    <w:rsid w:val="00007F73"/>
    <w:rsid w:val="00007F83"/>
    <w:rsid w:val="00010970"/>
    <w:rsid w:val="00013843"/>
    <w:rsid w:val="00016A73"/>
    <w:rsid w:val="000223ED"/>
    <w:rsid w:val="00022A74"/>
    <w:rsid w:val="00023547"/>
    <w:rsid w:val="000261F2"/>
    <w:rsid w:val="00026277"/>
    <w:rsid w:val="00026810"/>
    <w:rsid w:val="00027D09"/>
    <w:rsid w:val="00036AA9"/>
    <w:rsid w:val="00044651"/>
    <w:rsid w:val="00052840"/>
    <w:rsid w:val="00054C54"/>
    <w:rsid w:val="00060EB4"/>
    <w:rsid w:val="0006306A"/>
    <w:rsid w:val="000666F6"/>
    <w:rsid w:val="00066FFE"/>
    <w:rsid w:val="00070310"/>
    <w:rsid w:val="00072044"/>
    <w:rsid w:val="00081441"/>
    <w:rsid w:val="0008271F"/>
    <w:rsid w:val="00083940"/>
    <w:rsid w:val="00083955"/>
    <w:rsid w:val="00084DDE"/>
    <w:rsid w:val="00090DE5"/>
    <w:rsid w:val="00091A50"/>
    <w:rsid w:val="000A4371"/>
    <w:rsid w:val="000A7DD8"/>
    <w:rsid w:val="000B45E2"/>
    <w:rsid w:val="000B6128"/>
    <w:rsid w:val="000B62CE"/>
    <w:rsid w:val="000C0347"/>
    <w:rsid w:val="000C1658"/>
    <w:rsid w:val="000C5BDD"/>
    <w:rsid w:val="000C669A"/>
    <w:rsid w:val="000D18B6"/>
    <w:rsid w:val="000D37C1"/>
    <w:rsid w:val="000D46C6"/>
    <w:rsid w:val="000D5998"/>
    <w:rsid w:val="000D5A8E"/>
    <w:rsid w:val="000E00AE"/>
    <w:rsid w:val="000E51FF"/>
    <w:rsid w:val="000E60DE"/>
    <w:rsid w:val="000E7E2C"/>
    <w:rsid w:val="000F0317"/>
    <w:rsid w:val="000F2E1A"/>
    <w:rsid w:val="00103A92"/>
    <w:rsid w:val="00105C1B"/>
    <w:rsid w:val="00114BBF"/>
    <w:rsid w:val="00121F8A"/>
    <w:rsid w:val="00143699"/>
    <w:rsid w:val="0014520E"/>
    <w:rsid w:val="00150851"/>
    <w:rsid w:val="00151FBC"/>
    <w:rsid w:val="00152C8D"/>
    <w:rsid w:val="00153C4B"/>
    <w:rsid w:val="00156D78"/>
    <w:rsid w:val="00163367"/>
    <w:rsid w:val="0016627C"/>
    <w:rsid w:val="00170407"/>
    <w:rsid w:val="0017377E"/>
    <w:rsid w:val="00175BC6"/>
    <w:rsid w:val="00183ED0"/>
    <w:rsid w:val="00185C26"/>
    <w:rsid w:val="00186DCD"/>
    <w:rsid w:val="00192FB9"/>
    <w:rsid w:val="00196E07"/>
    <w:rsid w:val="001A2C15"/>
    <w:rsid w:val="001B0196"/>
    <w:rsid w:val="001B098F"/>
    <w:rsid w:val="001B26B1"/>
    <w:rsid w:val="001B4114"/>
    <w:rsid w:val="001B4BCA"/>
    <w:rsid w:val="001B5543"/>
    <w:rsid w:val="001C5EDC"/>
    <w:rsid w:val="001D3741"/>
    <w:rsid w:val="001E01D9"/>
    <w:rsid w:val="001E52E2"/>
    <w:rsid w:val="001F0BE0"/>
    <w:rsid w:val="001F1197"/>
    <w:rsid w:val="001F14B7"/>
    <w:rsid w:val="001F6219"/>
    <w:rsid w:val="00200C2A"/>
    <w:rsid w:val="00202BC1"/>
    <w:rsid w:val="00204063"/>
    <w:rsid w:val="002040DA"/>
    <w:rsid w:val="0021311F"/>
    <w:rsid w:val="002131BC"/>
    <w:rsid w:val="00216B40"/>
    <w:rsid w:val="00223B78"/>
    <w:rsid w:val="00225009"/>
    <w:rsid w:val="00225630"/>
    <w:rsid w:val="0023166A"/>
    <w:rsid w:val="0023599C"/>
    <w:rsid w:val="002369FB"/>
    <w:rsid w:val="002448B9"/>
    <w:rsid w:val="002567DE"/>
    <w:rsid w:val="002606F8"/>
    <w:rsid w:val="00262D8D"/>
    <w:rsid w:val="00262EBD"/>
    <w:rsid w:val="0026593E"/>
    <w:rsid w:val="00270FCB"/>
    <w:rsid w:val="00272C62"/>
    <w:rsid w:val="0027706D"/>
    <w:rsid w:val="00281DF2"/>
    <w:rsid w:val="002826F5"/>
    <w:rsid w:val="00283A09"/>
    <w:rsid w:val="00285D8C"/>
    <w:rsid w:val="002877A1"/>
    <w:rsid w:val="002954A5"/>
    <w:rsid w:val="002A0494"/>
    <w:rsid w:val="002B15A9"/>
    <w:rsid w:val="002B22DE"/>
    <w:rsid w:val="002C5689"/>
    <w:rsid w:val="002D07BB"/>
    <w:rsid w:val="002D12AE"/>
    <w:rsid w:val="002D2C7B"/>
    <w:rsid w:val="002D6202"/>
    <w:rsid w:val="002E03E4"/>
    <w:rsid w:val="002E420F"/>
    <w:rsid w:val="002E76CC"/>
    <w:rsid w:val="002E7B99"/>
    <w:rsid w:val="002F0EE5"/>
    <w:rsid w:val="002F3DCA"/>
    <w:rsid w:val="002F4F0E"/>
    <w:rsid w:val="002F7867"/>
    <w:rsid w:val="0030341D"/>
    <w:rsid w:val="00303BB0"/>
    <w:rsid w:val="0031316B"/>
    <w:rsid w:val="00313976"/>
    <w:rsid w:val="00314CE1"/>
    <w:rsid w:val="00321B9C"/>
    <w:rsid w:val="00322518"/>
    <w:rsid w:val="00326BC7"/>
    <w:rsid w:val="003308FB"/>
    <w:rsid w:val="003309CF"/>
    <w:rsid w:val="0033547A"/>
    <w:rsid w:val="00335D0E"/>
    <w:rsid w:val="0033691A"/>
    <w:rsid w:val="0034085C"/>
    <w:rsid w:val="00341484"/>
    <w:rsid w:val="00345280"/>
    <w:rsid w:val="003500C0"/>
    <w:rsid w:val="00352DCF"/>
    <w:rsid w:val="00353159"/>
    <w:rsid w:val="0035415F"/>
    <w:rsid w:val="003634C5"/>
    <w:rsid w:val="00371501"/>
    <w:rsid w:val="00373C7F"/>
    <w:rsid w:val="003762D3"/>
    <w:rsid w:val="003776FA"/>
    <w:rsid w:val="00380E3D"/>
    <w:rsid w:val="00381B7D"/>
    <w:rsid w:val="0038319B"/>
    <w:rsid w:val="00383986"/>
    <w:rsid w:val="00385068"/>
    <w:rsid w:val="003853C4"/>
    <w:rsid w:val="0038634E"/>
    <w:rsid w:val="003966D3"/>
    <w:rsid w:val="00396E0C"/>
    <w:rsid w:val="00397B79"/>
    <w:rsid w:val="003A01CA"/>
    <w:rsid w:val="003A0495"/>
    <w:rsid w:val="003A3047"/>
    <w:rsid w:val="003A6AB1"/>
    <w:rsid w:val="003A7B2D"/>
    <w:rsid w:val="003B0E49"/>
    <w:rsid w:val="003C026B"/>
    <w:rsid w:val="003C02CD"/>
    <w:rsid w:val="003C31B9"/>
    <w:rsid w:val="003C4D02"/>
    <w:rsid w:val="003C7A5B"/>
    <w:rsid w:val="003D2390"/>
    <w:rsid w:val="003D25A3"/>
    <w:rsid w:val="003D5670"/>
    <w:rsid w:val="003D6849"/>
    <w:rsid w:val="003D6FAC"/>
    <w:rsid w:val="003D7477"/>
    <w:rsid w:val="003D77B3"/>
    <w:rsid w:val="003E5804"/>
    <w:rsid w:val="003E6011"/>
    <w:rsid w:val="003F5940"/>
    <w:rsid w:val="003F5E4F"/>
    <w:rsid w:val="00402EDD"/>
    <w:rsid w:val="00406E5F"/>
    <w:rsid w:val="0041197E"/>
    <w:rsid w:val="00415A57"/>
    <w:rsid w:val="0042026F"/>
    <w:rsid w:val="004227ED"/>
    <w:rsid w:val="004229C6"/>
    <w:rsid w:val="004231DA"/>
    <w:rsid w:val="00434BD1"/>
    <w:rsid w:val="0044760A"/>
    <w:rsid w:val="004527B0"/>
    <w:rsid w:val="00453880"/>
    <w:rsid w:val="00461410"/>
    <w:rsid w:val="00465E89"/>
    <w:rsid w:val="00467029"/>
    <w:rsid w:val="004676D0"/>
    <w:rsid w:val="004722A4"/>
    <w:rsid w:val="004772AD"/>
    <w:rsid w:val="00477730"/>
    <w:rsid w:val="00477E52"/>
    <w:rsid w:val="00481D28"/>
    <w:rsid w:val="00482081"/>
    <w:rsid w:val="00482388"/>
    <w:rsid w:val="00484BE3"/>
    <w:rsid w:val="0049086B"/>
    <w:rsid w:val="00497017"/>
    <w:rsid w:val="004A065D"/>
    <w:rsid w:val="004A154C"/>
    <w:rsid w:val="004A680F"/>
    <w:rsid w:val="004B10B7"/>
    <w:rsid w:val="004B2B7F"/>
    <w:rsid w:val="004B3B31"/>
    <w:rsid w:val="004C50DE"/>
    <w:rsid w:val="004C7F7F"/>
    <w:rsid w:val="004C7FC0"/>
    <w:rsid w:val="004D02D5"/>
    <w:rsid w:val="004D1147"/>
    <w:rsid w:val="004D20C2"/>
    <w:rsid w:val="004E06B0"/>
    <w:rsid w:val="004E3145"/>
    <w:rsid w:val="004E4A20"/>
    <w:rsid w:val="004E626F"/>
    <w:rsid w:val="004E66EB"/>
    <w:rsid w:val="004E6AD8"/>
    <w:rsid w:val="004F7F30"/>
    <w:rsid w:val="00505499"/>
    <w:rsid w:val="0050632E"/>
    <w:rsid w:val="00507795"/>
    <w:rsid w:val="005146C6"/>
    <w:rsid w:val="00517161"/>
    <w:rsid w:val="00525B70"/>
    <w:rsid w:val="00527780"/>
    <w:rsid w:val="005302BE"/>
    <w:rsid w:val="00533AE9"/>
    <w:rsid w:val="00535F4A"/>
    <w:rsid w:val="00545499"/>
    <w:rsid w:val="0054770E"/>
    <w:rsid w:val="00553ACA"/>
    <w:rsid w:val="005557FB"/>
    <w:rsid w:val="00556081"/>
    <w:rsid w:val="00556E87"/>
    <w:rsid w:val="005571D9"/>
    <w:rsid w:val="005615AD"/>
    <w:rsid w:val="005634C6"/>
    <w:rsid w:val="005652F3"/>
    <w:rsid w:val="00565469"/>
    <w:rsid w:val="005731B6"/>
    <w:rsid w:val="005744EA"/>
    <w:rsid w:val="00574FAD"/>
    <w:rsid w:val="0057785B"/>
    <w:rsid w:val="00577940"/>
    <w:rsid w:val="00584361"/>
    <w:rsid w:val="005843CB"/>
    <w:rsid w:val="0059078A"/>
    <w:rsid w:val="00594604"/>
    <w:rsid w:val="0059663D"/>
    <w:rsid w:val="0059708D"/>
    <w:rsid w:val="005A352B"/>
    <w:rsid w:val="005A4E2B"/>
    <w:rsid w:val="005A53B7"/>
    <w:rsid w:val="005B4C63"/>
    <w:rsid w:val="005B5BB4"/>
    <w:rsid w:val="005B77D6"/>
    <w:rsid w:val="005C57C1"/>
    <w:rsid w:val="005C671D"/>
    <w:rsid w:val="005D229A"/>
    <w:rsid w:val="005D5DC1"/>
    <w:rsid w:val="005E2074"/>
    <w:rsid w:val="005E37C4"/>
    <w:rsid w:val="005E5D02"/>
    <w:rsid w:val="005E6C8E"/>
    <w:rsid w:val="005E7448"/>
    <w:rsid w:val="005E76CB"/>
    <w:rsid w:val="005F1A85"/>
    <w:rsid w:val="005F35AB"/>
    <w:rsid w:val="005F37AF"/>
    <w:rsid w:val="005F5823"/>
    <w:rsid w:val="005F706D"/>
    <w:rsid w:val="005F77EB"/>
    <w:rsid w:val="00600F81"/>
    <w:rsid w:val="00602A69"/>
    <w:rsid w:val="00602F3B"/>
    <w:rsid w:val="00603E9F"/>
    <w:rsid w:val="006073DC"/>
    <w:rsid w:val="00613BCD"/>
    <w:rsid w:val="00615B62"/>
    <w:rsid w:val="00615CF7"/>
    <w:rsid w:val="00616475"/>
    <w:rsid w:val="006168CF"/>
    <w:rsid w:val="006226BC"/>
    <w:rsid w:val="006255F3"/>
    <w:rsid w:val="00635374"/>
    <w:rsid w:val="00636AE0"/>
    <w:rsid w:val="0064262C"/>
    <w:rsid w:val="00643C0C"/>
    <w:rsid w:val="00644D07"/>
    <w:rsid w:val="00650859"/>
    <w:rsid w:val="006536F4"/>
    <w:rsid w:val="00661043"/>
    <w:rsid w:val="00666415"/>
    <w:rsid w:val="006666D7"/>
    <w:rsid w:val="00670F41"/>
    <w:rsid w:val="006712BE"/>
    <w:rsid w:val="00676C91"/>
    <w:rsid w:val="00680F1C"/>
    <w:rsid w:val="00685A53"/>
    <w:rsid w:val="006938BD"/>
    <w:rsid w:val="00696BE4"/>
    <w:rsid w:val="006A1DC8"/>
    <w:rsid w:val="006A43B4"/>
    <w:rsid w:val="006B1BB6"/>
    <w:rsid w:val="006B4366"/>
    <w:rsid w:val="006B5C0E"/>
    <w:rsid w:val="006B6F31"/>
    <w:rsid w:val="006C1F26"/>
    <w:rsid w:val="006C2A1C"/>
    <w:rsid w:val="006C40DE"/>
    <w:rsid w:val="006C601B"/>
    <w:rsid w:val="006C7914"/>
    <w:rsid w:val="006D2346"/>
    <w:rsid w:val="006D466A"/>
    <w:rsid w:val="006D5933"/>
    <w:rsid w:val="006D6361"/>
    <w:rsid w:val="006E0A36"/>
    <w:rsid w:val="006E20DB"/>
    <w:rsid w:val="006E273D"/>
    <w:rsid w:val="006E5D02"/>
    <w:rsid w:val="006E5FD6"/>
    <w:rsid w:val="006F6881"/>
    <w:rsid w:val="00700710"/>
    <w:rsid w:val="007066BA"/>
    <w:rsid w:val="00706EDA"/>
    <w:rsid w:val="007105DB"/>
    <w:rsid w:val="00713811"/>
    <w:rsid w:val="00715C04"/>
    <w:rsid w:val="007160BA"/>
    <w:rsid w:val="00725C1E"/>
    <w:rsid w:val="007303B1"/>
    <w:rsid w:val="007306BE"/>
    <w:rsid w:val="00734794"/>
    <w:rsid w:val="00734877"/>
    <w:rsid w:val="00737EFF"/>
    <w:rsid w:val="00746AFA"/>
    <w:rsid w:val="00750383"/>
    <w:rsid w:val="00751C9E"/>
    <w:rsid w:val="00760642"/>
    <w:rsid w:val="007612FD"/>
    <w:rsid w:val="0076619A"/>
    <w:rsid w:val="00770DD4"/>
    <w:rsid w:val="0077415E"/>
    <w:rsid w:val="007801F0"/>
    <w:rsid w:val="007918F6"/>
    <w:rsid w:val="00791D05"/>
    <w:rsid w:val="00791E0C"/>
    <w:rsid w:val="007922E9"/>
    <w:rsid w:val="0079355A"/>
    <w:rsid w:val="007947F8"/>
    <w:rsid w:val="00797266"/>
    <w:rsid w:val="007975C6"/>
    <w:rsid w:val="007B0A01"/>
    <w:rsid w:val="007B2911"/>
    <w:rsid w:val="007C023A"/>
    <w:rsid w:val="007C197F"/>
    <w:rsid w:val="007C5008"/>
    <w:rsid w:val="007C5238"/>
    <w:rsid w:val="007C5E9A"/>
    <w:rsid w:val="007C604F"/>
    <w:rsid w:val="007D4BD8"/>
    <w:rsid w:val="007D56FE"/>
    <w:rsid w:val="007D6789"/>
    <w:rsid w:val="007D6B21"/>
    <w:rsid w:val="007D7D08"/>
    <w:rsid w:val="007E222B"/>
    <w:rsid w:val="007F233D"/>
    <w:rsid w:val="007F3834"/>
    <w:rsid w:val="007F52FB"/>
    <w:rsid w:val="0080172F"/>
    <w:rsid w:val="00803417"/>
    <w:rsid w:val="00805397"/>
    <w:rsid w:val="00805DAC"/>
    <w:rsid w:val="00805FFD"/>
    <w:rsid w:val="0080677A"/>
    <w:rsid w:val="00813581"/>
    <w:rsid w:val="00817FB0"/>
    <w:rsid w:val="0083152D"/>
    <w:rsid w:val="008316A4"/>
    <w:rsid w:val="00831ECF"/>
    <w:rsid w:val="00832FAD"/>
    <w:rsid w:val="00836003"/>
    <w:rsid w:val="00837727"/>
    <w:rsid w:val="008411EF"/>
    <w:rsid w:val="00844A78"/>
    <w:rsid w:val="008472B4"/>
    <w:rsid w:val="008503BC"/>
    <w:rsid w:val="008667FA"/>
    <w:rsid w:val="008711E4"/>
    <w:rsid w:val="0087238C"/>
    <w:rsid w:val="008746BF"/>
    <w:rsid w:val="008748E6"/>
    <w:rsid w:val="00880C56"/>
    <w:rsid w:val="0088503C"/>
    <w:rsid w:val="00892CB3"/>
    <w:rsid w:val="00894AC8"/>
    <w:rsid w:val="008A44FE"/>
    <w:rsid w:val="008A7E31"/>
    <w:rsid w:val="008B0CF3"/>
    <w:rsid w:val="008B23FA"/>
    <w:rsid w:val="008B51F3"/>
    <w:rsid w:val="008B74BD"/>
    <w:rsid w:val="008B7A41"/>
    <w:rsid w:val="008C1341"/>
    <w:rsid w:val="008C20A3"/>
    <w:rsid w:val="008D3C51"/>
    <w:rsid w:val="008D52C4"/>
    <w:rsid w:val="008E2C22"/>
    <w:rsid w:val="008E6942"/>
    <w:rsid w:val="008E7A89"/>
    <w:rsid w:val="008F1723"/>
    <w:rsid w:val="008F1773"/>
    <w:rsid w:val="008F358F"/>
    <w:rsid w:val="008F3D54"/>
    <w:rsid w:val="00914789"/>
    <w:rsid w:val="009167F5"/>
    <w:rsid w:val="00922F21"/>
    <w:rsid w:val="0092474F"/>
    <w:rsid w:val="00925A05"/>
    <w:rsid w:val="00933085"/>
    <w:rsid w:val="00934BF4"/>
    <w:rsid w:val="009352F9"/>
    <w:rsid w:val="00943C2B"/>
    <w:rsid w:val="009446CC"/>
    <w:rsid w:val="00944F3F"/>
    <w:rsid w:val="00953EE0"/>
    <w:rsid w:val="00953F38"/>
    <w:rsid w:val="00954143"/>
    <w:rsid w:val="0095620E"/>
    <w:rsid w:val="00966965"/>
    <w:rsid w:val="00966EB1"/>
    <w:rsid w:val="009676F3"/>
    <w:rsid w:val="00972FC1"/>
    <w:rsid w:val="009766BC"/>
    <w:rsid w:val="0098794B"/>
    <w:rsid w:val="009903A7"/>
    <w:rsid w:val="00991B4F"/>
    <w:rsid w:val="00994E49"/>
    <w:rsid w:val="00995B4C"/>
    <w:rsid w:val="009A3362"/>
    <w:rsid w:val="009A3E14"/>
    <w:rsid w:val="009A4D1D"/>
    <w:rsid w:val="009A770A"/>
    <w:rsid w:val="009B10AE"/>
    <w:rsid w:val="009B1339"/>
    <w:rsid w:val="009B1ADD"/>
    <w:rsid w:val="009B4D8D"/>
    <w:rsid w:val="009B7A3D"/>
    <w:rsid w:val="009C4569"/>
    <w:rsid w:val="009D0E90"/>
    <w:rsid w:val="009D5442"/>
    <w:rsid w:val="009D793C"/>
    <w:rsid w:val="009E213E"/>
    <w:rsid w:val="009E3A1E"/>
    <w:rsid w:val="009E4922"/>
    <w:rsid w:val="009F090A"/>
    <w:rsid w:val="009F2241"/>
    <w:rsid w:val="009F3587"/>
    <w:rsid w:val="009F4DEB"/>
    <w:rsid w:val="009F7646"/>
    <w:rsid w:val="009F7E26"/>
    <w:rsid w:val="00A02465"/>
    <w:rsid w:val="00A068ED"/>
    <w:rsid w:val="00A1791F"/>
    <w:rsid w:val="00A2013A"/>
    <w:rsid w:val="00A236E7"/>
    <w:rsid w:val="00A24E6B"/>
    <w:rsid w:val="00A26C48"/>
    <w:rsid w:val="00A27EDB"/>
    <w:rsid w:val="00A3486E"/>
    <w:rsid w:val="00A4065B"/>
    <w:rsid w:val="00A41431"/>
    <w:rsid w:val="00A437C8"/>
    <w:rsid w:val="00A444FE"/>
    <w:rsid w:val="00A4485E"/>
    <w:rsid w:val="00A513AA"/>
    <w:rsid w:val="00A53C3E"/>
    <w:rsid w:val="00A540C7"/>
    <w:rsid w:val="00A55F14"/>
    <w:rsid w:val="00A61361"/>
    <w:rsid w:val="00A63150"/>
    <w:rsid w:val="00A6455F"/>
    <w:rsid w:val="00A64D87"/>
    <w:rsid w:val="00A654C7"/>
    <w:rsid w:val="00A673A8"/>
    <w:rsid w:val="00A7090B"/>
    <w:rsid w:val="00A721D5"/>
    <w:rsid w:val="00A73924"/>
    <w:rsid w:val="00A73FBC"/>
    <w:rsid w:val="00A766C6"/>
    <w:rsid w:val="00A80AEA"/>
    <w:rsid w:val="00A841DF"/>
    <w:rsid w:val="00A8564D"/>
    <w:rsid w:val="00A868CA"/>
    <w:rsid w:val="00A87A7C"/>
    <w:rsid w:val="00A900C8"/>
    <w:rsid w:val="00A92EB8"/>
    <w:rsid w:val="00AA2C44"/>
    <w:rsid w:val="00AA6B20"/>
    <w:rsid w:val="00AC3965"/>
    <w:rsid w:val="00AC42F0"/>
    <w:rsid w:val="00AC527C"/>
    <w:rsid w:val="00AC62FF"/>
    <w:rsid w:val="00AD4072"/>
    <w:rsid w:val="00AD5703"/>
    <w:rsid w:val="00AE1141"/>
    <w:rsid w:val="00AE1776"/>
    <w:rsid w:val="00AE40D6"/>
    <w:rsid w:val="00AE455F"/>
    <w:rsid w:val="00AE71BB"/>
    <w:rsid w:val="00AE72EE"/>
    <w:rsid w:val="00AF4762"/>
    <w:rsid w:val="00AF5315"/>
    <w:rsid w:val="00AF7AC6"/>
    <w:rsid w:val="00B01987"/>
    <w:rsid w:val="00B11B58"/>
    <w:rsid w:val="00B11CC0"/>
    <w:rsid w:val="00B1536C"/>
    <w:rsid w:val="00B15F51"/>
    <w:rsid w:val="00B1794C"/>
    <w:rsid w:val="00B2344B"/>
    <w:rsid w:val="00B23A52"/>
    <w:rsid w:val="00B2557D"/>
    <w:rsid w:val="00B267C0"/>
    <w:rsid w:val="00B30CAD"/>
    <w:rsid w:val="00B310A8"/>
    <w:rsid w:val="00B33041"/>
    <w:rsid w:val="00B345A3"/>
    <w:rsid w:val="00B36942"/>
    <w:rsid w:val="00B45285"/>
    <w:rsid w:val="00B4599C"/>
    <w:rsid w:val="00B46F74"/>
    <w:rsid w:val="00B51094"/>
    <w:rsid w:val="00B52132"/>
    <w:rsid w:val="00B52E32"/>
    <w:rsid w:val="00B56643"/>
    <w:rsid w:val="00B57459"/>
    <w:rsid w:val="00B635A3"/>
    <w:rsid w:val="00B64826"/>
    <w:rsid w:val="00B74C94"/>
    <w:rsid w:val="00B77BD7"/>
    <w:rsid w:val="00B80A6D"/>
    <w:rsid w:val="00B828C1"/>
    <w:rsid w:val="00B83B2E"/>
    <w:rsid w:val="00B84C4A"/>
    <w:rsid w:val="00B8525E"/>
    <w:rsid w:val="00B85798"/>
    <w:rsid w:val="00B87884"/>
    <w:rsid w:val="00B918E3"/>
    <w:rsid w:val="00B93B6F"/>
    <w:rsid w:val="00B9518A"/>
    <w:rsid w:val="00B95EBF"/>
    <w:rsid w:val="00B96C0A"/>
    <w:rsid w:val="00BB07D5"/>
    <w:rsid w:val="00BB51D1"/>
    <w:rsid w:val="00BC2724"/>
    <w:rsid w:val="00BC7482"/>
    <w:rsid w:val="00BD0609"/>
    <w:rsid w:val="00BD235A"/>
    <w:rsid w:val="00BD5FF5"/>
    <w:rsid w:val="00BE450D"/>
    <w:rsid w:val="00BE69F4"/>
    <w:rsid w:val="00BF4D03"/>
    <w:rsid w:val="00BF5675"/>
    <w:rsid w:val="00BF6D85"/>
    <w:rsid w:val="00C03390"/>
    <w:rsid w:val="00C04797"/>
    <w:rsid w:val="00C10612"/>
    <w:rsid w:val="00C108C7"/>
    <w:rsid w:val="00C115DA"/>
    <w:rsid w:val="00C11FE6"/>
    <w:rsid w:val="00C129FC"/>
    <w:rsid w:val="00C3065F"/>
    <w:rsid w:val="00C30FCF"/>
    <w:rsid w:val="00C31CBA"/>
    <w:rsid w:val="00C3455F"/>
    <w:rsid w:val="00C36D0E"/>
    <w:rsid w:val="00C375B4"/>
    <w:rsid w:val="00C4158E"/>
    <w:rsid w:val="00C42D40"/>
    <w:rsid w:val="00C454AD"/>
    <w:rsid w:val="00C466EB"/>
    <w:rsid w:val="00C47044"/>
    <w:rsid w:val="00C47216"/>
    <w:rsid w:val="00C55C5C"/>
    <w:rsid w:val="00C56289"/>
    <w:rsid w:val="00C62265"/>
    <w:rsid w:val="00C666F8"/>
    <w:rsid w:val="00C67DF1"/>
    <w:rsid w:val="00C72CFC"/>
    <w:rsid w:val="00C74E97"/>
    <w:rsid w:val="00C77631"/>
    <w:rsid w:val="00C845EB"/>
    <w:rsid w:val="00C84ABC"/>
    <w:rsid w:val="00C901B0"/>
    <w:rsid w:val="00C94739"/>
    <w:rsid w:val="00CA11A2"/>
    <w:rsid w:val="00CA684C"/>
    <w:rsid w:val="00CA7A0C"/>
    <w:rsid w:val="00CB1CE8"/>
    <w:rsid w:val="00CC34A1"/>
    <w:rsid w:val="00CC54E0"/>
    <w:rsid w:val="00CC6D89"/>
    <w:rsid w:val="00CC7900"/>
    <w:rsid w:val="00CD1B83"/>
    <w:rsid w:val="00CE052C"/>
    <w:rsid w:val="00CE2B04"/>
    <w:rsid w:val="00CE716B"/>
    <w:rsid w:val="00CF7F63"/>
    <w:rsid w:val="00D00109"/>
    <w:rsid w:val="00D066FE"/>
    <w:rsid w:val="00D06C9C"/>
    <w:rsid w:val="00D07DFA"/>
    <w:rsid w:val="00D10A7B"/>
    <w:rsid w:val="00D1245F"/>
    <w:rsid w:val="00D20D8E"/>
    <w:rsid w:val="00D2526B"/>
    <w:rsid w:val="00D257D3"/>
    <w:rsid w:val="00D26A08"/>
    <w:rsid w:val="00D26B76"/>
    <w:rsid w:val="00D30860"/>
    <w:rsid w:val="00D350BC"/>
    <w:rsid w:val="00D373BA"/>
    <w:rsid w:val="00D374DE"/>
    <w:rsid w:val="00D41BDF"/>
    <w:rsid w:val="00D4499C"/>
    <w:rsid w:val="00D44FFB"/>
    <w:rsid w:val="00D52E6F"/>
    <w:rsid w:val="00D548C3"/>
    <w:rsid w:val="00D55015"/>
    <w:rsid w:val="00D55C83"/>
    <w:rsid w:val="00D611CF"/>
    <w:rsid w:val="00D61A6A"/>
    <w:rsid w:val="00D61CEF"/>
    <w:rsid w:val="00D61D67"/>
    <w:rsid w:val="00D62423"/>
    <w:rsid w:val="00D6273B"/>
    <w:rsid w:val="00D62EC0"/>
    <w:rsid w:val="00D65BBE"/>
    <w:rsid w:val="00D75C68"/>
    <w:rsid w:val="00D773C5"/>
    <w:rsid w:val="00D80F0F"/>
    <w:rsid w:val="00D836D0"/>
    <w:rsid w:val="00D83DCC"/>
    <w:rsid w:val="00D84ADD"/>
    <w:rsid w:val="00D87243"/>
    <w:rsid w:val="00DA119F"/>
    <w:rsid w:val="00DB0344"/>
    <w:rsid w:val="00DB0350"/>
    <w:rsid w:val="00DB09A0"/>
    <w:rsid w:val="00DB24CA"/>
    <w:rsid w:val="00DB3A60"/>
    <w:rsid w:val="00DB6965"/>
    <w:rsid w:val="00DB7A90"/>
    <w:rsid w:val="00DC037E"/>
    <w:rsid w:val="00DC55E2"/>
    <w:rsid w:val="00DC5C74"/>
    <w:rsid w:val="00DC671A"/>
    <w:rsid w:val="00DC6C3B"/>
    <w:rsid w:val="00DD4487"/>
    <w:rsid w:val="00DD7F78"/>
    <w:rsid w:val="00DE5C03"/>
    <w:rsid w:val="00DE7BFC"/>
    <w:rsid w:val="00DF0A1D"/>
    <w:rsid w:val="00DF0F86"/>
    <w:rsid w:val="00DF48A9"/>
    <w:rsid w:val="00DF6F00"/>
    <w:rsid w:val="00E0366D"/>
    <w:rsid w:val="00E04E3E"/>
    <w:rsid w:val="00E1035D"/>
    <w:rsid w:val="00E1154E"/>
    <w:rsid w:val="00E14345"/>
    <w:rsid w:val="00E16541"/>
    <w:rsid w:val="00E170B5"/>
    <w:rsid w:val="00E2057D"/>
    <w:rsid w:val="00E336FC"/>
    <w:rsid w:val="00E353E7"/>
    <w:rsid w:val="00E40C8A"/>
    <w:rsid w:val="00E42D31"/>
    <w:rsid w:val="00E430BD"/>
    <w:rsid w:val="00E46F00"/>
    <w:rsid w:val="00E52DCC"/>
    <w:rsid w:val="00E53A6A"/>
    <w:rsid w:val="00E56541"/>
    <w:rsid w:val="00E57E6A"/>
    <w:rsid w:val="00E6082D"/>
    <w:rsid w:val="00E63059"/>
    <w:rsid w:val="00E634EB"/>
    <w:rsid w:val="00E640EB"/>
    <w:rsid w:val="00E72E2D"/>
    <w:rsid w:val="00E81BCD"/>
    <w:rsid w:val="00E82463"/>
    <w:rsid w:val="00E82503"/>
    <w:rsid w:val="00E8281F"/>
    <w:rsid w:val="00E82BD4"/>
    <w:rsid w:val="00E83B7C"/>
    <w:rsid w:val="00E84C23"/>
    <w:rsid w:val="00E86781"/>
    <w:rsid w:val="00E90038"/>
    <w:rsid w:val="00E9340E"/>
    <w:rsid w:val="00EA1FAB"/>
    <w:rsid w:val="00EA2B38"/>
    <w:rsid w:val="00EA6049"/>
    <w:rsid w:val="00EA6A60"/>
    <w:rsid w:val="00EB1BDC"/>
    <w:rsid w:val="00EB4CEA"/>
    <w:rsid w:val="00EB773C"/>
    <w:rsid w:val="00EB7E78"/>
    <w:rsid w:val="00EC270B"/>
    <w:rsid w:val="00ED1D1D"/>
    <w:rsid w:val="00ED427E"/>
    <w:rsid w:val="00ED56E5"/>
    <w:rsid w:val="00EF0DAE"/>
    <w:rsid w:val="00EF0E3E"/>
    <w:rsid w:val="00EF1F2D"/>
    <w:rsid w:val="00EF2286"/>
    <w:rsid w:val="00EF7501"/>
    <w:rsid w:val="00F006C1"/>
    <w:rsid w:val="00F07584"/>
    <w:rsid w:val="00F07E03"/>
    <w:rsid w:val="00F13AAD"/>
    <w:rsid w:val="00F13D03"/>
    <w:rsid w:val="00F358E9"/>
    <w:rsid w:val="00F45C7A"/>
    <w:rsid w:val="00F507F0"/>
    <w:rsid w:val="00F57AA5"/>
    <w:rsid w:val="00F64905"/>
    <w:rsid w:val="00F64F31"/>
    <w:rsid w:val="00F73871"/>
    <w:rsid w:val="00F74EF6"/>
    <w:rsid w:val="00F81225"/>
    <w:rsid w:val="00F822B5"/>
    <w:rsid w:val="00F91917"/>
    <w:rsid w:val="00F919EC"/>
    <w:rsid w:val="00F94A69"/>
    <w:rsid w:val="00F96946"/>
    <w:rsid w:val="00F97E4C"/>
    <w:rsid w:val="00FA2412"/>
    <w:rsid w:val="00FA3513"/>
    <w:rsid w:val="00FA6D0A"/>
    <w:rsid w:val="00FB76ED"/>
    <w:rsid w:val="00FC050E"/>
    <w:rsid w:val="00FC5852"/>
    <w:rsid w:val="00FC6F29"/>
    <w:rsid w:val="00FD17E2"/>
    <w:rsid w:val="00FD26F2"/>
    <w:rsid w:val="00FD2A5D"/>
    <w:rsid w:val="00FD37DB"/>
    <w:rsid w:val="00FD571A"/>
    <w:rsid w:val="00FD5C83"/>
    <w:rsid w:val="00FE2100"/>
    <w:rsid w:val="00FE7120"/>
    <w:rsid w:val="00FF2D74"/>
    <w:rsid w:val="00FF708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919FE"/>
  <w15:docId w15:val="{1B6C3756-B8F9-4420-A249-3F8D4258D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ho,header odd, Char,Char"/>
    <w:basedOn w:val="Normal"/>
    <w:link w:val="CabealhoChar"/>
    <w:rsid w:val="00BD5FF5"/>
    <w:pPr>
      <w:tabs>
        <w:tab w:val="center" w:pos="4419"/>
        <w:tab w:val="right" w:pos="8838"/>
      </w:tabs>
    </w:pPr>
  </w:style>
  <w:style w:type="character" w:customStyle="1" w:styleId="CabealhoChar">
    <w:name w:val="Cabeçalho Char"/>
    <w:aliases w:val="encabezado Char,Cabeçalho superior Char,foote Char,Heading 1a Char,ho Char,header odd Char, Char Char,Char Char"/>
    <w:basedOn w:val="Fontepargpadro"/>
    <w:link w:val="Cabealho"/>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rsid w:val="00BD5FF5"/>
    <w:pPr>
      <w:tabs>
        <w:tab w:val="center" w:pos="4419"/>
        <w:tab w:val="right" w:pos="8838"/>
      </w:tabs>
    </w:pPr>
  </w:style>
  <w:style w:type="character" w:customStyle="1" w:styleId="RodapChar">
    <w:name w:val="Rodapé Char"/>
    <w:basedOn w:val="Fontepargpadro"/>
    <w:link w:val="Rodap"/>
    <w:qFormat/>
    <w:rsid w:val="00BD5FF5"/>
    <w:rPr>
      <w:rFonts w:ascii="Times New Roman" w:eastAsia="Times New Roman" w:hAnsi="Times New Roman" w:cs="Times New Roman"/>
      <w:sz w:val="20"/>
      <w:szCs w:val="20"/>
      <w:lang w:eastAsia="pt-BR"/>
    </w:rPr>
  </w:style>
  <w:style w:type="character" w:styleId="Nmerodepgina">
    <w:name w:val="page number"/>
    <w:basedOn w:val="Fontepargpadro"/>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rsid w:val="00BD5FF5"/>
  </w:style>
  <w:style w:type="character" w:customStyle="1" w:styleId="TextodenotaderodapChar">
    <w:name w:val="Texto de nota de rodapé Char"/>
    <w:basedOn w:val="Fontepargpadro"/>
    <w:link w:val="Textodenotaderodap"/>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rsid w:val="00BD5FF5"/>
    <w:rPr>
      <w:vertAlign w:val="superscript"/>
    </w:rPr>
  </w:style>
  <w:style w:type="character" w:customStyle="1" w:styleId="TextodebaloChar">
    <w:name w:val="Texto de balão Char"/>
    <w:basedOn w:val="Fontepargpadro"/>
    <w:link w:val="Textodebalo"/>
    <w:rsid w:val="00BD5FF5"/>
    <w:rPr>
      <w:rFonts w:ascii="Tahoma" w:eastAsia="Times New Roman" w:hAnsi="Tahoma" w:cs="Tahoma"/>
      <w:sz w:val="16"/>
      <w:szCs w:val="16"/>
      <w:lang w:eastAsia="pt-BR"/>
    </w:rPr>
  </w:style>
  <w:style w:type="paragraph" w:styleId="Textodebalo">
    <w:name w:val="Balloon Text"/>
    <w:basedOn w:val="Normal"/>
    <w:link w:val="TextodebaloChar"/>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qFormat/>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unhideWhenUsed/>
    <w:qFormat/>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99"/>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99"/>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emEspaamento">
    <w:name w:val="No Spacing"/>
    <w:uiPriority w:val="1"/>
    <w:qFormat/>
    <w:rsid w:val="00BD5FF5"/>
    <w:rPr>
      <w:sz w:val="22"/>
      <w:szCs w:val="22"/>
      <w:lang w:eastAsia="en-US"/>
    </w:rPr>
  </w:style>
  <w:style w:type="paragraph" w:customStyle="1" w:styleId="xl65">
    <w:name w:val="xl65"/>
    <w:basedOn w:val="Normal"/>
    <w:uiPriority w:val="99"/>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uiPriority w:val="99"/>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uiPriority w:val="99"/>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uiPriority w:val="99"/>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uiPriority w:val="99"/>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uiPriority w:val="99"/>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uiPriority w:val="99"/>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uiPriority w:val="99"/>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uiPriority w:val="99"/>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uiPriority w:val="99"/>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qFormat/>
    <w:locked/>
    <w:rsid w:val="00352DCF"/>
    <w:rPr>
      <w:rFonts w:ascii="Times New Roman" w:eastAsia="Times New Roman" w:hAnsi="Times New Roman"/>
    </w:rPr>
  </w:style>
  <w:style w:type="paragraph" w:customStyle="1" w:styleId="SemEspaamento1">
    <w:name w:val="Sem Espaçamento1"/>
    <w:uiPriority w:val="99"/>
    <w:rsid w:val="00B9518A"/>
    <w:rPr>
      <w:rFonts w:eastAsia="Times New Roman" w:cs="Calibri"/>
      <w:sz w:val="22"/>
      <w:szCs w:val="22"/>
      <w:lang w:eastAsia="en-US"/>
    </w:rPr>
  </w:style>
  <w:style w:type="character" w:styleId="nfase">
    <w:name w:val="Emphasis"/>
    <w:basedOn w:val="Fontepargpadro"/>
    <w:uiPriority w:val="20"/>
    <w:qFormat/>
    <w:rsid w:val="00B9518A"/>
    <w:rPr>
      <w:i/>
      <w:iCs/>
    </w:rPr>
  </w:style>
  <w:style w:type="paragraph" w:customStyle="1" w:styleId="xxxmsonormal">
    <w:name w:val="x_xxmsonormal"/>
    <w:basedOn w:val="Normal"/>
    <w:uiPriority w:val="99"/>
    <w:rsid w:val="009E4922"/>
    <w:rPr>
      <w:rFonts w:ascii="Calibri" w:eastAsiaTheme="minorHAnsi" w:hAnsi="Calibri" w:cs="Calibri"/>
      <w:sz w:val="22"/>
      <w:szCs w:val="22"/>
    </w:rPr>
  </w:style>
  <w:style w:type="character" w:styleId="Refdecomentrio">
    <w:name w:val="annotation reference"/>
    <w:uiPriority w:val="99"/>
    <w:qFormat/>
    <w:rsid w:val="002D2C7B"/>
    <w:rPr>
      <w:sz w:val="16"/>
      <w:szCs w:val="16"/>
    </w:rPr>
  </w:style>
  <w:style w:type="character" w:customStyle="1" w:styleId="CharChar5">
    <w:name w:val="Char Char5"/>
    <w:uiPriority w:val="99"/>
    <w:semiHidden/>
    <w:rsid w:val="002D2C7B"/>
    <w:rPr>
      <w:lang w:val="pt-BR" w:eastAsia="pt-BR"/>
    </w:rPr>
  </w:style>
  <w:style w:type="character" w:styleId="Refdenotadefim">
    <w:name w:val="endnote reference"/>
    <w:uiPriority w:val="99"/>
    <w:semiHidden/>
    <w:rsid w:val="002D2C7B"/>
    <w:rPr>
      <w:vertAlign w:val="superscript"/>
    </w:rPr>
  </w:style>
  <w:style w:type="paragraph" w:customStyle="1" w:styleId="Recuodecorpodetexto31">
    <w:name w:val="Recuo de corpo de texto 31"/>
    <w:basedOn w:val="Normal"/>
    <w:rsid w:val="002D2C7B"/>
    <w:pPr>
      <w:widowControl w:val="0"/>
      <w:ind w:left="1418"/>
      <w:jc w:val="both"/>
    </w:pPr>
    <w:rPr>
      <w:rFonts w:ascii="Arial" w:hAnsi="Arial" w:cs="Arial"/>
      <w:sz w:val="24"/>
      <w:szCs w:val="24"/>
    </w:rPr>
  </w:style>
  <w:style w:type="character" w:customStyle="1" w:styleId="CharChar7">
    <w:name w:val="Char Char7"/>
    <w:uiPriority w:val="99"/>
    <w:semiHidden/>
    <w:rsid w:val="002D2C7B"/>
    <w:rPr>
      <w:rFonts w:ascii="Arial" w:hAnsi="Arial" w:cs="Arial"/>
      <w:sz w:val="28"/>
      <w:szCs w:val="28"/>
      <w:lang w:val="pt-BR" w:eastAsia="pt-BR"/>
    </w:rPr>
  </w:style>
  <w:style w:type="character" w:customStyle="1" w:styleId="CharChar12">
    <w:name w:val="Char Char12"/>
    <w:uiPriority w:val="99"/>
    <w:semiHidden/>
    <w:locked/>
    <w:rsid w:val="002D2C7B"/>
    <w:rPr>
      <w:lang w:val="pt-BR" w:eastAsia="pt-BR"/>
    </w:rPr>
  </w:style>
  <w:style w:type="paragraph" w:customStyle="1" w:styleId="msolistparagraph0">
    <w:name w:val="msolistparagraph"/>
    <w:basedOn w:val="Normal"/>
    <w:uiPriority w:val="99"/>
    <w:rsid w:val="002D2C7B"/>
    <w:pPr>
      <w:spacing w:before="100" w:beforeAutospacing="1" w:after="100" w:afterAutospacing="1"/>
    </w:pPr>
    <w:rPr>
      <w:sz w:val="24"/>
      <w:szCs w:val="24"/>
    </w:rPr>
  </w:style>
  <w:style w:type="character" w:styleId="Forte">
    <w:name w:val="Strong"/>
    <w:basedOn w:val="Fontepargpadro"/>
    <w:qFormat/>
    <w:rsid w:val="002D2C7B"/>
    <w:rPr>
      <w:b/>
      <w:bCs/>
    </w:rPr>
  </w:style>
  <w:style w:type="character" w:customStyle="1" w:styleId="fonte18">
    <w:name w:val="fonte18"/>
    <w:uiPriority w:val="99"/>
    <w:rsid w:val="002D2C7B"/>
  </w:style>
  <w:style w:type="numbering" w:customStyle="1" w:styleId="Semlista1">
    <w:name w:val="Sem lista1"/>
    <w:next w:val="Semlista"/>
    <w:uiPriority w:val="99"/>
    <w:semiHidden/>
    <w:unhideWhenUsed/>
    <w:rsid w:val="002D2C7B"/>
  </w:style>
  <w:style w:type="table" w:customStyle="1" w:styleId="Tabelacomgrade1">
    <w:name w:val="Tabela com grade1"/>
    <w:basedOn w:val="Tabelanormal"/>
    <w:next w:val="Tabelacomgrade"/>
    <w:uiPriority w:val="39"/>
    <w:rsid w:val="002D2C7B"/>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2D2C7B"/>
    <w:pPr>
      <w:spacing w:before="100" w:beforeAutospacing="1" w:after="100" w:afterAutospacing="1"/>
    </w:pPr>
    <w:rPr>
      <w:sz w:val="24"/>
      <w:szCs w:val="24"/>
    </w:rPr>
  </w:style>
  <w:style w:type="numbering" w:customStyle="1" w:styleId="Semlista2">
    <w:name w:val="Sem lista2"/>
    <w:next w:val="Semlista"/>
    <w:uiPriority w:val="99"/>
    <w:semiHidden/>
    <w:unhideWhenUsed/>
    <w:rsid w:val="008748E6"/>
  </w:style>
  <w:style w:type="table" w:customStyle="1" w:styleId="Tabelacomgrade2">
    <w:name w:val="Tabela com grade2"/>
    <w:basedOn w:val="Tabelanormal"/>
    <w:next w:val="Tabelacomgrade"/>
    <w:uiPriority w:val="59"/>
    <w:rsid w:val="008748E6"/>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emlista11">
    <w:name w:val="Sem lista11"/>
    <w:next w:val="Semlista"/>
    <w:uiPriority w:val="99"/>
    <w:semiHidden/>
    <w:unhideWhenUsed/>
    <w:rsid w:val="008748E6"/>
  </w:style>
  <w:style w:type="character" w:customStyle="1" w:styleId="UnresolvedMention">
    <w:name w:val="Unresolved Mention"/>
    <w:basedOn w:val="Fontepargpadro"/>
    <w:uiPriority w:val="99"/>
    <w:semiHidden/>
    <w:unhideWhenUsed/>
    <w:rsid w:val="008746BF"/>
    <w:rPr>
      <w:color w:val="605E5C"/>
      <w:shd w:val="clear" w:color="auto" w:fill="E1DFDD"/>
    </w:rPr>
  </w:style>
  <w:style w:type="paragraph" w:customStyle="1" w:styleId="Ttulo12">
    <w:name w:val="Título 12"/>
    <w:basedOn w:val="Normal"/>
    <w:uiPriority w:val="1"/>
    <w:qFormat/>
    <w:rsid w:val="00C72CFC"/>
    <w:pPr>
      <w:widowControl w:val="0"/>
      <w:autoSpaceDE w:val="0"/>
      <w:autoSpaceDN w:val="0"/>
      <w:ind w:left="938" w:hanging="361"/>
      <w:outlineLvl w:val="1"/>
    </w:pPr>
    <w:rPr>
      <w:rFonts w:ascii="Arial" w:eastAsia="Arial" w:hAnsi="Arial" w:cs="Arial"/>
      <w:b/>
      <w:bCs/>
      <w:sz w:val="18"/>
      <w:szCs w:val="18"/>
      <w:lang w:val="pt-PT" w:eastAsia="en-US"/>
    </w:rPr>
  </w:style>
  <w:style w:type="paragraph" w:customStyle="1" w:styleId="Corpodetexto21">
    <w:name w:val="Corpo de texto 21"/>
    <w:basedOn w:val="Normal"/>
    <w:rsid w:val="00803417"/>
    <w:pPr>
      <w:suppressAutoHyphens/>
      <w:spacing w:line="360" w:lineRule="auto"/>
      <w:jc w:val="both"/>
    </w:pPr>
    <w:rPr>
      <w:rFonts w:ascii="Arial" w:hAnsi="Arial"/>
      <w:sz w:val="24"/>
      <w:lang w:eastAsia="ar-SA"/>
    </w:rPr>
  </w:style>
  <w:style w:type="paragraph" w:customStyle="1" w:styleId="WW-Corpodetexto3">
    <w:name w:val="WW-Corpo de texto 3"/>
    <w:basedOn w:val="Normal"/>
    <w:uiPriority w:val="99"/>
    <w:rsid w:val="00803417"/>
    <w:pPr>
      <w:suppressAutoHyphens/>
      <w:spacing w:line="360" w:lineRule="auto"/>
      <w:jc w:val="both"/>
    </w:pPr>
    <w:rPr>
      <w:sz w:val="24"/>
      <w:lang w:eastAsia="ar-SA"/>
    </w:rPr>
  </w:style>
  <w:style w:type="character" w:customStyle="1" w:styleId="footnotedescriptionChar">
    <w:name w:val="footnote description Char"/>
    <w:link w:val="footnotedescription"/>
    <w:locked/>
    <w:rsid w:val="00803417"/>
    <w:rPr>
      <w:rFonts w:ascii="Arial" w:eastAsia="Arial" w:hAnsi="Arial" w:cs="Arial"/>
      <w:color w:val="000000"/>
      <w:sz w:val="12"/>
      <w:szCs w:val="22"/>
    </w:rPr>
  </w:style>
  <w:style w:type="paragraph" w:customStyle="1" w:styleId="footnotedescription">
    <w:name w:val="footnote description"/>
    <w:next w:val="Normal"/>
    <w:link w:val="footnotedescriptionChar"/>
    <w:rsid w:val="00803417"/>
    <w:pPr>
      <w:spacing w:line="256" w:lineRule="auto"/>
    </w:pPr>
    <w:rPr>
      <w:rFonts w:ascii="Arial" w:eastAsia="Arial" w:hAnsi="Arial" w:cs="Arial"/>
      <w:color w:val="000000"/>
      <w:sz w:val="12"/>
      <w:szCs w:val="22"/>
    </w:rPr>
  </w:style>
  <w:style w:type="character" w:customStyle="1" w:styleId="footnotemark">
    <w:name w:val="footnote mark"/>
    <w:rsid w:val="00803417"/>
    <w:rPr>
      <w:rFonts w:ascii="Times New Roman" w:eastAsia="Times New Roman" w:hAnsi="Times New Roman" w:cs="Times New Roman" w:hint="default"/>
      <w:color w:val="000000"/>
      <w:sz w:val="12"/>
      <w:vertAlign w:val="superscript"/>
    </w:rPr>
  </w:style>
  <w:style w:type="paragraph" w:customStyle="1" w:styleId="Ttulo10">
    <w:name w:val="*Título 1"/>
    <w:basedOn w:val="Listadecontinuao"/>
    <w:uiPriority w:val="99"/>
    <w:qFormat/>
    <w:rsid w:val="00803417"/>
    <w:pPr>
      <w:tabs>
        <w:tab w:val="num" w:pos="360"/>
        <w:tab w:val="num" w:pos="432"/>
      </w:tabs>
      <w:suppressAutoHyphens w:val="0"/>
      <w:autoSpaceDE w:val="0"/>
      <w:spacing w:line="360" w:lineRule="auto"/>
      <w:ind w:hanging="432"/>
      <w:jc w:val="both"/>
    </w:pPr>
    <w:rPr>
      <w:rFonts w:cs="Arial"/>
      <w:b/>
      <w:bCs/>
      <w:color w:val="000000"/>
      <w:szCs w:val="22"/>
    </w:rPr>
  </w:style>
  <w:style w:type="paragraph" w:customStyle="1" w:styleId="Ttulo20">
    <w:name w:val="*Título 2"/>
    <w:basedOn w:val="Normal"/>
    <w:link w:val="Ttulo2Char0"/>
    <w:qFormat/>
    <w:rsid w:val="00803417"/>
    <w:pPr>
      <w:autoSpaceDE w:val="0"/>
      <w:spacing w:line="360" w:lineRule="auto"/>
      <w:jc w:val="both"/>
    </w:pPr>
    <w:rPr>
      <w:rFonts w:ascii="Arial" w:hAnsi="Arial"/>
      <w:sz w:val="22"/>
      <w:szCs w:val="22"/>
      <w:lang w:eastAsia="ar-SA"/>
    </w:rPr>
  </w:style>
  <w:style w:type="paragraph" w:styleId="Listadecontinuao">
    <w:name w:val="List Continue"/>
    <w:basedOn w:val="Normal"/>
    <w:uiPriority w:val="99"/>
    <w:rsid w:val="00803417"/>
    <w:pPr>
      <w:suppressAutoHyphens/>
      <w:spacing w:after="120"/>
      <w:ind w:left="283"/>
      <w:contextualSpacing/>
    </w:pPr>
    <w:rPr>
      <w:rFonts w:ascii="Arial" w:hAnsi="Arial"/>
      <w:sz w:val="22"/>
      <w:lang w:eastAsia="ar-SA"/>
    </w:rPr>
  </w:style>
  <w:style w:type="character" w:customStyle="1" w:styleId="Ttulo2Char0">
    <w:name w:val="*Título 2 Char"/>
    <w:link w:val="Ttulo20"/>
    <w:rsid w:val="00803417"/>
    <w:rPr>
      <w:rFonts w:ascii="Arial" w:eastAsia="Times New Roman" w:hAnsi="Arial"/>
      <w:sz w:val="22"/>
      <w:szCs w:val="22"/>
      <w:lang w:eastAsia="ar-SA"/>
    </w:rPr>
  </w:style>
  <w:style w:type="character" w:customStyle="1" w:styleId="MenoPendente">
    <w:name w:val="Menção Pendente"/>
    <w:uiPriority w:val="99"/>
    <w:semiHidden/>
    <w:unhideWhenUsed/>
    <w:rsid w:val="00803417"/>
    <w:rPr>
      <w:color w:val="605E5C"/>
      <w:shd w:val="clear" w:color="auto" w:fill="E1DFDD"/>
    </w:rPr>
  </w:style>
  <w:style w:type="paragraph" w:customStyle="1" w:styleId="Nivel01">
    <w:name w:val="Nivel 01"/>
    <w:basedOn w:val="Ttulo1"/>
    <w:next w:val="Normal"/>
    <w:link w:val="Nivel01Char"/>
    <w:uiPriority w:val="99"/>
    <w:qFormat/>
    <w:rsid w:val="00803417"/>
    <w:pPr>
      <w:keepNext w:val="0"/>
      <w:numPr>
        <w:numId w:val="1"/>
      </w:numPr>
      <w:tabs>
        <w:tab w:val="left" w:pos="284"/>
        <w:tab w:val="left" w:pos="4060"/>
      </w:tabs>
      <w:spacing w:line="360" w:lineRule="auto"/>
      <w:mirrorIndents/>
    </w:pPr>
    <w:rPr>
      <w:rFonts w:eastAsia="MS Gothic"/>
      <w:b/>
      <w:bCs/>
      <w:caps/>
      <w:sz w:val="22"/>
    </w:rPr>
  </w:style>
  <w:style w:type="character" w:customStyle="1" w:styleId="Nivel01Char">
    <w:name w:val="Nivel 01 Char"/>
    <w:link w:val="Nivel01"/>
    <w:uiPriority w:val="99"/>
    <w:rsid w:val="00803417"/>
    <w:rPr>
      <w:rFonts w:ascii="Arial" w:eastAsia="MS Gothic" w:hAnsi="Arial"/>
      <w:b/>
      <w:bCs/>
      <w:caps/>
      <w:sz w:val="22"/>
    </w:rPr>
  </w:style>
  <w:style w:type="paragraph" w:customStyle="1" w:styleId="Nivel2">
    <w:name w:val="Nivel 2"/>
    <w:basedOn w:val="Normal"/>
    <w:link w:val="Nivel2Char"/>
    <w:uiPriority w:val="99"/>
    <w:qFormat/>
    <w:rsid w:val="00803417"/>
    <w:pPr>
      <w:numPr>
        <w:ilvl w:val="1"/>
        <w:numId w:val="1"/>
      </w:numPr>
      <w:spacing w:before="120" w:after="120" w:line="360" w:lineRule="auto"/>
      <w:ind w:left="0" w:firstLine="0"/>
      <w:contextualSpacing/>
      <w:jc w:val="both"/>
    </w:pPr>
    <w:rPr>
      <w:rFonts w:ascii="Arial" w:eastAsia="MS Mincho" w:hAnsi="Arial"/>
      <w:color w:val="000000"/>
      <w:sz w:val="22"/>
    </w:rPr>
  </w:style>
  <w:style w:type="paragraph" w:customStyle="1" w:styleId="Nivel3">
    <w:name w:val="Nivel 3"/>
    <w:basedOn w:val="Normal"/>
    <w:link w:val="Nivel3Char"/>
    <w:uiPriority w:val="99"/>
    <w:qFormat/>
    <w:rsid w:val="00803417"/>
    <w:pPr>
      <w:numPr>
        <w:ilvl w:val="2"/>
        <w:numId w:val="1"/>
      </w:numPr>
      <w:spacing w:before="120" w:after="120" w:line="360" w:lineRule="auto"/>
      <w:ind w:left="0" w:firstLine="709"/>
      <w:contextualSpacing/>
      <w:jc w:val="both"/>
    </w:pPr>
    <w:rPr>
      <w:rFonts w:ascii="Arial" w:eastAsia="MS Mincho" w:hAnsi="Arial"/>
      <w:color w:val="000000"/>
      <w:sz w:val="22"/>
    </w:rPr>
  </w:style>
  <w:style w:type="paragraph" w:customStyle="1" w:styleId="Nivel4">
    <w:name w:val="Nivel 4"/>
    <w:basedOn w:val="Nivel3"/>
    <w:link w:val="Nivel4Char"/>
    <w:uiPriority w:val="99"/>
    <w:qFormat/>
    <w:rsid w:val="00803417"/>
    <w:pPr>
      <w:numPr>
        <w:ilvl w:val="3"/>
      </w:numPr>
      <w:ind w:left="0" w:firstLine="709"/>
    </w:pPr>
  </w:style>
  <w:style w:type="paragraph" w:customStyle="1" w:styleId="Nivel5">
    <w:name w:val="Nivel 5"/>
    <w:basedOn w:val="Nivel4"/>
    <w:uiPriority w:val="99"/>
    <w:qFormat/>
    <w:rsid w:val="00803417"/>
    <w:pPr>
      <w:numPr>
        <w:ilvl w:val="4"/>
      </w:numPr>
      <w:ind w:left="0" w:firstLine="709"/>
    </w:pPr>
  </w:style>
  <w:style w:type="character" w:customStyle="1" w:styleId="Nivel4Char">
    <w:name w:val="Nivel 4 Char"/>
    <w:link w:val="Nivel4"/>
    <w:uiPriority w:val="99"/>
    <w:rsid w:val="00803417"/>
    <w:rPr>
      <w:rFonts w:ascii="Arial" w:eastAsia="MS Mincho" w:hAnsi="Arial"/>
      <w:color w:val="000000"/>
      <w:sz w:val="22"/>
    </w:rPr>
  </w:style>
  <w:style w:type="character" w:customStyle="1" w:styleId="Nivel2Char">
    <w:name w:val="Nivel 2 Char"/>
    <w:link w:val="Nivel2"/>
    <w:uiPriority w:val="99"/>
    <w:locked/>
    <w:rsid w:val="00803417"/>
    <w:rPr>
      <w:rFonts w:ascii="Arial" w:eastAsia="MS Mincho" w:hAnsi="Arial"/>
      <w:color w:val="000000"/>
      <w:sz w:val="22"/>
    </w:rPr>
  </w:style>
  <w:style w:type="paragraph" w:customStyle="1" w:styleId="Nvel2-Red">
    <w:name w:val="Nível 2 -Red"/>
    <w:basedOn w:val="Nivel2"/>
    <w:link w:val="Nvel2-RedChar"/>
    <w:uiPriority w:val="99"/>
    <w:qFormat/>
    <w:rsid w:val="00803417"/>
  </w:style>
  <w:style w:type="paragraph" w:customStyle="1" w:styleId="Nvel3-R">
    <w:name w:val="Nível 3-R"/>
    <w:basedOn w:val="Nivel3"/>
    <w:link w:val="Nvel3-RChar"/>
    <w:uiPriority w:val="99"/>
    <w:qFormat/>
    <w:rsid w:val="00803417"/>
  </w:style>
  <w:style w:type="character" w:customStyle="1" w:styleId="Nvel2-RedChar">
    <w:name w:val="Nível 2 -Red Char"/>
    <w:link w:val="Nvel2-Red"/>
    <w:uiPriority w:val="99"/>
    <w:rsid w:val="00803417"/>
    <w:rPr>
      <w:rFonts w:ascii="Arial" w:eastAsia="MS Mincho" w:hAnsi="Arial"/>
      <w:color w:val="000000"/>
      <w:sz w:val="22"/>
    </w:rPr>
  </w:style>
  <w:style w:type="character" w:customStyle="1" w:styleId="Nivel3Char">
    <w:name w:val="Nivel 3 Char"/>
    <w:link w:val="Nivel3"/>
    <w:uiPriority w:val="99"/>
    <w:rsid w:val="00803417"/>
    <w:rPr>
      <w:rFonts w:ascii="Arial" w:eastAsia="MS Mincho" w:hAnsi="Arial"/>
      <w:color w:val="000000"/>
      <w:sz w:val="22"/>
    </w:rPr>
  </w:style>
  <w:style w:type="character" w:customStyle="1" w:styleId="Nvel3-RChar">
    <w:name w:val="Nível 3-R Char"/>
    <w:link w:val="Nvel3-R"/>
    <w:uiPriority w:val="99"/>
    <w:rsid w:val="00803417"/>
    <w:rPr>
      <w:rFonts w:ascii="Arial" w:eastAsia="MS Mincho" w:hAnsi="Arial"/>
      <w:color w:val="000000"/>
      <w:sz w:val="22"/>
    </w:rPr>
  </w:style>
  <w:style w:type="character" w:customStyle="1" w:styleId="cf11">
    <w:name w:val="cf11"/>
    <w:rsid w:val="00803417"/>
    <w:rPr>
      <w:rFonts w:ascii="Segoe UI" w:hAnsi="Segoe UI" w:cs="Segoe UI" w:hint="default"/>
      <w:i/>
      <w:iCs/>
      <w:sz w:val="18"/>
      <w:szCs w:val="18"/>
    </w:rPr>
  </w:style>
  <w:style w:type="paragraph" w:customStyle="1" w:styleId="Nvel30">
    <w:name w:val="Nível 3"/>
    <w:basedOn w:val="Nvel3-R"/>
    <w:link w:val="Nvel3Char"/>
    <w:uiPriority w:val="99"/>
    <w:qFormat/>
    <w:rsid w:val="00803417"/>
    <w:pPr>
      <w:ind w:left="284" w:firstLine="0"/>
    </w:pPr>
    <w:rPr>
      <w:rFonts w:eastAsia="Times New Roman"/>
      <w:color w:val="FF0000"/>
    </w:rPr>
  </w:style>
  <w:style w:type="paragraph" w:customStyle="1" w:styleId="Nvel40">
    <w:name w:val="Nível 4"/>
    <w:basedOn w:val="Nvel30"/>
    <w:link w:val="Nvel4Char"/>
    <w:qFormat/>
    <w:rsid w:val="00803417"/>
    <w:pPr>
      <w:numPr>
        <w:ilvl w:val="0"/>
        <w:numId w:val="0"/>
      </w:numPr>
      <w:tabs>
        <w:tab w:val="num" w:pos="864"/>
      </w:tabs>
      <w:ind w:left="567"/>
    </w:pPr>
  </w:style>
  <w:style w:type="character" w:customStyle="1" w:styleId="Nvel3Char">
    <w:name w:val="Nível 3 Char"/>
    <w:link w:val="Nvel30"/>
    <w:uiPriority w:val="99"/>
    <w:rsid w:val="00803417"/>
    <w:rPr>
      <w:rFonts w:ascii="Arial" w:eastAsia="Times New Roman" w:hAnsi="Arial"/>
      <w:color w:val="FF0000"/>
      <w:sz w:val="22"/>
    </w:rPr>
  </w:style>
  <w:style w:type="paragraph" w:styleId="Sumrio1">
    <w:name w:val="toc 1"/>
    <w:basedOn w:val="Normal"/>
    <w:next w:val="Normal"/>
    <w:autoRedefine/>
    <w:uiPriority w:val="39"/>
    <w:unhideWhenUsed/>
    <w:rsid w:val="00803417"/>
    <w:pPr>
      <w:tabs>
        <w:tab w:val="left" w:pos="426"/>
        <w:tab w:val="right" w:leader="dot" w:pos="9628"/>
      </w:tabs>
      <w:spacing w:after="100"/>
    </w:pPr>
    <w:rPr>
      <w:rFonts w:ascii="Arial" w:hAnsi="Arial" w:cs="Tahoma"/>
      <w:szCs w:val="24"/>
    </w:rPr>
  </w:style>
  <w:style w:type="paragraph" w:styleId="Commarcadores5">
    <w:name w:val="List Bullet 5"/>
    <w:basedOn w:val="Normal"/>
    <w:uiPriority w:val="99"/>
    <w:unhideWhenUsed/>
    <w:rsid w:val="00803417"/>
    <w:pPr>
      <w:numPr>
        <w:numId w:val="2"/>
      </w:numPr>
      <w:contextualSpacing/>
    </w:pPr>
    <w:rPr>
      <w:rFonts w:ascii="Ecofont_Spranq_eco_Sans" w:eastAsia="MS Mincho" w:hAnsi="Ecofont_Spranq_eco_Sans" w:cs="Tahoma"/>
      <w:sz w:val="24"/>
      <w:szCs w:val="24"/>
    </w:rPr>
  </w:style>
  <w:style w:type="paragraph" w:styleId="Reviso">
    <w:name w:val="Revision"/>
    <w:uiPriority w:val="99"/>
    <w:semiHidden/>
    <w:rsid w:val="00803417"/>
    <w:rPr>
      <w:rFonts w:ascii="Ecofont_Spranq_eco_Sans" w:eastAsia="Times New Roman" w:hAnsi="Ecofont_Spranq_eco_Sans" w:cs="Tahoma"/>
      <w:sz w:val="24"/>
      <w:szCs w:val="24"/>
    </w:rPr>
  </w:style>
  <w:style w:type="character" w:customStyle="1" w:styleId="CitaoChar">
    <w:name w:val="Citação Char"/>
    <w:aliases w:val="TCU Char,Citação AGU Char,NotaExplicativa Char"/>
    <w:link w:val="Citao"/>
    <w:qFormat/>
    <w:locked/>
    <w:rsid w:val="00803417"/>
    <w:rPr>
      <w:rFonts w:ascii="Arial"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80341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CitaoChar1">
    <w:name w:val="Citação Char1"/>
    <w:aliases w:val="TCU Char1,Citação AGU Char1,NotaExplicativa Char1"/>
    <w:basedOn w:val="Fontepargpadro"/>
    <w:rsid w:val="00803417"/>
    <w:rPr>
      <w:rFonts w:ascii="Times New Roman" w:eastAsia="Times New Roman" w:hAnsi="Times New Roman"/>
      <w:i/>
      <w:iCs/>
      <w:color w:val="000000" w:themeColor="text1"/>
    </w:rPr>
  </w:style>
  <w:style w:type="paragraph" w:styleId="CabealhodoSumrio">
    <w:name w:val="TOC Heading"/>
    <w:basedOn w:val="Ttulo1"/>
    <w:next w:val="Normal"/>
    <w:uiPriority w:val="39"/>
    <w:semiHidden/>
    <w:unhideWhenUsed/>
    <w:qFormat/>
    <w:rsid w:val="00803417"/>
    <w:pPr>
      <w:keepLines/>
      <w:spacing w:before="240" w:line="256" w:lineRule="auto"/>
      <w:jc w:val="left"/>
      <w:outlineLvl w:val="9"/>
    </w:pPr>
    <w:rPr>
      <w:rFonts w:ascii="Calibri" w:eastAsia="MS Gothic" w:hAnsi="Calibri"/>
      <w:color w:val="365F91"/>
      <w:sz w:val="32"/>
      <w:szCs w:val="32"/>
    </w:rPr>
  </w:style>
  <w:style w:type="paragraph" w:customStyle="1" w:styleId="Nvel2">
    <w:name w:val="Nível 2"/>
    <w:basedOn w:val="Normal"/>
    <w:next w:val="Normal"/>
    <w:uiPriority w:val="99"/>
    <w:rsid w:val="00803417"/>
    <w:pPr>
      <w:spacing w:after="120"/>
      <w:jc w:val="both"/>
    </w:pPr>
    <w:rPr>
      <w:rFonts w:ascii="Arial" w:eastAsia="MS Mincho" w:hAnsi="Arial"/>
      <w:b/>
      <w:sz w:val="24"/>
    </w:rPr>
  </w:style>
  <w:style w:type="character" w:customStyle="1" w:styleId="NotaexplicativaChar">
    <w:name w:val="Nota explicativa Char"/>
    <w:link w:val="Notaexplicativa"/>
    <w:locked/>
    <w:rsid w:val="00803417"/>
    <w:rPr>
      <w:rFonts w:ascii="Arial" w:hAnsi="Arial" w:cs="Tahoma"/>
      <w:i/>
      <w:iCs/>
      <w:color w:val="000000"/>
      <w:shd w:val="clear" w:color="auto" w:fill="FFFFCC"/>
    </w:rPr>
  </w:style>
  <w:style w:type="paragraph" w:customStyle="1" w:styleId="Notaexplicativa">
    <w:name w:val="Nota explicativa"/>
    <w:basedOn w:val="Citao"/>
    <w:link w:val="NotaexplicativaChar"/>
    <w:rsid w:val="00803417"/>
    <w:rPr>
      <w:szCs w:val="20"/>
    </w:rPr>
  </w:style>
  <w:style w:type="character" w:customStyle="1" w:styleId="Nivel01TituloChar">
    <w:name w:val="Nivel_01_Titulo Char"/>
    <w:link w:val="Nivel01Titulo"/>
    <w:uiPriority w:val="99"/>
    <w:qFormat/>
    <w:locked/>
    <w:rsid w:val="00803417"/>
    <w:rPr>
      <w:rFonts w:ascii="Arial" w:eastAsia="MS Gothic" w:hAnsi="Arial"/>
      <w:b/>
      <w:bCs/>
      <w:color w:val="000000"/>
      <w:spacing w:val="5"/>
      <w:kern w:val="28"/>
      <w:sz w:val="52"/>
      <w:szCs w:val="52"/>
    </w:rPr>
  </w:style>
  <w:style w:type="paragraph" w:customStyle="1" w:styleId="Nivel01Titulo">
    <w:name w:val="Nivel_01_Titulo"/>
    <w:basedOn w:val="Nivel01"/>
    <w:link w:val="Nivel01TituloChar"/>
    <w:uiPriority w:val="99"/>
    <w:qFormat/>
    <w:rsid w:val="00803417"/>
    <w:pPr>
      <w:keepNext/>
      <w:keepLines/>
      <w:ind w:left="360" w:hanging="360"/>
      <w:contextualSpacing/>
      <w:jc w:val="left"/>
    </w:pPr>
    <w:rPr>
      <w:caps w:val="0"/>
      <w:color w:val="000000"/>
      <w:spacing w:val="5"/>
      <w:kern w:val="28"/>
      <w:sz w:val="52"/>
      <w:szCs w:val="52"/>
    </w:rPr>
  </w:style>
  <w:style w:type="paragraph" w:customStyle="1" w:styleId="PADRO">
    <w:name w:val="PADRÃO"/>
    <w:uiPriority w:val="99"/>
    <w:rsid w:val="00803417"/>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szCs w:val="24"/>
      <w:lang w:eastAsia="zh-CN" w:bidi="hi-IN"/>
    </w:rPr>
  </w:style>
  <w:style w:type="character" w:customStyle="1" w:styleId="QuoteChar">
    <w:name w:val="Quote Char"/>
    <w:link w:val="Citao1"/>
    <w:locked/>
    <w:rsid w:val="00803417"/>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80341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rPr>
  </w:style>
  <w:style w:type="paragraph" w:customStyle="1" w:styleId="paragraph">
    <w:name w:val="paragraph"/>
    <w:basedOn w:val="Normal"/>
    <w:uiPriority w:val="99"/>
    <w:rsid w:val="00803417"/>
    <w:pPr>
      <w:spacing w:before="100" w:beforeAutospacing="1" w:after="100" w:afterAutospacing="1"/>
    </w:pPr>
    <w:rPr>
      <w:sz w:val="24"/>
      <w:szCs w:val="24"/>
    </w:rPr>
  </w:style>
  <w:style w:type="character" w:customStyle="1" w:styleId="Nivel1Char">
    <w:name w:val="Nivel1 Char"/>
    <w:link w:val="Nivel1"/>
    <w:locked/>
    <w:rsid w:val="00803417"/>
    <w:rPr>
      <w:rFonts w:ascii="Arial" w:eastAsia="MS Gothic" w:hAnsi="Arial" w:cs="Arial"/>
      <w:b/>
      <w:color w:val="000000"/>
      <w:sz w:val="28"/>
      <w:szCs w:val="28"/>
    </w:rPr>
  </w:style>
  <w:style w:type="paragraph" w:customStyle="1" w:styleId="Nivel1">
    <w:name w:val="Nivel1"/>
    <w:basedOn w:val="Ttulo1"/>
    <w:link w:val="Nivel1Char"/>
    <w:rsid w:val="00803417"/>
    <w:pPr>
      <w:keepLines/>
      <w:spacing w:before="480" w:line="276" w:lineRule="auto"/>
      <w:ind w:left="357" w:hanging="357"/>
    </w:pPr>
    <w:rPr>
      <w:rFonts w:eastAsia="MS Gothic" w:cs="Arial"/>
      <w:b/>
      <w:color w:val="000000"/>
      <w:szCs w:val="28"/>
    </w:rPr>
  </w:style>
  <w:style w:type="paragraph" w:customStyle="1" w:styleId="Nivel10">
    <w:name w:val="Nivel 1"/>
    <w:basedOn w:val="Nivel2"/>
    <w:next w:val="Nivel2"/>
    <w:uiPriority w:val="99"/>
    <w:rsid w:val="00803417"/>
    <w:pPr>
      <w:numPr>
        <w:ilvl w:val="0"/>
        <w:numId w:val="0"/>
      </w:numPr>
      <w:spacing w:line="276" w:lineRule="auto"/>
      <w:ind w:left="360" w:hanging="360"/>
      <w:contextualSpacing w:val="0"/>
    </w:pPr>
    <w:rPr>
      <w:b/>
      <w:sz w:val="20"/>
    </w:rPr>
  </w:style>
  <w:style w:type="paragraph" w:customStyle="1" w:styleId="textbody">
    <w:name w:val="textbody"/>
    <w:basedOn w:val="Normal"/>
    <w:uiPriority w:val="99"/>
    <w:rsid w:val="00803417"/>
    <w:pPr>
      <w:spacing w:before="100" w:beforeAutospacing="1" w:after="100" w:afterAutospacing="1"/>
    </w:pPr>
    <w:rPr>
      <w:sz w:val="24"/>
      <w:szCs w:val="24"/>
    </w:rPr>
  </w:style>
  <w:style w:type="paragraph" w:customStyle="1" w:styleId="em0020ementa">
    <w:name w:val="em_0020ementa"/>
    <w:basedOn w:val="Normal"/>
    <w:uiPriority w:val="99"/>
    <w:rsid w:val="00803417"/>
    <w:pPr>
      <w:ind w:left="4160"/>
      <w:jc w:val="both"/>
    </w:pPr>
    <w:rPr>
      <w:sz w:val="28"/>
      <w:szCs w:val="28"/>
    </w:rPr>
  </w:style>
  <w:style w:type="character" w:customStyle="1" w:styleId="GradeColorida-nfase1Char">
    <w:name w:val="Grade Colorida - Ênfase 1 Char"/>
    <w:link w:val="GradeColorida-nfase11"/>
    <w:uiPriority w:val="29"/>
    <w:locked/>
    <w:rsid w:val="00803417"/>
    <w:rPr>
      <w:rFonts w:ascii="Arial" w:hAnsi="Arial"/>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rsid w:val="0080341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Cs w:val="24"/>
    </w:rPr>
  </w:style>
  <w:style w:type="paragraph" w:customStyle="1" w:styleId="xwestern">
    <w:name w:val="x_western"/>
    <w:basedOn w:val="Normal"/>
    <w:uiPriority w:val="99"/>
    <w:rsid w:val="00803417"/>
    <w:pPr>
      <w:spacing w:before="100" w:beforeAutospacing="1" w:after="100" w:afterAutospacing="1"/>
    </w:pPr>
    <w:rPr>
      <w:sz w:val="24"/>
      <w:szCs w:val="24"/>
    </w:rPr>
  </w:style>
  <w:style w:type="paragraph" w:customStyle="1" w:styleId="TCU-Ac-item9-0">
    <w:name w:val="TCU - Ac - item 9 - §§_0"/>
    <w:basedOn w:val="Normal"/>
    <w:uiPriority w:val="99"/>
    <w:rsid w:val="00803417"/>
    <w:pPr>
      <w:ind w:firstLine="1134"/>
      <w:jc w:val="both"/>
    </w:pPr>
    <w:rPr>
      <w:sz w:val="24"/>
      <w:szCs w:val="22"/>
      <w:lang w:eastAsia="en-US"/>
    </w:rPr>
  </w:style>
  <w:style w:type="paragraph" w:customStyle="1" w:styleId="Normal1">
    <w:name w:val="Normal_1"/>
    <w:uiPriority w:val="99"/>
    <w:rsid w:val="00803417"/>
    <w:rPr>
      <w:rFonts w:ascii="Times New Roman" w:eastAsia="Times New Roman" w:hAnsi="Times New Roman"/>
      <w:sz w:val="24"/>
      <w:szCs w:val="22"/>
      <w:lang w:eastAsia="en-US"/>
    </w:rPr>
  </w:style>
  <w:style w:type="paragraph" w:customStyle="1" w:styleId="tcu-ac-item9-1linha">
    <w:name w:val="tcu_-__ac_-_item_9_-_1ª_linha"/>
    <w:basedOn w:val="Normal"/>
    <w:uiPriority w:val="99"/>
    <w:rsid w:val="00803417"/>
    <w:pPr>
      <w:spacing w:before="100" w:beforeAutospacing="1" w:after="100" w:afterAutospacing="1"/>
    </w:pPr>
    <w:rPr>
      <w:sz w:val="24"/>
      <w:szCs w:val="24"/>
    </w:rPr>
  </w:style>
  <w:style w:type="paragraph" w:customStyle="1" w:styleId="textojustificadorecuoprimeiralinha">
    <w:name w:val="texto_justificado_recuo_primeira_linha"/>
    <w:basedOn w:val="Normal"/>
    <w:uiPriority w:val="99"/>
    <w:rsid w:val="00803417"/>
    <w:pPr>
      <w:spacing w:before="100" w:beforeAutospacing="1" w:after="100" w:afterAutospacing="1"/>
    </w:pPr>
    <w:rPr>
      <w:sz w:val="24"/>
      <w:szCs w:val="24"/>
    </w:rPr>
  </w:style>
  <w:style w:type="paragraph" w:customStyle="1" w:styleId="textojustificado">
    <w:name w:val="texto_justificado"/>
    <w:basedOn w:val="Normal"/>
    <w:uiPriority w:val="99"/>
    <w:rsid w:val="00803417"/>
    <w:pPr>
      <w:spacing w:before="100" w:beforeAutospacing="1" w:after="100" w:afterAutospacing="1"/>
    </w:pPr>
    <w:rPr>
      <w:sz w:val="24"/>
      <w:szCs w:val="24"/>
    </w:rPr>
  </w:style>
  <w:style w:type="character" w:customStyle="1" w:styleId="Nvel2OpcionalChar">
    <w:name w:val="Nível 2 Opcional Char"/>
    <w:link w:val="Nvel2Opcional"/>
    <w:locked/>
    <w:rsid w:val="00803417"/>
    <w:rPr>
      <w:rFonts w:ascii="Arial" w:hAnsi="Arial" w:cs="Arial"/>
      <w:i/>
      <w:noProof/>
      <w:color w:val="FF0000"/>
    </w:rPr>
  </w:style>
  <w:style w:type="paragraph" w:customStyle="1" w:styleId="Nvel2Opcional">
    <w:name w:val="Nível 2 Opcional"/>
    <w:basedOn w:val="Nivel2"/>
    <w:link w:val="Nvel2OpcionalChar"/>
    <w:rsid w:val="00803417"/>
    <w:pPr>
      <w:numPr>
        <w:ilvl w:val="0"/>
        <w:numId w:val="0"/>
      </w:numPr>
      <w:spacing w:line="276" w:lineRule="auto"/>
      <w:ind w:left="432" w:hanging="432"/>
      <w:contextualSpacing w:val="0"/>
    </w:pPr>
    <w:rPr>
      <w:rFonts w:eastAsia="Calibri" w:cs="Arial"/>
      <w:i/>
      <w:noProof/>
      <w:color w:val="FF0000"/>
      <w:sz w:val="20"/>
    </w:rPr>
  </w:style>
  <w:style w:type="character" w:customStyle="1" w:styleId="Nvel3OpcionalChar">
    <w:name w:val="Nível 3 Opcional Char"/>
    <w:link w:val="Nvel3Opcional"/>
    <w:locked/>
    <w:rsid w:val="00803417"/>
    <w:rPr>
      <w:rFonts w:ascii="Arial" w:hAnsi="Arial" w:cs="Arial"/>
      <w:i/>
      <w:iCs/>
      <w:noProof/>
      <w:color w:val="FF0000"/>
    </w:rPr>
  </w:style>
  <w:style w:type="paragraph" w:customStyle="1" w:styleId="Nvel3Opcional">
    <w:name w:val="Nível 3 Opcional"/>
    <w:basedOn w:val="Nivel3"/>
    <w:link w:val="Nvel3OpcionalChar"/>
    <w:rsid w:val="00803417"/>
    <w:pPr>
      <w:numPr>
        <w:ilvl w:val="0"/>
        <w:numId w:val="0"/>
      </w:numPr>
      <w:spacing w:line="276" w:lineRule="auto"/>
      <w:ind w:left="1072" w:hanging="504"/>
      <w:contextualSpacing w:val="0"/>
    </w:pPr>
    <w:rPr>
      <w:rFonts w:eastAsia="Calibri" w:cs="Arial"/>
      <w:i/>
      <w:iCs/>
      <w:noProof/>
      <w:color w:val="FF0000"/>
      <w:sz w:val="20"/>
    </w:rPr>
  </w:style>
  <w:style w:type="paragraph" w:customStyle="1" w:styleId="SombreamentoMdio1-nfase31">
    <w:name w:val="Sombreamento Médio 1 - Ênfase 31"/>
    <w:basedOn w:val="Normal"/>
    <w:next w:val="Normal"/>
    <w:uiPriority w:val="99"/>
    <w:rsid w:val="00803417"/>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Cs w:val="24"/>
      <w:lang w:eastAsia="zh-CN"/>
    </w:rPr>
  </w:style>
  <w:style w:type="paragraph" w:customStyle="1" w:styleId="corpo">
    <w:name w:val="corpo"/>
    <w:basedOn w:val="Normal"/>
    <w:uiPriority w:val="99"/>
    <w:rsid w:val="00803417"/>
    <w:pPr>
      <w:spacing w:before="100" w:beforeAutospacing="1" w:after="100" w:afterAutospacing="1"/>
    </w:pPr>
    <w:rPr>
      <w:sz w:val="24"/>
      <w:szCs w:val="24"/>
    </w:rPr>
  </w:style>
  <w:style w:type="paragraph" w:customStyle="1" w:styleId="itemnivel2">
    <w:name w:val="item_nivel2"/>
    <w:basedOn w:val="Normal"/>
    <w:uiPriority w:val="99"/>
    <w:rsid w:val="00803417"/>
    <w:pPr>
      <w:spacing w:before="100" w:beforeAutospacing="1" w:after="100" w:afterAutospacing="1"/>
    </w:pPr>
    <w:rPr>
      <w:sz w:val="24"/>
      <w:szCs w:val="24"/>
    </w:rPr>
  </w:style>
  <w:style w:type="paragraph" w:customStyle="1" w:styleId="itemnivel1">
    <w:name w:val="item_nivel1"/>
    <w:basedOn w:val="Normal"/>
    <w:uiPriority w:val="99"/>
    <w:rsid w:val="00803417"/>
    <w:pPr>
      <w:spacing w:before="100" w:beforeAutospacing="1" w:after="100" w:afterAutospacing="1"/>
    </w:pPr>
    <w:rPr>
      <w:sz w:val="24"/>
      <w:szCs w:val="24"/>
    </w:rPr>
  </w:style>
  <w:style w:type="paragraph" w:customStyle="1" w:styleId="itemalinealetra">
    <w:name w:val="item_alinea_letra"/>
    <w:basedOn w:val="Normal"/>
    <w:uiPriority w:val="99"/>
    <w:rsid w:val="00803417"/>
    <w:pPr>
      <w:spacing w:before="100" w:beforeAutospacing="1" w:after="100" w:afterAutospacing="1"/>
    </w:pPr>
    <w:rPr>
      <w:sz w:val="24"/>
      <w:szCs w:val="24"/>
    </w:rPr>
  </w:style>
  <w:style w:type="paragraph" w:customStyle="1" w:styleId="Standard">
    <w:name w:val="Standard"/>
    <w:rsid w:val="00803417"/>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uiPriority w:val="99"/>
    <w:rsid w:val="00803417"/>
    <w:pPr>
      <w:spacing w:after="140" w:line="276" w:lineRule="auto"/>
    </w:pPr>
  </w:style>
  <w:style w:type="character" w:customStyle="1" w:styleId="ouChar">
    <w:name w:val="ou Char"/>
    <w:link w:val="ou"/>
    <w:locked/>
    <w:rsid w:val="00803417"/>
    <w:rPr>
      <w:rFonts w:ascii="Arial" w:eastAsia="Cambria" w:hAnsi="Arial" w:cs="Arial"/>
      <w:b/>
      <w:bCs/>
      <w:i/>
      <w:iCs/>
      <w:color w:val="FF0000"/>
      <w:sz w:val="24"/>
      <w:szCs w:val="24"/>
      <w:u w:val="single"/>
    </w:rPr>
  </w:style>
  <w:style w:type="paragraph" w:customStyle="1" w:styleId="ou">
    <w:name w:val="ou"/>
    <w:basedOn w:val="PargrafodaLista"/>
    <w:link w:val="ouChar"/>
    <w:qFormat/>
    <w:rsid w:val="00803417"/>
    <w:pPr>
      <w:spacing w:before="60" w:after="60" w:line="256" w:lineRule="auto"/>
      <w:ind w:left="0"/>
      <w:jc w:val="center"/>
    </w:pPr>
    <w:rPr>
      <w:rFonts w:ascii="Arial" w:eastAsia="Cambria" w:hAnsi="Arial" w:cs="Arial"/>
      <w:b/>
      <w:bCs/>
      <w:i/>
      <w:iCs/>
      <w:color w:val="FF0000"/>
      <w:sz w:val="24"/>
      <w:szCs w:val="24"/>
      <w:u w:val="single"/>
    </w:rPr>
  </w:style>
  <w:style w:type="paragraph" w:customStyle="1" w:styleId="dou-paragraph">
    <w:name w:val="dou-paragraph"/>
    <w:basedOn w:val="Normal"/>
    <w:uiPriority w:val="99"/>
    <w:rsid w:val="00803417"/>
    <w:pPr>
      <w:spacing w:before="100" w:beforeAutospacing="1" w:after="100" w:afterAutospacing="1"/>
    </w:pPr>
    <w:rPr>
      <w:sz w:val="24"/>
      <w:szCs w:val="24"/>
    </w:rPr>
  </w:style>
  <w:style w:type="character" w:customStyle="1" w:styleId="Nvel4-RChar">
    <w:name w:val="Nível 4-R Char"/>
    <w:link w:val="Nvel4-R"/>
    <w:uiPriority w:val="99"/>
    <w:locked/>
    <w:rsid w:val="00803417"/>
    <w:rPr>
      <w:rFonts w:ascii="Arial" w:eastAsia="MS Mincho" w:hAnsi="Arial"/>
      <w:i/>
      <w:iCs/>
      <w:color w:val="FF0000"/>
    </w:rPr>
  </w:style>
  <w:style w:type="paragraph" w:customStyle="1" w:styleId="Nvel4-R">
    <w:name w:val="Nível 4-R"/>
    <w:basedOn w:val="Nivel4"/>
    <w:link w:val="Nvel4-RChar"/>
    <w:uiPriority w:val="99"/>
    <w:qFormat/>
    <w:rsid w:val="00803417"/>
    <w:pPr>
      <w:numPr>
        <w:ilvl w:val="0"/>
        <w:numId w:val="0"/>
      </w:numPr>
      <w:spacing w:line="276" w:lineRule="auto"/>
      <w:ind w:left="2491" w:hanging="435"/>
      <w:contextualSpacing w:val="0"/>
    </w:pPr>
    <w:rPr>
      <w:i/>
      <w:iCs/>
      <w:color w:val="FF0000"/>
      <w:sz w:val="20"/>
    </w:rPr>
  </w:style>
  <w:style w:type="character" w:customStyle="1" w:styleId="Nvel1-SemNumChar">
    <w:name w:val="Nível 1-Sem Num Char"/>
    <w:link w:val="Nvel1-SemNum"/>
    <w:locked/>
    <w:rsid w:val="00803417"/>
    <w:rPr>
      <w:rFonts w:ascii="Arial" w:eastAsia="MS Gothic" w:hAnsi="Arial" w:cs="Arial"/>
      <w:b/>
      <w:bCs/>
      <w:color w:val="FF0000"/>
    </w:rPr>
  </w:style>
  <w:style w:type="paragraph" w:customStyle="1" w:styleId="Nvel1-SemNum">
    <w:name w:val="Nível 1-Sem Num"/>
    <w:basedOn w:val="Nivel01"/>
    <w:link w:val="Nvel1-SemNumChar"/>
    <w:qFormat/>
    <w:rsid w:val="00803417"/>
    <w:pPr>
      <w:keepNext/>
      <w:keepLines/>
      <w:numPr>
        <w:numId w:val="0"/>
      </w:numPr>
      <w:contextualSpacing/>
      <w:outlineLvl w:val="1"/>
    </w:pPr>
    <w:rPr>
      <w:rFonts w:cs="Arial"/>
      <w:caps w:val="0"/>
      <w:color w:val="FF0000"/>
      <w:sz w:val="20"/>
    </w:rPr>
  </w:style>
  <w:style w:type="character" w:customStyle="1" w:styleId="citao2Char">
    <w:name w:val="citação 2 Char"/>
    <w:link w:val="citao2"/>
    <w:locked/>
    <w:rsid w:val="00803417"/>
    <w:rPr>
      <w:rFonts w:ascii="Arial" w:hAnsi="Arial" w:cs="Tahoma"/>
      <w:i/>
      <w:iCs/>
      <w:color w:val="000000"/>
      <w:shd w:val="clear" w:color="auto" w:fill="FFFFCC"/>
    </w:rPr>
  </w:style>
  <w:style w:type="paragraph" w:customStyle="1" w:styleId="citao2">
    <w:name w:val="citação 2"/>
    <w:basedOn w:val="Citao"/>
    <w:link w:val="citao2Char"/>
    <w:rsid w:val="00803417"/>
    <w:pPr>
      <w:overflowPunct w:val="0"/>
    </w:pPr>
    <w:rPr>
      <w:szCs w:val="20"/>
    </w:rPr>
  </w:style>
  <w:style w:type="character" w:customStyle="1" w:styleId="PrembuloChar">
    <w:name w:val="Preâmbulo Char"/>
    <w:link w:val="Prembulo"/>
    <w:locked/>
    <w:rsid w:val="00803417"/>
    <w:rPr>
      <w:rFonts w:ascii="Arial" w:eastAsia="Arial" w:hAnsi="Arial" w:cs="Arial"/>
      <w:bCs/>
    </w:rPr>
  </w:style>
  <w:style w:type="paragraph" w:customStyle="1" w:styleId="Prembulo">
    <w:name w:val="Preâmbulo"/>
    <w:basedOn w:val="Normal"/>
    <w:link w:val="PrembuloChar"/>
    <w:rsid w:val="00803417"/>
    <w:pPr>
      <w:spacing w:before="480" w:after="120" w:line="360" w:lineRule="auto"/>
      <w:ind w:left="4253" w:right="-17"/>
      <w:jc w:val="both"/>
    </w:pPr>
    <w:rPr>
      <w:rFonts w:ascii="Arial" w:eastAsia="Arial" w:hAnsi="Arial" w:cs="Arial"/>
      <w:bCs/>
    </w:rPr>
  </w:style>
  <w:style w:type="paragraph" w:customStyle="1" w:styleId="pf0">
    <w:name w:val="pf0"/>
    <w:basedOn w:val="Normal"/>
    <w:uiPriority w:val="99"/>
    <w:rsid w:val="00803417"/>
    <w:pPr>
      <w:spacing w:before="100" w:beforeAutospacing="1" w:after="100" w:afterAutospacing="1"/>
    </w:pPr>
    <w:rPr>
      <w:sz w:val="24"/>
      <w:szCs w:val="24"/>
    </w:rPr>
  </w:style>
  <w:style w:type="character" w:customStyle="1" w:styleId="Nvel4Char">
    <w:name w:val="Nível 4 Char"/>
    <w:link w:val="Nvel40"/>
    <w:locked/>
    <w:rsid w:val="00803417"/>
    <w:rPr>
      <w:rFonts w:ascii="Arial" w:eastAsia="Times New Roman" w:hAnsi="Arial"/>
      <w:color w:val="FF0000"/>
      <w:sz w:val="22"/>
    </w:rPr>
  </w:style>
  <w:style w:type="character" w:customStyle="1" w:styleId="SubTitNNChar">
    <w:name w:val="SubTitNN Char"/>
    <w:link w:val="SubTitNN"/>
    <w:locked/>
    <w:rsid w:val="00803417"/>
    <w:rPr>
      <w:rFonts w:ascii="Arial" w:hAnsi="Arial" w:cs="Arial"/>
      <w:b/>
      <w:bCs/>
      <w:iCs/>
    </w:rPr>
  </w:style>
  <w:style w:type="paragraph" w:customStyle="1" w:styleId="SubTitNN">
    <w:name w:val="SubTitNN"/>
    <w:basedOn w:val="Normal"/>
    <w:link w:val="SubTitNNChar"/>
    <w:qFormat/>
    <w:rsid w:val="00803417"/>
    <w:pPr>
      <w:spacing w:before="240" w:after="120" w:line="276" w:lineRule="auto"/>
      <w:jc w:val="both"/>
    </w:pPr>
    <w:rPr>
      <w:rFonts w:ascii="Arial" w:eastAsia="Calibri" w:hAnsi="Arial" w:cs="Arial"/>
      <w:b/>
      <w:bCs/>
      <w:iCs/>
    </w:rPr>
  </w:style>
  <w:style w:type="character" w:styleId="TextodoEspaoReservado">
    <w:name w:val="Placeholder Text"/>
    <w:uiPriority w:val="67"/>
    <w:semiHidden/>
    <w:rsid w:val="00803417"/>
    <w:rPr>
      <w:color w:val="808080"/>
    </w:rPr>
  </w:style>
  <w:style w:type="character" w:customStyle="1" w:styleId="normalchar1">
    <w:name w:val="normal__char1"/>
    <w:rsid w:val="00803417"/>
    <w:rPr>
      <w:rFonts w:ascii="Arial" w:hAnsi="Arial" w:cs="Arial" w:hint="default"/>
      <w:strike w:val="0"/>
      <w:dstrike w:val="0"/>
      <w:sz w:val="24"/>
      <w:szCs w:val="24"/>
      <w:u w:val="none"/>
      <w:effect w:val="none"/>
    </w:rPr>
  </w:style>
  <w:style w:type="character" w:customStyle="1" w:styleId="normaltextrun">
    <w:name w:val="normaltextrun"/>
    <w:rsid w:val="00803417"/>
  </w:style>
  <w:style w:type="character" w:customStyle="1" w:styleId="eop">
    <w:name w:val="eop"/>
    <w:rsid w:val="00803417"/>
  </w:style>
  <w:style w:type="character" w:customStyle="1" w:styleId="spellingerror">
    <w:name w:val="spellingerror"/>
    <w:rsid w:val="00803417"/>
  </w:style>
  <w:style w:type="character" w:customStyle="1" w:styleId="cp0020corpodespachochar1">
    <w:name w:val="cp_0020corpodespacho__char1"/>
    <w:rsid w:val="00803417"/>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803417"/>
    <w:rPr>
      <w:rFonts w:ascii="Times New Roman" w:hAnsi="Times New Roman" w:cs="Times New Roman" w:hint="default"/>
      <w:strike w:val="0"/>
      <w:dstrike w:val="0"/>
      <w:sz w:val="28"/>
      <w:szCs w:val="28"/>
      <w:u w:val="none"/>
      <w:effect w:val="none"/>
    </w:rPr>
  </w:style>
  <w:style w:type="character" w:customStyle="1" w:styleId="Manoel">
    <w:name w:val="Manoel"/>
    <w:rsid w:val="00803417"/>
    <w:rPr>
      <w:rFonts w:ascii="Arial" w:hAnsi="Arial" w:cs="Arial" w:hint="default"/>
      <w:color w:val="7030A0"/>
      <w:sz w:val="20"/>
    </w:rPr>
  </w:style>
  <w:style w:type="character" w:customStyle="1" w:styleId="ListLabel12">
    <w:name w:val="ListLabel 12"/>
    <w:rsid w:val="00803417"/>
    <w:rPr>
      <w:b/>
      <w:bCs w:val="0"/>
    </w:rPr>
  </w:style>
  <w:style w:type="character" w:customStyle="1" w:styleId="highlight">
    <w:name w:val="highlight"/>
    <w:rsid w:val="00803417"/>
  </w:style>
  <w:style w:type="character" w:customStyle="1" w:styleId="MenoPendente1">
    <w:name w:val="Menção Pendente1"/>
    <w:uiPriority w:val="99"/>
    <w:semiHidden/>
    <w:rsid w:val="00803417"/>
    <w:rPr>
      <w:color w:val="605E5C"/>
      <w:shd w:val="clear" w:color="auto" w:fill="E1DFDD"/>
    </w:rPr>
  </w:style>
  <w:style w:type="character" w:customStyle="1" w:styleId="MenoPendente2">
    <w:name w:val="Menção Pendente2"/>
    <w:uiPriority w:val="99"/>
    <w:semiHidden/>
    <w:rsid w:val="00803417"/>
    <w:rPr>
      <w:color w:val="605E5C"/>
      <w:shd w:val="clear" w:color="auto" w:fill="E1DFDD"/>
    </w:rPr>
  </w:style>
  <w:style w:type="character" w:customStyle="1" w:styleId="markedcontent">
    <w:name w:val="markedcontent"/>
    <w:rsid w:val="00803417"/>
  </w:style>
  <w:style w:type="character" w:customStyle="1" w:styleId="MenoPendente3">
    <w:name w:val="Menção Pendente3"/>
    <w:uiPriority w:val="99"/>
    <w:semiHidden/>
    <w:rsid w:val="00803417"/>
    <w:rPr>
      <w:color w:val="605E5C"/>
      <w:shd w:val="clear" w:color="auto" w:fill="E1DFDD"/>
    </w:rPr>
  </w:style>
  <w:style w:type="character" w:customStyle="1" w:styleId="MenoPendente4">
    <w:name w:val="Menção Pendente4"/>
    <w:uiPriority w:val="99"/>
    <w:semiHidden/>
    <w:rsid w:val="00803417"/>
    <w:rPr>
      <w:color w:val="605E5C"/>
      <w:shd w:val="clear" w:color="auto" w:fill="E1DFDD"/>
    </w:rPr>
  </w:style>
  <w:style w:type="character" w:customStyle="1" w:styleId="LinkdaInternet">
    <w:name w:val="Link da Internet"/>
    <w:uiPriority w:val="99"/>
    <w:rsid w:val="00803417"/>
    <w:rPr>
      <w:color w:val="0000FF"/>
      <w:u w:val="single"/>
    </w:rPr>
  </w:style>
  <w:style w:type="character" w:customStyle="1" w:styleId="MenoPendente5">
    <w:name w:val="Menção Pendente5"/>
    <w:uiPriority w:val="99"/>
    <w:semiHidden/>
    <w:rsid w:val="00803417"/>
    <w:rPr>
      <w:color w:val="605E5C"/>
      <w:shd w:val="clear" w:color="auto" w:fill="E1DFDD"/>
    </w:rPr>
  </w:style>
  <w:style w:type="character" w:customStyle="1" w:styleId="MenoPendente6">
    <w:name w:val="Menção Pendente6"/>
    <w:uiPriority w:val="99"/>
    <w:semiHidden/>
    <w:rsid w:val="00803417"/>
    <w:rPr>
      <w:color w:val="605E5C"/>
      <w:shd w:val="clear" w:color="auto" w:fill="E1DFDD"/>
    </w:rPr>
  </w:style>
  <w:style w:type="character" w:customStyle="1" w:styleId="Mentionnonrsolue1">
    <w:name w:val="Mention non résolue1"/>
    <w:uiPriority w:val="99"/>
    <w:semiHidden/>
    <w:rsid w:val="00803417"/>
    <w:rPr>
      <w:color w:val="605E5C"/>
      <w:shd w:val="clear" w:color="auto" w:fill="E1DFDD"/>
    </w:rPr>
  </w:style>
  <w:style w:type="character" w:customStyle="1" w:styleId="cf01">
    <w:name w:val="cf01"/>
    <w:rsid w:val="00803417"/>
    <w:rPr>
      <w:rFonts w:ascii="Segoe UI" w:hAnsi="Segoe UI" w:cs="Segoe UI" w:hint="default"/>
      <w:b/>
      <w:bCs/>
      <w:i/>
      <w:iCs/>
      <w:sz w:val="18"/>
      <w:szCs w:val="18"/>
    </w:rPr>
  </w:style>
  <w:style w:type="character" w:customStyle="1" w:styleId="cf31">
    <w:name w:val="cf31"/>
    <w:rsid w:val="00803417"/>
    <w:rPr>
      <w:rFonts w:ascii="Segoe UI" w:hAnsi="Segoe UI" w:cs="Segoe UI" w:hint="default"/>
      <w:i/>
      <w:iCs/>
      <w:sz w:val="18"/>
      <w:szCs w:val="18"/>
    </w:rPr>
  </w:style>
  <w:style w:type="numbering" w:customStyle="1" w:styleId="Estilo4">
    <w:name w:val="Estilo4"/>
    <w:uiPriority w:val="99"/>
    <w:rsid w:val="00803417"/>
    <w:pPr>
      <w:numPr>
        <w:numId w:val="3"/>
      </w:numPr>
    </w:pPr>
  </w:style>
  <w:style w:type="numbering" w:customStyle="1" w:styleId="Estilo3">
    <w:name w:val="Estilo3"/>
    <w:uiPriority w:val="99"/>
    <w:rsid w:val="00803417"/>
    <w:pPr>
      <w:numPr>
        <w:numId w:val="4"/>
      </w:numPr>
    </w:pPr>
  </w:style>
  <w:style w:type="numbering" w:customStyle="1" w:styleId="Listaatual1">
    <w:name w:val="Lista atual1"/>
    <w:uiPriority w:val="99"/>
    <w:rsid w:val="00803417"/>
    <w:pPr>
      <w:numPr>
        <w:numId w:val="5"/>
      </w:numPr>
    </w:pPr>
  </w:style>
  <w:style w:type="numbering" w:customStyle="1" w:styleId="Estilo5">
    <w:name w:val="Estilo5"/>
    <w:uiPriority w:val="99"/>
    <w:rsid w:val="00803417"/>
    <w:pPr>
      <w:numPr>
        <w:numId w:val="6"/>
      </w:numPr>
    </w:pPr>
  </w:style>
  <w:style w:type="numbering" w:customStyle="1" w:styleId="Estilo6">
    <w:name w:val="Estilo6"/>
    <w:uiPriority w:val="99"/>
    <w:rsid w:val="00803417"/>
    <w:pPr>
      <w:numPr>
        <w:numId w:val="7"/>
      </w:numPr>
    </w:pPr>
  </w:style>
  <w:style w:type="numbering" w:customStyle="1" w:styleId="Estilo1">
    <w:name w:val="Estilo1"/>
    <w:uiPriority w:val="99"/>
    <w:rsid w:val="00803417"/>
    <w:pPr>
      <w:numPr>
        <w:numId w:val="8"/>
      </w:numPr>
    </w:pPr>
  </w:style>
  <w:style w:type="numbering" w:customStyle="1" w:styleId="Estilo2">
    <w:name w:val="Estilo2"/>
    <w:uiPriority w:val="99"/>
    <w:rsid w:val="00803417"/>
    <w:pPr>
      <w:numPr>
        <w:numId w:val="9"/>
      </w:numPr>
    </w:pPr>
  </w:style>
  <w:style w:type="character" w:customStyle="1" w:styleId="Nvel1-SemBlackChar">
    <w:name w:val="Nível 1-Sem Black Char"/>
    <w:link w:val="Nvel1-SemBlack"/>
    <w:locked/>
    <w:rsid w:val="00803417"/>
    <w:rPr>
      <w:rFonts w:ascii="Arial" w:hAnsi="Arial" w:cs="Arial"/>
      <w:b/>
      <w:bCs/>
      <w:color w:val="FF0000"/>
    </w:rPr>
  </w:style>
  <w:style w:type="paragraph" w:customStyle="1" w:styleId="Nvel1-SemBlack">
    <w:name w:val="Nível 1-Sem Black"/>
    <w:basedOn w:val="Nvel1-SemNum"/>
    <w:link w:val="Nvel1-SemBlackChar"/>
    <w:qFormat/>
    <w:rsid w:val="00803417"/>
    <w:pPr>
      <w:tabs>
        <w:tab w:val="clear" w:pos="284"/>
        <w:tab w:val="clear" w:pos="4060"/>
        <w:tab w:val="left" w:pos="567"/>
      </w:tabs>
      <w:spacing w:before="240" w:after="120" w:line="276" w:lineRule="auto"/>
      <w:contextualSpacing w:val="0"/>
      <w:mirrorIndents w:val="0"/>
    </w:pPr>
    <w:rPr>
      <w:rFonts w:eastAsia="Calibri"/>
    </w:rPr>
  </w:style>
  <w:style w:type="character" w:customStyle="1" w:styleId="apple-tab-span">
    <w:name w:val="apple-tab-span"/>
    <w:basedOn w:val="Fontepargpadro"/>
    <w:rsid w:val="00D10A7B"/>
  </w:style>
  <w:style w:type="character" w:customStyle="1" w:styleId="CabealhoChar1">
    <w:name w:val="Cabeçalho Char1"/>
    <w:aliases w:val="encabezado Char1,Cabeçalho superior Char1,foote Char1,Heading 1a Char1,ho Char1,header odd Char1,Char Char1"/>
    <w:basedOn w:val="Fontepargpadro"/>
    <w:semiHidden/>
    <w:rsid w:val="00AE455F"/>
    <w:rPr>
      <w:rFonts w:ascii="Times New Roman" w:eastAsia="Times New Roman" w:hAnsi="Times New Roman" w:cs="Times New Roman"/>
      <w:sz w:val="20"/>
      <w:szCs w:val="20"/>
      <w:lang w:eastAsia="pt-BR"/>
    </w:rPr>
  </w:style>
  <w:style w:type="character" w:customStyle="1" w:styleId="WW8Num1z0">
    <w:name w:val="WW8Num1z0"/>
    <w:rsid w:val="00010970"/>
    <w:rPr>
      <w:rFonts w:ascii="Symbol" w:hAnsi="Symbol" w:cs="OpenSymbol"/>
    </w:rPr>
  </w:style>
  <w:style w:type="character" w:customStyle="1" w:styleId="WW8Num1z1">
    <w:name w:val="WW8Num1z1"/>
    <w:rsid w:val="00010970"/>
    <w:rPr>
      <w:rFonts w:ascii="OpenSymbol" w:hAnsi="OpenSymbol" w:cs="OpenSymbol"/>
    </w:rPr>
  </w:style>
  <w:style w:type="character" w:customStyle="1" w:styleId="WW8Num2z0">
    <w:name w:val="WW8Num2z0"/>
    <w:rsid w:val="00010970"/>
  </w:style>
  <w:style w:type="character" w:customStyle="1" w:styleId="WW8Num2z1">
    <w:name w:val="WW8Num2z1"/>
    <w:rsid w:val="00010970"/>
  </w:style>
  <w:style w:type="character" w:customStyle="1" w:styleId="WW8Num2z2">
    <w:name w:val="WW8Num2z2"/>
    <w:rsid w:val="00010970"/>
  </w:style>
  <w:style w:type="character" w:customStyle="1" w:styleId="WW8Num2z3">
    <w:name w:val="WW8Num2z3"/>
    <w:rsid w:val="00010970"/>
  </w:style>
  <w:style w:type="character" w:customStyle="1" w:styleId="WW8Num2z4">
    <w:name w:val="WW8Num2z4"/>
    <w:rsid w:val="00010970"/>
  </w:style>
  <w:style w:type="character" w:customStyle="1" w:styleId="WW8Num2z5">
    <w:name w:val="WW8Num2z5"/>
    <w:rsid w:val="00010970"/>
  </w:style>
  <w:style w:type="character" w:customStyle="1" w:styleId="WW8Num2z6">
    <w:name w:val="WW8Num2z6"/>
    <w:rsid w:val="00010970"/>
  </w:style>
  <w:style w:type="character" w:customStyle="1" w:styleId="WW8Num2z7">
    <w:name w:val="WW8Num2z7"/>
    <w:rsid w:val="00010970"/>
  </w:style>
  <w:style w:type="character" w:customStyle="1" w:styleId="WW8Num2z8">
    <w:name w:val="WW8Num2z8"/>
    <w:rsid w:val="00010970"/>
  </w:style>
  <w:style w:type="character" w:customStyle="1" w:styleId="WW8Num3z0">
    <w:name w:val="WW8Num3z0"/>
    <w:rsid w:val="00010970"/>
    <w:rPr>
      <w:rFonts w:hint="default"/>
      <w:b/>
      <w:sz w:val="24"/>
      <w:szCs w:val="24"/>
      <w:lang w:val="pt-PT"/>
    </w:rPr>
  </w:style>
  <w:style w:type="character" w:customStyle="1" w:styleId="WW8Num4z0">
    <w:name w:val="WW8Num4z0"/>
    <w:rsid w:val="00010970"/>
    <w:rPr>
      <w:b/>
      <w:i w:val="0"/>
    </w:rPr>
  </w:style>
  <w:style w:type="character" w:customStyle="1" w:styleId="WW8Num5z0">
    <w:name w:val="WW8Num5z0"/>
    <w:rsid w:val="00010970"/>
    <w:rPr>
      <w:rFonts w:ascii="Symbol" w:hAnsi="Symbol" w:cs="Symbol" w:hint="default"/>
    </w:rPr>
  </w:style>
  <w:style w:type="character" w:customStyle="1" w:styleId="WW8Num5z1">
    <w:name w:val="WW8Num5z1"/>
    <w:rsid w:val="00010970"/>
    <w:rPr>
      <w:rFonts w:ascii="Courier New" w:hAnsi="Courier New" w:cs="Courier New" w:hint="default"/>
    </w:rPr>
  </w:style>
  <w:style w:type="character" w:customStyle="1" w:styleId="WW8Num5z2">
    <w:name w:val="WW8Num5z2"/>
    <w:rsid w:val="00010970"/>
    <w:rPr>
      <w:rFonts w:ascii="Wingdings" w:hAnsi="Wingdings" w:cs="Wingdings" w:hint="default"/>
    </w:rPr>
  </w:style>
  <w:style w:type="character" w:customStyle="1" w:styleId="WW8Num6z0">
    <w:name w:val="WW8Num6z0"/>
    <w:rsid w:val="00010970"/>
    <w:rPr>
      <w:rFonts w:ascii="Tahoma" w:hAnsi="Tahoma" w:cs="Tahoma" w:hint="default"/>
      <w:b/>
      <w:i w:val="0"/>
      <w:caps w:val="0"/>
      <w:smallCaps w:val="0"/>
      <w:strike w:val="0"/>
      <w:dstrike w:val="0"/>
      <w:outline w:val="0"/>
      <w:shadow w:val="0"/>
      <w:vanish w:val="0"/>
      <w:color w:val="auto"/>
      <w:position w:val="0"/>
      <w:sz w:val="24"/>
      <w:u w:val="none"/>
      <w:vertAlign w:val="baseline"/>
    </w:rPr>
  </w:style>
  <w:style w:type="character" w:customStyle="1" w:styleId="WW8Num7z0">
    <w:name w:val="WW8Num7z0"/>
    <w:rsid w:val="00010970"/>
    <w:rPr>
      <w:rFonts w:hint="default"/>
      <w:b/>
    </w:rPr>
  </w:style>
  <w:style w:type="character" w:customStyle="1" w:styleId="WW8Num8z0">
    <w:name w:val="WW8Num8z0"/>
    <w:rsid w:val="00010970"/>
    <w:rPr>
      <w:rFonts w:ascii="Symbol" w:hAnsi="Symbol" w:cs="Symbol" w:hint="default"/>
    </w:rPr>
  </w:style>
  <w:style w:type="character" w:customStyle="1" w:styleId="WW8Num8z1">
    <w:name w:val="WW8Num8z1"/>
    <w:rsid w:val="00010970"/>
    <w:rPr>
      <w:rFonts w:ascii="Courier New" w:hAnsi="Courier New" w:cs="Courier New" w:hint="default"/>
    </w:rPr>
  </w:style>
  <w:style w:type="character" w:customStyle="1" w:styleId="WW8Num8z2">
    <w:name w:val="WW8Num8z2"/>
    <w:rsid w:val="00010970"/>
    <w:rPr>
      <w:rFonts w:ascii="Wingdings" w:hAnsi="Wingdings" w:cs="Wingdings" w:hint="default"/>
    </w:rPr>
  </w:style>
  <w:style w:type="character" w:customStyle="1" w:styleId="WW8Num9z0">
    <w:name w:val="WW8Num9z0"/>
    <w:rsid w:val="00010970"/>
    <w:rPr>
      <w:rFonts w:ascii="Symbol" w:hAnsi="Symbol" w:cs="Symbol" w:hint="default"/>
    </w:rPr>
  </w:style>
  <w:style w:type="character" w:customStyle="1" w:styleId="WW8Num9z1">
    <w:name w:val="WW8Num9z1"/>
    <w:rsid w:val="00010970"/>
    <w:rPr>
      <w:rFonts w:ascii="Courier New" w:hAnsi="Courier New" w:cs="Courier New" w:hint="default"/>
    </w:rPr>
  </w:style>
  <w:style w:type="character" w:customStyle="1" w:styleId="WW8Num9z2">
    <w:name w:val="WW8Num9z2"/>
    <w:rsid w:val="00010970"/>
    <w:rPr>
      <w:rFonts w:ascii="Wingdings" w:hAnsi="Wingdings" w:cs="Wingdings" w:hint="default"/>
    </w:rPr>
  </w:style>
  <w:style w:type="character" w:customStyle="1" w:styleId="WW8Num10z0">
    <w:name w:val="WW8Num10z0"/>
    <w:rsid w:val="00010970"/>
    <w:rPr>
      <w:rFonts w:ascii="Symbol" w:hAnsi="Symbol" w:cs="Symbol" w:hint="default"/>
    </w:rPr>
  </w:style>
  <w:style w:type="character" w:customStyle="1" w:styleId="WW8Num10z1">
    <w:name w:val="WW8Num10z1"/>
    <w:rsid w:val="00010970"/>
    <w:rPr>
      <w:rFonts w:ascii="Courier New" w:hAnsi="Courier New" w:cs="Courier New" w:hint="default"/>
    </w:rPr>
  </w:style>
  <w:style w:type="character" w:customStyle="1" w:styleId="WW8Num10z2">
    <w:name w:val="WW8Num10z2"/>
    <w:rsid w:val="00010970"/>
    <w:rPr>
      <w:rFonts w:ascii="Wingdings" w:hAnsi="Wingdings" w:cs="Wingdings" w:hint="default"/>
    </w:rPr>
  </w:style>
  <w:style w:type="character" w:customStyle="1" w:styleId="WW8Num11z0">
    <w:name w:val="WW8Num11z0"/>
    <w:rsid w:val="00010970"/>
    <w:rPr>
      <w:rFonts w:hint="default"/>
    </w:rPr>
  </w:style>
  <w:style w:type="character" w:customStyle="1" w:styleId="WW8Num11z1">
    <w:name w:val="WW8Num11z1"/>
    <w:rsid w:val="00010970"/>
  </w:style>
  <w:style w:type="character" w:customStyle="1" w:styleId="WW8Num11z2">
    <w:name w:val="WW8Num11z2"/>
    <w:rsid w:val="00010970"/>
  </w:style>
  <w:style w:type="character" w:customStyle="1" w:styleId="WW8Num11z3">
    <w:name w:val="WW8Num11z3"/>
    <w:rsid w:val="00010970"/>
  </w:style>
  <w:style w:type="character" w:customStyle="1" w:styleId="WW8Num11z4">
    <w:name w:val="WW8Num11z4"/>
    <w:rsid w:val="00010970"/>
  </w:style>
  <w:style w:type="character" w:customStyle="1" w:styleId="WW8Num11z5">
    <w:name w:val="WW8Num11z5"/>
    <w:rsid w:val="00010970"/>
  </w:style>
  <w:style w:type="character" w:customStyle="1" w:styleId="WW8Num11z6">
    <w:name w:val="WW8Num11z6"/>
    <w:rsid w:val="00010970"/>
  </w:style>
  <w:style w:type="character" w:customStyle="1" w:styleId="WW8Num11z7">
    <w:name w:val="WW8Num11z7"/>
    <w:rsid w:val="00010970"/>
  </w:style>
  <w:style w:type="character" w:customStyle="1" w:styleId="WW8Num11z8">
    <w:name w:val="WW8Num11z8"/>
    <w:rsid w:val="00010970"/>
  </w:style>
  <w:style w:type="character" w:customStyle="1" w:styleId="WW8Num12z0">
    <w:name w:val="WW8Num12z0"/>
    <w:rsid w:val="00010970"/>
    <w:rPr>
      <w:rFonts w:ascii="Symbol" w:hAnsi="Symbol" w:cs="Symbol" w:hint="default"/>
    </w:rPr>
  </w:style>
  <w:style w:type="character" w:customStyle="1" w:styleId="WW8Num12z1">
    <w:name w:val="WW8Num12z1"/>
    <w:rsid w:val="00010970"/>
    <w:rPr>
      <w:rFonts w:ascii="Courier New" w:hAnsi="Courier New" w:cs="Courier New" w:hint="default"/>
    </w:rPr>
  </w:style>
  <w:style w:type="character" w:customStyle="1" w:styleId="WW8Num12z2">
    <w:name w:val="WW8Num12z2"/>
    <w:rsid w:val="00010970"/>
    <w:rPr>
      <w:rFonts w:ascii="Wingdings" w:hAnsi="Wingdings" w:cs="Wingdings" w:hint="default"/>
    </w:rPr>
  </w:style>
  <w:style w:type="character" w:customStyle="1" w:styleId="WW8Num13z0">
    <w:name w:val="WW8Num13z0"/>
    <w:rsid w:val="00010970"/>
    <w:rPr>
      <w:rFonts w:hint="default"/>
    </w:rPr>
  </w:style>
  <w:style w:type="character" w:customStyle="1" w:styleId="WW8Num13z1">
    <w:name w:val="WW8Num13z1"/>
    <w:rsid w:val="00010970"/>
  </w:style>
  <w:style w:type="character" w:customStyle="1" w:styleId="WW8Num13z2">
    <w:name w:val="WW8Num13z2"/>
    <w:rsid w:val="00010970"/>
  </w:style>
  <w:style w:type="character" w:customStyle="1" w:styleId="WW8Num13z3">
    <w:name w:val="WW8Num13z3"/>
    <w:rsid w:val="00010970"/>
  </w:style>
  <w:style w:type="character" w:customStyle="1" w:styleId="WW8Num13z4">
    <w:name w:val="WW8Num13z4"/>
    <w:rsid w:val="00010970"/>
  </w:style>
  <w:style w:type="character" w:customStyle="1" w:styleId="WW8Num13z5">
    <w:name w:val="WW8Num13z5"/>
    <w:rsid w:val="00010970"/>
  </w:style>
  <w:style w:type="character" w:customStyle="1" w:styleId="WW8Num13z6">
    <w:name w:val="WW8Num13z6"/>
    <w:rsid w:val="00010970"/>
  </w:style>
  <w:style w:type="character" w:customStyle="1" w:styleId="WW8Num13z7">
    <w:name w:val="WW8Num13z7"/>
    <w:rsid w:val="00010970"/>
  </w:style>
  <w:style w:type="character" w:customStyle="1" w:styleId="WW8Num13z8">
    <w:name w:val="WW8Num13z8"/>
    <w:rsid w:val="00010970"/>
  </w:style>
  <w:style w:type="character" w:customStyle="1" w:styleId="WW8Num14z0">
    <w:name w:val="WW8Num14z0"/>
    <w:rsid w:val="00010970"/>
    <w:rPr>
      <w:rFonts w:hint="default"/>
      <w:b/>
      <w:color w:val="000000"/>
      <w:sz w:val="24"/>
      <w:szCs w:val="24"/>
    </w:rPr>
  </w:style>
  <w:style w:type="character" w:customStyle="1" w:styleId="Fontepargpadro2">
    <w:name w:val="Fonte parág. padrão2"/>
    <w:rsid w:val="00010970"/>
  </w:style>
  <w:style w:type="character" w:customStyle="1" w:styleId="Absatz-Standardschriftart">
    <w:name w:val="Absatz-Standardschriftart"/>
    <w:rsid w:val="00010970"/>
  </w:style>
  <w:style w:type="character" w:customStyle="1" w:styleId="WW-Absatz-Standardschriftart">
    <w:name w:val="WW-Absatz-Standardschriftart"/>
    <w:rsid w:val="00010970"/>
  </w:style>
  <w:style w:type="character" w:customStyle="1" w:styleId="WW-Absatz-Standardschriftart1">
    <w:name w:val="WW-Absatz-Standardschriftart1"/>
    <w:rsid w:val="00010970"/>
  </w:style>
  <w:style w:type="character" w:customStyle="1" w:styleId="WW-Absatz-Standardschriftart11">
    <w:name w:val="WW-Absatz-Standardschriftart11"/>
    <w:rsid w:val="00010970"/>
  </w:style>
  <w:style w:type="character" w:customStyle="1" w:styleId="WW-Absatz-Standardschriftart111">
    <w:name w:val="WW-Absatz-Standardschriftart111"/>
    <w:rsid w:val="00010970"/>
  </w:style>
  <w:style w:type="character" w:customStyle="1" w:styleId="WW-Absatz-Standardschriftart1111">
    <w:name w:val="WW-Absatz-Standardschriftart1111"/>
    <w:rsid w:val="00010970"/>
  </w:style>
  <w:style w:type="character" w:customStyle="1" w:styleId="Fontepargpadro1">
    <w:name w:val="Fonte parág. padrão1"/>
    <w:rsid w:val="00010970"/>
  </w:style>
  <w:style w:type="character" w:customStyle="1" w:styleId="Marcas">
    <w:name w:val="Marcas"/>
    <w:rsid w:val="00010970"/>
    <w:rPr>
      <w:rFonts w:ascii="OpenSymbol" w:eastAsia="OpenSymbol" w:hAnsi="OpenSymbol" w:cs="OpenSymbol"/>
    </w:rPr>
  </w:style>
  <w:style w:type="character" w:customStyle="1" w:styleId="Smbolosdenumerao">
    <w:name w:val="Símbolos de numeração"/>
    <w:rsid w:val="00010970"/>
  </w:style>
  <w:style w:type="character" w:customStyle="1" w:styleId="WW-Absatz-Standardschriftart11111">
    <w:name w:val="WW-Absatz-Standardschriftart11111"/>
    <w:rsid w:val="00010970"/>
  </w:style>
  <w:style w:type="character" w:customStyle="1" w:styleId="WW-Absatz-Standardschriftart111112">
    <w:name w:val="WW-Absatz-Standardschriftart111112"/>
    <w:rsid w:val="00010970"/>
  </w:style>
  <w:style w:type="character" w:customStyle="1" w:styleId="WW-Absatz-Standardschriftart11112">
    <w:name w:val="WW-Absatz-Standardschriftart11112"/>
    <w:rsid w:val="00010970"/>
  </w:style>
  <w:style w:type="character" w:customStyle="1" w:styleId="Caracteresdenotaderodap">
    <w:name w:val="Caracteres de nota de rodapé"/>
    <w:rsid w:val="00010970"/>
    <w:rPr>
      <w:vertAlign w:val="superscript"/>
    </w:rPr>
  </w:style>
  <w:style w:type="character" w:customStyle="1" w:styleId="HTMLMarkup">
    <w:name w:val="HTML Markup"/>
    <w:rsid w:val="00010970"/>
    <w:rPr>
      <w:vanish/>
      <w:color w:val="FF0000"/>
    </w:rPr>
  </w:style>
  <w:style w:type="paragraph" w:customStyle="1" w:styleId="Ttulo21">
    <w:name w:val="Título2"/>
    <w:basedOn w:val="Normal"/>
    <w:next w:val="Corpodetexto"/>
    <w:rsid w:val="00010970"/>
    <w:pPr>
      <w:jc w:val="center"/>
    </w:pPr>
    <w:rPr>
      <w:kern w:val="1"/>
      <w:sz w:val="24"/>
      <w:lang w:eastAsia="zh-CN"/>
    </w:rPr>
  </w:style>
  <w:style w:type="paragraph" w:styleId="Lista">
    <w:name w:val="List"/>
    <w:basedOn w:val="Corpodetexto"/>
    <w:rsid w:val="00010970"/>
    <w:pPr>
      <w:suppressAutoHyphens/>
      <w:spacing w:after="120"/>
      <w:jc w:val="left"/>
    </w:pPr>
    <w:rPr>
      <w:rFonts w:ascii="Times New Roman" w:hAnsi="Times New Roman" w:cs="Mangal"/>
      <w:kern w:val="1"/>
      <w:sz w:val="20"/>
      <w:lang w:eastAsia="zh-CN"/>
    </w:rPr>
  </w:style>
  <w:style w:type="paragraph" w:customStyle="1" w:styleId="ndice">
    <w:name w:val="Índice"/>
    <w:basedOn w:val="Normal"/>
    <w:rsid w:val="00010970"/>
    <w:pPr>
      <w:suppressLineNumbers/>
      <w:suppressAutoHyphens/>
    </w:pPr>
    <w:rPr>
      <w:rFonts w:cs="Mangal"/>
      <w:kern w:val="1"/>
      <w:lang w:eastAsia="zh-CN"/>
    </w:rPr>
  </w:style>
  <w:style w:type="paragraph" w:customStyle="1" w:styleId="Ttulo13">
    <w:name w:val="Título1"/>
    <w:basedOn w:val="Normal"/>
    <w:next w:val="Corpodetexto"/>
    <w:rsid w:val="00010970"/>
    <w:pPr>
      <w:keepNext/>
      <w:suppressAutoHyphens/>
      <w:spacing w:before="240" w:after="120"/>
    </w:pPr>
    <w:rPr>
      <w:rFonts w:ascii="Arial" w:eastAsia="Microsoft YaHei" w:hAnsi="Arial" w:cs="Mangal"/>
      <w:kern w:val="1"/>
      <w:sz w:val="28"/>
      <w:szCs w:val="28"/>
      <w:lang w:eastAsia="zh-CN"/>
    </w:rPr>
  </w:style>
  <w:style w:type="paragraph" w:customStyle="1" w:styleId="msonormalcxspmiddle">
    <w:name w:val="msonormalcxspmiddle"/>
    <w:basedOn w:val="Normal"/>
    <w:rsid w:val="00010970"/>
    <w:pPr>
      <w:spacing w:before="280" w:after="280"/>
    </w:pPr>
    <w:rPr>
      <w:kern w:val="1"/>
      <w:sz w:val="24"/>
      <w:szCs w:val="24"/>
      <w:lang w:eastAsia="zh-CN"/>
    </w:rPr>
  </w:style>
  <w:style w:type="paragraph" w:customStyle="1" w:styleId="Corpodetexto22">
    <w:name w:val="Corpo de texto 22"/>
    <w:basedOn w:val="Normal"/>
    <w:rsid w:val="00010970"/>
    <w:pPr>
      <w:widowControl w:val="0"/>
      <w:suppressAutoHyphens/>
      <w:jc w:val="both"/>
    </w:pPr>
    <w:rPr>
      <w:rFonts w:eastAsia="Lucida Sans Unicode" w:cs="Tahoma"/>
      <w:b/>
      <w:bCs/>
      <w:kern w:val="1"/>
      <w:sz w:val="24"/>
      <w:szCs w:val="24"/>
      <w:lang w:eastAsia="zh-CN"/>
    </w:rPr>
  </w:style>
  <w:style w:type="paragraph" w:customStyle="1" w:styleId="Corpodetexto32">
    <w:name w:val="Corpo de texto 32"/>
    <w:basedOn w:val="Normal"/>
    <w:rsid w:val="00010970"/>
    <w:pPr>
      <w:suppressAutoHyphens/>
      <w:spacing w:after="120"/>
    </w:pPr>
    <w:rPr>
      <w:kern w:val="1"/>
      <w:sz w:val="16"/>
      <w:szCs w:val="16"/>
      <w:lang w:eastAsia="zh-CN"/>
    </w:rPr>
  </w:style>
  <w:style w:type="paragraph" w:customStyle="1" w:styleId="Recuodecorpodetexto21">
    <w:name w:val="Recuo de corpo de texto 21"/>
    <w:basedOn w:val="Normal"/>
    <w:rsid w:val="00010970"/>
    <w:pPr>
      <w:ind w:left="1418" w:firstLine="2268"/>
      <w:jc w:val="both"/>
    </w:pPr>
    <w:rPr>
      <w:spacing w:val="20"/>
      <w:kern w:val="1"/>
      <w:position w:val="6"/>
      <w:sz w:val="24"/>
      <w:szCs w:val="24"/>
      <w:lang w:eastAsia="zh-CN"/>
    </w:rPr>
  </w:style>
  <w:style w:type="paragraph" w:customStyle="1" w:styleId="Ocr12j">
    <w:name w:val="Ocr12j"/>
    <w:basedOn w:val="Normal"/>
    <w:rsid w:val="00010970"/>
    <w:pPr>
      <w:widowControl w:val="0"/>
      <w:spacing w:line="283" w:lineRule="exact"/>
      <w:jc w:val="center"/>
    </w:pPr>
    <w:rPr>
      <w:kern w:val="1"/>
      <w:sz w:val="24"/>
      <w:szCs w:val="24"/>
      <w:lang w:val="pt-PT" w:eastAsia="zh-CN"/>
    </w:rPr>
  </w:style>
  <w:style w:type="paragraph" w:customStyle="1" w:styleId="TextosemFormatao1">
    <w:name w:val="Texto sem Formatação1"/>
    <w:basedOn w:val="Normal"/>
    <w:rsid w:val="00010970"/>
    <w:rPr>
      <w:rFonts w:ascii="Courier New" w:hAnsi="Courier New" w:cs="Courier New"/>
      <w:kern w:val="1"/>
      <w:lang w:eastAsia="zh-CN"/>
    </w:rPr>
  </w:style>
  <w:style w:type="paragraph" w:customStyle="1" w:styleId="Ocr10l">
    <w:name w:val="Ocr10l"/>
    <w:basedOn w:val="Normal"/>
    <w:rsid w:val="00010970"/>
    <w:pPr>
      <w:tabs>
        <w:tab w:val="num" w:pos="6454"/>
      </w:tabs>
      <w:ind w:left="6454" w:hanging="360"/>
    </w:pPr>
    <w:rPr>
      <w:kern w:val="1"/>
      <w:lang w:eastAsia="zh-CN"/>
    </w:rPr>
  </w:style>
  <w:style w:type="paragraph" w:customStyle="1" w:styleId="Textoembloco1">
    <w:name w:val="Texto em bloco1"/>
    <w:basedOn w:val="Normal"/>
    <w:rsid w:val="00010970"/>
    <w:pPr>
      <w:spacing w:before="60" w:line="480" w:lineRule="auto"/>
      <w:ind w:left="4253" w:right="567"/>
      <w:jc w:val="both"/>
    </w:pPr>
    <w:rPr>
      <w:spacing w:val="20"/>
      <w:kern w:val="1"/>
      <w:position w:val="6"/>
      <w:sz w:val="24"/>
      <w:szCs w:val="24"/>
      <w:lang w:eastAsia="zh-CN"/>
    </w:rPr>
  </w:style>
  <w:style w:type="paragraph" w:customStyle="1" w:styleId="Ttulo0">
    <w:name w:val="T’tulo"/>
    <w:basedOn w:val="Normal"/>
    <w:rsid w:val="00010970"/>
    <w:pPr>
      <w:widowControl w:val="0"/>
      <w:jc w:val="center"/>
    </w:pPr>
    <w:rPr>
      <w:b/>
      <w:kern w:val="1"/>
      <w:sz w:val="24"/>
      <w:szCs w:val="24"/>
      <w:lang w:eastAsia="zh-CN"/>
    </w:rPr>
  </w:style>
  <w:style w:type="paragraph" w:customStyle="1" w:styleId="Corpodetexto31">
    <w:name w:val="Corpo de texto 31"/>
    <w:basedOn w:val="Normal"/>
    <w:rsid w:val="00010970"/>
    <w:pPr>
      <w:spacing w:before="120"/>
      <w:jc w:val="both"/>
    </w:pPr>
    <w:rPr>
      <w:rFonts w:ascii="Arial" w:hAnsi="Arial" w:cs="Arial"/>
      <w:kern w:val="1"/>
      <w:sz w:val="22"/>
      <w:szCs w:val="24"/>
      <w:lang w:eastAsia="zh-CN"/>
    </w:rPr>
  </w:style>
  <w:style w:type="paragraph" w:customStyle="1" w:styleId="TxBrp14">
    <w:name w:val="TxBr_p14"/>
    <w:basedOn w:val="Normal"/>
    <w:rsid w:val="00010970"/>
    <w:pPr>
      <w:widowControl w:val="0"/>
      <w:tabs>
        <w:tab w:val="left" w:pos="277"/>
      </w:tabs>
      <w:suppressAutoHyphens/>
      <w:autoSpaceDE w:val="0"/>
      <w:spacing w:line="232" w:lineRule="atLeast"/>
      <w:jc w:val="both"/>
    </w:pPr>
    <w:rPr>
      <w:kern w:val="1"/>
      <w:lang w:val="en-US" w:eastAsia="zh-CN"/>
    </w:rPr>
  </w:style>
  <w:style w:type="paragraph" w:customStyle="1" w:styleId="TextosemFormatao2">
    <w:name w:val="Texto sem Formatação2"/>
    <w:basedOn w:val="Normal"/>
    <w:rsid w:val="00010970"/>
    <w:pPr>
      <w:suppressAutoHyphens/>
    </w:pPr>
    <w:rPr>
      <w:rFonts w:ascii="Courier New" w:hAnsi="Courier New" w:cs="Calibri"/>
      <w:kern w:val="1"/>
      <w:lang w:eastAsia="zh-CN"/>
    </w:rPr>
  </w:style>
  <w:style w:type="paragraph" w:customStyle="1" w:styleId="Corpodetexto310">
    <w:name w:val="Corpo de texto 31"/>
    <w:basedOn w:val="Normal"/>
    <w:rsid w:val="00010970"/>
    <w:pPr>
      <w:suppressAutoHyphens/>
      <w:jc w:val="both"/>
    </w:pPr>
    <w:rPr>
      <w:kern w:val="1"/>
      <w:sz w:val="24"/>
      <w:lang w:eastAsia="zh-CN"/>
    </w:rPr>
  </w:style>
  <w:style w:type="paragraph" w:customStyle="1" w:styleId="Corpodetexto23">
    <w:name w:val="Corpo de texto 23"/>
    <w:basedOn w:val="Normal"/>
    <w:rsid w:val="00010970"/>
    <w:pPr>
      <w:suppressAutoHyphens/>
      <w:spacing w:after="120" w:line="480" w:lineRule="auto"/>
      <w:jc w:val="both"/>
    </w:pPr>
    <w:rPr>
      <w:kern w:val="1"/>
      <w:sz w:val="24"/>
      <w:lang w:eastAsia="zh-CN"/>
    </w:rPr>
  </w:style>
  <w:style w:type="paragraph" w:customStyle="1" w:styleId="Contedodatabela">
    <w:name w:val="Conteúdo da tabela"/>
    <w:basedOn w:val="Normal"/>
    <w:rsid w:val="00010970"/>
    <w:pPr>
      <w:suppressLineNumbers/>
      <w:suppressAutoHyphens/>
    </w:pPr>
    <w:rPr>
      <w:kern w:val="1"/>
      <w:lang w:eastAsia="zh-CN"/>
    </w:rPr>
  </w:style>
  <w:style w:type="paragraph" w:customStyle="1" w:styleId="Ttulodetabela">
    <w:name w:val="Título de tabela"/>
    <w:basedOn w:val="Contedodatabela"/>
    <w:rsid w:val="00010970"/>
    <w:pPr>
      <w:jc w:val="center"/>
    </w:pPr>
    <w:rPr>
      <w:b/>
      <w:bCs/>
    </w:rPr>
  </w:style>
  <w:style w:type="paragraph" w:customStyle="1" w:styleId="western">
    <w:name w:val="western"/>
    <w:basedOn w:val="Standard"/>
    <w:rsid w:val="00010970"/>
    <w:pPr>
      <w:suppressAutoHyphens w:val="0"/>
      <w:autoSpaceDN/>
      <w:spacing w:before="280" w:after="119"/>
      <w:textAlignment w:val="baseline"/>
    </w:pPr>
    <w:rPr>
      <w:rFonts w:eastAsia="SimSun" w:cs="Arial"/>
      <w:color w:val="000000"/>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1964195152">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68847-140C-426F-A00A-EFDF63AE1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2853</TotalTime>
  <Pages>19</Pages>
  <Words>9356</Words>
  <Characters>50528</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59765</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natan</cp:lastModifiedBy>
  <cp:revision>23</cp:revision>
  <cp:lastPrinted>2024-05-08T13:52:00Z</cp:lastPrinted>
  <dcterms:created xsi:type="dcterms:W3CDTF">2024-07-29T18:00:00Z</dcterms:created>
  <dcterms:modified xsi:type="dcterms:W3CDTF">2024-10-09T18:26:00Z</dcterms:modified>
</cp:coreProperties>
</file>