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C329FC">
        <w:rPr>
          <w:rFonts w:cs="Arial"/>
          <w:b/>
          <w:sz w:val="22"/>
          <w:szCs w:val="22"/>
          <w:u w:val="single"/>
        </w:rPr>
        <w:t>03/2024</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329FC">
        <w:rPr>
          <w:rFonts w:ascii="Arial" w:hAnsi="Arial" w:cs="Arial"/>
          <w:b/>
          <w:bCs/>
          <w:iCs/>
        </w:rPr>
        <w:t>Execução do Sistema de Combate a Incêndio na EMEF Maria Ap. Pagotto Moraes / CEI Leonor Fortunato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C329FC">
        <w:rPr>
          <w:rFonts w:ascii="Arial" w:hAnsi="Arial" w:cs="Arial"/>
          <w:b/>
          <w:sz w:val="22"/>
          <w:szCs w:val="22"/>
          <w:u w:val="single"/>
        </w:rPr>
        <w:t>16553/2023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C70C53">
        <w:rPr>
          <w:rFonts w:ascii="Arial" w:hAnsi="Arial" w:cs="Arial"/>
          <w:b/>
          <w:sz w:val="22"/>
          <w:szCs w:val="22"/>
        </w:rPr>
        <w:t>27</w:t>
      </w:r>
      <w:r w:rsidR="00B15BE9">
        <w:rPr>
          <w:rFonts w:ascii="Arial" w:hAnsi="Arial" w:cs="Arial"/>
          <w:b/>
          <w:sz w:val="22"/>
          <w:szCs w:val="22"/>
        </w:rPr>
        <w:t>/</w:t>
      </w:r>
      <w:r w:rsidR="00C70C53">
        <w:rPr>
          <w:rFonts w:ascii="Arial" w:hAnsi="Arial" w:cs="Arial"/>
          <w:b/>
          <w:sz w:val="22"/>
          <w:szCs w:val="22"/>
        </w:rPr>
        <w:t>02</w:t>
      </w:r>
      <w:r w:rsidR="00E31080">
        <w:rPr>
          <w:rFonts w:ascii="Arial" w:hAnsi="Arial" w:cs="Arial"/>
          <w:b/>
          <w:sz w:val="22"/>
          <w:szCs w:val="22"/>
        </w:rPr>
        <w:t>/202</w:t>
      </w:r>
      <w:r w:rsidR="009153EA">
        <w:rPr>
          <w:rFonts w:ascii="Arial" w:hAnsi="Arial" w:cs="Arial"/>
          <w:b/>
          <w:sz w:val="22"/>
          <w:szCs w:val="22"/>
        </w:rPr>
        <w:t>4</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C70C53">
        <w:rPr>
          <w:rFonts w:ascii="Arial" w:hAnsi="Arial" w:cs="Arial"/>
          <w:b/>
          <w:sz w:val="22"/>
          <w:szCs w:val="22"/>
        </w:rPr>
        <w:t>27</w:t>
      </w:r>
      <w:r w:rsidR="00B15BE9">
        <w:rPr>
          <w:rFonts w:ascii="Arial" w:hAnsi="Arial" w:cs="Arial"/>
          <w:b/>
          <w:sz w:val="22"/>
          <w:szCs w:val="22"/>
        </w:rPr>
        <w:t>/</w:t>
      </w:r>
      <w:r w:rsidR="00C70C53">
        <w:rPr>
          <w:rFonts w:ascii="Arial" w:hAnsi="Arial" w:cs="Arial"/>
          <w:b/>
          <w:sz w:val="22"/>
          <w:szCs w:val="22"/>
        </w:rPr>
        <w:t>02</w:t>
      </w:r>
      <w:r w:rsidR="00E31080">
        <w:rPr>
          <w:rFonts w:ascii="Arial" w:hAnsi="Arial" w:cs="Arial"/>
          <w:b/>
          <w:sz w:val="22"/>
          <w:szCs w:val="22"/>
        </w:rPr>
        <w:t>/202</w:t>
      </w:r>
      <w:r w:rsidR="009153EA">
        <w:rPr>
          <w:rFonts w:ascii="Arial" w:hAnsi="Arial" w:cs="Arial"/>
          <w:b/>
          <w:sz w:val="22"/>
          <w:szCs w:val="22"/>
        </w:rPr>
        <w:t>4</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C70C53">
        <w:rPr>
          <w:rFonts w:ascii="Arial" w:hAnsi="Arial" w:cs="Arial"/>
          <w:b/>
          <w:color w:val="000000"/>
          <w:sz w:val="22"/>
          <w:szCs w:val="22"/>
        </w:rPr>
        <w:t>26</w:t>
      </w:r>
      <w:r w:rsidR="00E31080" w:rsidRPr="005832B5">
        <w:rPr>
          <w:rFonts w:ascii="Arial" w:hAnsi="Arial" w:cs="Arial"/>
          <w:b/>
          <w:color w:val="000000"/>
          <w:sz w:val="22"/>
          <w:szCs w:val="22"/>
        </w:rPr>
        <w:t>/</w:t>
      </w:r>
      <w:r w:rsidR="00C70C53">
        <w:rPr>
          <w:rFonts w:ascii="Arial" w:hAnsi="Arial" w:cs="Arial"/>
          <w:b/>
          <w:color w:val="000000"/>
          <w:sz w:val="22"/>
          <w:szCs w:val="22"/>
        </w:rPr>
        <w:t>02</w:t>
      </w:r>
      <w:r w:rsidR="00CA497A">
        <w:rPr>
          <w:rFonts w:ascii="Arial" w:hAnsi="Arial" w:cs="Arial"/>
          <w:b/>
          <w:color w:val="000000"/>
          <w:sz w:val="22"/>
          <w:szCs w:val="22"/>
        </w:rPr>
        <w:t>/202</w:t>
      </w:r>
      <w:r w:rsidR="009153EA">
        <w:rPr>
          <w:rFonts w:ascii="Arial" w:hAnsi="Arial" w:cs="Arial"/>
          <w:b/>
          <w:color w:val="000000"/>
          <w:sz w:val="22"/>
          <w:szCs w:val="22"/>
        </w:rPr>
        <w:t>4</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C329FC">
        <w:rPr>
          <w:rFonts w:ascii="Arial" w:hAnsi="Arial" w:cs="Arial"/>
          <w:b/>
          <w:bCs/>
          <w:iCs/>
        </w:rPr>
        <w:t>Execução do Sistema de Combate a Incêndio na EMEF Maria Ap. Pagotto Moraes / CEI Leonor Fortunato</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C70C53">
        <w:rPr>
          <w:rFonts w:ascii="Arial" w:hAnsi="Arial" w:cs="Arial"/>
          <w:b/>
          <w:sz w:val="22"/>
          <w:szCs w:val="22"/>
        </w:rPr>
        <w:t>26</w:t>
      </w:r>
      <w:r w:rsidR="009153EA">
        <w:rPr>
          <w:rFonts w:ascii="Arial" w:hAnsi="Arial" w:cs="Arial"/>
          <w:b/>
          <w:sz w:val="22"/>
          <w:szCs w:val="22"/>
        </w:rPr>
        <w:t xml:space="preserve"> </w:t>
      </w:r>
      <w:r w:rsidR="009C082D" w:rsidRPr="00936323">
        <w:rPr>
          <w:rFonts w:ascii="Arial" w:hAnsi="Arial" w:cs="Arial"/>
          <w:b/>
          <w:sz w:val="22"/>
          <w:szCs w:val="22"/>
        </w:rPr>
        <w:t xml:space="preserve">de </w:t>
      </w:r>
      <w:r w:rsidR="00C70C53">
        <w:rPr>
          <w:rFonts w:ascii="Arial" w:hAnsi="Arial" w:cs="Arial"/>
          <w:b/>
          <w:sz w:val="22"/>
          <w:szCs w:val="22"/>
        </w:rPr>
        <w:t xml:space="preserve">Fevereiro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9153EA">
        <w:rPr>
          <w:rFonts w:ascii="Arial" w:hAnsi="Arial" w:cs="Arial"/>
          <w:b/>
          <w:sz w:val="22"/>
          <w:szCs w:val="22"/>
        </w:rPr>
        <w:t>4</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C329FC">
        <w:rPr>
          <w:rFonts w:ascii="Arial" w:hAnsi="Arial" w:cs="Arial"/>
          <w:b/>
          <w:sz w:val="22"/>
          <w:szCs w:val="22"/>
        </w:rPr>
        <w:t>314.632,34 (trezentos e quatorze mil, seiscentos e trinta e dois reais e trinta e quatro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5678FA">
        <w:tc>
          <w:tcPr>
            <w:tcW w:w="58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5678FA">
        <w:tc>
          <w:tcPr>
            <w:tcW w:w="585" w:type="pct"/>
            <w:vAlign w:val="center"/>
          </w:tcPr>
          <w:p w:rsidR="00700139" w:rsidRPr="00700139" w:rsidRDefault="00C329FC" w:rsidP="00C329F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708</w:t>
            </w:r>
          </w:p>
        </w:tc>
        <w:tc>
          <w:tcPr>
            <w:tcW w:w="576" w:type="pct"/>
            <w:vAlign w:val="center"/>
          </w:tcPr>
          <w:p w:rsidR="00700139" w:rsidRPr="00700139" w:rsidRDefault="00FF2D27" w:rsidP="00C329F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C329FC">
              <w:rPr>
                <w:rFonts w:ascii="Arial" w:hAnsi="Arial" w:cs="Arial"/>
                <w:sz w:val="22"/>
                <w:szCs w:val="22"/>
              </w:rPr>
              <w:t>2</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C329FC" w:rsidP="00C329F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w:t>
            </w:r>
            <w:r w:rsidR="00700139" w:rsidRPr="00700139">
              <w:rPr>
                <w:rFonts w:ascii="Arial" w:hAnsi="Arial" w:cs="Arial"/>
                <w:sz w:val="22"/>
                <w:szCs w:val="22"/>
              </w:rPr>
              <w:t xml:space="preserve"> </w:t>
            </w:r>
            <w:r>
              <w:rPr>
                <w:rFonts w:ascii="Arial" w:hAnsi="Arial" w:cs="Arial"/>
                <w:sz w:val="22"/>
                <w:szCs w:val="22"/>
              </w:rPr>
              <w:t>631</w:t>
            </w:r>
            <w:r w:rsidR="00700139"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700139" w:rsidRPr="00700139" w:rsidRDefault="00C329FC" w:rsidP="00C329F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700139" w:rsidRPr="00700139" w:rsidRDefault="009153EA" w:rsidP="00AE1B8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AE1B83">
              <w:rPr>
                <w:rFonts w:ascii="Arial" w:hAnsi="Arial" w:cs="Arial"/>
                <w:sz w:val="22"/>
                <w:szCs w:val="22"/>
              </w:rPr>
              <w:t>1</w:t>
            </w:r>
          </w:p>
        </w:tc>
        <w:tc>
          <w:tcPr>
            <w:tcW w:w="1180" w:type="pct"/>
            <w:vAlign w:val="center"/>
          </w:tcPr>
          <w:p w:rsidR="00700139" w:rsidRPr="00700139" w:rsidRDefault="00C329FC" w:rsidP="00C329F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2200000</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262FF8" w:rsidRPr="005678FA" w:rsidRDefault="00262FF8" w:rsidP="00262FF8">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262FF8" w:rsidRPr="005678FA" w:rsidTr="009153EA">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9153EA">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262FF8" w:rsidRPr="005678FA" w:rsidTr="009153EA">
        <w:trPr>
          <w:trHeight w:val="466"/>
        </w:trPr>
        <w:tc>
          <w:tcPr>
            <w:tcW w:w="565" w:type="dxa"/>
            <w:vMerge/>
            <w:tcBorders>
              <w:top w:val="single" w:sz="8" w:space="0" w:color="auto"/>
              <w:left w:val="single" w:sz="8" w:space="0" w:color="auto"/>
              <w:bottom w:val="single" w:sz="4" w:space="0" w:color="auto"/>
              <w:right w:val="nil"/>
            </w:tcBorders>
            <w:vAlign w:val="center"/>
            <w:hideMark/>
          </w:tcPr>
          <w:p w:rsidR="00262FF8" w:rsidRPr="005678FA" w:rsidRDefault="00262FF8" w:rsidP="009153EA">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r>
      <w:tr w:rsidR="00C329FC" w:rsidRPr="005678FA" w:rsidTr="009153EA">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C329FC">
            <w:pPr>
              <w:ind w:hanging="11"/>
              <w:jc w:val="center"/>
              <w:rPr>
                <w:rFonts w:ascii="Arial" w:hAnsi="Arial" w:cs="Arial"/>
                <w:b/>
                <w:bCs/>
                <w:sz w:val="18"/>
                <w:szCs w:val="18"/>
              </w:rPr>
            </w:pPr>
            <w:r w:rsidRPr="00C329FC">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rPr>
                <w:rFonts w:ascii="Arial" w:hAnsi="Arial" w:cs="Arial"/>
                <w:b/>
                <w:bCs/>
                <w:color w:val="FF0000"/>
                <w:sz w:val="18"/>
                <w:szCs w:val="18"/>
              </w:rPr>
            </w:pPr>
            <w:r w:rsidRPr="00C329FC">
              <w:rPr>
                <w:rFonts w:ascii="Arial" w:hAnsi="Arial" w:cs="Arial"/>
                <w:sz w:val="18"/>
                <w:szCs w:val="18"/>
              </w:rPr>
              <w:t>Eletroduto galvanizado conforme NBR13057 -  3/4´ com acessórios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jc w:val="center"/>
              <w:rPr>
                <w:rFonts w:ascii="Arial" w:hAnsi="Arial" w:cs="Arial"/>
                <w:b/>
                <w:bCs/>
                <w:color w:val="FF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9FC" w:rsidRPr="00C329FC" w:rsidRDefault="00C329FC" w:rsidP="00C329FC">
            <w:pPr>
              <w:ind w:hanging="11"/>
              <w:jc w:val="center"/>
              <w:rPr>
                <w:rFonts w:ascii="Arial" w:hAnsi="Arial" w:cs="Arial"/>
                <w:b/>
                <w:bCs/>
                <w:color w:val="FF0000"/>
                <w:sz w:val="18"/>
                <w:szCs w:val="18"/>
              </w:rPr>
            </w:pPr>
            <w:r w:rsidRPr="00C329FC">
              <w:rPr>
                <w:rFonts w:ascii="Arial" w:hAnsi="Arial" w:cs="Arial"/>
                <w:color w:val="000000"/>
                <w:sz w:val="18"/>
                <w:szCs w:val="18"/>
              </w:rPr>
              <w:t>342,77</w:t>
            </w:r>
          </w:p>
        </w:tc>
      </w:tr>
      <w:tr w:rsidR="00C329FC" w:rsidRPr="005678FA" w:rsidTr="009153EA">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C329FC">
            <w:pPr>
              <w:ind w:hanging="11"/>
              <w:jc w:val="center"/>
              <w:rPr>
                <w:rFonts w:ascii="Arial" w:hAnsi="Arial" w:cs="Arial"/>
                <w:sz w:val="18"/>
                <w:szCs w:val="18"/>
              </w:rPr>
            </w:pPr>
            <w:r w:rsidRPr="00C329FC">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9FC" w:rsidRPr="00C329FC" w:rsidRDefault="00C329FC" w:rsidP="00C329FC">
            <w:pPr>
              <w:ind w:hanging="11"/>
              <w:jc w:val="both"/>
              <w:rPr>
                <w:rFonts w:ascii="Arial" w:hAnsi="Arial" w:cs="Arial"/>
                <w:color w:val="FF0000"/>
                <w:sz w:val="18"/>
                <w:szCs w:val="18"/>
              </w:rPr>
            </w:pPr>
            <w:r w:rsidRPr="00C329FC">
              <w:rPr>
                <w:rFonts w:ascii="Arial" w:hAnsi="Arial" w:cs="Arial"/>
                <w:sz w:val="18"/>
                <w:szCs w:val="18"/>
              </w:rPr>
              <w:t>TUBO DE AÇO GALVANIZADO COM COSTURA, CLASSE MÉDIA, DN 65 (2 1/2"), CONEXÃO ROSQUEADA, INSTALADO EM REDE DE ALIMENTAÇÃO PARA HIDRANTE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jc w:val="center"/>
              <w:rPr>
                <w:rFonts w:ascii="Arial" w:hAnsi="Arial" w:cs="Arial"/>
                <w:color w:val="FF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9FC" w:rsidRPr="00C329FC" w:rsidRDefault="00C329FC" w:rsidP="00C329FC">
            <w:pPr>
              <w:ind w:hanging="11"/>
              <w:jc w:val="center"/>
              <w:rPr>
                <w:rFonts w:ascii="Arial" w:hAnsi="Arial" w:cs="Arial"/>
                <w:color w:val="FF0000"/>
                <w:sz w:val="18"/>
                <w:szCs w:val="18"/>
              </w:rPr>
            </w:pPr>
            <w:r w:rsidRPr="00C329FC">
              <w:rPr>
                <w:rFonts w:ascii="Arial" w:hAnsi="Arial" w:cs="Arial"/>
                <w:color w:val="000000"/>
                <w:sz w:val="18"/>
                <w:szCs w:val="18"/>
              </w:rPr>
              <w:t>139,72</w:t>
            </w:r>
          </w:p>
        </w:tc>
      </w:tr>
      <w:tr w:rsidR="00C329FC"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C329FC">
            <w:pPr>
              <w:ind w:hanging="11"/>
              <w:jc w:val="center"/>
              <w:rPr>
                <w:rFonts w:ascii="Arial" w:hAnsi="Arial" w:cs="Arial"/>
                <w:sz w:val="18"/>
                <w:szCs w:val="18"/>
              </w:rPr>
            </w:pPr>
            <w:r w:rsidRPr="00C329FC">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rPr>
                <w:rFonts w:ascii="Arial" w:hAnsi="Arial" w:cs="Arial"/>
                <w:color w:val="FF0000"/>
                <w:sz w:val="18"/>
                <w:szCs w:val="18"/>
              </w:rPr>
            </w:pPr>
            <w:r w:rsidRPr="00C329FC">
              <w:rPr>
                <w:rFonts w:ascii="Arial" w:hAnsi="Arial" w:cs="Arial"/>
                <w:sz w:val="18"/>
                <w:szCs w:val="18"/>
              </w:rPr>
              <w:t>ABRIGO PARA HIDRANTE, 90X60X17CM, COM REGISTRO GLOBO ANGULAR 45 GRAUS 2 1/2", ADAPTADOR STORZ 2 1/2", MANGUEIRA DE INCÊNDIO 20M, REDUÇÃO 2 1/2" X 1 1/2" E ESGUICHO EM LATÃO 1 1/2"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jc w:val="center"/>
              <w:rPr>
                <w:rFonts w:ascii="Arial" w:hAnsi="Arial" w:cs="Arial"/>
                <w:color w:val="FF0000"/>
                <w:sz w:val="18"/>
                <w:szCs w:val="18"/>
              </w:rPr>
            </w:pPr>
            <w:r w:rsidRPr="00C329FC">
              <w:rPr>
                <w:rFonts w:ascii="Arial" w:hAnsi="Arial" w:cs="Arial"/>
                <w:color w:val="000000"/>
                <w:sz w:val="18"/>
                <w:szCs w:val="18"/>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9FC" w:rsidRPr="00C329FC" w:rsidRDefault="00C329FC" w:rsidP="00C329FC">
            <w:pPr>
              <w:ind w:hanging="11"/>
              <w:jc w:val="center"/>
              <w:rPr>
                <w:rFonts w:ascii="Arial" w:hAnsi="Arial" w:cs="Arial"/>
                <w:color w:val="FF0000"/>
                <w:sz w:val="18"/>
                <w:szCs w:val="18"/>
              </w:rPr>
            </w:pPr>
            <w:r w:rsidRPr="00C329FC">
              <w:rPr>
                <w:rFonts w:ascii="Arial" w:hAnsi="Arial" w:cs="Arial"/>
                <w:color w:val="000000"/>
                <w:sz w:val="18"/>
                <w:szCs w:val="18"/>
              </w:rPr>
              <w:t>3,50</w:t>
            </w:r>
          </w:p>
        </w:tc>
      </w:tr>
      <w:tr w:rsidR="00C329FC"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C329FC">
            <w:pPr>
              <w:ind w:hanging="11"/>
              <w:jc w:val="center"/>
              <w:rPr>
                <w:rFonts w:ascii="Arial" w:hAnsi="Arial" w:cs="Arial"/>
                <w:sz w:val="18"/>
                <w:szCs w:val="18"/>
              </w:rPr>
            </w:pPr>
            <w:r w:rsidRPr="00C329FC">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rPr>
                <w:rFonts w:ascii="Arial" w:hAnsi="Arial" w:cs="Arial"/>
                <w:sz w:val="18"/>
                <w:szCs w:val="18"/>
              </w:rPr>
            </w:pPr>
            <w:r w:rsidRPr="00C329FC">
              <w:rPr>
                <w:rFonts w:ascii="Arial" w:hAnsi="Arial" w:cs="Arial"/>
                <w:sz w:val="18"/>
                <w:szCs w:val="18"/>
              </w:rPr>
              <w:t>CORRIMÃO SIMPLES, DIÂMETRO EXTERNO = 1 1/2?, EM AÇO GALVANIZADO.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jc w:val="center"/>
              <w:rPr>
                <w:rFonts w:ascii="Arial" w:hAnsi="Arial" w:cs="Arial"/>
                <w:color w:val="00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9FC" w:rsidRPr="00C329FC" w:rsidRDefault="00C329FC" w:rsidP="00C329FC">
            <w:pPr>
              <w:ind w:hanging="11"/>
              <w:jc w:val="center"/>
              <w:rPr>
                <w:rFonts w:ascii="Arial" w:hAnsi="Arial" w:cs="Arial"/>
                <w:sz w:val="18"/>
                <w:szCs w:val="18"/>
              </w:rPr>
            </w:pPr>
            <w:r w:rsidRPr="00C329FC">
              <w:rPr>
                <w:rFonts w:ascii="Arial" w:hAnsi="Arial" w:cs="Arial"/>
                <w:color w:val="000000"/>
                <w:sz w:val="18"/>
                <w:szCs w:val="18"/>
              </w:rPr>
              <w:t>39,90</w:t>
            </w:r>
          </w:p>
        </w:tc>
      </w:tr>
      <w:tr w:rsidR="00C329FC"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C329FC">
            <w:pPr>
              <w:ind w:hanging="11"/>
              <w:jc w:val="center"/>
              <w:rPr>
                <w:rFonts w:ascii="Arial" w:hAnsi="Arial" w:cs="Arial"/>
                <w:sz w:val="18"/>
                <w:szCs w:val="18"/>
              </w:rPr>
            </w:pPr>
            <w:r w:rsidRPr="00C329FC">
              <w:rPr>
                <w:rFonts w:ascii="Arial" w:hAnsi="Arial" w:cs="Arial"/>
                <w:sz w:val="18"/>
                <w:szCs w:val="18"/>
              </w:rPr>
              <w:t xml:space="preserve"> E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rPr>
                <w:rFonts w:ascii="Arial" w:hAnsi="Arial" w:cs="Arial"/>
                <w:sz w:val="18"/>
                <w:szCs w:val="18"/>
              </w:rPr>
            </w:pPr>
            <w:r w:rsidRPr="00C329FC">
              <w:rPr>
                <w:rFonts w:ascii="Arial" w:hAnsi="Arial" w:cs="Arial"/>
                <w:sz w:val="18"/>
                <w:szCs w:val="18"/>
              </w:rPr>
              <w:t>GUARDA-CORPO DE AÇO GALVANIZADO DE 1,10M DE ALTURA, MONTANTES TUBULARES DE 1.1/2  ESPAÇADOS DE 1,20M, TRAVESSA SUPERIOR DE 2 , GRADIL FORMADO POR BARRAS CHATAS EM FERRO DE 32X4,8MM, FIXADO COM CHUMBADOR MECÂNICO.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C329FC">
            <w:pPr>
              <w:ind w:hanging="11"/>
              <w:jc w:val="center"/>
              <w:rPr>
                <w:rFonts w:ascii="Arial" w:hAnsi="Arial" w:cs="Arial"/>
                <w:color w:val="00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9FC" w:rsidRPr="00C329FC" w:rsidRDefault="00C329FC" w:rsidP="00C329FC">
            <w:pPr>
              <w:ind w:hanging="11"/>
              <w:jc w:val="center"/>
              <w:rPr>
                <w:rFonts w:ascii="Arial" w:hAnsi="Arial" w:cs="Arial"/>
                <w:sz w:val="18"/>
                <w:szCs w:val="18"/>
              </w:rPr>
            </w:pPr>
            <w:r w:rsidRPr="00C329FC">
              <w:rPr>
                <w:rFonts w:ascii="Arial" w:hAnsi="Arial" w:cs="Arial"/>
                <w:color w:val="000000"/>
                <w:sz w:val="18"/>
                <w:szCs w:val="18"/>
              </w:rPr>
              <w:t>35,00</w:t>
            </w:r>
          </w:p>
        </w:tc>
      </w:tr>
    </w:tbl>
    <w:p w:rsidR="00262FF8" w:rsidRPr="005678FA" w:rsidRDefault="00262FF8" w:rsidP="00262FF8">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9153EA" w:rsidRDefault="00964F9A" w:rsidP="009153EA">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C329FC" w:rsidRPr="005678FA" w:rsidRDefault="00C329FC" w:rsidP="00C329FC">
      <w:pPr>
        <w:spacing w:line="360" w:lineRule="auto"/>
        <w:ind w:right="-1"/>
        <w:jc w:val="both"/>
        <w:rPr>
          <w:rFonts w:ascii="Arial" w:hAnsi="Arial" w:cs="Arial"/>
          <w:sz w:val="18"/>
          <w:szCs w:val="18"/>
        </w:rPr>
      </w:pPr>
    </w:p>
    <w:tbl>
      <w:tblPr>
        <w:tblW w:w="7513" w:type="dxa"/>
        <w:tblInd w:w="779" w:type="dxa"/>
        <w:tblLayout w:type="fixed"/>
        <w:tblCellMar>
          <w:left w:w="70" w:type="dxa"/>
          <w:right w:w="70" w:type="dxa"/>
        </w:tblCellMar>
        <w:tblLook w:val="04A0"/>
      </w:tblPr>
      <w:tblGrid>
        <w:gridCol w:w="565"/>
        <w:gridCol w:w="6095"/>
        <w:gridCol w:w="853"/>
      </w:tblGrid>
      <w:tr w:rsidR="00C329FC" w:rsidRPr="005678FA" w:rsidTr="00C329F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C329FC" w:rsidRPr="005678FA" w:rsidRDefault="00C329FC" w:rsidP="00441B6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329FC" w:rsidRPr="005678FA" w:rsidRDefault="00C329FC" w:rsidP="00441B6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329FC" w:rsidRPr="005678FA" w:rsidRDefault="00C329FC" w:rsidP="00441B64">
            <w:pPr>
              <w:jc w:val="center"/>
              <w:rPr>
                <w:rFonts w:ascii="Arial" w:hAnsi="Arial" w:cs="Arial"/>
                <w:b/>
                <w:bCs/>
                <w:sz w:val="18"/>
                <w:szCs w:val="18"/>
              </w:rPr>
            </w:pPr>
            <w:r w:rsidRPr="005678FA">
              <w:rPr>
                <w:rFonts w:ascii="Arial" w:hAnsi="Arial" w:cs="Arial"/>
                <w:b/>
                <w:bCs/>
                <w:sz w:val="18"/>
                <w:szCs w:val="18"/>
              </w:rPr>
              <w:t xml:space="preserve"> Unidade </w:t>
            </w:r>
          </w:p>
        </w:tc>
      </w:tr>
      <w:tr w:rsidR="00C329FC" w:rsidRPr="005678FA" w:rsidTr="00C329FC">
        <w:trPr>
          <w:trHeight w:val="466"/>
        </w:trPr>
        <w:tc>
          <w:tcPr>
            <w:tcW w:w="565" w:type="dxa"/>
            <w:vMerge/>
            <w:tcBorders>
              <w:top w:val="single" w:sz="8" w:space="0" w:color="auto"/>
              <w:left w:val="single" w:sz="8" w:space="0" w:color="auto"/>
              <w:bottom w:val="single" w:sz="4" w:space="0" w:color="auto"/>
              <w:right w:val="nil"/>
            </w:tcBorders>
            <w:vAlign w:val="center"/>
            <w:hideMark/>
          </w:tcPr>
          <w:p w:rsidR="00C329FC" w:rsidRPr="005678FA" w:rsidRDefault="00C329FC"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C329FC" w:rsidRPr="005678FA" w:rsidRDefault="00C329FC"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C329FC" w:rsidRPr="005678FA" w:rsidRDefault="00C329FC" w:rsidP="00441B64">
            <w:pPr>
              <w:rPr>
                <w:rFonts w:ascii="Arial" w:hAnsi="Arial" w:cs="Arial"/>
                <w:b/>
                <w:bCs/>
                <w:sz w:val="18"/>
                <w:szCs w:val="18"/>
              </w:rPr>
            </w:pPr>
          </w:p>
        </w:tc>
      </w:tr>
      <w:tr w:rsidR="00C329FC" w:rsidRPr="005678FA" w:rsidTr="00C329FC">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441B64">
            <w:pPr>
              <w:ind w:hanging="11"/>
              <w:jc w:val="center"/>
              <w:rPr>
                <w:rFonts w:ascii="Arial" w:hAnsi="Arial" w:cs="Arial"/>
                <w:b/>
                <w:bCs/>
                <w:sz w:val="18"/>
                <w:szCs w:val="18"/>
              </w:rPr>
            </w:pPr>
            <w:r w:rsidRPr="00C329FC">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rPr>
                <w:rFonts w:ascii="Arial" w:hAnsi="Arial" w:cs="Arial"/>
                <w:b/>
                <w:bCs/>
                <w:color w:val="FF0000"/>
                <w:sz w:val="18"/>
                <w:szCs w:val="18"/>
              </w:rPr>
            </w:pPr>
            <w:r w:rsidRPr="00C329FC">
              <w:rPr>
                <w:rFonts w:ascii="Arial" w:hAnsi="Arial" w:cs="Arial"/>
                <w:sz w:val="18"/>
                <w:szCs w:val="18"/>
              </w:rPr>
              <w:t>Eletroduto galvanizado conforme NBR13057 -  3/4´ com acessórios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jc w:val="center"/>
              <w:rPr>
                <w:rFonts w:ascii="Arial" w:hAnsi="Arial" w:cs="Arial"/>
                <w:b/>
                <w:bCs/>
                <w:color w:val="FF0000"/>
                <w:sz w:val="18"/>
                <w:szCs w:val="18"/>
              </w:rPr>
            </w:pPr>
            <w:r w:rsidRPr="00C329FC">
              <w:rPr>
                <w:rFonts w:ascii="Arial" w:hAnsi="Arial" w:cs="Arial"/>
                <w:color w:val="000000"/>
                <w:sz w:val="18"/>
                <w:szCs w:val="18"/>
              </w:rPr>
              <w:t>M</w:t>
            </w:r>
          </w:p>
        </w:tc>
      </w:tr>
      <w:tr w:rsidR="00C329FC" w:rsidRPr="005678FA" w:rsidTr="00C329FC">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441B64">
            <w:pPr>
              <w:ind w:hanging="11"/>
              <w:jc w:val="center"/>
              <w:rPr>
                <w:rFonts w:ascii="Arial" w:hAnsi="Arial" w:cs="Arial"/>
                <w:sz w:val="18"/>
                <w:szCs w:val="18"/>
              </w:rPr>
            </w:pPr>
            <w:r w:rsidRPr="00C329FC">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9FC" w:rsidRPr="00C329FC" w:rsidRDefault="00C329FC" w:rsidP="00441B64">
            <w:pPr>
              <w:ind w:hanging="11"/>
              <w:jc w:val="both"/>
              <w:rPr>
                <w:rFonts w:ascii="Arial" w:hAnsi="Arial" w:cs="Arial"/>
                <w:color w:val="FF0000"/>
                <w:sz w:val="18"/>
                <w:szCs w:val="18"/>
              </w:rPr>
            </w:pPr>
            <w:r w:rsidRPr="00C329FC">
              <w:rPr>
                <w:rFonts w:ascii="Arial" w:hAnsi="Arial" w:cs="Arial"/>
                <w:sz w:val="18"/>
                <w:szCs w:val="18"/>
              </w:rPr>
              <w:t>TUBO DE AÇO GALVANIZADO COM COSTURA, CLASSE MÉDIA, DN 65 (2 1/2"), CONEXÃO ROSQUEADA, INSTALADO EM REDE DE ALIMENTAÇÃO PARA HIDRANTE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jc w:val="center"/>
              <w:rPr>
                <w:rFonts w:ascii="Arial" w:hAnsi="Arial" w:cs="Arial"/>
                <w:color w:val="FF0000"/>
                <w:sz w:val="18"/>
                <w:szCs w:val="18"/>
              </w:rPr>
            </w:pPr>
            <w:r w:rsidRPr="00C329FC">
              <w:rPr>
                <w:rFonts w:ascii="Arial" w:hAnsi="Arial" w:cs="Arial"/>
                <w:color w:val="000000"/>
                <w:sz w:val="18"/>
                <w:szCs w:val="18"/>
              </w:rPr>
              <w:t>M</w:t>
            </w:r>
          </w:p>
        </w:tc>
      </w:tr>
      <w:tr w:rsidR="00C329FC" w:rsidRPr="005678FA" w:rsidTr="00C329FC">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441B64">
            <w:pPr>
              <w:ind w:hanging="11"/>
              <w:jc w:val="center"/>
              <w:rPr>
                <w:rFonts w:ascii="Arial" w:hAnsi="Arial" w:cs="Arial"/>
                <w:sz w:val="18"/>
                <w:szCs w:val="18"/>
              </w:rPr>
            </w:pPr>
            <w:r w:rsidRPr="00C329FC">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rPr>
                <w:rFonts w:ascii="Arial" w:hAnsi="Arial" w:cs="Arial"/>
                <w:color w:val="FF0000"/>
                <w:sz w:val="18"/>
                <w:szCs w:val="18"/>
              </w:rPr>
            </w:pPr>
            <w:r w:rsidRPr="00C329FC">
              <w:rPr>
                <w:rFonts w:ascii="Arial" w:hAnsi="Arial" w:cs="Arial"/>
                <w:sz w:val="18"/>
                <w:szCs w:val="18"/>
              </w:rPr>
              <w:t>ABRIGO PARA HIDRANTE, 90X60X17CM, COM REGISTRO GLOBO ANGULAR 45 GRAUS 2 1/2", ADAPTADOR STORZ 2 1/2", MANGUEIRA DE INCÊNDIO 20M, REDUÇÃO 2 1/2" X 1 1/2" E ESGUICHO EM LATÃO 1 1/2"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jc w:val="center"/>
              <w:rPr>
                <w:rFonts w:ascii="Arial" w:hAnsi="Arial" w:cs="Arial"/>
                <w:color w:val="FF0000"/>
                <w:sz w:val="18"/>
                <w:szCs w:val="18"/>
              </w:rPr>
            </w:pPr>
            <w:r w:rsidRPr="00C329FC">
              <w:rPr>
                <w:rFonts w:ascii="Arial" w:hAnsi="Arial" w:cs="Arial"/>
                <w:color w:val="000000"/>
                <w:sz w:val="18"/>
                <w:szCs w:val="18"/>
              </w:rPr>
              <w:t>UN.</w:t>
            </w:r>
          </w:p>
        </w:tc>
      </w:tr>
      <w:tr w:rsidR="00C329FC" w:rsidRPr="005678FA" w:rsidTr="00C329FC">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441B64">
            <w:pPr>
              <w:ind w:hanging="11"/>
              <w:jc w:val="center"/>
              <w:rPr>
                <w:rFonts w:ascii="Arial" w:hAnsi="Arial" w:cs="Arial"/>
                <w:sz w:val="18"/>
                <w:szCs w:val="18"/>
              </w:rPr>
            </w:pPr>
            <w:r w:rsidRPr="00C329FC">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rPr>
                <w:rFonts w:ascii="Arial" w:hAnsi="Arial" w:cs="Arial"/>
                <w:sz w:val="18"/>
                <w:szCs w:val="18"/>
              </w:rPr>
            </w:pPr>
            <w:r w:rsidRPr="00C329FC">
              <w:rPr>
                <w:rFonts w:ascii="Arial" w:hAnsi="Arial" w:cs="Arial"/>
                <w:sz w:val="18"/>
                <w:szCs w:val="18"/>
              </w:rPr>
              <w:t>CORRIMÃO SIMPLES, DIÂMETRO EXTERNO = 1 1/2?, EM AÇO GALVANIZADO.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jc w:val="center"/>
              <w:rPr>
                <w:rFonts w:ascii="Arial" w:hAnsi="Arial" w:cs="Arial"/>
                <w:color w:val="000000"/>
                <w:sz w:val="18"/>
                <w:szCs w:val="18"/>
              </w:rPr>
            </w:pPr>
            <w:r w:rsidRPr="00C329FC">
              <w:rPr>
                <w:rFonts w:ascii="Arial" w:hAnsi="Arial" w:cs="Arial"/>
                <w:color w:val="000000"/>
                <w:sz w:val="18"/>
                <w:szCs w:val="18"/>
              </w:rPr>
              <w:t>M</w:t>
            </w:r>
          </w:p>
        </w:tc>
      </w:tr>
      <w:tr w:rsidR="00C329FC" w:rsidRPr="005678FA" w:rsidTr="00C329FC">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9FC" w:rsidRPr="00C329FC" w:rsidRDefault="00C329FC" w:rsidP="00441B64">
            <w:pPr>
              <w:ind w:hanging="11"/>
              <w:jc w:val="center"/>
              <w:rPr>
                <w:rFonts w:ascii="Arial" w:hAnsi="Arial" w:cs="Arial"/>
                <w:sz w:val="18"/>
                <w:szCs w:val="18"/>
              </w:rPr>
            </w:pPr>
            <w:r w:rsidRPr="00C329FC">
              <w:rPr>
                <w:rFonts w:ascii="Arial" w:hAnsi="Arial" w:cs="Arial"/>
                <w:sz w:val="18"/>
                <w:szCs w:val="18"/>
              </w:rPr>
              <w:t xml:space="preserve"> E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rPr>
                <w:rFonts w:ascii="Arial" w:hAnsi="Arial" w:cs="Arial"/>
                <w:sz w:val="18"/>
                <w:szCs w:val="18"/>
              </w:rPr>
            </w:pPr>
            <w:r w:rsidRPr="00C329FC">
              <w:rPr>
                <w:rFonts w:ascii="Arial" w:hAnsi="Arial" w:cs="Arial"/>
                <w:sz w:val="18"/>
                <w:szCs w:val="18"/>
              </w:rPr>
              <w:t>GUARDA-CORPO DE AÇO GALVANIZADO DE 1,10M DE ALTURA, MONTANTES TUBULARES DE 1.1/2  ESPAÇADOS DE 1,20M, TRAVESSA SUPERIOR DE 2 , GRADIL FORMADO POR BARRAS CHATAS EM FERRO DE 32X4,8MM, FIXADO COM CHUMBADOR MECÂNICO.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9FC" w:rsidRPr="00C329FC" w:rsidRDefault="00C329FC" w:rsidP="00441B64">
            <w:pPr>
              <w:ind w:hanging="11"/>
              <w:jc w:val="center"/>
              <w:rPr>
                <w:rFonts w:ascii="Arial" w:hAnsi="Arial" w:cs="Arial"/>
                <w:color w:val="000000"/>
                <w:sz w:val="18"/>
                <w:szCs w:val="18"/>
              </w:rPr>
            </w:pPr>
            <w:r w:rsidRPr="00C329FC">
              <w:rPr>
                <w:rFonts w:ascii="Arial" w:hAnsi="Arial" w:cs="Arial"/>
                <w:color w:val="000000"/>
                <w:sz w:val="18"/>
                <w:szCs w:val="18"/>
              </w:rPr>
              <w:t>M</w:t>
            </w:r>
          </w:p>
        </w:tc>
      </w:tr>
    </w:tbl>
    <w:p w:rsidR="00C329FC" w:rsidRPr="005678FA" w:rsidRDefault="00C329FC" w:rsidP="00C329FC">
      <w:pPr>
        <w:spacing w:line="360" w:lineRule="auto"/>
        <w:ind w:right="-1"/>
        <w:jc w:val="both"/>
        <w:rPr>
          <w:rFonts w:ascii="Arial" w:hAnsi="Arial" w:cs="Arial"/>
          <w:sz w:val="18"/>
          <w:szCs w:val="18"/>
        </w:rPr>
      </w:pPr>
    </w:p>
    <w:p w:rsidR="00E25E01" w:rsidRPr="000B605F" w:rsidRDefault="00964F9A" w:rsidP="009153EA">
      <w:pPr>
        <w:spacing w:line="360" w:lineRule="auto"/>
        <w:ind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C329FC">
        <w:rPr>
          <w:rFonts w:ascii="Arial" w:hAnsi="Arial" w:cs="Arial"/>
          <w:b/>
          <w:sz w:val="22"/>
          <w:szCs w:val="22"/>
        </w:rPr>
        <w:t>3</w:t>
      </w:r>
      <w:r w:rsidR="005B261A">
        <w:rPr>
          <w:rFonts w:ascii="Arial" w:hAnsi="Arial" w:cs="Arial"/>
          <w:b/>
          <w:sz w:val="22"/>
          <w:szCs w:val="22"/>
        </w:rPr>
        <w:t>.</w:t>
      </w:r>
      <w:r w:rsidR="00C329FC">
        <w:rPr>
          <w:rFonts w:ascii="Arial" w:hAnsi="Arial" w:cs="Arial"/>
          <w:b/>
          <w:sz w:val="22"/>
          <w:szCs w:val="22"/>
        </w:rPr>
        <w:t>146,32</w:t>
      </w:r>
      <w:r w:rsidR="008F3AC5">
        <w:rPr>
          <w:rFonts w:ascii="Arial" w:hAnsi="Arial" w:cs="Arial"/>
          <w:b/>
          <w:sz w:val="22"/>
          <w:szCs w:val="22"/>
        </w:rPr>
        <w:t xml:space="preserve"> </w:t>
      </w:r>
      <w:r w:rsidR="00CB3D65" w:rsidRPr="00672359">
        <w:rPr>
          <w:rFonts w:ascii="Arial" w:hAnsi="Arial" w:cs="Arial"/>
          <w:b/>
          <w:sz w:val="22"/>
          <w:szCs w:val="22"/>
        </w:rPr>
        <w:t>(</w:t>
      </w:r>
      <w:r w:rsidR="00C329FC">
        <w:rPr>
          <w:rFonts w:ascii="Arial" w:hAnsi="Arial" w:cs="Arial"/>
          <w:b/>
          <w:sz w:val="22"/>
          <w:szCs w:val="22"/>
        </w:rPr>
        <w:t>três mil, cento e quarenta e seis reais</w:t>
      </w:r>
      <w:r w:rsidR="00AE1B83">
        <w:rPr>
          <w:rFonts w:ascii="Arial" w:hAnsi="Arial" w:cs="Arial"/>
          <w:b/>
          <w:sz w:val="22"/>
          <w:szCs w:val="22"/>
        </w:rPr>
        <w:t xml:space="preserve"> e </w:t>
      </w:r>
      <w:r w:rsidR="00C329FC">
        <w:rPr>
          <w:rFonts w:ascii="Arial" w:hAnsi="Arial" w:cs="Arial"/>
          <w:b/>
          <w:sz w:val="22"/>
          <w:szCs w:val="22"/>
        </w:rPr>
        <w:t>trinta e dois centavos</w:t>
      </w:r>
      <w:r w:rsidR="00AE1B83">
        <w:rPr>
          <w:rFonts w:ascii="Arial" w:hAnsi="Arial" w:cs="Arial"/>
          <w:b/>
          <w:sz w:val="22"/>
          <w:szCs w:val="22"/>
        </w:rPr>
        <w:t>)</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w:t>
      </w:r>
      <w:r w:rsidR="00E25E01" w:rsidRPr="000B605F">
        <w:rPr>
          <w:rFonts w:ascii="Arial" w:hAnsi="Arial" w:cs="Arial"/>
          <w:sz w:val="22"/>
          <w:szCs w:val="22"/>
        </w:rPr>
        <w:lastRenderedPageBreak/>
        <w:t xml:space="preserve">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lastRenderedPageBreak/>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C329FC">
        <w:rPr>
          <w:rFonts w:ascii="Arial" w:hAnsi="Arial" w:cs="Arial"/>
          <w:b/>
        </w:rPr>
        <w:t>04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C329FC">
        <w:rPr>
          <w:rFonts w:ascii="Arial" w:hAnsi="Arial" w:cs="Arial"/>
          <w:b/>
          <w:sz w:val="22"/>
          <w:szCs w:val="22"/>
        </w:rPr>
        <w:t>314.632,34 (trezentos e quatorze mil, seiscentos e trinta e dois reais e trinta e quatro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lastRenderedPageBreak/>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9153EA">
        <w:rPr>
          <w:rFonts w:cs="Arial"/>
          <w:i w:val="0"/>
          <w:spacing w:val="0"/>
          <w:sz w:val="22"/>
          <w:szCs w:val="22"/>
        </w:rPr>
        <w:t>10 de Janeiro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57706A" w:rsidRDefault="0057706A" w:rsidP="0057706A">
      <w:pPr>
        <w:spacing w:line="360" w:lineRule="auto"/>
        <w:ind w:right="-1"/>
        <w:jc w:val="center"/>
        <w:rPr>
          <w:rFonts w:ascii="Arial" w:hAnsi="Arial" w:cs="Arial"/>
          <w:b/>
          <w:sz w:val="18"/>
          <w:szCs w:val="18"/>
        </w:rPr>
      </w:pPr>
      <w:bookmarkStart w:id="2" w:name="_GoBack"/>
      <w:bookmarkEnd w:id="2"/>
    </w:p>
    <w:p w:rsidR="0057706A" w:rsidRDefault="0057706A" w:rsidP="0057706A">
      <w:pPr>
        <w:spacing w:line="360" w:lineRule="auto"/>
        <w:ind w:right="-1"/>
        <w:jc w:val="center"/>
        <w:rPr>
          <w:rFonts w:ascii="Arial" w:hAnsi="Arial" w:cs="Arial"/>
          <w:b/>
          <w:sz w:val="18"/>
          <w:szCs w:val="18"/>
        </w:rPr>
      </w:pPr>
    </w:p>
    <w:p w:rsidR="00C329FC" w:rsidRPr="00C329FC" w:rsidRDefault="00C329FC" w:rsidP="00C329FC">
      <w:pPr>
        <w:spacing w:line="360" w:lineRule="auto"/>
        <w:ind w:right="-1"/>
        <w:jc w:val="center"/>
        <w:rPr>
          <w:rFonts w:ascii="Arial" w:hAnsi="Arial" w:cs="Arial"/>
          <w:b/>
          <w:sz w:val="18"/>
          <w:szCs w:val="18"/>
        </w:rPr>
      </w:pPr>
      <w:r w:rsidRPr="00C329FC">
        <w:rPr>
          <w:rFonts w:ascii="Arial" w:hAnsi="Arial" w:cs="Arial"/>
          <w:b/>
          <w:sz w:val="18"/>
          <w:szCs w:val="18"/>
        </w:rPr>
        <w:t>TERMO DE REFERÊNCIA</w:t>
      </w:r>
    </w:p>
    <w:p w:rsidR="00C329FC" w:rsidRPr="00C329FC" w:rsidRDefault="00C329FC" w:rsidP="00C329FC">
      <w:pPr>
        <w:spacing w:line="360" w:lineRule="auto"/>
        <w:ind w:right="-1"/>
        <w:jc w:val="center"/>
        <w:rPr>
          <w:rFonts w:ascii="Arial" w:hAnsi="Arial" w:cs="Arial"/>
          <w:b/>
          <w:sz w:val="18"/>
          <w:szCs w:val="18"/>
        </w:rPr>
      </w:pPr>
    </w:p>
    <w:p w:rsidR="00C329FC" w:rsidRPr="00C329FC" w:rsidRDefault="00C329FC" w:rsidP="00C329FC">
      <w:pPr>
        <w:numPr>
          <w:ilvl w:val="0"/>
          <w:numId w:val="1"/>
        </w:numPr>
        <w:tabs>
          <w:tab w:val="num" w:pos="720"/>
        </w:tabs>
        <w:suppressAutoHyphens/>
        <w:spacing w:line="360" w:lineRule="auto"/>
        <w:ind w:right="-1" w:hanging="11"/>
        <w:jc w:val="both"/>
        <w:rPr>
          <w:rFonts w:ascii="Arial" w:hAnsi="Arial" w:cs="Arial"/>
          <w:b/>
          <w:sz w:val="18"/>
          <w:szCs w:val="18"/>
        </w:rPr>
      </w:pPr>
      <w:r w:rsidRPr="00C329FC">
        <w:rPr>
          <w:rFonts w:ascii="Arial" w:hAnsi="Arial" w:cs="Arial"/>
          <w:b/>
          <w:sz w:val="18"/>
          <w:szCs w:val="18"/>
        </w:rPr>
        <w:t>DO OBJETO:</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ab/>
      </w:r>
      <w:r w:rsidRPr="00C329FC">
        <w:rPr>
          <w:rFonts w:ascii="Arial" w:hAnsi="Arial" w:cs="Arial"/>
          <w:sz w:val="18"/>
          <w:szCs w:val="18"/>
        </w:rPr>
        <w:tab/>
        <w:t xml:space="preserve">A presente licitação tem por objetivo a </w:t>
      </w:r>
      <w:r w:rsidRPr="00C329FC">
        <w:rPr>
          <w:rFonts w:ascii="Arial" w:hAnsi="Arial" w:cs="Arial"/>
          <w:b/>
          <w:sz w:val="18"/>
          <w:szCs w:val="18"/>
        </w:rPr>
        <w:t>“Execução do Sistema de Combate a Incêndio na EMEF Maria Ap. Pagotto Moraes / CEI Leonor Fortunato”</w:t>
      </w:r>
      <w:r w:rsidRPr="00C329FC">
        <w:rPr>
          <w:rFonts w:ascii="Arial" w:hAnsi="Arial" w:cs="Arial"/>
          <w:sz w:val="18"/>
          <w:szCs w:val="18"/>
        </w:rPr>
        <w:t xml:space="preserve"> de acordo com as especificações abaixo relacionadas.</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numPr>
          <w:ilvl w:val="0"/>
          <w:numId w:val="1"/>
        </w:numPr>
        <w:tabs>
          <w:tab w:val="num" w:pos="720"/>
        </w:tabs>
        <w:suppressAutoHyphens/>
        <w:spacing w:line="360" w:lineRule="auto"/>
        <w:ind w:right="-1" w:hanging="11"/>
        <w:jc w:val="both"/>
        <w:rPr>
          <w:rFonts w:ascii="Arial" w:hAnsi="Arial" w:cs="Arial"/>
          <w:b/>
          <w:sz w:val="18"/>
          <w:szCs w:val="18"/>
        </w:rPr>
      </w:pPr>
      <w:r w:rsidRPr="00C329FC">
        <w:rPr>
          <w:rFonts w:ascii="Arial" w:hAnsi="Arial" w:cs="Arial"/>
          <w:b/>
          <w:sz w:val="18"/>
          <w:szCs w:val="18"/>
        </w:rPr>
        <w:t>JUSTIFICATIVA:</w:t>
      </w:r>
    </w:p>
    <w:p w:rsidR="00C329FC" w:rsidRPr="00C329FC" w:rsidRDefault="00C329FC" w:rsidP="00C329FC">
      <w:pPr>
        <w:spacing w:line="360" w:lineRule="auto"/>
        <w:ind w:right="-1" w:hanging="11"/>
        <w:jc w:val="both"/>
        <w:rPr>
          <w:rFonts w:ascii="Arial" w:hAnsi="Arial" w:cs="Arial"/>
          <w:b/>
          <w:sz w:val="18"/>
          <w:szCs w:val="18"/>
        </w:rPr>
      </w:pPr>
      <w:bookmarkStart w:id="3" w:name="_Hlk94517583"/>
    </w:p>
    <w:p w:rsidR="00C329FC" w:rsidRPr="00C329FC" w:rsidRDefault="00C329FC" w:rsidP="00C329FC">
      <w:pPr>
        <w:spacing w:line="360" w:lineRule="auto"/>
        <w:ind w:firstLine="851"/>
        <w:jc w:val="both"/>
        <w:rPr>
          <w:rFonts w:ascii="Arial" w:hAnsi="Arial" w:cs="Arial"/>
          <w:sz w:val="18"/>
          <w:szCs w:val="18"/>
        </w:rPr>
      </w:pPr>
      <w:r w:rsidRPr="00C329FC">
        <w:rPr>
          <w:rFonts w:ascii="Arial" w:hAnsi="Arial" w:cs="Arial"/>
          <w:sz w:val="18"/>
          <w:szCs w:val="18"/>
        </w:rPr>
        <w:t xml:space="preserve">O processo de contratação de uma empresa especializada para a execução do sistema de combate a incêndio   AVCB na EMEF Maria Ap. Pagotto de Moraes / CEI Leonor Fortunato, justifica-se pelo fato de garantir segurança aos nossos alunos, aos funcionários e à toda comunidade escolar. </w:t>
      </w:r>
    </w:p>
    <w:p w:rsidR="00C329FC" w:rsidRPr="00C329FC" w:rsidRDefault="00C329FC" w:rsidP="00C329FC">
      <w:pPr>
        <w:spacing w:line="360" w:lineRule="auto"/>
        <w:ind w:firstLine="851"/>
        <w:jc w:val="both"/>
        <w:rPr>
          <w:rFonts w:ascii="Arial" w:hAnsi="Arial" w:cs="Arial"/>
          <w:sz w:val="18"/>
          <w:szCs w:val="18"/>
        </w:rPr>
      </w:pPr>
      <w:r w:rsidRPr="00C329FC">
        <w:rPr>
          <w:rFonts w:ascii="Arial" w:hAnsi="Arial" w:cs="Arial"/>
          <w:sz w:val="18"/>
          <w:szCs w:val="18"/>
        </w:rPr>
        <w:t xml:space="preserve">O AVCB, além de ser uma exigência legal, trata-se de uma tranquilidade para o gestor municipal da educação e para o gestor escolar, pois através dele podemos garantir que os procedimentos de segurança, os procedimentos de combate ao incêndio, possam ser aplicados de forma técnica a todas as unidades escolares. </w:t>
      </w:r>
    </w:p>
    <w:p w:rsidR="00C329FC" w:rsidRPr="00C329FC" w:rsidRDefault="00C329FC" w:rsidP="00C329FC">
      <w:pPr>
        <w:spacing w:line="360" w:lineRule="auto"/>
        <w:ind w:firstLine="851"/>
        <w:jc w:val="both"/>
        <w:rPr>
          <w:rFonts w:ascii="Arial" w:hAnsi="Arial" w:cs="Arial"/>
          <w:sz w:val="18"/>
          <w:szCs w:val="18"/>
        </w:rPr>
      </w:pPr>
      <w:r w:rsidRPr="00C329FC">
        <w:rPr>
          <w:rFonts w:ascii="Arial" w:hAnsi="Arial" w:cs="Arial"/>
          <w:sz w:val="18"/>
          <w:szCs w:val="18"/>
        </w:rPr>
        <w:t xml:space="preserve">Historicamente no Brasil, a maior parte das escolas não conta com o AVCB. Por esse motivo, torna-se necessário a regularização desse aspecto na administração pública. </w:t>
      </w:r>
    </w:p>
    <w:p w:rsidR="00C329FC" w:rsidRPr="00C329FC" w:rsidRDefault="00C329FC" w:rsidP="00C329FC">
      <w:pPr>
        <w:spacing w:line="360" w:lineRule="auto"/>
        <w:ind w:firstLine="851"/>
        <w:jc w:val="both"/>
        <w:rPr>
          <w:rFonts w:ascii="Arial" w:hAnsi="Arial" w:cs="Arial"/>
          <w:sz w:val="18"/>
          <w:szCs w:val="18"/>
        </w:rPr>
      </w:pPr>
      <w:r w:rsidRPr="00C329FC">
        <w:rPr>
          <w:rFonts w:ascii="Arial" w:hAnsi="Arial" w:cs="Arial"/>
          <w:sz w:val="18"/>
          <w:szCs w:val="18"/>
        </w:rPr>
        <w:t xml:space="preserve">Garantir a segurança, a tranquilidade, a regularidade junto ao Corpo de Bombeiros, é uma obrigação da administração pública. </w:t>
      </w:r>
    </w:p>
    <w:p w:rsidR="00C329FC" w:rsidRPr="00C329FC" w:rsidRDefault="00C329FC" w:rsidP="00C329FC">
      <w:pPr>
        <w:spacing w:line="360" w:lineRule="auto"/>
        <w:ind w:right="-1" w:firstLine="851"/>
        <w:jc w:val="both"/>
        <w:rPr>
          <w:rFonts w:ascii="Arial" w:hAnsi="Arial" w:cs="Arial"/>
          <w:sz w:val="18"/>
          <w:szCs w:val="18"/>
        </w:rPr>
      </w:pPr>
      <w:r w:rsidRPr="00C329FC">
        <w:rPr>
          <w:rFonts w:ascii="Arial" w:hAnsi="Arial" w:cs="Arial"/>
          <w:sz w:val="18"/>
          <w:szCs w:val="18"/>
        </w:rPr>
        <w:t>Atendendo ao solicitante acima, garantirá aos usuários do local, tais como professores, alunos, funcionários em geral e aos pais, mais segurança.</w:t>
      </w:r>
    </w:p>
    <w:bookmarkEnd w:id="3"/>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numPr>
          <w:ilvl w:val="0"/>
          <w:numId w:val="1"/>
        </w:numPr>
        <w:tabs>
          <w:tab w:val="num" w:pos="720"/>
        </w:tabs>
        <w:suppressAutoHyphens/>
        <w:spacing w:line="360" w:lineRule="auto"/>
        <w:ind w:right="-1" w:hanging="11"/>
        <w:jc w:val="both"/>
        <w:rPr>
          <w:rFonts w:ascii="Arial" w:hAnsi="Arial" w:cs="Arial"/>
          <w:sz w:val="18"/>
          <w:szCs w:val="18"/>
        </w:rPr>
      </w:pPr>
      <w:r w:rsidRPr="00C329FC">
        <w:rPr>
          <w:rFonts w:ascii="Arial" w:hAnsi="Arial" w:cs="Arial"/>
          <w:b/>
          <w:sz w:val="18"/>
          <w:szCs w:val="18"/>
        </w:rPr>
        <w:t>DO PRAZO DE EXECUÇÃO E DA VIGÊNCIA DO CONTRATO:</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3.1. A contratação</w:t>
      </w:r>
      <w:r w:rsidR="00E2328C">
        <w:rPr>
          <w:rFonts w:ascii="Arial" w:hAnsi="Arial" w:cs="Arial"/>
          <w:sz w:val="18"/>
          <w:szCs w:val="18"/>
        </w:rPr>
        <w:t xml:space="preserve"> </w:t>
      </w:r>
      <w:r w:rsidRPr="00C329FC">
        <w:rPr>
          <w:rFonts w:ascii="Arial" w:hAnsi="Arial" w:cs="Arial"/>
          <w:sz w:val="18"/>
          <w:szCs w:val="18"/>
        </w:rPr>
        <w:t>decorrente desta licitação vigorará a partir da data de sua assinatura do respectivo contrato, encerrando-se na data da emissão do Termo de Recebimento Definitivo do objeto.</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3.2. O prazo de execução do respectivo contrato será de </w:t>
      </w:r>
      <w:r w:rsidRPr="00C329FC">
        <w:rPr>
          <w:rFonts w:ascii="Arial" w:hAnsi="Arial" w:cs="Arial"/>
          <w:b/>
          <w:sz w:val="18"/>
          <w:szCs w:val="18"/>
        </w:rPr>
        <w:t>04 (quatro) meses</w:t>
      </w:r>
      <w:r w:rsidRPr="00C329FC">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numPr>
          <w:ilvl w:val="0"/>
          <w:numId w:val="1"/>
        </w:numPr>
        <w:tabs>
          <w:tab w:val="num" w:pos="720"/>
        </w:tabs>
        <w:suppressAutoHyphens/>
        <w:spacing w:line="360" w:lineRule="auto"/>
        <w:ind w:right="-1" w:hanging="11"/>
        <w:jc w:val="both"/>
        <w:rPr>
          <w:rFonts w:ascii="Arial" w:hAnsi="Arial" w:cs="Arial"/>
          <w:b/>
          <w:sz w:val="18"/>
          <w:szCs w:val="18"/>
        </w:rPr>
      </w:pPr>
      <w:r w:rsidRPr="00C329FC">
        <w:rPr>
          <w:rFonts w:ascii="Arial" w:hAnsi="Arial" w:cs="Arial"/>
          <w:b/>
          <w:sz w:val="18"/>
          <w:szCs w:val="18"/>
        </w:rPr>
        <w:t>DAS CONDIÇÕES DE PAGAMENTO:</w:t>
      </w:r>
    </w:p>
    <w:p w:rsidR="00C329FC" w:rsidRPr="00C329FC" w:rsidRDefault="00C329FC" w:rsidP="00C329FC">
      <w:pPr>
        <w:pStyle w:val="PargrafodaLista"/>
        <w:spacing w:line="360" w:lineRule="auto"/>
        <w:ind w:left="0" w:right="-1" w:hanging="11"/>
        <w:jc w:val="both"/>
        <w:rPr>
          <w:rFonts w:ascii="Arial" w:hAnsi="Arial" w:cs="Arial"/>
          <w:sz w:val="18"/>
          <w:szCs w:val="18"/>
        </w:rPr>
      </w:pPr>
      <w:r w:rsidRPr="00C329FC">
        <w:rPr>
          <w:rFonts w:ascii="Arial" w:hAnsi="Arial" w:cs="Arial"/>
          <w:sz w:val="18"/>
          <w:szCs w:val="18"/>
        </w:rPr>
        <w:t xml:space="preserve">4.1. Os pagamentos serão realizados no prazo de até </w:t>
      </w:r>
      <w:r w:rsidRPr="00C329FC">
        <w:rPr>
          <w:rFonts w:ascii="Arial" w:hAnsi="Arial" w:cs="Arial"/>
          <w:b/>
          <w:sz w:val="18"/>
          <w:szCs w:val="18"/>
        </w:rPr>
        <w:t>30 (trinta) dias corridos</w:t>
      </w:r>
      <w:r w:rsidRPr="00C329FC">
        <w:rPr>
          <w:rFonts w:ascii="Arial" w:hAnsi="Arial" w:cs="Arial"/>
          <w:sz w:val="18"/>
          <w:szCs w:val="18"/>
        </w:rPr>
        <w:t>, contados da expedição do</w:t>
      </w:r>
      <w:r w:rsidR="00E2328C">
        <w:rPr>
          <w:rFonts w:ascii="Arial" w:hAnsi="Arial" w:cs="Arial"/>
          <w:sz w:val="18"/>
          <w:szCs w:val="18"/>
        </w:rPr>
        <w:t xml:space="preserve"> </w:t>
      </w:r>
      <w:r w:rsidRPr="00C329FC">
        <w:rPr>
          <w:rFonts w:ascii="Arial" w:hAnsi="Arial" w:cs="Arial"/>
          <w:sz w:val="18"/>
          <w:szCs w:val="18"/>
        </w:rPr>
        <w:t>Atestado</w:t>
      </w:r>
      <w:r w:rsidR="00E2328C">
        <w:rPr>
          <w:rFonts w:ascii="Arial" w:hAnsi="Arial" w:cs="Arial"/>
          <w:sz w:val="18"/>
          <w:szCs w:val="18"/>
        </w:rPr>
        <w:t xml:space="preserve"> </w:t>
      </w:r>
      <w:r w:rsidRPr="00C329FC">
        <w:rPr>
          <w:rFonts w:ascii="Arial" w:hAnsi="Arial" w:cs="Arial"/>
          <w:sz w:val="18"/>
          <w:szCs w:val="18"/>
        </w:rPr>
        <w:t>de</w:t>
      </w:r>
      <w:r w:rsidR="00E2328C">
        <w:rPr>
          <w:rFonts w:ascii="Arial" w:hAnsi="Arial" w:cs="Arial"/>
          <w:sz w:val="18"/>
          <w:szCs w:val="18"/>
        </w:rPr>
        <w:t xml:space="preserve"> </w:t>
      </w:r>
      <w:r w:rsidRPr="00C329FC">
        <w:rPr>
          <w:rFonts w:ascii="Arial" w:hAnsi="Arial" w:cs="Arial"/>
          <w:sz w:val="18"/>
          <w:szCs w:val="18"/>
        </w:rPr>
        <w:t>Recebimento</w:t>
      </w:r>
      <w:r w:rsidR="00E2328C">
        <w:rPr>
          <w:rFonts w:ascii="Arial" w:hAnsi="Arial" w:cs="Arial"/>
          <w:sz w:val="18"/>
          <w:szCs w:val="18"/>
        </w:rPr>
        <w:t xml:space="preserve"> </w:t>
      </w:r>
      <w:r w:rsidRPr="00C329FC">
        <w:rPr>
          <w:rFonts w:ascii="Arial" w:hAnsi="Arial" w:cs="Arial"/>
          <w:sz w:val="18"/>
          <w:szCs w:val="18"/>
        </w:rPr>
        <w:t>dos Serviços / Medição, com</w:t>
      </w:r>
      <w:r w:rsidR="00E2328C">
        <w:rPr>
          <w:rFonts w:ascii="Arial" w:hAnsi="Arial" w:cs="Arial"/>
          <w:sz w:val="18"/>
          <w:szCs w:val="18"/>
        </w:rPr>
        <w:t xml:space="preserve"> </w:t>
      </w:r>
      <w:r w:rsidRPr="00C329FC">
        <w:rPr>
          <w:rFonts w:ascii="Arial" w:hAnsi="Arial" w:cs="Arial"/>
          <w:sz w:val="18"/>
          <w:szCs w:val="18"/>
        </w:rPr>
        <w:t>base</w:t>
      </w:r>
      <w:r w:rsidR="00E2328C">
        <w:rPr>
          <w:rFonts w:ascii="Arial" w:hAnsi="Arial" w:cs="Arial"/>
          <w:sz w:val="18"/>
          <w:szCs w:val="18"/>
        </w:rPr>
        <w:t xml:space="preserve"> </w:t>
      </w:r>
      <w:r w:rsidRPr="00C329FC">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C329FC" w:rsidRPr="00C329FC" w:rsidRDefault="00C329FC" w:rsidP="00C329FC">
      <w:pPr>
        <w:pStyle w:val="PargrafodaLista"/>
        <w:spacing w:line="360" w:lineRule="auto"/>
        <w:ind w:left="0" w:right="-1" w:hanging="11"/>
        <w:jc w:val="both"/>
        <w:rPr>
          <w:rFonts w:ascii="Arial" w:hAnsi="Arial" w:cs="Arial"/>
          <w:sz w:val="18"/>
          <w:szCs w:val="18"/>
        </w:rPr>
      </w:pPr>
    </w:p>
    <w:p w:rsidR="00C329FC" w:rsidRPr="00C329FC" w:rsidRDefault="00C329FC" w:rsidP="00C329FC">
      <w:pPr>
        <w:pStyle w:val="PargrafodaLista"/>
        <w:spacing w:line="360" w:lineRule="auto"/>
        <w:ind w:left="0" w:right="-1" w:hanging="11"/>
        <w:jc w:val="both"/>
        <w:rPr>
          <w:rFonts w:ascii="Arial" w:hAnsi="Arial" w:cs="Arial"/>
          <w:sz w:val="18"/>
          <w:szCs w:val="18"/>
        </w:rPr>
      </w:pPr>
      <w:r w:rsidRPr="00C329FC">
        <w:rPr>
          <w:rFonts w:ascii="Arial" w:hAnsi="Arial" w:cs="Arial"/>
          <w:sz w:val="18"/>
          <w:szCs w:val="18"/>
        </w:rPr>
        <w:lastRenderedPageBreak/>
        <w:t>4.2. A periodicidade das medições é mensal</w:t>
      </w:r>
    </w:p>
    <w:p w:rsidR="00C329FC" w:rsidRPr="00C329FC" w:rsidRDefault="00C329FC" w:rsidP="00C329FC">
      <w:pPr>
        <w:pStyle w:val="PargrafodaLista"/>
        <w:spacing w:line="360" w:lineRule="auto"/>
        <w:ind w:left="0" w:right="-1" w:hanging="11"/>
        <w:jc w:val="both"/>
        <w:rPr>
          <w:rFonts w:ascii="Arial" w:hAnsi="Arial" w:cs="Arial"/>
          <w:sz w:val="18"/>
          <w:szCs w:val="18"/>
        </w:rPr>
      </w:pPr>
    </w:p>
    <w:p w:rsidR="00C329FC" w:rsidRPr="00C329FC" w:rsidRDefault="00C329FC" w:rsidP="00C329FC">
      <w:pPr>
        <w:pStyle w:val="PargrafodaLista"/>
        <w:spacing w:line="360" w:lineRule="auto"/>
        <w:ind w:left="0" w:right="-1" w:hanging="11"/>
        <w:jc w:val="both"/>
        <w:rPr>
          <w:rFonts w:ascii="Arial" w:hAnsi="Arial" w:cs="Arial"/>
          <w:sz w:val="18"/>
          <w:szCs w:val="18"/>
        </w:rPr>
      </w:pPr>
      <w:r w:rsidRPr="00C329FC">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C329FC" w:rsidRPr="00C329FC" w:rsidRDefault="00C329FC" w:rsidP="00C329FC">
      <w:pPr>
        <w:pStyle w:val="PargrafodaLista"/>
        <w:spacing w:line="360" w:lineRule="auto"/>
        <w:ind w:left="0" w:right="-1" w:hanging="11"/>
        <w:jc w:val="both"/>
        <w:rPr>
          <w:rFonts w:ascii="Arial" w:hAnsi="Arial" w:cs="Arial"/>
          <w:sz w:val="18"/>
          <w:szCs w:val="18"/>
        </w:rPr>
      </w:pPr>
    </w:p>
    <w:p w:rsidR="00C329FC" w:rsidRPr="00C329FC" w:rsidRDefault="00C329FC" w:rsidP="00C329FC">
      <w:pPr>
        <w:pStyle w:val="PargrafodaLista"/>
        <w:spacing w:line="360" w:lineRule="auto"/>
        <w:ind w:left="0" w:right="-1" w:hanging="11"/>
        <w:jc w:val="both"/>
        <w:rPr>
          <w:rFonts w:ascii="Arial" w:hAnsi="Arial" w:cs="Arial"/>
          <w:sz w:val="18"/>
          <w:szCs w:val="18"/>
        </w:rPr>
      </w:pPr>
      <w:r w:rsidRPr="00C329FC">
        <w:rPr>
          <w:rFonts w:ascii="Arial" w:hAnsi="Arial" w:cs="Arial"/>
          <w:sz w:val="18"/>
          <w:szCs w:val="18"/>
        </w:rPr>
        <w:t xml:space="preserve">4.3. Os pagamentos serão efetuados mediante crédito em conta corrente da contratada. </w:t>
      </w:r>
    </w:p>
    <w:p w:rsidR="00C329FC" w:rsidRPr="00C329FC" w:rsidRDefault="00C329FC" w:rsidP="00C329FC">
      <w:pPr>
        <w:pStyle w:val="PargrafodaLista"/>
        <w:spacing w:line="360" w:lineRule="auto"/>
        <w:ind w:left="0" w:right="-1" w:hanging="11"/>
        <w:jc w:val="both"/>
        <w:rPr>
          <w:rFonts w:ascii="Arial" w:hAnsi="Arial" w:cs="Arial"/>
          <w:sz w:val="18"/>
          <w:szCs w:val="18"/>
        </w:rPr>
      </w:pPr>
    </w:p>
    <w:p w:rsidR="00C329FC" w:rsidRPr="00C329FC" w:rsidRDefault="00C329FC" w:rsidP="00C329FC">
      <w:pPr>
        <w:pStyle w:val="PargrafodaLista"/>
        <w:spacing w:line="360" w:lineRule="auto"/>
        <w:ind w:left="0" w:right="-1" w:hanging="11"/>
        <w:jc w:val="both"/>
        <w:rPr>
          <w:rFonts w:ascii="Arial" w:hAnsi="Arial" w:cs="Arial"/>
          <w:sz w:val="18"/>
          <w:szCs w:val="18"/>
        </w:rPr>
      </w:pPr>
      <w:r w:rsidRPr="00C329FC">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C329FC" w:rsidRPr="00C329FC" w:rsidRDefault="00C329FC" w:rsidP="00C329FC">
      <w:pPr>
        <w:pStyle w:val="PargrafodaLista"/>
        <w:spacing w:line="360" w:lineRule="auto"/>
        <w:ind w:left="0" w:right="-1" w:hanging="11"/>
        <w:jc w:val="both"/>
        <w:rPr>
          <w:rFonts w:ascii="Arial" w:hAnsi="Arial" w:cs="Arial"/>
          <w:sz w:val="18"/>
          <w:szCs w:val="18"/>
        </w:rPr>
      </w:pPr>
    </w:p>
    <w:p w:rsidR="00C329FC" w:rsidRPr="00C329FC" w:rsidRDefault="00C329FC" w:rsidP="00C329FC">
      <w:pPr>
        <w:pStyle w:val="PargrafodaLista"/>
        <w:spacing w:line="360" w:lineRule="auto"/>
        <w:ind w:left="0" w:right="-1" w:hanging="11"/>
        <w:jc w:val="both"/>
        <w:rPr>
          <w:rFonts w:ascii="Arial" w:hAnsi="Arial" w:cs="Arial"/>
          <w:sz w:val="18"/>
          <w:szCs w:val="18"/>
        </w:rPr>
      </w:pPr>
      <w:r w:rsidRPr="00C329FC">
        <w:rPr>
          <w:rFonts w:ascii="Arial" w:hAnsi="Arial" w:cs="Arial"/>
          <w:sz w:val="18"/>
          <w:szCs w:val="18"/>
        </w:rPr>
        <w:t>4.5.  No caso do  CONTRATANTE  atrasar  os  pagamentos,  estes  serão  atualizados financeiramente pelo índice econômico oficial do Município de Cordeirópolis.</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numPr>
          <w:ilvl w:val="0"/>
          <w:numId w:val="1"/>
        </w:numPr>
        <w:tabs>
          <w:tab w:val="num" w:pos="720"/>
        </w:tabs>
        <w:suppressAutoHyphens/>
        <w:spacing w:line="360" w:lineRule="auto"/>
        <w:ind w:right="-1" w:hanging="11"/>
        <w:jc w:val="both"/>
        <w:rPr>
          <w:rFonts w:ascii="Arial" w:hAnsi="Arial" w:cs="Arial"/>
          <w:b/>
          <w:sz w:val="18"/>
          <w:szCs w:val="18"/>
        </w:rPr>
      </w:pPr>
      <w:r w:rsidRPr="00C329FC">
        <w:rPr>
          <w:rFonts w:ascii="Arial" w:hAnsi="Arial" w:cs="Arial"/>
          <w:b/>
          <w:sz w:val="18"/>
          <w:szCs w:val="18"/>
        </w:rPr>
        <w:t>DAS OBRIGAÇÕES DA CONTRATANTE</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5.1.  Fornecer informações e proporcionar todas as condições necessárias para a</w:t>
      </w:r>
      <w:r w:rsidR="00E2328C">
        <w:rPr>
          <w:rFonts w:ascii="Arial" w:hAnsi="Arial" w:cs="Arial"/>
          <w:sz w:val="18"/>
          <w:szCs w:val="18"/>
        </w:rPr>
        <w:t xml:space="preserve"> </w:t>
      </w:r>
      <w:r w:rsidRPr="00C329FC">
        <w:rPr>
          <w:rFonts w:ascii="Arial" w:hAnsi="Arial" w:cs="Arial"/>
          <w:sz w:val="18"/>
          <w:szCs w:val="18"/>
        </w:rPr>
        <w:t xml:space="preserve">perfeita execução dos serviços, exceto aquelas definidas como de responsabilidade exclusiva da CONTRATADA;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5.3. Orientar e discutir em conjunto as alterações que se fizeram necessárias na forma de prestação dos serviços;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5.4. Indicar formalmente o servidor responsável pela fiscalização dos serviços; e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5.5. Constatada a regularidade dos procedimentos, liberar o pagamento pela prestação dos serviços.</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numPr>
          <w:ilvl w:val="0"/>
          <w:numId w:val="1"/>
        </w:numPr>
        <w:tabs>
          <w:tab w:val="num" w:pos="720"/>
        </w:tabs>
        <w:suppressAutoHyphens/>
        <w:spacing w:line="360" w:lineRule="auto"/>
        <w:ind w:right="-1" w:hanging="11"/>
        <w:jc w:val="both"/>
        <w:rPr>
          <w:rFonts w:ascii="Arial" w:hAnsi="Arial" w:cs="Arial"/>
          <w:b/>
          <w:sz w:val="18"/>
          <w:szCs w:val="18"/>
        </w:rPr>
      </w:pPr>
      <w:r w:rsidRPr="00C329FC">
        <w:rPr>
          <w:rFonts w:ascii="Arial" w:hAnsi="Arial" w:cs="Arial"/>
          <w:b/>
          <w:sz w:val="18"/>
          <w:szCs w:val="18"/>
        </w:rPr>
        <w:t>DAS OBRIGAÇÕES DA CONTRATADA</w:t>
      </w:r>
    </w:p>
    <w:p w:rsidR="00C329FC" w:rsidRPr="00C329FC" w:rsidRDefault="00C329FC" w:rsidP="00C329FC">
      <w:pPr>
        <w:spacing w:line="360" w:lineRule="auto"/>
        <w:ind w:right="-1" w:hanging="11"/>
        <w:jc w:val="both"/>
        <w:rPr>
          <w:rFonts w:ascii="Arial" w:hAnsi="Arial" w:cs="Arial"/>
          <w:b/>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6.1.  Responsabilizar-se integralmente pela execução dos serviços contratados, bem como pelo fornecimento de materiais, nos termos do edital e da legislação vigente;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6.1.1. Os serviços a serem executados e os materiais utilizados deverão obedecer às normas aplicáveis, em especial, o seguinte: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a) normas da ABNT – Associação Brasileira de Normas Técnicas;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b) normas regulamentares de segurança, higiene e medicina do trabalho;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c) leis, decretos, regulamentos e demais disposições legais expedidas no âmbito federal, estadual e municipal.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lastRenderedPageBreak/>
        <w:t>6.1.2.  Não serão aceitos materiais similares aos estipulados na proposta da</w:t>
      </w:r>
      <w:r w:rsidR="00E2328C">
        <w:rPr>
          <w:rFonts w:ascii="Arial" w:hAnsi="Arial" w:cs="Arial"/>
          <w:sz w:val="18"/>
          <w:szCs w:val="18"/>
        </w:rPr>
        <w:t xml:space="preserve"> </w:t>
      </w:r>
      <w:r w:rsidRPr="00C329FC">
        <w:rPr>
          <w:rFonts w:ascii="Arial" w:hAnsi="Arial" w:cs="Arial"/>
          <w:sz w:val="18"/>
          <w:szCs w:val="18"/>
        </w:rPr>
        <w:t>CONTRATADA, sem que tenham sido previamente submetidos à apreciação e</w:t>
      </w:r>
      <w:r w:rsidR="00E2328C">
        <w:rPr>
          <w:rFonts w:ascii="Arial" w:hAnsi="Arial" w:cs="Arial"/>
          <w:sz w:val="18"/>
          <w:szCs w:val="18"/>
        </w:rPr>
        <w:t xml:space="preserve"> </w:t>
      </w:r>
      <w:r w:rsidRPr="00C329FC">
        <w:rPr>
          <w:rFonts w:ascii="Arial" w:hAnsi="Arial" w:cs="Arial"/>
          <w:sz w:val="18"/>
          <w:szCs w:val="18"/>
        </w:rPr>
        <w:t xml:space="preserve">aprovação por escrito pela CONTRATANTE;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6.1.3.  A execução dos serviços ocorrerá nos dias e horários a serem definidos pelo CONTRATANTE;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6.2.  Observar as boas práticas, técnica e ambientalmente recomendadas quando da</w:t>
      </w:r>
      <w:r w:rsidR="00E2328C">
        <w:rPr>
          <w:rFonts w:ascii="Arial" w:hAnsi="Arial" w:cs="Arial"/>
          <w:sz w:val="18"/>
          <w:szCs w:val="18"/>
        </w:rPr>
        <w:t xml:space="preserve"> </w:t>
      </w:r>
      <w:r w:rsidRPr="00C329FC">
        <w:rPr>
          <w:rFonts w:ascii="Arial" w:hAnsi="Arial" w:cs="Arial"/>
          <w:sz w:val="18"/>
          <w:szCs w:val="18"/>
        </w:rPr>
        <w:t>realização dos serviços que são de sua inteira</w:t>
      </w:r>
      <w:r w:rsidR="00E2328C">
        <w:rPr>
          <w:rFonts w:ascii="Arial" w:hAnsi="Arial" w:cs="Arial"/>
          <w:sz w:val="18"/>
          <w:szCs w:val="18"/>
        </w:rPr>
        <w:t xml:space="preserve"> </w:t>
      </w:r>
      <w:r w:rsidRPr="00C329FC">
        <w:rPr>
          <w:rFonts w:ascii="Arial" w:hAnsi="Arial" w:cs="Arial"/>
          <w:sz w:val="18"/>
          <w:szCs w:val="18"/>
        </w:rPr>
        <w:t xml:space="preserve">responsabilidade, respondendo em seu próprio nome perante os órgãos fiscalizadores;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6.4. Zelar pela disciplina nos locais dos serviços, substituindo, no prazo de 24 (vinte e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quatro) horas, qualquer funcionário considerado como de conduta inconveniente pela CONTRATANTE;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6.5.  Manter seu pessoal uniformizado, identificando-o através de crachás, com fotografia recente e provendo-os dos equipamentos de proteção individual - EPI’s.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6.6. Responsabilizar-se pala guarda dos materiais e equipamentos utilizados durante a</w:t>
      </w:r>
      <w:r w:rsidR="00E2328C">
        <w:rPr>
          <w:rFonts w:ascii="Arial" w:hAnsi="Arial" w:cs="Arial"/>
          <w:sz w:val="18"/>
          <w:szCs w:val="18"/>
        </w:rPr>
        <w:t xml:space="preserve"> </w:t>
      </w:r>
      <w:r w:rsidRPr="00C329FC">
        <w:rPr>
          <w:rFonts w:ascii="Arial" w:hAnsi="Arial" w:cs="Arial"/>
          <w:sz w:val="18"/>
          <w:szCs w:val="18"/>
        </w:rPr>
        <w:t xml:space="preserve">execução dos serviços;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6.7. Responsabilizar-se pelos encargos trabalhistas, previdenciários, fiscais, comerciais e outros resultantes da execução deste contrato;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6.8. Apresentar ao CONTRATANTE, quando solicitado, o seguinte: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a) relação dos funcionários alocados na obra;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b) comprovantes de pagamentos de salários;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c) apólices de seguro contra acidente de trabalho; e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d)  quitação de todas as obrigações trabalhistas e previdenciárias relativas aos</w:t>
      </w:r>
      <w:r w:rsidR="00E2328C">
        <w:rPr>
          <w:rFonts w:ascii="Arial" w:hAnsi="Arial" w:cs="Arial"/>
          <w:sz w:val="18"/>
          <w:szCs w:val="18"/>
        </w:rPr>
        <w:t xml:space="preserve"> </w:t>
      </w:r>
      <w:r w:rsidRPr="00C329FC">
        <w:rPr>
          <w:rFonts w:ascii="Arial" w:hAnsi="Arial" w:cs="Arial"/>
          <w:sz w:val="18"/>
          <w:szCs w:val="18"/>
        </w:rPr>
        <w:t xml:space="preserve">empregados alocados na prestação dos serviços deste contrato.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lastRenderedPageBreak/>
        <w:t xml:space="preserve">6.11.  Comunicar à CONTRATANTE sobre eventuais dúvidas referentes às especificações do serviço;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6.12.  Manter, durante toda a execução deste contrato, todas as condições exigidas para a habilitação; e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6.13. Apresentar à Secretaria Municipal de Obras e Planejamento, no prazo máximo de 10(dez) dias corridos contados da assinatura do contrato, o seguinte: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a)  ART – Anotação de Responsabilidade Técnica, com base no valor total do contrato; e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b) Indicação do profissional de segurança do trabalho, devidamente habilitado deacordo com a legislação vigente.</w:t>
      </w:r>
    </w:p>
    <w:p w:rsidR="00C329FC" w:rsidRPr="00C329FC" w:rsidRDefault="00C329FC" w:rsidP="00C329FC">
      <w:pPr>
        <w:autoSpaceDE w:val="0"/>
        <w:autoSpaceDN w:val="0"/>
        <w:adjustRightInd w:val="0"/>
        <w:spacing w:line="360" w:lineRule="auto"/>
        <w:ind w:right="-1" w:hanging="11"/>
        <w:jc w:val="both"/>
        <w:rPr>
          <w:rFonts w:ascii="Arial" w:hAnsi="Arial" w:cs="Arial"/>
          <w:sz w:val="18"/>
          <w:szCs w:val="18"/>
        </w:rPr>
      </w:pPr>
      <w:r w:rsidRPr="00C329FC">
        <w:rPr>
          <w:rFonts w:ascii="Arial" w:hAnsi="Arial" w:cs="Arial"/>
          <w:sz w:val="18"/>
          <w:szCs w:val="18"/>
        </w:rPr>
        <w:t>6.14A CONTRATADA deverá proceder periodicamente a limpeza da obra removendo o entulho resultante.</w:t>
      </w:r>
    </w:p>
    <w:p w:rsidR="00C329FC" w:rsidRPr="00C329FC" w:rsidRDefault="00C329FC" w:rsidP="00C329FC">
      <w:pPr>
        <w:ind w:right="-1" w:hanging="11"/>
        <w:rPr>
          <w:rFonts w:ascii="Arial" w:hAnsi="Arial" w:cs="Arial"/>
          <w:sz w:val="18"/>
          <w:szCs w:val="18"/>
        </w:rPr>
      </w:pPr>
    </w:p>
    <w:p w:rsidR="00C329FC" w:rsidRPr="00C329FC" w:rsidRDefault="00C329FC" w:rsidP="00C329FC">
      <w:pPr>
        <w:pStyle w:val="PargrafodaLista"/>
        <w:ind w:left="0" w:right="-1" w:hanging="11"/>
        <w:rPr>
          <w:rFonts w:ascii="Arial" w:hAnsi="Arial" w:cs="Arial"/>
          <w:sz w:val="18"/>
          <w:szCs w:val="18"/>
        </w:rPr>
      </w:pPr>
    </w:p>
    <w:p w:rsidR="00C329FC" w:rsidRPr="00C329FC" w:rsidRDefault="00C329FC" w:rsidP="00C329FC">
      <w:pPr>
        <w:numPr>
          <w:ilvl w:val="0"/>
          <w:numId w:val="1"/>
        </w:numPr>
        <w:tabs>
          <w:tab w:val="num" w:pos="720"/>
        </w:tabs>
        <w:suppressAutoHyphens/>
        <w:spacing w:line="360" w:lineRule="auto"/>
        <w:ind w:right="-1" w:hanging="11"/>
        <w:jc w:val="both"/>
        <w:rPr>
          <w:rFonts w:ascii="Arial" w:hAnsi="Arial" w:cs="Arial"/>
          <w:sz w:val="18"/>
          <w:szCs w:val="18"/>
        </w:rPr>
      </w:pPr>
      <w:r w:rsidRPr="00C329FC">
        <w:rPr>
          <w:rFonts w:ascii="Arial" w:hAnsi="Arial" w:cs="Arial"/>
          <w:b/>
          <w:sz w:val="18"/>
          <w:szCs w:val="18"/>
        </w:rPr>
        <w:t>DA DOCUMENTAÇÃO TÉCNICA</w:t>
      </w:r>
      <w:r w:rsidRPr="00C329FC">
        <w:rPr>
          <w:rFonts w:ascii="Arial" w:hAnsi="Arial" w:cs="Arial"/>
          <w:b/>
          <w:caps/>
          <w:sz w:val="18"/>
          <w:szCs w:val="18"/>
        </w:rPr>
        <w:t>/Qualificação Técnica</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7.1. Operacional: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7.1.1. Original ou cópia autenticada da certidão de registro de pessoa jurídica, dentro de seu prazo de validade, junto ao Órgão</w:t>
      </w:r>
      <w:r w:rsidRPr="00C329FC">
        <w:rPr>
          <w:rFonts w:ascii="Arial" w:hAnsi="Arial" w:cs="Arial"/>
          <w:b/>
          <w:sz w:val="18"/>
          <w:szCs w:val="18"/>
        </w:rPr>
        <w:t xml:space="preserve"> Competente da Categoria</w:t>
      </w:r>
      <w:r w:rsidRPr="00C329FC">
        <w:rPr>
          <w:rFonts w:ascii="Arial" w:hAnsi="Arial" w:cs="Arial"/>
          <w:sz w:val="18"/>
          <w:szCs w:val="18"/>
        </w:rPr>
        <w:t xml:space="preserve">; </w:t>
      </w: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C329FC">
        <w:rPr>
          <w:rFonts w:ascii="Arial" w:hAnsi="Arial" w:cs="Arial"/>
          <w:b/>
          <w:sz w:val="18"/>
          <w:szCs w:val="18"/>
        </w:rPr>
        <w:t>Órgão Competente da Categoria</w:t>
      </w:r>
      <w:r w:rsidRPr="00C329FC">
        <w:rPr>
          <w:rFonts w:ascii="Arial" w:hAnsi="Arial" w:cs="Arial"/>
          <w:sz w:val="18"/>
          <w:szCs w:val="18"/>
        </w:rPr>
        <w:t>, comprovando  a  aptidão  para  desempenho  de  atividade  pertinente  e compatível  em  características,  quantidades  e  prazos  com  o  objeto  da licitação,  contendo,  necessariamente,  as  seguintes  parcelas  de maior relevância:</w:t>
      </w:r>
    </w:p>
    <w:p w:rsidR="00E2328C" w:rsidRPr="005678FA" w:rsidRDefault="00E2328C" w:rsidP="00E2328C">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E2328C" w:rsidRPr="005678FA" w:rsidTr="00441B64">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E2328C" w:rsidRPr="005678FA" w:rsidRDefault="00E2328C" w:rsidP="00441B6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8C" w:rsidRPr="005678FA" w:rsidRDefault="00E2328C" w:rsidP="00441B6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8C" w:rsidRPr="005678FA" w:rsidRDefault="00E2328C" w:rsidP="00441B64">
            <w:pPr>
              <w:jc w:val="center"/>
              <w:rPr>
                <w:rFonts w:ascii="Arial" w:hAnsi="Arial" w:cs="Arial"/>
                <w:b/>
                <w:bCs/>
                <w:sz w:val="18"/>
                <w:szCs w:val="18"/>
              </w:rPr>
            </w:pPr>
            <w:r w:rsidRPr="005678FA">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E2328C" w:rsidRPr="005678FA" w:rsidRDefault="00E2328C" w:rsidP="00441B64">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E2328C" w:rsidRPr="005678FA" w:rsidTr="00441B64">
        <w:trPr>
          <w:trHeight w:val="466"/>
        </w:trPr>
        <w:tc>
          <w:tcPr>
            <w:tcW w:w="565" w:type="dxa"/>
            <w:vMerge/>
            <w:tcBorders>
              <w:top w:val="single" w:sz="8" w:space="0" w:color="auto"/>
              <w:left w:val="single" w:sz="8" w:space="0" w:color="auto"/>
              <w:bottom w:val="single" w:sz="4" w:space="0" w:color="auto"/>
              <w:right w:val="nil"/>
            </w:tcBorders>
            <w:vAlign w:val="center"/>
            <w:hideMark/>
          </w:tcPr>
          <w:p w:rsidR="00E2328C" w:rsidRPr="005678FA" w:rsidRDefault="00E2328C"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E2328C" w:rsidRPr="005678FA" w:rsidRDefault="00E2328C"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E2328C" w:rsidRPr="005678FA" w:rsidRDefault="00E2328C" w:rsidP="00441B64">
            <w:pPr>
              <w:rPr>
                <w:rFonts w:ascii="Arial" w:hAnsi="Arial" w:cs="Arial"/>
                <w:b/>
                <w:bCs/>
                <w:sz w:val="18"/>
                <w:szCs w:val="18"/>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E2328C" w:rsidRPr="005678FA" w:rsidRDefault="00E2328C" w:rsidP="00441B64">
            <w:pPr>
              <w:rPr>
                <w:rFonts w:ascii="Arial" w:hAnsi="Arial" w:cs="Arial"/>
                <w:b/>
                <w:bCs/>
                <w:sz w:val="18"/>
                <w:szCs w:val="18"/>
              </w:rPr>
            </w:pPr>
          </w:p>
        </w:tc>
      </w:tr>
      <w:tr w:rsidR="00E2328C" w:rsidRPr="005678FA" w:rsidTr="00441B64">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b/>
                <w:bCs/>
                <w:sz w:val="18"/>
                <w:szCs w:val="18"/>
              </w:rPr>
            </w:pPr>
            <w:r w:rsidRPr="00C329FC">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b/>
                <w:bCs/>
                <w:color w:val="FF0000"/>
                <w:sz w:val="18"/>
                <w:szCs w:val="18"/>
              </w:rPr>
            </w:pPr>
            <w:r w:rsidRPr="00C329FC">
              <w:rPr>
                <w:rFonts w:ascii="Arial" w:hAnsi="Arial" w:cs="Arial"/>
                <w:sz w:val="18"/>
                <w:szCs w:val="18"/>
              </w:rPr>
              <w:t>Eletroduto galvanizado conforme NBR13057 -  3/4´ com acessórios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b/>
                <w:bCs/>
                <w:color w:val="FF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8C" w:rsidRPr="00C329FC" w:rsidRDefault="00E2328C" w:rsidP="00441B64">
            <w:pPr>
              <w:ind w:hanging="11"/>
              <w:jc w:val="center"/>
              <w:rPr>
                <w:rFonts w:ascii="Arial" w:hAnsi="Arial" w:cs="Arial"/>
                <w:b/>
                <w:bCs/>
                <w:color w:val="FF0000"/>
                <w:sz w:val="18"/>
                <w:szCs w:val="18"/>
              </w:rPr>
            </w:pPr>
            <w:r w:rsidRPr="00C329FC">
              <w:rPr>
                <w:rFonts w:ascii="Arial" w:hAnsi="Arial" w:cs="Arial"/>
                <w:color w:val="000000"/>
                <w:sz w:val="18"/>
                <w:szCs w:val="18"/>
              </w:rPr>
              <w:t>342,77</w:t>
            </w:r>
          </w:p>
        </w:tc>
      </w:tr>
      <w:tr w:rsidR="00E2328C" w:rsidRPr="005678FA" w:rsidTr="00441B64">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8C" w:rsidRPr="00C329FC" w:rsidRDefault="00E2328C" w:rsidP="00441B64">
            <w:pPr>
              <w:ind w:hanging="11"/>
              <w:jc w:val="both"/>
              <w:rPr>
                <w:rFonts w:ascii="Arial" w:hAnsi="Arial" w:cs="Arial"/>
                <w:color w:val="FF0000"/>
                <w:sz w:val="18"/>
                <w:szCs w:val="18"/>
              </w:rPr>
            </w:pPr>
            <w:r w:rsidRPr="00C329FC">
              <w:rPr>
                <w:rFonts w:ascii="Arial" w:hAnsi="Arial" w:cs="Arial"/>
                <w:sz w:val="18"/>
                <w:szCs w:val="18"/>
              </w:rPr>
              <w:t>TUBO DE AÇO GALVANIZADO COM COSTURA, CLASSE MÉDIA, DN 65 (2 1/2"), CONEXÃO ROSQUEADA, INSTALADO EM REDE DE ALIMENTAÇÃO PARA HIDRANTE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FF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8C" w:rsidRPr="00C329FC" w:rsidRDefault="00E2328C" w:rsidP="00441B64">
            <w:pPr>
              <w:ind w:hanging="11"/>
              <w:jc w:val="center"/>
              <w:rPr>
                <w:rFonts w:ascii="Arial" w:hAnsi="Arial" w:cs="Arial"/>
                <w:color w:val="FF0000"/>
                <w:sz w:val="18"/>
                <w:szCs w:val="18"/>
              </w:rPr>
            </w:pPr>
            <w:r w:rsidRPr="00C329FC">
              <w:rPr>
                <w:rFonts w:ascii="Arial" w:hAnsi="Arial" w:cs="Arial"/>
                <w:color w:val="000000"/>
                <w:sz w:val="18"/>
                <w:szCs w:val="18"/>
              </w:rPr>
              <w:t>139,72</w:t>
            </w:r>
          </w:p>
        </w:tc>
      </w:tr>
      <w:tr w:rsidR="00E2328C" w:rsidRPr="005678FA" w:rsidTr="00441B64">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color w:val="FF0000"/>
                <w:sz w:val="18"/>
                <w:szCs w:val="18"/>
              </w:rPr>
            </w:pPr>
            <w:r w:rsidRPr="00C329FC">
              <w:rPr>
                <w:rFonts w:ascii="Arial" w:hAnsi="Arial" w:cs="Arial"/>
                <w:sz w:val="18"/>
                <w:szCs w:val="18"/>
              </w:rPr>
              <w:t>ABRIGO PARA HIDRANTE, 90X60X17CM, COM REGISTRO GLOBO ANGULAR 45 GRAUS 2 1/2", ADAPTADOR STORZ 2 1/2", MANGUEIRA DE INCÊNDIO 20M, REDUÇÃO 2 1/2" X 1 1/2" E ESGUICHO EM LATÃO 1 1/2"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FF0000"/>
                <w:sz w:val="18"/>
                <w:szCs w:val="18"/>
              </w:rPr>
            </w:pPr>
            <w:r w:rsidRPr="00C329FC">
              <w:rPr>
                <w:rFonts w:ascii="Arial" w:hAnsi="Arial" w:cs="Arial"/>
                <w:color w:val="000000"/>
                <w:sz w:val="18"/>
                <w:szCs w:val="18"/>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8C" w:rsidRPr="00C329FC" w:rsidRDefault="00E2328C" w:rsidP="00441B64">
            <w:pPr>
              <w:ind w:hanging="11"/>
              <w:jc w:val="center"/>
              <w:rPr>
                <w:rFonts w:ascii="Arial" w:hAnsi="Arial" w:cs="Arial"/>
                <w:color w:val="FF0000"/>
                <w:sz w:val="18"/>
                <w:szCs w:val="18"/>
              </w:rPr>
            </w:pPr>
            <w:r w:rsidRPr="00C329FC">
              <w:rPr>
                <w:rFonts w:ascii="Arial" w:hAnsi="Arial" w:cs="Arial"/>
                <w:color w:val="000000"/>
                <w:sz w:val="18"/>
                <w:szCs w:val="18"/>
              </w:rPr>
              <w:t>3,50</w:t>
            </w:r>
          </w:p>
        </w:tc>
      </w:tr>
      <w:tr w:rsidR="00E2328C" w:rsidRPr="005678FA" w:rsidTr="00441B64">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sz w:val="18"/>
                <w:szCs w:val="18"/>
              </w:rPr>
            </w:pPr>
            <w:r w:rsidRPr="00C329FC">
              <w:rPr>
                <w:rFonts w:ascii="Arial" w:hAnsi="Arial" w:cs="Arial"/>
                <w:sz w:val="18"/>
                <w:szCs w:val="18"/>
              </w:rPr>
              <w:t>CORRIMÃO SIMPLES, DIÂMETRO EXTERNO = 1 1/2?, EM AÇO GALVANIZADO.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00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color w:val="000000"/>
                <w:sz w:val="18"/>
                <w:szCs w:val="18"/>
              </w:rPr>
              <w:t>39,90</w:t>
            </w:r>
          </w:p>
        </w:tc>
      </w:tr>
      <w:tr w:rsidR="00E2328C" w:rsidRPr="005678FA" w:rsidTr="00441B64">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E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sz w:val="18"/>
                <w:szCs w:val="18"/>
              </w:rPr>
            </w:pPr>
            <w:r w:rsidRPr="00C329FC">
              <w:rPr>
                <w:rFonts w:ascii="Arial" w:hAnsi="Arial" w:cs="Arial"/>
                <w:sz w:val="18"/>
                <w:szCs w:val="18"/>
              </w:rPr>
              <w:t>GUARDA-CORPO DE AÇO GALVANIZADO DE 1,10M DE ALTURA, MONTANTES TUBULARES DE 1.1/2  ESPAÇADOS DE 1,20M, TRAVESSA SUPERIOR DE 2 , GRADIL FORMADO POR BARRAS CHATAS EM FERRO DE 32X4,8MM, FIXADO COM CHUMBADOR MECÂNICO.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000000"/>
                <w:sz w:val="18"/>
                <w:szCs w:val="18"/>
              </w:rPr>
            </w:pPr>
            <w:r w:rsidRPr="00C329FC">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color w:val="000000"/>
                <w:sz w:val="18"/>
                <w:szCs w:val="18"/>
              </w:rPr>
              <w:t>35,00</w:t>
            </w:r>
          </w:p>
        </w:tc>
      </w:tr>
    </w:tbl>
    <w:p w:rsidR="00E2328C" w:rsidRPr="005678FA" w:rsidRDefault="00E2328C" w:rsidP="00E2328C">
      <w:pPr>
        <w:spacing w:line="360" w:lineRule="auto"/>
        <w:ind w:right="-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p>
    <w:p w:rsidR="00C329FC" w:rsidRPr="00C329FC" w:rsidRDefault="00C329FC" w:rsidP="00C329FC">
      <w:pPr>
        <w:tabs>
          <w:tab w:val="left" w:pos="1260"/>
        </w:tabs>
        <w:spacing w:line="360" w:lineRule="auto"/>
        <w:ind w:right="-1"/>
        <w:jc w:val="both"/>
        <w:rPr>
          <w:rFonts w:ascii="Arial" w:hAnsi="Arial" w:cs="Arial"/>
          <w:sz w:val="18"/>
          <w:szCs w:val="18"/>
        </w:rPr>
      </w:pPr>
      <w:r w:rsidRPr="00C329FC">
        <w:rPr>
          <w:rFonts w:ascii="Arial" w:hAnsi="Arial" w:cs="Arial"/>
          <w:sz w:val="18"/>
          <w:szCs w:val="18"/>
        </w:rPr>
        <w:t>7.1.2.1. Consideram–se os itens descritos acima, como itens de maior significância técnica e econômica, necessários para a execução da obra em questão.</w:t>
      </w:r>
    </w:p>
    <w:p w:rsidR="00C329FC" w:rsidRPr="00C329FC" w:rsidRDefault="00C329FC" w:rsidP="00C329FC">
      <w:pPr>
        <w:ind w:right="-284" w:hanging="11"/>
        <w:rPr>
          <w:rFonts w:ascii="Arial" w:hAnsi="Arial" w:cs="Arial"/>
          <w:sz w:val="18"/>
          <w:szCs w:val="18"/>
          <w:highlight w:val="darkGray"/>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7.1.3.  Indicação das instalações, do aparelhamento e do pessoal</w:t>
      </w:r>
      <w:r w:rsidR="00E2328C">
        <w:rPr>
          <w:rFonts w:ascii="Arial" w:hAnsi="Arial" w:cs="Arial"/>
          <w:sz w:val="18"/>
          <w:szCs w:val="18"/>
        </w:rPr>
        <w:t xml:space="preserve"> </w:t>
      </w:r>
      <w:r w:rsidRPr="00C329FC">
        <w:rPr>
          <w:rFonts w:ascii="Arial" w:hAnsi="Arial" w:cs="Arial"/>
          <w:sz w:val="18"/>
          <w:szCs w:val="18"/>
        </w:rPr>
        <w:t>técnico da empresa, adequados e disponíveis para a execução dos</w:t>
      </w:r>
      <w:r w:rsidR="00E2328C">
        <w:rPr>
          <w:rFonts w:ascii="Arial" w:hAnsi="Arial" w:cs="Arial"/>
          <w:sz w:val="18"/>
          <w:szCs w:val="18"/>
        </w:rPr>
        <w:t xml:space="preserve"> </w:t>
      </w:r>
      <w:r w:rsidRPr="00C329FC">
        <w:rPr>
          <w:rFonts w:ascii="Arial" w:hAnsi="Arial" w:cs="Arial"/>
          <w:sz w:val="18"/>
          <w:szCs w:val="18"/>
        </w:rPr>
        <w:t xml:space="preserve">serviços contratados,  </w:t>
      </w: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C329FC" w:rsidRPr="00C329FC" w:rsidRDefault="00C329FC" w:rsidP="00C329FC">
      <w:pPr>
        <w:ind w:right="-284" w:hanging="11"/>
        <w:jc w:val="both"/>
        <w:rPr>
          <w:rFonts w:ascii="Arial" w:hAnsi="Arial" w:cs="Arial"/>
          <w:sz w:val="18"/>
          <w:szCs w:val="18"/>
        </w:rPr>
      </w:pPr>
      <w:r w:rsidRPr="00C329FC">
        <w:rPr>
          <w:rFonts w:ascii="Arial" w:hAnsi="Arial" w:cs="Arial"/>
          <w:sz w:val="18"/>
          <w:szCs w:val="18"/>
        </w:rPr>
        <w:t xml:space="preserve">7.1.4.  Atestado de visita técnica, expedido nos termos do anexo II deste edital. </w:t>
      </w:r>
    </w:p>
    <w:p w:rsidR="00C329FC" w:rsidRPr="00C329FC" w:rsidRDefault="00C329FC" w:rsidP="00C329FC">
      <w:pPr>
        <w:ind w:right="-284"/>
        <w:jc w:val="both"/>
        <w:rPr>
          <w:rFonts w:ascii="Arial" w:hAnsi="Arial" w:cs="Arial"/>
          <w:sz w:val="18"/>
          <w:szCs w:val="18"/>
        </w:rPr>
      </w:pPr>
    </w:p>
    <w:p w:rsidR="00C329FC" w:rsidRPr="00C329FC" w:rsidRDefault="00C329FC" w:rsidP="00C329FC">
      <w:pPr>
        <w:spacing w:line="360" w:lineRule="auto"/>
        <w:ind w:right="-284" w:hanging="11"/>
        <w:jc w:val="both"/>
        <w:rPr>
          <w:rFonts w:ascii="Arial" w:hAnsi="Arial" w:cs="Arial"/>
          <w:sz w:val="18"/>
          <w:szCs w:val="18"/>
        </w:rPr>
      </w:pPr>
      <w:r w:rsidRPr="00C329FC">
        <w:rPr>
          <w:rFonts w:ascii="Arial" w:hAnsi="Arial" w:cs="Arial"/>
          <w:sz w:val="18"/>
          <w:szCs w:val="18"/>
        </w:rPr>
        <w:t xml:space="preserve">7.2. Profissional </w:t>
      </w:r>
    </w:p>
    <w:p w:rsidR="00C329FC" w:rsidRPr="00C329FC" w:rsidRDefault="00C329FC" w:rsidP="00C329FC">
      <w:pPr>
        <w:spacing w:line="360" w:lineRule="auto"/>
        <w:ind w:right="-284" w:hanging="11"/>
        <w:jc w:val="both"/>
        <w:rPr>
          <w:rFonts w:ascii="Arial" w:hAnsi="Arial" w:cs="Arial"/>
          <w:sz w:val="18"/>
          <w:szCs w:val="18"/>
        </w:rPr>
      </w:pPr>
    </w:p>
    <w:p w:rsidR="00C329FC" w:rsidRPr="00C329FC" w:rsidRDefault="00C329FC" w:rsidP="00C329FC">
      <w:pPr>
        <w:spacing w:line="360" w:lineRule="auto"/>
        <w:ind w:right="-1" w:hanging="11"/>
        <w:jc w:val="both"/>
        <w:rPr>
          <w:rFonts w:ascii="Arial" w:hAnsi="Arial" w:cs="Arial"/>
          <w:sz w:val="18"/>
          <w:szCs w:val="18"/>
        </w:rPr>
      </w:pPr>
      <w:r w:rsidRPr="00C329FC">
        <w:rPr>
          <w:rFonts w:ascii="Arial" w:hAnsi="Arial" w:cs="Arial"/>
          <w:sz w:val="18"/>
          <w:szCs w:val="18"/>
        </w:rPr>
        <w:t xml:space="preserve">7.2.1.  Originais ou cópias autenticadas de Certidões de Acervo Técnico - CAT's, emitidas pelo </w:t>
      </w:r>
      <w:r w:rsidRPr="00C329FC">
        <w:rPr>
          <w:rFonts w:ascii="Arial" w:hAnsi="Arial" w:cs="Arial"/>
          <w:b/>
          <w:sz w:val="18"/>
          <w:szCs w:val="18"/>
        </w:rPr>
        <w:t>Órgão Competente da Categoria</w:t>
      </w:r>
      <w:r w:rsidRPr="00C329FC">
        <w:rPr>
          <w:rFonts w:ascii="Arial" w:hAnsi="Arial" w:cs="Arial"/>
          <w:sz w:val="18"/>
          <w:szCs w:val="18"/>
        </w:rPr>
        <w:t xml:space="preserve"> em nome do responsável técnico da equipe, de forma a comprovar a supervisão em serviços de</w:t>
      </w:r>
      <w:r w:rsidR="00E2328C">
        <w:rPr>
          <w:rFonts w:ascii="Arial" w:hAnsi="Arial" w:cs="Arial"/>
          <w:sz w:val="18"/>
          <w:szCs w:val="18"/>
        </w:rPr>
        <w:t xml:space="preserve"> </w:t>
      </w:r>
      <w:r w:rsidRPr="00C329FC">
        <w:rPr>
          <w:rFonts w:ascii="Arial" w:hAnsi="Arial" w:cs="Arial"/>
          <w:sz w:val="18"/>
          <w:szCs w:val="18"/>
        </w:rPr>
        <w:t>mesmas características às do objeto desta licitação, contendo, necessariamente, as seguintes parcelas de maior relevância:</w:t>
      </w:r>
    </w:p>
    <w:p w:rsidR="00E2328C" w:rsidRPr="005678FA" w:rsidRDefault="00E2328C" w:rsidP="00E2328C">
      <w:pPr>
        <w:spacing w:line="360" w:lineRule="auto"/>
        <w:ind w:right="-1"/>
        <w:jc w:val="both"/>
        <w:rPr>
          <w:rFonts w:ascii="Arial" w:hAnsi="Arial" w:cs="Arial"/>
          <w:sz w:val="18"/>
          <w:szCs w:val="18"/>
        </w:rPr>
      </w:pPr>
    </w:p>
    <w:tbl>
      <w:tblPr>
        <w:tblW w:w="7513" w:type="dxa"/>
        <w:tblInd w:w="779" w:type="dxa"/>
        <w:tblLayout w:type="fixed"/>
        <w:tblCellMar>
          <w:left w:w="70" w:type="dxa"/>
          <w:right w:w="70" w:type="dxa"/>
        </w:tblCellMar>
        <w:tblLook w:val="04A0"/>
      </w:tblPr>
      <w:tblGrid>
        <w:gridCol w:w="565"/>
        <w:gridCol w:w="6095"/>
        <w:gridCol w:w="853"/>
      </w:tblGrid>
      <w:tr w:rsidR="00E2328C" w:rsidRPr="005678FA" w:rsidTr="00E2328C">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E2328C" w:rsidRPr="005678FA" w:rsidRDefault="00E2328C" w:rsidP="00441B6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8C" w:rsidRPr="005678FA" w:rsidRDefault="00E2328C" w:rsidP="00441B6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E2328C" w:rsidRPr="005678FA" w:rsidRDefault="00E2328C" w:rsidP="00441B64">
            <w:pPr>
              <w:jc w:val="center"/>
              <w:rPr>
                <w:rFonts w:ascii="Arial" w:hAnsi="Arial" w:cs="Arial"/>
                <w:b/>
                <w:bCs/>
                <w:sz w:val="18"/>
                <w:szCs w:val="18"/>
              </w:rPr>
            </w:pPr>
            <w:r w:rsidRPr="005678FA">
              <w:rPr>
                <w:rFonts w:ascii="Arial" w:hAnsi="Arial" w:cs="Arial"/>
                <w:b/>
                <w:bCs/>
                <w:sz w:val="18"/>
                <w:szCs w:val="18"/>
              </w:rPr>
              <w:t xml:space="preserve"> Unidade </w:t>
            </w:r>
          </w:p>
        </w:tc>
      </w:tr>
      <w:tr w:rsidR="00E2328C" w:rsidRPr="005678FA" w:rsidTr="00E2328C">
        <w:trPr>
          <w:trHeight w:val="466"/>
        </w:trPr>
        <w:tc>
          <w:tcPr>
            <w:tcW w:w="565" w:type="dxa"/>
            <w:vMerge/>
            <w:tcBorders>
              <w:top w:val="single" w:sz="8" w:space="0" w:color="auto"/>
              <w:left w:val="single" w:sz="8" w:space="0" w:color="auto"/>
              <w:bottom w:val="single" w:sz="4" w:space="0" w:color="auto"/>
              <w:right w:val="nil"/>
            </w:tcBorders>
            <w:vAlign w:val="center"/>
            <w:hideMark/>
          </w:tcPr>
          <w:p w:rsidR="00E2328C" w:rsidRPr="005678FA" w:rsidRDefault="00E2328C"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E2328C" w:rsidRPr="005678FA" w:rsidRDefault="00E2328C"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E2328C" w:rsidRPr="005678FA" w:rsidRDefault="00E2328C" w:rsidP="00441B64">
            <w:pPr>
              <w:rPr>
                <w:rFonts w:ascii="Arial" w:hAnsi="Arial" w:cs="Arial"/>
                <w:b/>
                <w:bCs/>
                <w:sz w:val="18"/>
                <w:szCs w:val="18"/>
              </w:rPr>
            </w:pPr>
          </w:p>
        </w:tc>
      </w:tr>
      <w:tr w:rsidR="00E2328C" w:rsidRPr="005678FA" w:rsidTr="00E2328C">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b/>
                <w:bCs/>
                <w:sz w:val="18"/>
                <w:szCs w:val="18"/>
              </w:rPr>
            </w:pPr>
            <w:r w:rsidRPr="00C329FC">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b/>
                <w:bCs/>
                <w:color w:val="FF0000"/>
                <w:sz w:val="18"/>
                <w:szCs w:val="18"/>
              </w:rPr>
            </w:pPr>
            <w:r w:rsidRPr="00C329FC">
              <w:rPr>
                <w:rFonts w:ascii="Arial" w:hAnsi="Arial" w:cs="Arial"/>
                <w:sz w:val="18"/>
                <w:szCs w:val="18"/>
              </w:rPr>
              <w:t>Eletroduto galvanizado conforme NBR13057 -  3/4´ com acessórios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b/>
                <w:bCs/>
                <w:color w:val="FF0000"/>
                <w:sz w:val="18"/>
                <w:szCs w:val="18"/>
              </w:rPr>
            </w:pPr>
            <w:r w:rsidRPr="00C329FC">
              <w:rPr>
                <w:rFonts w:ascii="Arial" w:hAnsi="Arial" w:cs="Arial"/>
                <w:color w:val="000000"/>
                <w:sz w:val="18"/>
                <w:szCs w:val="18"/>
              </w:rPr>
              <w:t>M</w:t>
            </w:r>
          </w:p>
        </w:tc>
      </w:tr>
      <w:tr w:rsidR="00E2328C" w:rsidRPr="005678FA" w:rsidTr="00E2328C">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328C" w:rsidRPr="00C329FC" w:rsidRDefault="00E2328C" w:rsidP="00441B64">
            <w:pPr>
              <w:ind w:hanging="11"/>
              <w:jc w:val="both"/>
              <w:rPr>
                <w:rFonts w:ascii="Arial" w:hAnsi="Arial" w:cs="Arial"/>
                <w:color w:val="FF0000"/>
                <w:sz w:val="18"/>
                <w:szCs w:val="18"/>
              </w:rPr>
            </w:pPr>
            <w:r w:rsidRPr="00C329FC">
              <w:rPr>
                <w:rFonts w:ascii="Arial" w:hAnsi="Arial" w:cs="Arial"/>
                <w:sz w:val="18"/>
                <w:szCs w:val="18"/>
              </w:rPr>
              <w:t>TUBO DE AÇO GALVANIZADO COM COSTURA, CLASSE MÉDIA, DN 65 (2 1/2"), CONEXÃO ROSQUEADA, INSTALADO EM REDE DE ALIMENTAÇÃO PARA HIDRANTE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FF0000"/>
                <w:sz w:val="18"/>
                <w:szCs w:val="18"/>
              </w:rPr>
            </w:pPr>
            <w:r w:rsidRPr="00C329FC">
              <w:rPr>
                <w:rFonts w:ascii="Arial" w:hAnsi="Arial" w:cs="Arial"/>
                <w:color w:val="000000"/>
                <w:sz w:val="18"/>
                <w:szCs w:val="18"/>
              </w:rPr>
              <w:t>M</w:t>
            </w:r>
          </w:p>
        </w:tc>
      </w:tr>
      <w:tr w:rsidR="00E2328C" w:rsidRPr="005678FA" w:rsidTr="00E2328C">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color w:val="FF0000"/>
                <w:sz w:val="18"/>
                <w:szCs w:val="18"/>
              </w:rPr>
            </w:pPr>
            <w:r w:rsidRPr="00C329FC">
              <w:rPr>
                <w:rFonts w:ascii="Arial" w:hAnsi="Arial" w:cs="Arial"/>
                <w:sz w:val="18"/>
                <w:szCs w:val="18"/>
              </w:rPr>
              <w:t>ABRIGO PARA HIDRANTE, 90X60X17CM, COM REGISTRO GLOBO ANGULAR 45 GRAUS 2 1/2", ADAPTADOR STORZ 2 1/2", MANGUEIRA DE INCÊNDIO 20M, REDUÇÃO 2 1/2" X 1 1/2" E ESGUICHO EM LATÃO 1 1/2" - FORNECIMENTO E INSTALAÇÃO. AF_10/2020</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FF0000"/>
                <w:sz w:val="18"/>
                <w:szCs w:val="18"/>
              </w:rPr>
            </w:pPr>
            <w:r w:rsidRPr="00C329FC">
              <w:rPr>
                <w:rFonts w:ascii="Arial" w:hAnsi="Arial" w:cs="Arial"/>
                <w:color w:val="000000"/>
                <w:sz w:val="18"/>
                <w:szCs w:val="18"/>
              </w:rPr>
              <w:t>UN.</w:t>
            </w:r>
          </w:p>
        </w:tc>
      </w:tr>
      <w:tr w:rsidR="00E2328C" w:rsidRPr="005678FA" w:rsidTr="00E2328C">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sz w:val="18"/>
                <w:szCs w:val="18"/>
              </w:rPr>
            </w:pPr>
            <w:r w:rsidRPr="00C329FC">
              <w:rPr>
                <w:rFonts w:ascii="Arial" w:hAnsi="Arial" w:cs="Arial"/>
                <w:sz w:val="18"/>
                <w:szCs w:val="18"/>
              </w:rPr>
              <w:t>CORRIMÃO SIMPLES, DIÂMETRO EXTERNO = 1 1/2?, EM AÇO GALVANIZADO.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000000"/>
                <w:sz w:val="18"/>
                <w:szCs w:val="18"/>
              </w:rPr>
            </w:pPr>
            <w:r w:rsidRPr="00C329FC">
              <w:rPr>
                <w:rFonts w:ascii="Arial" w:hAnsi="Arial" w:cs="Arial"/>
                <w:color w:val="000000"/>
                <w:sz w:val="18"/>
                <w:szCs w:val="18"/>
              </w:rPr>
              <w:t>M</w:t>
            </w:r>
          </w:p>
        </w:tc>
      </w:tr>
      <w:tr w:rsidR="00E2328C" w:rsidRPr="005678FA" w:rsidTr="00E2328C">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28C" w:rsidRPr="00C329FC" w:rsidRDefault="00E2328C" w:rsidP="00441B64">
            <w:pPr>
              <w:ind w:hanging="11"/>
              <w:jc w:val="center"/>
              <w:rPr>
                <w:rFonts w:ascii="Arial" w:hAnsi="Arial" w:cs="Arial"/>
                <w:sz w:val="18"/>
                <w:szCs w:val="18"/>
              </w:rPr>
            </w:pPr>
            <w:r w:rsidRPr="00C329FC">
              <w:rPr>
                <w:rFonts w:ascii="Arial" w:hAnsi="Arial" w:cs="Arial"/>
                <w:sz w:val="18"/>
                <w:szCs w:val="18"/>
              </w:rPr>
              <w:t xml:space="preserve"> E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rPr>
                <w:rFonts w:ascii="Arial" w:hAnsi="Arial" w:cs="Arial"/>
                <w:sz w:val="18"/>
                <w:szCs w:val="18"/>
              </w:rPr>
            </w:pPr>
            <w:r w:rsidRPr="00C329FC">
              <w:rPr>
                <w:rFonts w:ascii="Arial" w:hAnsi="Arial" w:cs="Arial"/>
                <w:sz w:val="18"/>
                <w:szCs w:val="18"/>
              </w:rPr>
              <w:t>GUARDA-CORPO DE AÇO GALVANIZADO DE 1,10M DE ALTURA, MONTANTES TUBULARES DE 1.1/2  ESPAÇADOS DE 1,20M, TRAVESSA SUPERIOR DE 2 , GRADIL FORMADO POR BARRAS CHATAS EM FERRO DE 32X4,8MM, FIXADO COM CHUMBADOR MECÂNICO. AF_04/2019_PS</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28C" w:rsidRPr="00C329FC" w:rsidRDefault="00E2328C" w:rsidP="00441B64">
            <w:pPr>
              <w:ind w:hanging="11"/>
              <w:jc w:val="center"/>
              <w:rPr>
                <w:rFonts w:ascii="Arial" w:hAnsi="Arial" w:cs="Arial"/>
                <w:color w:val="000000"/>
                <w:sz w:val="18"/>
                <w:szCs w:val="18"/>
              </w:rPr>
            </w:pPr>
            <w:r w:rsidRPr="00C329FC">
              <w:rPr>
                <w:rFonts w:ascii="Arial" w:hAnsi="Arial" w:cs="Arial"/>
                <w:color w:val="000000"/>
                <w:sz w:val="18"/>
                <w:szCs w:val="18"/>
              </w:rPr>
              <w:t>M</w:t>
            </w:r>
          </w:p>
        </w:tc>
      </w:tr>
    </w:tbl>
    <w:p w:rsidR="00E2328C" w:rsidRPr="005678FA" w:rsidRDefault="00E2328C" w:rsidP="00E2328C">
      <w:pPr>
        <w:spacing w:line="360" w:lineRule="auto"/>
        <w:ind w:right="-1"/>
        <w:jc w:val="both"/>
        <w:rPr>
          <w:rFonts w:ascii="Arial" w:hAnsi="Arial" w:cs="Arial"/>
          <w:sz w:val="18"/>
          <w:szCs w:val="18"/>
        </w:rPr>
      </w:pPr>
    </w:p>
    <w:p w:rsidR="00C329FC" w:rsidRPr="00C329FC" w:rsidRDefault="00C329FC" w:rsidP="00C329FC">
      <w:pPr>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7.2.2. A comprovação do vínculo profissional do responsável técnico deverá ser feita, conforme o caso, das seguintes formas: </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a) cópia  da  Carteira  de  Trabalho e  Previdência  Social  com  o devido registro; ou </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b) prova de vínculo societário com a empresa; ou  </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c) ficha de registro de empregados ou do livro correspondente devidamente registrado no Ministério do Trabalho;  </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d) Contrato de Trabalho/Prestação de Serviço; </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e)contratação de profissional autônomo e se responsabilize tecnicamente pela execução dos serviços.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C329FC">
        <w:rPr>
          <w:rFonts w:ascii="Arial" w:hAnsi="Arial" w:cs="Arial"/>
          <w:b/>
          <w:sz w:val="18"/>
          <w:szCs w:val="18"/>
        </w:rPr>
        <w:t>DA VISITA TÉCNICA</w:t>
      </w:r>
    </w:p>
    <w:p w:rsidR="00C329FC" w:rsidRPr="00C329FC" w:rsidRDefault="00C329FC" w:rsidP="00C329FC">
      <w:pPr>
        <w:pStyle w:val="PargrafodaLista"/>
        <w:spacing w:line="360" w:lineRule="auto"/>
        <w:ind w:left="0" w:hanging="11"/>
        <w:jc w:val="both"/>
        <w:rPr>
          <w:rFonts w:ascii="Arial" w:hAnsi="Arial" w:cs="Arial"/>
          <w:b/>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8.1. As empresas interessadas em participar deste certame deverão inspecionar o local</w:t>
      </w:r>
      <w:r w:rsidR="00E2328C">
        <w:rPr>
          <w:rFonts w:ascii="Arial" w:hAnsi="Arial" w:cs="Arial"/>
          <w:sz w:val="18"/>
          <w:szCs w:val="18"/>
        </w:rPr>
        <w:t xml:space="preserve"> </w:t>
      </w:r>
      <w:r w:rsidRPr="00C329FC">
        <w:rPr>
          <w:rFonts w:ascii="Arial" w:hAnsi="Arial" w:cs="Arial"/>
          <w:sz w:val="18"/>
          <w:szCs w:val="18"/>
        </w:rPr>
        <w:t>onde será executada a obra, devendo providenciar o respectivo agendamento junto à</w:t>
      </w:r>
      <w:r w:rsidR="00E2328C">
        <w:rPr>
          <w:rFonts w:ascii="Arial" w:hAnsi="Arial" w:cs="Arial"/>
          <w:sz w:val="18"/>
          <w:szCs w:val="18"/>
        </w:rPr>
        <w:t xml:space="preserve"> </w:t>
      </w:r>
      <w:r w:rsidRPr="00C329FC">
        <w:rPr>
          <w:rFonts w:ascii="Arial" w:hAnsi="Arial" w:cs="Arial"/>
          <w:sz w:val="18"/>
          <w:szCs w:val="18"/>
        </w:rPr>
        <w:t>Secretaria de Obras e Planejamento, através do telefone (19) 3546-1210.</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8.2. A Visita Técnica é obrigatória e deverá ser requerida com antecedência, até a data estipulada no edital.</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C329FC">
        <w:rPr>
          <w:rFonts w:ascii="Arial" w:hAnsi="Arial" w:cs="Arial"/>
          <w:b/>
          <w:sz w:val="18"/>
          <w:szCs w:val="18"/>
        </w:rPr>
        <w:t>CRITÉRIOS DE JULGAMENTO</w:t>
      </w:r>
    </w:p>
    <w:p w:rsidR="00C329FC" w:rsidRPr="00C329FC" w:rsidRDefault="00C329FC" w:rsidP="00C329FC">
      <w:pPr>
        <w:spacing w:line="360" w:lineRule="auto"/>
        <w:ind w:hanging="11"/>
        <w:jc w:val="both"/>
        <w:rPr>
          <w:rFonts w:ascii="Arial" w:hAnsi="Arial" w:cs="Arial"/>
          <w:b/>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9.2. Abertos os Envelopes, não se admitirá alegações de erros ou enganos na cotação de preços bem como nas condições ofertadas.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9.3. A COMPAJUL observará ainda, o que dispõe o art. 44 da Lei Federal Nº 8.666/93.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w:t>
      </w:r>
      <w:r w:rsidR="00E2328C">
        <w:rPr>
          <w:rFonts w:ascii="Arial" w:hAnsi="Arial" w:cs="Arial"/>
          <w:sz w:val="18"/>
          <w:szCs w:val="18"/>
        </w:rPr>
        <w:t xml:space="preserve"> </w:t>
      </w:r>
      <w:r w:rsidRPr="00C329FC">
        <w:rPr>
          <w:rFonts w:ascii="Arial" w:hAnsi="Arial" w:cs="Arial"/>
          <w:sz w:val="18"/>
          <w:szCs w:val="18"/>
        </w:rPr>
        <w:t>da proposta vencedora.</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9.5. O julgamento e adjudicação das propostas também serão feitos pela COMPAJUL e a homologação pelo Prefeito Municipal de Cordeirópolis.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9.6. Serão desclassificadas as propostas: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9.6.1. Que não atendam às exigências do ato convocatório da licitação;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9.6.2.  Com preços excessivos ou manifestamente inexeqüíveis, nos termos do art. 48, II, §§1º e 2º, da Lei Federal nº 8.666/93. </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lastRenderedPageBreak/>
        <w:t>9.7. Não se considerará qualquer oferta de vantagem não prevista no edital, nem preço ou vantagem baseada nas ofertas dos demais licitantes.</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C329FC">
        <w:rPr>
          <w:rFonts w:ascii="Arial" w:hAnsi="Arial" w:cs="Arial"/>
          <w:b/>
          <w:sz w:val="18"/>
          <w:szCs w:val="18"/>
        </w:rPr>
        <w:t>DAS PROPOSTAS</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sz w:val="18"/>
          <w:szCs w:val="18"/>
          <w:u w:val="single"/>
        </w:rPr>
        <w:t>ENVELOPE Nº 01</w:t>
      </w:r>
      <w:r w:rsidRPr="00C329FC">
        <w:rPr>
          <w:rFonts w:ascii="Arial" w:hAnsi="Arial" w:cs="Arial"/>
          <w:b/>
          <w:sz w:val="18"/>
          <w:szCs w:val="18"/>
        </w:rPr>
        <w:t>– DOCUMENTAÇÃO DE HABILITAÇÃO</w:t>
      </w: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sz w:val="18"/>
          <w:szCs w:val="18"/>
        </w:rPr>
        <w:t>PREFEITURA MUNICIPAL DE CORDEIRÓPOLIS</w:t>
      </w: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i/>
          <w:sz w:val="18"/>
          <w:szCs w:val="18"/>
        </w:rPr>
        <w:t>TOMADA DE PREÇOS</w:t>
      </w:r>
      <w:r w:rsidRPr="00C329FC">
        <w:rPr>
          <w:rFonts w:ascii="Arial" w:hAnsi="Arial" w:cs="Arial"/>
          <w:b/>
          <w:sz w:val="18"/>
          <w:szCs w:val="18"/>
        </w:rPr>
        <w:t xml:space="preserve"> Nº __</w:t>
      </w: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sz w:val="18"/>
          <w:szCs w:val="18"/>
        </w:rPr>
        <w:t>(denominação, endereço, e-mail e telefone do licitante)</w:t>
      </w: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p>
    <w:p w:rsidR="00C329FC" w:rsidRPr="00C329FC" w:rsidRDefault="00C329FC" w:rsidP="00E2328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sz w:val="18"/>
          <w:szCs w:val="18"/>
          <w:u w:val="single"/>
        </w:rPr>
        <w:t>ENVELOPE Nº 02</w:t>
      </w:r>
      <w:r w:rsidRPr="00C329FC">
        <w:rPr>
          <w:rFonts w:ascii="Arial" w:hAnsi="Arial" w:cs="Arial"/>
          <w:b/>
          <w:sz w:val="18"/>
          <w:szCs w:val="18"/>
        </w:rPr>
        <w:t>– PROPOSTA COMERCIAL</w:t>
      </w: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sz w:val="18"/>
          <w:szCs w:val="18"/>
        </w:rPr>
        <w:t>PREFEITURA MUNICIPAL DE CORDEIRÓPOLIS</w:t>
      </w: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i/>
          <w:sz w:val="18"/>
          <w:szCs w:val="18"/>
        </w:rPr>
        <w:t>TOMADA DE PREÇOS</w:t>
      </w:r>
      <w:r w:rsidRPr="00C329FC">
        <w:rPr>
          <w:rFonts w:ascii="Arial" w:hAnsi="Arial" w:cs="Arial"/>
          <w:b/>
          <w:sz w:val="18"/>
          <w:szCs w:val="18"/>
        </w:rPr>
        <w:t xml:space="preserve"> Nº __</w:t>
      </w:r>
    </w:p>
    <w:p w:rsidR="00C329FC" w:rsidRPr="00C329FC" w:rsidRDefault="00C329FC" w:rsidP="00C329FC">
      <w:pPr>
        <w:tabs>
          <w:tab w:val="left" w:pos="993"/>
          <w:tab w:val="left" w:pos="1560"/>
        </w:tabs>
        <w:spacing w:line="360" w:lineRule="auto"/>
        <w:ind w:hanging="11"/>
        <w:jc w:val="center"/>
        <w:rPr>
          <w:rFonts w:ascii="Arial" w:hAnsi="Arial" w:cs="Arial"/>
          <w:b/>
          <w:sz w:val="18"/>
          <w:szCs w:val="18"/>
        </w:rPr>
      </w:pPr>
      <w:r w:rsidRPr="00C329FC">
        <w:rPr>
          <w:rFonts w:ascii="Arial" w:hAnsi="Arial" w:cs="Arial"/>
          <w:b/>
          <w:sz w:val="18"/>
          <w:szCs w:val="18"/>
        </w:rPr>
        <w:t>(denominação, endereço, e-mail e telefone do licitante)</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10.2.  A</w:t>
      </w:r>
      <w:r w:rsidR="00E2328C">
        <w:rPr>
          <w:rFonts w:ascii="Arial" w:hAnsi="Arial" w:cs="Arial"/>
          <w:sz w:val="18"/>
          <w:szCs w:val="18"/>
        </w:rPr>
        <w:t xml:space="preserve"> </w:t>
      </w:r>
      <w:r w:rsidRPr="00C329FC">
        <w:rPr>
          <w:rFonts w:ascii="Arial" w:hAnsi="Arial" w:cs="Arial"/>
          <w:sz w:val="18"/>
          <w:szCs w:val="18"/>
        </w:rPr>
        <w:t>Proposta</w:t>
      </w:r>
      <w:r w:rsidR="00E2328C">
        <w:rPr>
          <w:rFonts w:ascii="Arial" w:hAnsi="Arial" w:cs="Arial"/>
          <w:sz w:val="18"/>
          <w:szCs w:val="18"/>
        </w:rPr>
        <w:t xml:space="preserve"> </w:t>
      </w:r>
      <w:r w:rsidRPr="00C329FC">
        <w:rPr>
          <w:rFonts w:ascii="Arial" w:hAnsi="Arial" w:cs="Arial"/>
          <w:sz w:val="18"/>
          <w:szCs w:val="18"/>
        </w:rPr>
        <w:t>de</w:t>
      </w:r>
      <w:r w:rsidR="00E2328C">
        <w:rPr>
          <w:rFonts w:ascii="Arial" w:hAnsi="Arial" w:cs="Arial"/>
          <w:sz w:val="18"/>
          <w:szCs w:val="18"/>
        </w:rPr>
        <w:t xml:space="preserve"> </w:t>
      </w:r>
      <w:r w:rsidRPr="00C329FC">
        <w:rPr>
          <w:rFonts w:ascii="Arial" w:hAnsi="Arial" w:cs="Arial"/>
          <w:sz w:val="18"/>
          <w:szCs w:val="18"/>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10.3.3. Cronograma físico-financeiro;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10.3.4. Planilhas de serviços, quantitativos e preços;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10.3.6. Prazo de validade da proposta, que deverá ser de, pelo menos, 60(sessenta) dias, contados da data de apresentação das propostas.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10.3.7. Preço global da obra.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10.3.7.1. O preço deverá ser cotado: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a) em valor unitário, total por item e global, indicando os preços referentes à mão-de-obra e material;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b) em moeda corrente nacional;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10.3.7.2.  O preço proposto deverá contemplar todos os custos diretos e indiretos incorridos pelo licitante na data da apresentação da proposta.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lastRenderedPageBreak/>
        <w:t>10.3.8.  Prazo de execução dos serviços de</w:t>
      </w:r>
      <w:r w:rsidR="00E2328C">
        <w:rPr>
          <w:rFonts w:ascii="Arial" w:hAnsi="Arial" w:cs="Arial"/>
          <w:sz w:val="18"/>
          <w:szCs w:val="18"/>
        </w:rPr>
        <w:t xml:space="preserve"> </w:t>
      </w:r>
      <w:r w:rsidRPr="00C329FC">
        <w:rPr>
          <w:rFonts w:ascii="Arial" w:hAnsi="Arial" w:cs="Arial"/>
          <w:b/>
          <w:bCs/>
          <w:sz w:val="18"/>
          <w:szCs w:val="18"/>
        </w:rPr>
        <w:t>4</w:t>
      </w:r>
      <w:r w:rsidRPr="00C329FC">
        <w:rPr>
          <w:rFonts w:ascii="Arial" w:hAnsi="Arial" w:cs="Arial"/>
          <w:b/>
          <w:sz w:val="18"/>
          <w:szCs w:val="18"/>
        </w:rPr>
        <w:t xml:space="preserve"> (quatro) meses</w:t>
      </w:r>
      <w:r w:rsidRPr="00C329FC">
        <w:rPr>
          <w:rFonts w:ascii="Arial" w:hAnsi="Arial" w:cs="Arial"/>
          <w:sz w:val="18"/>
          <w:szCs w:val="18"/>
        </w:rPr>
        <w:t xml:space="preserve">, contados a partir da data de recebimento pela contratada da Ordem de Serviço.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10.3.9. Declaração impressa na proposta de que os preços apresentados contemplam todos os custos diretos e indiretos referentes ao objeto licitado.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10.4.  O não cumprimento de quaisquer requisitos enumerados nos itens 10.1 e 10.3 implicarão na desclassificação da empresa proponente.     </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p>
    <w:p w:rsidR="00C329FC" w:rsidRPr="00C329FC" w:rsidRDefault="00C329FC" w:rsidP="00C329FC">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C329FC">
        <w:rPr>
          <w:rFonts w:ascii="Arial" w:hAnsi="Arial" w:cs="Arial"/>
          <w:b/>
          <w:sz w:val="18"/>
          <w:szCs w:val="18"/>
        </w:rPr>
        <w:t>DO FORNECIMENTO DE INFORMAÇÕES</w:t>
      </w:r>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C329FC" w:rsidRPr="00C329FC" w:rsidRDefault="00783981" w:rsidP="00C329FC">
      <w:pPr>
        <w:tabs>
          <w:tab w:val="left" w:pos="993"/>
          <w:tab w:val="left" w:pos="1560"/>
        </w:tabs>
        <w:spacing w:line="360" w:lineRule="auto"/>
        <w:ind w:hanging="11"/>
        <w:jc w:val="center"/>
        <w:rPr>
          <w:rFonts w:ascii="Arial" w:hAnsi="Arial" w:cs="Arial"/>
          <w:sz w:val="18"/>
          <w:szCs w:val="18"/>
        </w:rPr>
      </w:pPr>
      <w:hyperlink r:id="rId10" w:history="1">
        <w:r w:rsidR="00C329FC" w:rsidRPr="00C329FC">
          <w:rPr>
            <w:rStyle w:val="Hyperlink"/>
            <w:rFonts w:ascii="Arial" w:hAnsi="Arial" w:cs="Arial"/>
            <w:sz w:val="18"/>
            <w:szCs w:val="18"/>
          </w:rPr>
          <w:t>suprimentos@cordeiropolis.sp.gov.br</w:t>
        </w:r>
      </w:hyperlink>
    </w:p>
    <w:p w:rsidR="00C329FC" w:rsidRPr="00C329FC" w:rsidRDefault="00C329FC" w:rsidP="00C329FC">
      <w:pPr>
        <w:tabs>
          <w:tab w:val="left" w:pos="993"/>
          <w:tab w:val="left" w:pos="1560"/>
        </w:tabs>
        <w:spacing w:line="360" w:lineRule="auto"/>
        <w:ind w:hanging="11"/>
        <w:jc w:val="both"/>
        <w:rPr>
          <w:rFonts w:ascii="Arial" w:hAnsi="Arial" w:cs="Arial"/>
          <w:sz w:val="18"/>
          <w:szCs w:val="18"/>
        </w:rPr>
      </w:pPr>
      <w:r w:rsidRPr="00C329FC">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C329FC" w:rsidRPr="00C329FC" w:rsidRDefault="00C329FC" w:rsidP="00C329FC">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C329FC">
        <w:rPr>
          <w:rFonts w:ascii="Arial" w:hAnsi="Arial" w:cs="Arial"/>
          <w:b/>
          <w:sz w:val="18"/>
          <w:szCs w:val="18"/>
        </w:rPr>
        <w:t xml:space="preserve"> ANEXOS:</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ind w:hanging="11"/>
        <w:jc w:val="both"/>
        <w:rPr>
          <w:rFonts w:ascii="Arial" w:hAnsi="Arial" w:cs="Arial"/>
          <w:b/>
          <w:sz w:val="18"/>
          <w:szCs w:val="18"/>
        </w:rPr>
      </w:pPr>
      <w:r w:rsidRPr="00C329FC">
        <w:rPr>
          <w:rFonts w:ascii="Arial" w:hAnsi="Arial" w:cs="Arial"/>
          <w:b/>
          <w:sz w:val="18"/>
          <w:szCs w:val="18"/>
        </w:rPr>
        <w:t>ANEXO I</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Anexo I.A – Requisição;</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Anexo I.B – Justificativa;</w:t>
      </w:r>
    </w:p>
    <w:p w:rsidR="00C329FC" w:rsidRPr="00C329FC" w:rsidRDefault="00C329FC" w:rsidP="00C329FC">
      <w:pPr>
        <w:spacing w:line="360" w:lineRule="auto"/>
        <w:ind w:hanging="11"/>
        <w:jc w:val="both"/>
        <w:rPr>
          <w:rFonts w:ascii="Arial" w:hAnsi="Arial" w:cs="Arial"/>
          <w:b/>
          <w:sz w:val="18"/>
          <w:szCs w:val="18"/>
        </w:rPr>
      </w:pPr>
      <w:r w:rsidRPr="00C329FC">
        <w:rPr>
          <w:rFonts w:ascii="Arial" w:hAnsi="Arial" w:cs="Arial"/>
          <w:b/>
          <w:sz w:val="18"/>
          <w:szCs w:val="18"/>
        </w:rPr>
        <w:t>ANEXO II – Especificações Técnicas</w:t>
      </w:r>
    </w:p>
    <w:p w:rsidR="00C329FC" w:rsidRPr="00C329FC" w:rsidRDefault="00C329FC" w:rsidP="00C329FC">
      <w:pPr>
        <w:spacing w:line="360" w:lineRule="auto"/>
        <w:ind w:hanging="11"/>
        <w:jc w:val="both"/>
        <w:rPr>
          <w:rFonts w:ascii="Arial" w:hAnsi="Arial" w:cs="Arial"/>
          <w:b/>
          <w:sz w:val="18"/>
          <w:szCs w:val="18"/>
        </w:rPr>
      </w:pPr>
      <w:r w:rsidRPr="00C329FC">
        <w:rPr>
          <w:rFonts w:ascii="Arial" w:hAnsi="Arial" w:cs="Arial"/>
          <w:sz w:val="18"/>
          <w:szCs w:val="18"/>
        </w:rPr>
        <w:t>Anexo II. C – Tabela com Itens de Relevância;</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Anexo II. D – Planilha Orçamentária;</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Anexo II. E – Cronograma Físico Financeiro;</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Anexo II. F – Memorial Descritivo;</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Anexo II. G - Termo de Convênio;</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ab/>
        <w:t>Anexo II. H – Imagem de localização do Google;</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     Anexos II. I –ART Projetos, Planilha Orçamentária e Cronograma;</w:t>
      </w:r>
    </w:p>
    <w:p w:rsidR="00C329FC" w:rsidRPr="00C329FC" w:rsidRDefault="00C329FC" w:rsidP="00C329FC">
      <w:pPr>
        <w:spacing w:line="360" w:lineRule="auto"/>
        <w:ind w:hanging="11"/>
        <w:jc w:val="both"/>
        <w:rPr>
          <w:rFonts w:ascii="Arial" w:hAnsi="Arial" w:cs="Arial"/>
          <w:sz w:val="18"/>
          <w:szCs w:val="18"/>
        </w:rPr>
      </w:pPr>
      <w:r w:rsidRPr="00C329FC">
        <w:rPr>
          <w:rFonts w:ascii="Arial" w:hAnsi="Arial" w:cs="Arial"/>
          <w:sz w:val="18"/>
          <w:szCs w:val="18"/>
        </w:rPr>
        <w:t xml:space="preserve">     Anexos II. J – Projetos;</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jc w:val="right"/>
        <w:rPr>
          <w:rFonts w:ascii="Arial" w:hAnsi="Arial" w:cs="Arial"/>
          <w:sz w:val="18"/>
          <w:szCs w:val="18"/>
        </w:rPr>
      </w:pPr>
      <w:r w:rsidRPr="00C329FC">
        <w:rPr>
          <w:rFonts w:ascii="Arial" w:hAnsi="Arial" w:cs="Arial"/>
          <w:sz w:val="18"/>
          <w:szCs w:val="18"/>
        </w:rPr>
        <w:t>Cordeirópolis, 22 de dezembro de 2023.</w:t>
      </w:r>
    </w:p>
    <w:p w:rsidR="00C329FC" w:rsidRPr="00C329FC" w:rsidRDefault="00C329FC" w:rsidP="00C329FC">
      <w:pPr>
        <w:spacing w:line="360" w:lineRule="auto"/>
        <w:ind w:hanging="11"/>
        <w:jc w:val="both"/>
        <w:rPr>
          <w:rFonts w:ascii="Arial" w:hAnsi="Arial" w:cs="Arial"/>
          <w:sz w:val="18"/>
          <w:szCs w:val="18"/>
        </w:rPr>
      </w:pPr>
    </w:p>
    <w:p w:rsidR="00C329FC" w:rsidRPr="00C329FC" w:rsidRDefault="00C329FC" w:rsidP="00C329FC">
      <w:pPr>
        <w:spacing w:line="360" w:lineRule="auto"/>
        <w:jc w:val="both"/>
        <w:rPr>
          <w:rFonts w:ascii="Arial" w:hAnsi="Arial" w:cs="Arial"/>
          <w:sz w:val="18"/>
          <w:szCs w:val="18"/>
        </w:rPr>
      </w:pPr>
    </w:p>
    <w:p w:rsidR="00C329FC" w:rsidRPr="00C329FC" w:rsidRDefault="00C329FC" w:rsidP="00C329FC">
      <w:pPr>
        <w:spacing w:line="360" w:lineRule="auto"/>
        <w:jc w:val="center"/>
        <w:rPr>
          <w:rFonts w:ascii="Arial" w:hAnsi="Arial" w:cs="Arial"/>
          <w:sz w:val="18"/>
          <w:szCs w:val="18"/>
        </w:rPr>
      </w:pPr>
    </w:p>
    <w:p w:rsidR="00C329FC" w:rsidRPr="00C329FC" w:rsidRDefault="00C329FC" w:rsidP="00C329FC">
      <w:pPr>
        <w:tabs>
          <w:tab w:val="left" w:pos="3261"/>
        </w:tabs>
        <w:jc w:val="center"/>
        <w:rPr>
          <w:rFonts w:ascii="Arial" w:hAnsi="Arial" w:cs="Arial"/>
          <w:i/>
          <w:sz w:val="18"/>
          <w:szCs w:val="18"/>
        </w:rPr>
      </w:pPr>
      <w:r w:rsidRPr="00C329FC">
        <w:rPr>
          <w:rFonts w:ascii="Arial" w:hAnsi="Arial" w:cs="Arial"/>
          <w:i/>
          <w:sz w:val="18"/>
          <w:szCs w:val="18"/>
        </w:rPr>
        <w:t>________________________</w:t>
      </w:r>
    </w:p>
    <w:p w:rsidR="00C329FC" w:rsidRPr="00C329FC" w:rsidRDefault="00C329FC" w:rsidP="00C329FC">
      <w:pPr>
        <w:jc w:val="center"/>
        <w:rPr>
          <w:rFonts w:ascii="Arial" w:hAnsi="Arial" w:cs="Arial"/>
          <w:b/>
          <w:i/>
          <w:sz w:val="18"/>
          <w:szCs w:val="18"/>
        </w:rPr>
      </w:pPr>
      <w:r w:rsidRPr="00C329FC">
        <w:rPr>
          <w:rFonts w:ascii="Arial" w:hAnsi="Arial" w:cs="Arial"/>
          <w:b/>
          <w:i/>
          <w:sz w:val="18"/>
          <w:szCs w:val="18"/>
        </w:rPr>
        <w:t>Eng. MARCELO J. COGHI</w:t>
      </w:r>
    </w:p>
    <w:p w:rsidR="00C329FC" w:rsidRPr="00C329FC" w:rsidRDefault="00C329FC" w:rsidP="00C329FC">
      <w:pPr>
        <w:jc w:val="center"/>
        <w:rPr>
          <w:rFonts w:ascii="Arial" w:hAnsi="Arial" w:cs="Arial"/>
          <w:i/>
          <w:sz w:val="18"/>
          <w:szCs w:val="18"/>
        </w:rPr>
      </w:pPr>
      <w:r w:rsidRPr="00C329FC">
        <w:rPr>
          <w:rFonts w:ascii="Arial" w:hAnsi="Arial" w:cs="Arial"/>
          <w:i/>
          <w:sz w:val="18"/>
          <w:szCs w:val="18"/>
        </w:rPr>
        <w:t>Secretário Municipal de Obras e Planejamento</w:t>
      </w:r>
    </w:p>
    <w:p w:rsidR="0057706A" w:rsidRPr="0057706A" w:rsidRDefault="0057706A" w:rsidP="0057706A">
      <w:pPr>
        <w:jc w:val="center"/>
        <w:rPr>
          <w:rFonts w:ascii="Arial" w:hAnsi="Arial" w:cs="Arial"/>
          <w:i/>
          <w:sz w:val="18"/>
          <w:szCs w:val="18"/>
        </w:rPr>
      </w:pPr>
    </w:p>
    <w:p w:rsidR="0057706A" w:rsidRDefault="0057706A">
      <w:pPr>
        <w:rPr>
          <w:rFonts w:ascii="Arial" w:hAnsi="Arial" w:cs="Arial"/>
          <w:b/>
          <w:bCs/>
          <w:sz w:val="22"/>
          <w:szCs w:val="22"/>
          <w:u w:val="single"/>
        </w:rPr>
      </w:pPr>
    </w:p>
    <w:p w:rsidR="0057706A" w:rsidRDefault="0057706A">
      <w:pPr>
        <w:rPr>
          <w:rFonts w:ascii="Arial" w:hAnsi="Arial" w:cs="Arial"/>
          <w:b/>
          <w:bCs/>
          <w:sz w:val="22"/>
          <w:szCs w:val="22"/>
          <w:u w:val="single"/>
        </w:rPr>
      </w:pPr>
      <w:r>
        <w:rPr>
          <w:rFonts w:ascii="Arial" w:hAnsi="Arial" w:cs="Arial"/>
          <w:b/>
          <w:bCs/>
          <w:sz w:val="22"/>
          <w:szCs w:val="22"/>
          <w:u w:val="single"/>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C329FC">
        <w:rPr>
          <w:rFonts w:ascii="Arial" w:hAnsi="Arial" w:cs="Arial"/>
          <w:b/>
          <w:bCs/>
          <w:iCs/>
          <w:sz w:val="22"/>
          <w:szCs w:val="22"/>
        </w:rPr>
        <w:t>Execução do Sistema de Combate a Incêndio na EMEF Maria Ap. Pagotto Moraes / CEI Leonor Fortunato</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329FC">
        <w:rPr>
          <w:rFonts w:ascii="Arial" w:hAnsi="Arial" w:cs="Arial"/>
          <w:b/>
          <w:bCs/>
          <w:iCs/>
          <w:sz w:val="22"/>
          <w:szCs w:val="22"/>
        </w:rPr>
        <w:t>Execução do Sistema de Combate a Incêndio na EMEF Maria Ap. Pagotto Moraes / CEI Leonor Fortunato</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329FC">
        <w:rPr>
          <w:rFonts w:ascii="Arial" w:hAnsi="Arial" w:cs="Arial"/>
          <w:b/>
          <w:bCs/>
          <w:iCs/>
          <w:sz w:val="22"/>
          <w:szCs w:val="22"/>
        </w:rPr>
        <w:t>Execução do Sistema de Combate a Incêndio na EMEF Maria Ap. Pagotto Moraes / CEI Leonor Fortunato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329FC">
        <w:rPr>
          <w:rFonts w:ascii="Arial" w:hAnsi="Arial" w:cs="Arial"/>
          <w:b/>
          <w:bCs/>
          <w:iCs/>
          <w:sz w:val="22"/>
          <w:szCs w:val="22"/>
        </w:rPr>
        <w:t>Execução do Sistema de Combate a Incêndio na EMEF Maria Ap. Pagotto Moraes / CEI Leonor Fortunato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C90FED">
              <w:rPr>
                <w:rFonts w:ascii="Arial" w:hAnsi="Arial" w:cs="Arial"/>
                <w:sz w:val="22"/>
                <w:szCs w:val="22"/>
                <w:u w:val="single"/>
              </w:rPr>
              <w:t>4</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C329FC">
              <w:rPr>
                <w:rFonts w:ascii="Arial" w:hAnsi="Arial" w:cs="Arial"/>
                <w:b/>
                <w:bCs/>
                <w:iCs/>
              </w:rPr>
              <w:t>Execução do Sistema de Combate a Incêndio na EMEF Maria Ap. Pagotto Moraes / CEI Leonor Fortunato</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C329FC">
              <w:rPr>
                <w:rFonts w:ascii="Arial" w:hAnsi="Arial" w:cs="Arial"/>
                <w:sz w:val="22"/>
                <w:szCs w:val="22"/>
                <w:u w:val="single"/>
              </w:rPr>
              <w:t>16553/2023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C329FC">
        <w:rPr>
          <w:rFonts w:ascii="Arial" w:hAnsi="Arial" w:cs="Arial"/>
          <w:b/>
          <w:sz w:val="22"/>
          <w:szCs w:val="22"/>
        </w:rPr>
        <w:t>04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C329FC">
        <w:rPr>
          <w:rFonts w:ascii="Arial" w:hAnsi="Arial" w:cs="Arial"/>
          <w:b/>
          <w:bCs/>
          <w:iCs/>
        </w:rPr>
        <w:t>Execução do Sistema de Combate a Incêndio na EMEF Maria Ap. Pagotto Moraes / CEI Leonor Fortunato</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C329FC">
        <w:rPr>
          <w:rFonts w:ascii="Arial" w:hAnsi="Arial" w:cs="Arial"/>
          <w:sz w:val="22"/>
          <w:szCs w:val="22"/>
        </w:rPr>
        <w:t>03/2024</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C329FC">
        <w:rPr>
          <w:rFonts w:cs="Arial"/>
          <w:b/>
          <w:sz w:val="22"/>
          <w:szCs w:val="22"/>
        </w:rPr>
        <w:t>04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FF2D27" w:rsidRPr="0045462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FF2D27" w:rsidRPr="00700139" w:rsidTr="005678FA">
        <w:tc>
          <w:tcPr>
            <w:tcW w:w="58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C329FC" w:rsidRPr="00445849" w:rsidTr="005678FA">
        <w:tc>
          <w:tcPr>
            <w:tcW w:w="585" w:type="pct"/>
            <w:vAlign w:val="center"/>
          </w:tcPr>
          <w:p w:rsidR="00C329FC" w:rsidRPr="00700139" w:rsidRDefault="00C329FC"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708</w:t>
            </w:r>
          </w:p>
        </w:tc>
        <w:tc>
          <w:tcPr>
            <w:tcW w:w="576" w:type="pct"/>
            <w:vAlign w:val="center"/>
          </w:tcPr>
          <w:p w:rsidR="00C329FC" w:rsidRPr="00700139" w:rsidRDefault="00C329FC"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C329FC" w:rsidRPr="00700139" w:rsidRDefault="00C329FC"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C329FC" w:rsidRPr="00700139" w:rsidRDefault="00C329FC"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w:t>
            </w:r>
            <w:r w:rsidRPr="00700139">
              <w:rPr>
                <w:rFonts w:ascii="Arial" w:hAnsi="Arial" w:cs="Arial"/>
                <w:sz w:val="22"/>
                <w:szCs w:val="22"/>
              </w:rPr>
              <w:t xml:space="preserve"> </w:t>
            </w:r>
            <w:r>
              <w:rPr>
                <w:rFonts w:ascii="Arial" w:hAnsi="Arial" w:cs="Arial"/>
                <w:sz w:val="22"/>
                <w:szCs w:val="22"/>
              </w:rPr>
              <w:t>631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C329FC" w:rsidRPr="00700139" w:rsidRDefault="00C329FC"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C329FC" w:rsidRPr="00700139" w:rsidRDefault="00C329FC"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C329FC" w:rsidRPr="00700139" w:rsidRDefault="00C329FC"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2200000</w:t>
            </w:r>
          </w:p>
        </w:tc>
      </w:tr>
    </w:tbl>
    <w:p w:rsidR="008E41F3" w:rsidRDefault="00FF2D27"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C90FED">
        <w:rPr>
          <w:rFonts w:ascii="Arial" w:hAnsi="Arial" w:cs="Arial"/>
          <w:bCs/>
          <w:sz w:val="22"/>
          <w:szCs w:val="22"/>
        </w:rPr>
        <w:t>4</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0AE" w:rsidRDefault="00D310AE" w:rsidP="008D473D">
      <w:r>
        <w:separator/>
      </w:r>
    </w:p>
  </w:endnote>
  <w:endnote w:type="continuationSeparator" w:id="1">
    <w:p w:rsidR="00D310AE" w:rsidRDefault="00D310AE"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Default="00783981">
    <w:pPr>
      <w:pStyle w:val="Rodap"/>
      <w:framePr w:wrap="around" w:vAnchor="text" w:hAnchor="margin" w:xAlign="right" w:y="1"/>
      <w:rPr>
        <w:rStyle w:val="Nmerodepgina"/>
      </w:rPr>
    </w:pPr>
    <w:r>
      <w:rPr>
        <w:rStyle w:val="Nmerodepgina"/>
      </w:rPr>
      <w:fldChar w:fldCharType="begin"/>
    </w:r>
    <w:r w:rsidR="009153EA">
      <w:rPr>
        <w:rStyle w:val="Nmerodepgina"/>
      </w:rPr>
      <w:instrText xml:space="preserve">PAGE  </w:instrText>
    </w:r>
    <w:r>
      <w:rPr>
        <w:rStyle w:val="Nmerodepgina"/>
      </w:rPr>
      <w:fldChar w:fldCharType="separate"/>
    </w:r>
    <w:r w:rsidR="009153EA">
      <w:rPr>
        <w:rStyle w:val="Nmerodepgina"/>
        <w:noProof/>
      </w:rPr>
      <w:t>1</w:t>
    </w:r>
    <w:r>
      <w:rPr>
        <w:rStyle w:val="Nmerodepgina"/>
      </w:rPr>
      <w:fldChar w:fldCharType="end"/>
    </w:r>
  </w:p>
  <w:p w:rsidR="009153EA" w:rsidRDefault="009153E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Pr="00AE4DE7" w:rsidRDefault="009153EA"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153EA" w:rsidRDefault="009153EA" w:rsidP="0022657E">
    <w:pPr>
      <w:pStyle w:val="Rodap"/>
      <w:pBdr>
        <w:top w:val="single" w:sz="18" w:space="0" w:color="3366CC"/>
      </w:pBdr>
      <w:ind w:right="360"/>
      <w:jc w:val="center"/>
      <w:rPr>
        <w:rFonts w:ascii="Arial" w:hAnsi="Arial" w:cs="Arial"/>
        <w:b/>
        <w:color w:val="003366"/>
        <w:sz w:val="16"/>
        <w:szCs w:val="16"/>
      </w:rPr>
    </w:pPr>
  </w:p>
  <w:p w:rsidR="009153EA" w:rsidRPr="009B1E51" w:rsidRDefault="00783981"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9153EA" w:rsidRPr="009B1E51">
      <w:rPr>
        <w:rStyle w:val="Nmerodepgina"/>
        <w:b/>
        <w:sz w:val="16"/>
        <w:szCs w:val="16"/>
      </w:rPr>
      <w:instrText xml:space="preserve">PAGE  </w:instrText>
    </w:r>
    <w:r w:rsidRPr="009B1E51">
      <w:rPr>
        <w:rStyle w:val="Nmerodepgina"/>
        <w:b/>
        <w:sz w:val="16"/>
        <w:szCs w:val="16"/>
      </w:rPr>
      <w:fldChar w:fldCharType="separate"/>
    </w:r>
    <w:r w:rsidR="00C70C53">
      <w:rPr>
        <w:rStyle w:val="Nmerodepgina"/>
        <w:b/>
        <w:noProof/>
        <w:sz w:val="16"/>
        <w:szCs w:val="16"/>
      </w:rPr>
      <w:t>2</w:t>
    </w:r>
    <w:r w:rsidRPr="009B1E51">
      <w:rPr>
        <w:rStyle w:val="Nmerodepgina"/>
        <w:b/>
        <w:sz w:val="16"/>
        <w:szCs w:val="16"/>
      </w:rPr>
      <w:fldChar w:fldCharType="end"/>
    </w:r>
  </w:p>
  <w:p w:rsidR="009153EA" w:rsidRDefault="009153EA"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0AE" w:rsidRDefault="00D310AE" w:rsidP="008D473D">
      <w:r>
        <w:separator/>
      </w:r>
    </w:p>
  </w:footnote>
  <w:footnote w:type="continuationSeparator" w:id="1">
    <w:p w:rsidR="00D310AE" w:rsidRDefault="00D310AE"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Default="009153EA"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Pr="00B407BD" w:rsidRDefault="009153EA"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9153EA" w:rsidRDefault="009153EA" w:rsidP="0022657E">
    <w:pPr>
      <w:pStyle w:val="Cabealho"/>
      <w:jc w:val="center"/>
      <w:rPr>
        <w:rFonts w:ascii="Verdana" w:hAnsi="Verdana" w:cs="Verdana"/>
      </w:rPr>
    </w:pPr>
    <w:r w:rsidRPr="00483529">
      <w:rPr>
        <w:rFonts w:ascii="Verdana" w:hAnsi="Verdana" w:cs="Verdana"/>
      </w:rPr>
      <w:t>Estado de São Paulo</w:t>
    </w:r>
  </w:p>
  <w:p w:rsidR="009153EA" w:rsidRPr="00483529" w:rsidRDefault="009153EA" w:rsidP="0022657E">
    <w:pPr>
      <w:pStyle w:val="Cabealho"/>
      <w:pBdr>
        <w:bottom w:val="single" w:sz="18" w:space="1" w:color="auto"/>
      </w:pBdr>
      <w:jc w:val="center"/>
      <w:rPr>
        <w:rFonts w:ascii="Verdana" w:hAnsi="Verdana" w:cs="Verdana"/>
      </w:rPr>
    </w:pPr>
  </w:p>
  <w:p w:rsidR="009153EA" w:rsidRPr="00A542CE" w:rsidRDefault="009153EA"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9202"/>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4599F"/>
    <w:rsid w:val="00153A93"/>
    <w:rsid w:val="00161DD1"/>
    <w:rsid w:val="00173D0D"/>
    <w:rsid w:val="001800B7"/>
    <w:rsid w:val="00190531"/>
    <w:rsid w:val="0019286A"/>
    <w:rsid w:val="00194B3B"/>
    <w:rsid w:val="001966A9"/>
    <w:rsid w:val="001A59AD"/>
    <w:rsid w:val="001A7EB7"/>
    <w:rsid w:val="001B46E7"/>
    <w:rsid w:val="001C0563"/>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62FF8"/>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3C"/>
    <w:rsid w:val="00506D88"/>
    <w:rsid w:val="00521DD7"/>
    <w:rsid w:val="00523069"/>
    <w:rsid w:val="005410F9"/>
    <w:rsid w:val="00552992"/>
    <w:rsid w:val="00560645"/>
    <w:rsid w:val="00561407"/>
    <w:rsid w:val="00566F69"/>
    <w:rsid w:val="005678FA"/>
    <w:rsid w:val="005732E6"/>
    <w:rsid w:val="0057706A"/>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6479C"/>
    <w:rsid w:val="00774692"/>
    <w:rsid w:val="00775C35"/>
    <w:rsid w:val="00783577"/>
    <w:rsid w:val="00783981"/>
    <w:rsid w:val="00796997"/>
    <w:rsid w:val="007A4425"/>
    <w:rsid w:val="007A5584"/>
    <w:rsid w:val="007B55C7"/>
    <w:rsid w:val="007B75F3"/>
    <w:rsid w:val="007D0D6A"/>
    <w:rsid w:val="007E6B34"/>
    <w:rsid w:val="007F0BFD"/>
    <w:rsid w:val="007F12A0"/>
    <w:rsid w:val="00806DB3"/>
    <w:rsid w:val="00812835"/>
    <w:rsid w:val="00815618"/>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2707"/>
    <w:rsid w:val="008D473D"/>
    <w:rsid w:val="008D4E25"/>
    <w:rsid w:val="008D7D79"/>
    <w:rsid w:val="008E3085"/>
    <w:rsid w:val="008E41F3"/>
    <w:rsid w:val="008F3AC5"/>
    <w:rsid w:val="008F4405"/>
    <w:rsid w:val="00906DC6"/>
    <w:rsid w:val="009153EA"/>
    <w:rsid w:val="00933BEA"/>
    <w:rsid w:val="00936323"/>
    <w:rsid w:val="00964F9A"/>
    <w:rsid w:val="00972594"/>
    <w:rsid w:val="009730F6"/>
    <w:rsid w:val="00983E41"/>
    <w:rsid w:val="00992684"/>
    <w:rsid w:val="009949AE"/>
    <w:rsid w:val="0099510B"/>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37961"/>
    <w:rsid w:val="00A40C15"/>
    <w:rsid w:val="00A40E9F"/>
    <w:rsid w:val="00A47383"/>
    <w:rsid w:val="00A5195D"/>
    <w:rsid w:val="00A5292D"/>
    <w:rsid w:val="00A542CE"/>
    <w:rsid w:val="00A714C5"/>
    <w:rsid w:val="00A92B50"/>
    <w:rsid w:val="00AA180B"/>
    <w:rsid w:val="00AA3999"/>
    <w:rsid w:val="00AB4DDF"/>
    <w:rsid w:val="00AB6CCA"/>
    <w:rsid w:val="00AB729B"/>
    <w:rsid w:val="00AD2EDA"/>
    <w:rsid w:val="00AD5E37"/>
    <w:rsid w:val="00AE1B83"/>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60F4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329FC"/>
    <w:rsid w:val="00C42A47"/>
    <w:rsid w:val="00C43586"/>
    <w:rsid w:val="00C449A9"/>
    <w:rsid w:val="00C4549A"/>
    <w:rsid w:val="00C70C53"/>
    <w:rsid w:val="00C71028"/>
    <w:rsid w:val="00C74E7D"/>
    <w:rsid w:val="00C84EC3"/>
    <w:rsid w:val="00C90FED"/>
    <w:rsid w:val="00CA497A"/>
    <w:rsid w:val="00CA5691"/>
    <w:rsid w:val="00CB3D65"/>
    <w:rsid w:val="00CB6FE9"/>
    <w:rsid w:val="00CD06B2"/>
    <w:rsid w:val="00CD2833"/>
    <w:rsid w:val="00CE10B1"/>
    <w:rsid w:val="00CE3DD6"/>
    <w:rsid w:val="00D011D5"/>
    <w:rsid w:val="00D15B8D"/>
    <w:rsid w:val="00D23230"/>
    <w:rsid w:val="00D24528"/>
    <w:rsid w:val="00D276E4"/>
    <w:rsid w:val="00D310AE"/>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31C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328C"/>
    <w:rsid w:val="00E25E01"/>
    <w:rsid w:val="00E2747D"/>
    <w:rsid w:val="00E31080"/>
    <w:rsid w:val="00E33D95"/>
    <w:rsid w:val="00E40CC8"/>
    <w:rsid w:val="00E43026"/>
    <w:rsid w:val="00E517ED"/>
    <w:rsid w:val="00E62293"/>
    <w:rsid w:val="00E805C6"/>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12861</Words>
  <Characters>69451</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82148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2024-01-12T18:02:00Z</cp:lastPrinted>
  <dcterms:created xsi:type="dcterms:W3CDTF">2024-02-08T13:35:00Z</dcterms:created>
  <dcterms:modified xsi:type="dcterms:W3CDTF">2024-02-08T13:35:00Z</dcterms:modified>
</cp:coreProperties>
</file>