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C6" w:rsidRDefault="003B3FFA">
      <w:pPr>
        <w:spacing w:before="92"/>
        <w:ind w:left="565" w:right="187"/>
        <w:jc w:val="center"/>
        <w:rPr>
          <w:b/>
          <w:sz w:val="24"/>
        </w:rPr>
      </w:pPr>
      <w:r>
        <w:rPr>
          <w:b/>
          <w:sz w:val="24"/>
        </w:rPr>
        <w:t>EDITAL DE CHAMADA PÚBLICA Nº 0</w:t>
      </w:r>
      <w:r w:rsidR="004F60F8">
        <w:rPr>
          <w:b/>
          <w:sz w:val="24"/>
        </w:rPr>
        <w:t>5</w:t>
      </w:r>
      <w:r>
        <w:rPr>
          <w:b/>
          <w:sz w:val="24"/>
        </w:rPr>
        <w:t xml:space="preserve">/2023 </w:t>
      </w:r>
    </w:p>
    <w:p w:rsidR="005430C6" w:rsidRDefault="005430C6">
      <w:pPr>
        <w:pStyle w:val="Corpodetexto"/>
        <w:spacing w:before="11"/>
        <w:ind w:right="187"/>
        <w:rPr>
          <w:b/>
          <w:szCs w:val="22"/>
        </w:rPr>
      </w:pPr>
    </w:p>
    <w:p w:rsidR="005430C6" w:rsidRDefault="003B3FFA">
      <w:pPr>
        <w:pStyle w:val="Ttulo3"/>
        <w:ind w:left="561" w:right="187" w:firstLine="0"/>
        <w:jc w:val="center"/>
        <w:rPr>
          <w:rFonts w:ascii="Arial MT" w:eastAsia="Arial MT" w:hAnsi="Arial MT" w:cs="Arial MT"/>
          <w:bCs w:val="0"/>
          <w:szCs w:val="22"/>
        </w:rPr>
      </w:pPr>
      <w:r>
        <w:rPr>
          <w:rFonts w:ascii="Arial MT" w:eastAsia="Arial MT" w:hAnsi="Arial MT" w:cs="Arial MT"/>
          <w:bCs w:val="0"/>
          <w:szCs w:val="22"/>
        </w:rPr>
        <w:t>PROGRAMA MUNICIPAL BEM-ME-QUER</w:t>
      </w:r>
    </w:p>
    <w:p w:rsidR="005430C6" w:rsidRDefault="003B3FFA">
      <w:pPr>
        <w:pStyle w:val="Corpodetexto"/>
        <w:spacing w:before="54"/>
        <w:ind w:left="561" w:right="187"/>
        <w:jc w:val="center"/>
        <w:rPr>
          <w:b/>
          <w:szCs w:val="22"/>
        </w:rPr>
      </w:pPr>
      <w:r>
        <w:rPr>
          <w:b/>
          <w:szCs w:val="22"/>
        </w:rPr>
        <w:t xml:space="preserve"> ECOTURISMO RURAL</w:t>
      </w: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3B3FFA">
      <w:pPr>
        <w:pStyle w:val="Corpodetexto"/>
        <w:spacing w:before="54"/>
        <w:ind w:left="561" w:right="187"/>
        <w:jc w:val="center"/>
        <w:rPr>
          <w:b/>
          <w:szCs w:val="22"/>
        </w:rPr>
      </w:pPr>
      <w:r>
        <w:rPr>
          <w:noProof/>
          <w:lang w:val="pt-BR" w:eastAsia="pt-BR"/>
        </w:rPr>
        <w:drawing>
          <wp:inline distT="0" distB="0" distL="0" distR="0">
            <wp:extent cx="1247775" cy="1247775"/>
            <wp:effectExtent l="0" t="0" r="9525" b="9525"/>
            <wp:docPr id="1" name="Imagem 1" descr="https://odsbrasil.gov.br/content/od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s://odsbrasil.gov.br/content/ods/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247775" cy="1257300"/>
            <wp:effectExtent l="0" t="0" r="9525" b="0"/>
            <wp:docPr id="4" name="Imagem 4" descr="https://odsbrasil.gov.br/content/od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https://odsbrasil.gov.br/content/ods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266825" cy="1238250"/>
            <wp:effectExtent l="0" t="0" r="9525" b="0"/>
            <wp:docPr id="5" name="Imagem 5" descr="https://odsbrasil.gov.br/content/ods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https://odsbrasil.gov.br/content/ods/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266825" cy="1238250"/>
            <wp:effectExtent l="0" t="0" r="9525" b="0"/>
            <wp:docPr id="6" name="Imagem 6" descr="https://odsbrasil.gov.br/content/ods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https://odsbrasil.gov.br/content/ods/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C6" w:rsidRDefault="003B3FFA">
      <w:pPr>
        <w:pStyle w:val="Corpodetexto"/>
        <w:spacing w:before="54"/>
        <w:ind w:left="561" w:right="187" w:firstLine="290"/>
        <w:jc w:val="center"/>
        <w:rPr>
          <w:b/>
          <w:szCs w:val="22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1334770</wp:posOffset>
            </wp:positionV>
            <wp:extent cx="125730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73" y="21278"/>
                <wp:lineTo x="21273" y="0"/>
                <wp:lineTo x="0" y="0"/>
              </wp:wrapPolygon>
            </wp:wrapThrough>
            <wp:docPr id="12" name="Imagem 12" descr="https://odsbrasil.gov.br/content/ods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https://odsbrasil.gov.br/content/ods/1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48895</wp:posOffset>
            </wp:positionV>
            <wp:extent cx="12668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8" y="21433"/>
                <wp:lineTo x="21438" y="0"/>
                <wp:lineTo x="0" y="0"/>
              </wp:wrapPolygon>
            </wp:wrapTight>
            <wp:docPr id="9" name="Imagem 9" descr="https://odsbrasil.gov.br/content/ods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https://odsbrasil.gov.br/content/ods/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39370</wp:posOffset>
            </wp:positionV>
            <wp:extent cx="1276350" cy="1238250"/>
            <wp:effectExtent l="0" t="0" r="0" b="0"/>
            <wp:wrapNone/>
            <wp:docPr id="8" name="Imagem 8" descr="https://odsbrasil.gov.br/content/ods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https://odsbrasil.gov.br/content/ods/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39370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7" name="Imagem 7" descr="https://odsbrasil.gov.br/content/ods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https://odsbrasil.gov.br/content/ods/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39370</wp:posOffset>
            </wp:positionV>
            <wp:extent cx="1285875" cy="1228725"/>
            <wp:effectExtent l="0" t="0" r="9525" b="9525"/>
            <wp:wrapSquare wrapText="bothSides"/>
            <wp:docPr id="10" name="Imagem 10" descr="https://odsbrasil.gov.br/content/ods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https://odsbrasil.gov.br/content/ods/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0C6" w:rsidRDefault="003B3FFA">
      <w:pPr>
        <w:pStyle w:val="Corpodetexto"/>
        <w:spacing w:before="54"/>
        <w:ind w:left="561" w:right="187" w:firstLine="290"/>
        <w:jc w:val="center"/>
        <w:rPr>
          <w:b/>
          <w:szCs w:val="22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1125220</wp:posOffset>
            </wp:positionV>
            <wp:extent cx="122872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433" y="21438"/>
                <wp:lineTo x="21433" y="0"/>
                <wp:lineTo x="0" y="0"/>
              </wp:wrapPolygon>
            </wp:wrapThrough>
            <wp:docPr id="11" name="Imagem 11" descr="https://odsbrasil.gov.br/content/ods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https://odsbrasil.gov.br/content/ods/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3B3FFA">
      <w:pPr>
        <w:pStyle w:val="Corpodetexto"/>
        <w:spacing w:before="54"/>
        <w:ind w:left="561" w:right="187"/>
        <w:jc w:val="center"/>
        <w:rPr>
          <w:b/>
          <w:szCs w:val="22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77470</wp:posOffset>
            </wp:positionV>
            <wp:extent cx="129540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282" y="21438"/>
                <wp:lineTo x="21282" y="0"/>
                <wp:lineTo x="0" y="0"/>
              </wp:wrapPolygon>
            </wp:wrapThrough>
            <wp:docPr id="13" name="Imagem 13" descr="https://odsbrasil.gov.br/content/ods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https://odsbrasil.gov.br/content/ods/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54"/>
        <w:ind w:left="561"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3B3FFA">
      <w:pPr>
        <w:pStyle w:val="Corpodetexto"/>
        <w:ind w:right="187"/>
        <w:jc w:val="center"/>
        <w:rPr>
          <w:b/>
          <w:szCs w:val="22"/>
        </w:rPr>
      </w:pPr>
      <w:r>
        <w:rPr>
          <w:b/>
          <w:szCs w:val="22"/>
        </w:rPr>
        <w:t>Cordeirópolis, 2023</w:t>
      </w: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427445" w:rsidRDefault="00427445">
      <w:pPr>
        <w:pStyle w:val="Corpodetexto"/>
        <w:ind w:right="187"/>
        <w:jc w:val="center"/>
        <w:rPr>
          <w:b/>
          <w:szCs w:val="22"/>
        </w:rPr>
      </w:pPr>
    </w:p>
    <w:p w:rsidR="00427445" w:rsidRDefault="00427445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3B531A" w:rsidRDefault="003B531A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ind w:right="187"/>
        <w:jc w:val="center"/>
        <w:rPr>
          <w:b/>
          <w:szCs w:val="22"/>
        </w:rPr>
      </w:pPr>
    </w:p>
    <w:p w:rsidR="005430C6" w:rsidRDefault="005430C6">
      <w:pPr>
        <w:pStyle w:val="Corpodetexto"/>
        <w:spacing w:before="4"/>
        <w:ind w:right="187"/>
        <w:rPr>
          <w:b/>
          <w:szCs w:val="22"/>
        </w:rPr>
      </w:pPr>
    </w:p>
    <w:p w:rsidR="005430C6" w:rsidRDefault="003B3FFA">
      <w:pPr>
        <w:pStyle w:val="Corpodetexto"/>
        <w:spacing w:line="288" w:lineRule="auto"/>
        <w:ind w:left="781" w:right="307"/>
        <w:jc w:val="both"/>
        <w:rPr>
          <w:b/>
          <w:szCs w:val="22"/>
        </w:rPr>
      </w:pPr>
      <w:r>
        <w:rPr>
          <w:b/>
          <w:szCs w:val="22"/>
        </w:rPr>
        <w:lastRenderedPageBreak/>
        <w:t>INTRODUÇÃO</w:t>
      </w:r>
    </w:p>
    <w:p w:rsidR="005430C6" w:rsidRDefault="005430C6">
      <w:pPr>
        <w:pStyle w:val="Corpodetexto"/>
        <w:spacing w:line="288" w:lineRule="auto"/>
        <w:ind w:left="781" w:right="307"/>
        <w:jc w:val="both"/>
        <w:rPr>
          <w:szCs w:val="22"/>
        </w:rPr>
      </w:pPr>
    </w:p>
    <w:p w:rsidR="005430C6" w:rsidRDefault="003B3FFA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  <w:r>
        <w:rPr>
          <w:szCs w:val="22"/>
        </w:rPr>
        <w:t>O Programa “Bem-Me-Quer” tem</w:t>
      </w:r>
      <w:r>
        <w:rPr>
          <w:szCs w:val="22"/>
          <w:lang w:val="pt-BR"/>
        </w:rPr>
        <w:t xml:space="preserve"> por</w:t>
      </w:r>
      <w:r>
        <w:rPr>
          <w:szCs w:val="22"/>
        </w:rPr>
        <w:t xml:space="preserve"> objetivo a disseminação do conhecimento sobre o meio </w:t>
      </w:r>
      <w:hyperlink r:id="rId20" w:tooltip="Ambiente" w:history="1">
        <w:r>
          <w:rPr>
            <w:szCs w:val="22"/>
          </w:rPr>
          <w:t>ambiente</w:t>
        </w:r>
      </w:hyperlink>
      <w:r>
        <w:rPr>
          <w:szCs w:val="22"/>
          <w:lang w:val="pt-BR"/>
        </w:rPr>
        <w:t xml:space="preserve"> para contribuir com</w:t>
      </w:r>
      <w:r w:rsidR="00427445">
        <w:rPr>
          <w:szCs w:val="22"/>
          <w:lang w:val="pt-BR"/>
        </w:rPr>
        <w:t xml:space="preserve"> </w:t>
      </w:r>
      <w:r>
        <w:rPr>
          <w:szCs w:val="22"/>
          <w:lang w:val="pt-BR"/>
        </w:rPr>
        <w:t>sua conservação</w:t>
      </w:r>
      <w:r>
        <w:rPr>
          <w:szCs w:val="22"/>
        </w:rPr>
        <w:t xml:space="preserve"> e utilização sustentável dos seus recursos. É uma metodologia de análise que surge a partir do crescente interesse do homem em assuntos como o </w:t>
      </w:r>
      <w:hyperlink r:id="rId21" w:tooltip="Ambiente" w:history="1">
        <w:r>
          <w:rPr>
            <w:szCs w:val="22"/>
          </w:rPr>
          <w:t>ambiente</w:t>
        </w:r>
      </w:hyperlink>
      <w:r>
        <w:rPr>
          <w:szCs w:val="22"/>
          <w:lang w:val="pt-BR"/>
        </w:rPr>
        <w:t>, principalmente</w:t>
      </w:r>
      <w:r>
        <w:rPr>
          <w:szCs w:val="22"/>
        </w:rPr>
        <w:t xml:space="preserve"> devido às grandes catástrofes naturais que têm assolado o mundo nas últimas décadas.</w:t>
      </w:r>
    </w:p>
    <w:p w:rsidR="005430C6" w:rsidRDefault="003B3FFA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  <w:r>
        <w:rPr>
          <w:szCs w:val="22"/>
        </w:rPr>
        <w:t>A Educação Ambiental (EA) é mais do que uma disciplina, é um</w:t>
      </w:r>
      <w:r>
        <w:rPr>
          <w:szCs w:val="22"/>
          <w:lang w:val="pt-BR"/>
        </w:rPr>
        <w:t xml:space="preserve">a perspectiva </w:t>
      </w:r>
      <w:r>
        <w:rPr>
          <w:szCs w:val="22"/>
        </w:rPr>
        <w:t>bastante clara, que se ap</w:t>
      </w:r>
      <w:r>
        <w:rPr>
          <w:szCs w:val="22"/>
          <w:lang w:val="pt-BR"/>
        </w:rPr>
        <w:t>o</w:t>
      </w:r>
      <w:r>
        <w:rPr>
          <w:szCs w:val="22"/>
        </w:rPr>
        <w:t>ia numa necessidade e num conjunto de id</w:t>
      </w:r>
      <w:r>
        <w:rPr>
          <w:szCs w:val="22"/>
          <w:lang w:val="pt-BR"/>
        </w:rPr>
        <w:t>e</w:t>
      </w:r>
      <w:r>
        <w:rPr>
          <w:szCs w:val="22"/>
        </w:rPr>
        <w:t>ias que conduz a melhoria da qualidade de vida e ao equilíbrio do ecossistema para todos os seres vivos. Assim, além de ser um efetivo instrumento de gestão, ela deve tornar-se uma filosofia de vida.</w:t>
      </w:r>
    </w:p>
    <w:p w:rsidR="005430C6" w:rsidRDefault="003B3FFA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  <w:r>
        <w:rPr>
          <w:szCs w:val="22"/>
        </w:rPr>
        <w:t xml:space="preserve">Dada à complexidade dos problemas sócio-ambientais, a educação hoje, constitui-se num grande desafio, o que implica em utilizar novas estratégias de ação, novos padrões de conduta baseados em uma nova ética. Esses padrões consolidados transformarão as relações entre os homens e os grupos sociais a que pertencem. Desta forma, a ética ambiental, servirá como princípio norteador para essa conduta, para a prática educativa e a reflexão crítica que permitirá que </w:t>
      </w:r>
      <w:r>
        <w:rPr>
          <w:szCs w:val="22"/>
          <w:lang w:val="pt-BR"/>
        </w:rPr>
        <w:t xml:space="preserve">o </w:t>
      </w:r>
      <w:r>
        <w:rPr>
          <w:szCs w:val="22"/>
        </w:rPr>
        <w:t>educador e educando exerçam a cidadania. A ética ambiental é entendida como aquela que contempla as necessidades dos seres vivos, e baseia-se no respeito do indivíduo na sua convivência harmoniosa em sociedade e com a natureza.</w:t>
      </w:r>
    </w:p>
    <w:p w:rsidR="005430C6" w:rsidRDefault="003B3FFA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  <w:r>
        <w:rPr>
          <w:szCs w:val="22"/>
        </w:rPr>
        <w:t xml:space="preserve">A proposta aqui apresentada tem  como escopo o desenvolvimento de uma EA realizada por meio do Turismo Rural em propriedades rurais. Nota-se que Cordeirópolis possui diversos espaços rurais com potenciais para o desenvolvimento de uma EA, abrindo caminho para o pertencimento ambiental, as culturais locais e o próprio enraizamento da comunidade. </w:t>
      </w:r>
    </w:p>
    <w:p w:rsidR="005430C6" w:rsidRDefault="003B3FFA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  <w:r>
        <w:rPr>
          <w:szCs w:val="22"/>
        </w:rPr>
        <w:t xml:space="preserve">Com o objetivo de desenvolver a interação e sensibilização ecológica, a Secretaria Municipal de Meio Ambiente propõe a criação do Subprograma “ECOTURISMO RURAL”, ligado ao Programa Municipal de Educação Ambiental Bem-Me-Quer e a conseguente abertura do presente EDITAL DE CHAMADA PÚBLICA para inscrição de Sítios e Fazendas, situados no Município de Cordeirópolis e que possuem condições físicas naturais para oferecer interações ecológicas paisagísticas, turísticas e ambientais para o desenvolvimento de uma Educação Ambiental.     </w:t>
      </w:r>
    </w:p>
    <w:p w:rsidR="005430C6" w:rsidRDefault="005430C6">
      <w:pPr>
        <w:pStyle w:val="Corpodetexto"/>
        <w:spacing w:line="288" w:lineRule="auto"/>
        <w:ind w:left="781" w:right="307" w:firstLine="360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20" w:right="307" w:firstLine="613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a Lei 3.176 de 20 de março de 2022, - que dispõe sobre a  reorganização do Conselho Municipal de Defesa do Meio Ambiente;</w:t>
      </w:r>
    </w:p>
    <w:p w:rsidR="005430C6" w:rsidRDefault="005430C6">
      <w:pPr>
        <w:pStyle w:val="Corpodetexto"/>
        <w:spacing w:before="1"/>
        <w:ind w:left="709" w:right="307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a Lei complementar nº 177 de 29 de Dezembro de 2011, que dispõe sobre o Plano Diretor do Município de Cordeirópolis, ressaltando a importância politica e social das atividades turisticas;</w:t>
      </w:r>
    </w:p>
    <w:p w:rsidR="005430C6" w:rsidRDefault="005430C6">
      <w:pPr>
        <w:pStyle w:val="Corpodetexto"/>
        <w:spacing w:before="1"/>
        <w:ind w:left="709" w:right="307" w:firstLine="624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que dispõe no Artigo 4º do Plano Diretor a necessidade de </w:t>
      </w:r>
      <w:r>
        <w:rPr>
          <w:szCs w:val="22"/>
        </w:rPr>
        <w:lastRenderedPageBreak/>
        <w:t>implantar equipamentos, atividades de turismo e eventos culturais cuidando da valorização das potencialidades locais, sobretudo às do Bairro do Cascalho, da Fazenda Ibicaba e áreas rurais;</w:t>
      </w:r>
    </w:p>
    <w:p w:rsidR="005430C6" w:rsidRDefault="005430C6">
      <w:pPr>
        <w:pStyle w:val="Corpodetexto"/>
        <w:spacing w:before="1"/>
        <w:ind w:left="709" w:right="307" w:firstLine="624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a Lei Orgânica do Município, artigo 7º, IX,  que define as  competências do município em promover a proteção do patrimônio histório, cultural, artistico, turístico e paisagístico local;</w:t>
      </w:r>
    </w:p>
    <w:p w:rsidR="005430C6" w:rsidRDefault="005430C6">
      <w:pPr>
        <w:pStyle w:val="Corpodetexto"/>
        <w:spacing w:before="1"/>
        <w:ind w:left="709" w:right="307" w:firstLine="624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a Lei 3.176 de 20 de março de 2022, que institui a Política de Educação Ambiental no Município de Cordeirópolis;</w:t>
      </w:r>
    </w:p>
    <w:p w:rsidR="005430C6" w:rsidRDefault="005430C6">
      <w:pPr>
        <w:pStyle w:val="Corpodetexto"/>
        <w:spacing w:before="1"/>
        <w:ind w:left="709" w:right="307" w:firstLine="624"/>
        <w:jc w:val="both"/>
        <w:rPr>
          <w:szCs w:val="22"/>
        </w:rPr>
      </w:pPr>
    </w:p>
    <w:p w:rsidR="005430C6" w:rsidRDefault="003B3FFA">
      <w:pPr>
        <w:pStyle w:val="Corpodetexto"/>
        <w:spacing w:before="1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a Lei 2.733 de 10 de junho de 2011, que dispõe sobre Educação Ambiental no Município de Cordeirópolis;</w:t>
      </w:r>
    </w:p>
    <w:p w:rsidR="005430C6" w:rsidRDefault="005430C6">
      <w:pPr>
        <w:pStyle w:val="Corpodetexto"/>
        <w:spacing w:before="1"/>
        <w:ind w:left="709" w:right="307" w:firstLine="624"/>
        <w:jc w:val="both"/>
        <w:rPr>
          <w:szCs w:val="22"/>
        </w:rPr>
      </w:pPr>
    </w:p>
    <w:p w:rsidR="005430C6" w:rsidRDefault="003B3FFA">
      <w:pPr>
        <w:pStyle w:val="Corpodetexto"/>
        <w:ind w:left="709" w:hanging="142"/>
        <w:jc w:val="both"/>
        <w:rPr>
          <w:szCs w:val="22"/>
        </w:rPr>
      </w:pPr>
      <w:r>
        <w:rPr>
          <w:b/>
          <w:szCs w:val="22"/>
        </w:rPr>
        <w:t xml:space="preserve">            CONSIDERANDO </w:t>
      </w:r>
      <w:r>
        <w:rPr>
          <w:szCs w:val="22"/>
        </w:rPr>
        <w:t>a lei Federal 9.795 de 27 de abril de 1999, quedispõe sobre a Educação Ambiental, institui a Política Nacional de Educação Ambiental;</w:t>
      </w:r>
    </w:p>
    <w:p w:rsidR="005430C6" w:rsidRDefault="005430C6">
      <w:pPr>
        <w:pStyle w:val="Corpodetexto"/>
        <w:ind w:left="709" w:hanging="142"/>
        <w:jc w:val="both"/>
        <w:rPr>
          <w:szCs w:val="22"/>
        </w:rPr>
      </w:pPr>
    </w:p>
    <w:p w:rsidR="005430C6" w:rsidRDefault="003B3FFA">
      <w:pPr>
        <w:pStyle w:val="Corpodetexto"/>
        <w:spacing w:before="137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que Cordeirópolis foi incluido no circuito do  Geopark Global da UNESCO </w:t>
      </w:r>
      <w:r w:rsidR="0015379D">
        <w:rPr>
          <w:szCs w:val="22"/>
        </w:rPr>
        <w:t>C</w:t>
      </w:r>
      <w:r>
        <w:rPr>
          <w:szCs w:val="22"/>
        </w:rPr>
        <w:t>orumbataí;</w:t>
      </w:r>
    </w:p>
    <w:p w:rsidR="005430C6" w:rsidRDefault="003B3FFA">
      <w:pPr>
        <w:pStyle w:val="Corpodetexto"/>
        <w:spacing w:before="137"/>
        <w:ind w:left="709" w:right="307" w:firstLine="624"/>
        <w:jc w:val="both"/>
        <w:rPr>
          <w:szCs w:val="22"/>
        </w:rPr>
      </w:pPr>
      <w:r>
        <w:rPr>
          <w:b/>
          <w:szCs w:val="22"/>
        </w:rPr>
        <w:t>CONSIDERANDO</w:t>
      </w:r>
      <w:r>
        <w:rPr>
          <w:szCs w:val="22"/>
        </w:rPr>
        <w:t xml:space="preserve"> que Cordeirópolis possui espaços rurais com pote</w:t>
      </w:r>
      <w:r w:rsidR="0015379D">
        <w:rPr>
          <w:szCs w:val="22"/>
        </w:rPr>
        <w:t>n</w:t>
      </w:r>
      <w:r>
        <w:rPr>
          <w:szCs w:val="22"/>
        </w:rPr>
        <w:t>ciais para o desenvolvimento de Educação Ambiental.</w:t>
      </w:r>
    </w:p>
    <w:p w:rsidR="005430C6" w:rsidRDefault="005430C6">
      <w:pPr>
        <w:pStyle w:val="Corpodetexto"/>
        <w:spacing w:line="288" w:lineRule="auto"/>
        <w:ind w:left="781" w:right="307" w:firstLine="360"/>
        <w:jc w:val="both"/>
        <w:rPr>
          <w:spacing w:val="1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spacing w:before="6" w:line="288" w:lineRule="auto"/>
        <w:ind w:right="307"/>
        <w:jc w:val="both"/>
        <w:rPr>
          <w:sz w:val="28"/>
        </w:rPr>
      </w:pPr>
      <w:r>
        <w:t xml:space="preserve">DOS OBJETIVOS GERAIS 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Conhecer, classificar e selecionar roteiros rurais com potenciais paisagístico, cultural, histórico e ambiental para o desenvolvimento de uma Educação Ambiental (EA) para adultos e crianças.</w:t>
      </w:r>
    </w:p>
    <w:p w:rsidR="005430C6" w:rsidRDefault="005430C6">
      <w:pPr>
        <w:pStyle w:val="PargrafodaLista"/>
        <w:tabs>
          <w:tab w:val="left" w:pos="1576"/>
        </w:tabs>
        <w:spacing w:line="288" w:lineRule="auto"/>
        <w:ind w:left="1576" w:right="307" w:firstLine="0"/>
        <w:rPr>
          <w:sz w:val="24"/>
        </w:rPr>
      </w:pPr>
    </w:p>
    <w:p w:rsidR="005430C6" w:rsidRDefault="003B3FFA">
      <w:pPr>
        <w:pStyle w:val="PargrafodaLista"/>
        <w:numPr>
          <w:ilvl w:val="0"/>
          <w:numId w:val="1"/>
        </w:numPr>
        <w:tabs>
          <w:tab w:val="left" w:pos="1576"/>
        </w:tabs>
        <w:spacing w:line="288" w:lineRule="auto"/>
        <w:ind w:right="307"/>
        <w:rPr>
          <w:b/>
          <w:sz w:val="24"/>
        </w:rPr>
      </w:pPr>
      <w:r>
        <w:rPr>
          <w:b/>
          <w:sz w:val="24"/>
        </w:rPr>
        <w:t xml:space="preserve">DOS OBJETIVOS ESPECÍFICOS 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Realizar parceria</w:t>
      </w:r>
      <w:r w:rsidR="0015379D">
        <w:rPr>
          <w:sz w:val="24"/>
        </w:rPr>
        <w:t xml:space="preserve"> </w:t>
      </w:r>
      <w:r>
        <w:rPr>
          <w:sz w:val="24"/>
        </w:rPr>
        <w:t>entre o Município e os (as) proprietários (as) de sítios e fazendas  com potenciais paisagístico, cultural, histórico e ambiental;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5" w:line="288" w:lineRule="auto"/>
        <w:ind w:left="1576" w:right="307" w:hanging="435"/>
        <w:rPr>
          <w:sz w:val="24"/>
        </w:rPr>
      </w:pPr>
      <w:r>
        <w:rPr>
          <w:sz w:val="24"/>
        </w:rPr>
        <w:t>Fomentar e apoiar odesenvolvimento  turístico ecológico em áreas rurais;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>Ampliar e diversificar a oferta turística</w:t>
      </w:r>
      <w:r>
        <w:rPr>
          <w:spacing w:val="1"/>
          <w:sz w:val="24"/>
        </w:rPr>
        <w:t xml:space="preserve"> do Município</w:t>
      </w:r>
      <w:r>
        <w:rPr>
          <w:sz w:val="24"/>
        </w:rPr>
        <w:t>, por meio da inserção de serviços educativos e sensibilizadores;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>Conhecer a oferta de conteúdo ambiental do Município de Cordeirópolis;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>Trabalhar o desenvolvimento de uma EA para a sensibilização ecológica;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 xml:space="preserve">Contribuir para a relação “Humana Natureza” por meio do Pertencimento Ambiental. 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>Estimular</w:t>
      </w:r>
      <w:r w:rsidR="0015379D">
        <w:rPr>
          <w:sz w:val="24"/>
        </w:rPr>
        <w:t xml:space="preserve"> </w:t>
      </w:r>
      <w:r>
        <w:rPr>
          <w:sz w:val="24"/>
        </w:rPr>
        <w:t>a</w:t>
      </w:r>
      <w:r w:rsidR="0015379D">
        <w:rPr>
          <w:sz w:val="24"/>
        </w:rPr>
        <w:t xml:space="preserve"> </w:t>
      </w:r>
      <w:r>
        <w:rPr>
          <w:sz w:val="24"/>
        </w:rPr>
        <w:t>sustentabilidade</w:t>
      </w:r>
      <w:r w:rsidR="0015379D">
        <w:rPr>
          <w:sz w:val="24"/>
        </w:rPr>
        <w:t xml:space="preserve"> </w:t>
      </w:r>
      <w:r>
        <w:rPr>
          <w:sz w:val="24"/>
        </w:rPr>
        <w:t>e</w:t>
      </w:r>
      <w:r w:rsidR="0015379D">
        <w:rPr>
          <w:sz w:val="24"/>
        </w:rPr>
        <w:t xml:space="preserve"> </w:t>
      </w:r>
      <w:r>
        <w:rPr>
          <w:sz w:val="24"/>
        </w:rPr>
        <w:t>o</w:t>
      </w:r>
      <w:r w:rsidR="0015379D">
        <w:rPr>
          <w:sz w:val="24"/>
        </w:rPr>
        <w:t xml:space="preserve"> </w:t>
      </w:r>
      <w:r>
        <w:rPr>
          <w:sz w:val="24"/>
        </w:rPr>
        <w:t>planejamento</w:t>
      </w:r>
      <w:r w:rsidR="0015379D">
        <w:rPr>
          <w:sz w:val="24"/>
        </w:rPr>
        <w:t xml:space="preserve"> </w:t>
      </w:r>
      <w:r>
        <w:rPr>
          <w:sz w:val="24"/>
        </w:rPr>
        <w:t>do</w:t>
      </w:r>
      <w:r w:rsidR="0015379D">
        <w:rPr>
          <w:sz w:val="24"/>
        </w:rPr>
        <w:t xml:space="preserve"> </w:t>
      </w:r>
      <w:r>
        <w:rPr>
          <w:sz w:val="24"/>
        </w:rPr>
        <w:t>ecoturismo</w:t>
      </w:r>
      <w:r w:rsidR="0015379D">
        <w:rPr>
          <w:sz w:val="24"/>
        </w:rPr>
        <w:t xml:space="preserve"> </w:t>
      </w:r>
      <w:r>
        <w:rPr>
          <w:sz w:val="24"/>
        </w:rPr>
        <w:t>local;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1" w:line="288" w:lineRule="auto"/>
        <w:ind w:left="1576" w:right="307" w:hanging="435"/>
        <w:rPr>
          <w:sz w:val="24"/>
        </w:rPr>
      </w:pPr>
      <w:r>
        <w:rPr>
          <w:sz w:val="24"/>
        </w:rPr>
        <w:t>Estruturar</w:t>
      </w:r>
      <w:r w:rsidR="0015379D">
        <w:rPr>
          <w:sz w:val="24"/>
        </w:rPr>
        <w:t xml:space="preserve"> </w:t>
      </w:r>
      <w:r>
        <w:rPr>
          <w:sz w:val="24"/>
        </w:rPr>
        <w:t>a</w:t>
      </w:r>
      <w:r w:rsidR="0015379D">
        <w:rPr>
          <w:sz w:val="24"/>
        </w:rPr>
        <w:t xml:space="preserve"> </w:t>
      </w:r>
      <w:r>
        <w:rPr>
          <w:sz w:val="24"/>
        </w:rPr>
        <w:t>oferta</w:t>
      </w:r>
      <w:r w:rsidR="0015379D">
        <w:rPr>
          <w:sz w:val="24"/>
        </w:rPr>
        <w:t xml:space="preserve"> </w:t>
      </w:r>
      <w:r>
        <w:rPr>
          <w:sz w:val="24"/>
        </w:rPr>
        <w:t>de</w:t>
      </w:r>
      <w:r w:rsidR="0015379D">
        <w:rPr>
          <w:sz w:val="24"/>
        </w:rPr>
        <w:t xml:space="preserve"> </w:t>
      </w:r>
      <w:r>
        <w:rPr>
          <w:sz w:val="24"/>
        </w:rPr>
        <w:t>atrativos</w:t>
      </w:r>
      <w:r w:rsidR="0015379D">
        <w:rPr>
          <w:sz w:val="24"/>
        </w:rPr>
        <w:t xml:space="preserve"> </w:t>
      </w:r>
      <w:r>
        <w:rPr>
          <w:sz w:val="24"/>
        </w:rPr>
        <w:t>com</w:t>
      </w:r>
      <w:r w:rsidR="0015379D">
        <w:rPr>
          <w:sz w:val="24"/>
        </w:rPr>
        <w:t xml:space="preserve"> </w:t>
      </w:r>
      <w:r>
        <w:rPr>
          <w:sz w:val="24"/>
        </w:rPr>
        <w:t>potencial</w:t>
      </w:r>
      <w:r w:rsidR="0015379D">
        <w:rPr>
          <w:sz w:val="24"/>
        </w:rPr>
        <w:t xml:space="preserve"> </w:t>
      </w:r>
      <w:r>
        <w:rPr>
          <w:sz w:val="24"/>
        </w:rPr>
        <w:t>natural</w:t>
      </w:r>
      <w:r w:rsidR="0015379D">
        <w:rPr>
          <w:sz w:val="24"/>
        </w:rPr>
        <w:t xml:space="preserve"> </w:t>
      </w:r>
      <w:r>
        <w:rPr>
          <w:sz w:val="24"/>
        </w:rPr>
        <w:t>que</w:t>
      </w:r>
      <w:r w:rsidR="0015379D">
        <w:rPr>
          <w:sz w:val="24"/>
        </w:rPr>
        <w:t xml:space="preserve"> </w:t>
      </w:r>
      <w:r>
        <w:rPr>
          <w:sz w:val="24"/>
        </w:rPr>
        <w:t>compõem</w:t>
      </w:r>
      <w:r w:rsidR="0015379D">
        <w:rPr>
          <w:sz w:val="24"/>
        </w:rPr>
        <w:t xml:space="preserve"> </w:t>
      </w:r>
      <w:r>
        <w:rPr>
          <w:sz w:val="24"/>
        </w:rPr>
        <w:t>os</w:t>
      </w:r>
      <w:r w:rsidR="0015379D">
        <w:rPr>
          <w:sz w:val="24"/>
        </w:rPr>
        <w:t xml:space="preserve"> </w:t>
      </w:r>
      <w:r>
        <w:rPr>
          <w:sz w:val="24"/>
        </w:rPr>
        <w:t>segmentos</w:t>
      </w:r>
      <w:r w:rsidR="0015379D">
        <w:rPr>
          <w:sz w:val="24"/>
        </w:rPr>
        <w:t xml:space="preserve"> </w:t>
      </w:r>
      <w:r>
        <w:rPr>
          <w:sz w:val="24"/>
        </w:rPr>
        <w:t>de ecoturismo</w:t>
      </w:r>
      <w:r w:rsidR="0015379D">
        <w:rPr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Cordeirópolis</w:t>
      </w:r>
      <w:r>
        <w:rPr>
          <w:sz w:val="24"/>
        </w:rPr>
        <w:t>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01"/>
        </w:tabs>
        <w:spacing w:before="111" w:line="288" w:lineRule="auto"/>
        <w:ind w:left="1576" w:right="307" w:hanging="583"/>
        <w:rPr>
          <w:sz w:val="24"/>
        </w:rPr>
      </w:pPr>
      <w:r>
        <w:rPr>
          <w:sz w:val="24"/>
        </w:rPr>
        <w:t>Gerar emprego e renda;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01"/>
          <w:tab w:val="left" w:pos="1843"/>
        </w:tabs>
        <w:spacing w:before="111" w:line="288" w:lineRule="auto"/>
        <w:ind w:left="1576" w:right="307" w:hanging="583"/>
        <w:rPr>
          <w:sz w:val="24"/>
        </w:rPr>
      </w:pPr>
      <w:r>
        <w:rPr>
          <w:sz w:val="24"/>
        </w:rPr>
        <w:lastRenderedPageBreak/>
        <w:t>Envolver a</w:t>
      </w:r>
      <w:r w:rsidR="0015379D">
        <w:rPr>
          <w:sz w:val="24"/>
        </w:rPr>
        <w:t xml:space="preserve"> </w:t>
      </w:r>
      <w:r>
        <w:rPr>
          <w:sz w:val="24"/>
        </w:rPr>
        <w:t>comunidade</w:t>
      </w:r>
      <w:r w:rsidR="0015379D">
        <w:rPr>
          <w:sz w:val="24"/>
        </w:rPr>
        <w:t xml:space="preserve"> </w:t>
      </w:r>
      <w:r>
        <w:rPr>
          <w:sz w:val="24"/>
        </w:rPr>
        <w:t>no</w:t>
      </w:r>
      <w:r w:rsidR="0015379D">
        <w:rPr>
          <w:sz w:val="24"/>
        </w:rPr>
        <w:t xml:space="preserve"> </w:t>
      </w:r>
      <w:r>
        <w:rPr>
          <w:sz w:val="24"/>
        </w:rPr>
        <w:t>desenvolvimento</w:t>
      </w:r>
      <w:r w:rsidR="0015379D">
        <w:rPr>
          <w:sz w:val="24"/>
        </w:rPr>
        <w:t xml:space="preserve"> </w:t>
      </w:r>
      <w:r>
        <w:rPr>
          <w:sz w:val="24"/>
        </w:rPr>
        <w:t>da atividade</w:t>
      </w:r>
      <w:r w:rsidR="0015379D">
        <w:rPr>
          <w:sz w:val="24"/>
        </w:rPr>
        <w:t xml:space="preserve"> </w:t>
      </w:r>
      <w:r>
        <w:rPr>
          <w:sz w:val="24"/>
        </w:rPr>
        <w:t>ecoturística</w:t>
      </w:r>
      <w:r w:rsidR="0015379D">
        <w:rPr>
          <w:sz w:val="24"/>
        </w:rPr>
        <w:t xml:space="preserve"> </w:t>
      </w:r>
      <w:r>
        <w:rPr>
          <w:sz w:val="24"/>
        </w:rPr>
        <w:t>no município;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01"/>
          <w:tab w:val="left" w:pos="1843"/>
        </w:tabs>
        <w:spacing w:before="111" w:line="288" w:lineRule="auto"/>
        <w:ind w:left="1576" w:right="307" w:hanging="583"/>
        <w:rPr>
          <w:sz w:val="24"/>
        </w:rPr>
      </w:pPr>
      <w:r>
        <w:rPr>
          <w:sz w:val="24"/>
        </w:rPr>
        <w:t>Promover o ecoturi</w:t>
      </w:r>
      <w:r w:rsidR="0015379D">
        <w:rPr>
          <w:sz w:val="24"/>
        </w:rPr>
        <w:t>smo com um propulsor para a cons</w:t>
      </w:r>
      <w:r>
        <w:rPr>
          <w:sz w:val="24"/>
        </w:rPr>
        <w:t>er</w:t>
      </w:r>
      <w:r w:rsidR="0015379D">
        <w:rPr>
          <w:sz w:val="24"/>
        </w:rPr>
        <w:t>v</w:t>
      </w:r>
      <w:r>
        <w:rPr>
          <w:sz w:val="24"/>
        </w:rPr>
        <w:t>ação</w:t>
      </w:r>
      <w:r w:rsidR="0015379D">
        <w:rPr>
          <w:sz w:val="24"/>
        </w:rPr>
        <w:t xml:space="preserve"> </w:t>
      </w:r>
      <w:r>
        <w:rPr>
          <w:sz w:val="24"/>
        </w:rPr>
        <w:t>e</w:t>
      </w:r>
      <w:r w:rsidR="0015379D">
        <w:rPr>
          <w:sz w:val="24"/>
        </w:rPr>
        <w:t xml:space="preserve"> </w:t>
      </w:r>
      <w:r>
        <w:rPr>
          <w:sz w:val="24"/>
        </w:rPr>
        <w:t>preservação da</w:t>
      </w:r>
      <w:r w:rsidR="0015379D">
        <w:rPr>
          <w:sz w:val="24"/>
        </w:rPr>
        <w:t xml:space="preserve"> </w:t>
      </w:r>
      <w:r>
        <w:rPr>
          <w:sz w:val="24"/>
        </w:rPr>
        <w:t>biodiversidade</w:t>
      </w:r>
      <w:r w:rsidR="0015379D">
        <w:rPr>
          <w:sz w:val="24"/>
        </w:rPr>
        <w:t xml:space="preserve"> </w:t>
      </w:r>
      <w:r>
        <w:rPr>
          <w:sz w:val="24"/>
        </w:rPr>
        <w:t>local.</w:t>
      </w:r>
    </w:p>
    <w:p w:rsidR="005430C6" w:rsidRDefault="005430C6">
      <w:pPr>
        <w:pStyle w:val="PargrafodaLista"/>
        <w:tabs>
          <w:tab w:val="left" w:pos="1576"/>
        </w:tabs>
        <w:spacing w:before="111" w:line="288" w:lineRule="auto"/>
        <w:ind w:left="1576" w:right="307" w:hanging="583"/>
        <w:rPr>
          <w:sz w:val="24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ind w:right="307"/>
      </w:pPr>
      <w:r>
        <w:t>DAS</w:t>
      </w:r>
      <w:r w:rsidR="0015379D">
        <w:t xml:space="preserve"> </w:t>
      </w:r>
      <w:r>
        <w:t>ETAPAS</w:t>
      </w:r>
      <w:r w:rsidR="0015379D">
        <w:t xml:space="preserve"> </w:t>
      </w:r>
      <w:r>
        <w:t>DA</w:t>
      </w:r>
      <w:r w:rsidR="0015379D">
        <w:t xml:space="preserve"> </w:t>
      </w:r>
      <w:r>
        <w:t>CHAMADA</w:t>
      </w:r>
      <w:r w:rsidR="0015379D">
        <w:t xml:space="preserve"> </w:t>
      </w:r>
      <w:r>
        <w:t>PÚBLICA: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Inscrição:</w:t>
      </w:r>
      <w:r>
        <w:rPr>
          <w:sz w:val="24"/>
        </w:rPr>
        <w:t xml:space="preserve"> fase de recebimento das propostas;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Habilitação</w:t>
      </w:r>
      <w:r>
        <w:rPr>
          <w:sz w:val="24"/>
        </w:rPr>
        <w:t>: consiste na verificação da documentação solicitada pelo edital;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Recurso para a fase de Habilitação</w:t>
      </w:r>
      <w:r>
        <w:rPr>
          <w:sz w:val="24"/>
        </w:rPr>
        <w:t>: fase de recebimento e julgamentode recursos para as propostas desabilitadas, em prazo determinado, assimcomo avaliação e publicação final das propostas habilitadas;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Classificação:</w:t>
      </w:r>
      <w:r>
        <w:rPr>
          <w:sz w:val="24"/>
        </w:rPr>
        <w:t xml:space="preserve"> análise e avaliação das propostas habilitadas, de caráterclassificatório e eliminatório;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Recurso</w:t>
      </w:r>
      <w:r w:rsidR="0015379D">
        <w:rPr>
          <w:b/>
          <w:sz w:val="24"/>
        </w:rPr>
        <w:t xml:space="preserve"> </w:t>
      </w:r>
      <w:r>
        <w:rPr>
          <w:b/>
          <w:sz w:val="24"/>
        </w:rPr>
        <w:t>para</w:t>
      </w:r>
      <w:r w:rsidR="0015379D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15379D">
        <w:rPr>
          <w:b/>
          <w:sz w:val="24"/>
        </w:rPr>
        <w:t xml:space="preserve"> </w:t>
      </w:r>
      <w:r>
        <w:rPr>
          <w:b/>
          <w:sz w:val="24"/>
        </w:rPr>
        <w:t>fase</w:t>
      </w:r>
      <w:r w:rsidR="0015379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15379D">
        <w:rPr>
          <w:b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sz w:val="24"/>
        </w:rPr>
        <w:t>:</w:t>
      </w:r>
      <w:r w:rsidR="0015379D">
        <w:rPr>
          <w:sz w:val="24"/>
        </w:rPr>
        <w:t xml:space="preserve"> </w:t>
      </w:r>
      <w:r>
        <w:rPr>
          <w:sz w:val="24"/>
        </w:rPr>
        <w:t>fase</w:t>
      </w:r>
      <w:r w:rsidR="0015379D">
        <w:rPr>
          <w:sz w:val="24"/>
        </w:rPr>
        <w:t xml:space="preserve"> </w:t>
      </w:r>
      <w:r>
        <w:rPr>
          <w:sz w:val="24"/>
        </w:rPr>
        <w:t>de</w:t>
      </w:r>
      <w:r w:rsidR="0015379D">
        <w:rPr>
          <w:sz w:val="24"/>
        </w:rPr>
        <w:t xml:space="preserve"> </w:t>
      </w:r>
      <w:r>
        <w:rPr>
          <w:sz w:val="24"/>
        </w:rPr>
        <w:t>recebimento</w:t>
      </w:r>
      <w:r w:rsidR="0015379D">
        <w:rPr>
          <w:sz w:val="24"/>
        </w:rPr>
        <w:t xml:space="preserve"> </w:t>
      </w:r>
      <w:r>
        <w:rPr>
          <w:sz w:val="24"/>
        </w:rPr>
        <w:t>e</w:t>
      </w:r>
      <w:r w:rsidR="0015379D">
        <w:rPr>
          <w:sz w:val="24"/>
        </w:rPr>
        <w:t xml:space="preserve"> </w:t>
      </w:r>
      <w:r>
        <w:rPr>
          <w:sz w:val="24"/>
        </w:rPr>
        <w:t>de</w:t>
      </w:r>
      <w:r w:rsidR="0015379D">
        <w:rPr>
          <w:sz w:val="24"/>
        </w:rPr>
        <w:t xml:space="preserve"> </w:t>
      </w:r>
      <w:r>
        <w:rPr>
          <w:sz w:val="24"/>
        </w:rPr>
        <w:t>julgamento</w:t>
      </w:r>
      <w:r w:rsidR="0015379D">
        <w:rPr>
          <w:sz w:val="24"/>
        </w:rPr>
        <w:t xml:space="preserve"> </w:t>
      </w:r>
      <w:r>
        <w:rPr>
          <w:sz w:val="24"/>
        </w:rPr>
        <w:t>de recursos para as propostas que foram objeto de avaliação</w:t>
      </w:r>
      <w:r w:rsidR="0015379D">
        <w:rPr>
          <w:sz w:val="24"/>
        </w:rPr>
        <w:t xml:space="preserve">  </w:t>
      </w:r>
      <w:r>
        <w:rPr>
          <w:sz w:val="24"/>
        </w:rPr>
        <w:t>na</w:t>
      </w:r>
      <w:r w:rsidR="0015379D">
        <w:rPr>
          <w:sz w:val="24"/>
        </w:rPr>
        <w:t xml:space="preserve"> </w:t>
      </w:r>
      <w:r>
        <w:rPr>
          <w:sz w:val="24"/>
        </w:rPr>
        <w:t>Classificação,</w:t>
      </w:r>
      <w:r w:rsidR="0015379D">
        <w:rPr>
          <w:sz w:val="24"/>
        </w:rPr>
        <w:t xml:space="preserve"> </w:t>
      </w:r>
      <w:r>
        <w:rPr>
          <w:sz w:val="24"/>
        </w:rPr>
        <w:t>em</w:t>
      </w:r>
      <w:r w:rsidR="0015379D">
        <w:rPr>
          <w:sz w:val="24"/>
        </w:rPr>
        <w:t xml:space="preserve"> </w:t>
      </w:r>
      <w:r>
        <w:rPr>
          <w:sz w:val="24"/>
        </w:rPr>
        <w:t>prazo</w:t>
      </w:r>
      <w:r w:rsidR="0015379D">
        <w:rPr>
          <w:sz w:val="24"/>
        </w:rPr>
        <w:t xml:space="preserve"> </w:t>
      </w:r>
      <w:r>
        <w:rPr>
          <w:sz w:val="24"/>
        </w:rPr>
        <w:t>determinado,</w:t>
      </w:r>
      <w:r w:rsidR="0015379D">
        <w:rPr>
          <w:sz w:val="24"/>
        </w:rPr>
        <w:t xml:space="preserve"> </w:t>
      </w:r>
      <w:r>
        <w:rPr>
          <w:sz w:val="24"/>
        </w:rPr>
        <w:t>assim</w:t>
      </w:r>
      <w:r w:rsidR="0015379D">
        <w:rPr>
          <w:sz w:val="24"/>
        </w:rPr>
        <w:t xml:space="preserve"> </w:t>
      </w:r>
      <w:r>
        <w:rPr>
          <w:sz w:val="24"/>
        </w:rPr>
        <w:t>como</w:t>
      </w:r>
      <w:r w:rsidR="0015379D">
        <w:rPr>
          <w:sz w:val="24"/>
        </w:rPr>
        <w:t xml:space="preserve"> </w:t>
      </w:r>
      <w:r>
        <w:rPr>
          <w:sz w:val="24"/>
        </w:rPr>
        <w:t>avaliação</w:t>
      </w:r>
      <w:r w:rsidR="0015379D">
        <w:rPr>
          <w:sz w:val="24"/>
        </w:rPr>
        <w:t xml:space="preserve"> </w:t>
      </w:r>
      <w:r>
        <w:rPr>
          <w:sz w:val="24"/>
        </w:rPr>
        <w:t>e</w:t>
      </w:r>
      <w:r w:rsidR="0015379D">
        <w:rPr>
          <w:sz w:val="24"/>
        </w:rPr>
        <w:t xml:space="preserve"> </w:t>
      </w:r>
      <w:r>
        <w:rPr>
          <w:sz w:val="24"/>
        </w:rPr>
        <w:t>publicação final das propostas classificadas após o prazo de recurso;</w:t>
      </w:r>
    </w:p>
    <w:p w:rsidR="005430C6" w:rsidRDefault="003B3FFA">
      <w:pPr>
        <w:pStyle w:val="PargrafodaLista"/>
        <w:numPr>
          <w:ilvl w:val="1"/>
          <w:numId w:val="2"/>
        </w:numPr>
        <w:tabs>
          <w:tab w:val="left" w:pos="1560"/>
        </w:tabs>
        <w:spacing w:before="205"/>
        <w:ind w:right="307"/>
        <w:rPr>
          <w:sz w:val="24"/>
        </w:rPr>
      </w:pPr>
      <w:r>
        <w:rPr>
          <w:b/>
          <w:sz w:val="24"/>
        </w:rPr>
        <w:t>Resultado:</w:t>
      </w:r>
      <w:r>
        <w:rPr>
          <w:sz w:val="24"/>
        </w:rPr>
        <w:t xml:space="preserve"> Publicação da lista final dos roteiros turísticos classificados.</w:t>
      </w:r>
    </w:p>
    <w:p w:rsidR="005430C6" w:rsidRDefault="005430C6">
      <w:pPr>
        <w:tabs>
          <w:tab w:val="left" w:pos="1560"/>
        </w:tabs>
        <w:spacing w:before="205"/>
        <w:ind w:right="307"/>
        <w:rPr>
          <w:sz w:val="24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276"/>
          <w:tab w:val="left" w:pos="1560"/>
        </w:tabs>
        <w:spacing w:before="192"/>
        <w:ind w:right="307" w:hanging="432"/>
        <w:jc w:val="both"/>
      </w:pPr>
      <w:r>
        <w:t>CRONOGRAMA</w:t>
      </w:r>
      <w:r w:rsidR="003C315B">
        <w:t xml:space="preserve"> </w:t>
      </w:r>
      <w:r>
        <w:t>DA</w:t>
      </w:r>
      <w:r w:rsidR="003C315B">
        <w:t xml:space="preserve"> </w:t>
      </w:r>
      <w:r>
        <w:t>CHAMADA</w:t>
      </w:r>
      <w:r w:rsidR="003C315B">
        <w:t xml:space="preserve"> </w:t>
      </w:r>
      <w:r>
        <w:t>PÚBLICA:</w:t>
      </w:r>
    </w:p>
    <w:p w:rsidR="005430C6" w:rsidRDefault="005430C6">
      <w:pPr>
        <w:pStyle w:val="Corpodetexto"/>
        <w:spacing w:before="5" w:after="1"/>
        <w:ind w:right="307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5846"/>
        <w:gridCol w:w="3544"/>
      </w:tblGrid>
      <w:tr w:rsidR="005430C6">
        <w:trPr>
          <w:trHeight w:val="549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145"/>
              <w:ind w:right="3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ATIVIDADE</w:t>
            </w:r>
          </w:p>
        </w:tc>
        <w:tc>
          <w:tcPr>
            <w:tcW w:w="3544" w:type="dxa"/>
          </w:tcPr>
          <w:p w:rsidR="005430C6" w:rsidRDefault="005430C6">
            <w:pPr>
              <w:pStyle w:val="TableParagraph"/>
              <w:spacing w:before="1" w:line="242" w:lineRule="exact"/>
              <w:ind w:left="753" w:right="307"/>
              <w:jc w:val="center"/>
              <w:rPr>
                <w:rFonts w:ascii="Arial"/>
                <w:b/>
                <w:sz w:val="24"/>
              </w:rPr>
            </w:pPr>
          </w:p>
          <w:p w:rsidR="005430C6" w:rsidRDefault="003B3FFA">
            <w:pPr>
              <w:pStyle w:val="TableParagraph"/>
              <w:spacing w:before="1" w:line="242" w:lineRule="exact"/>
              <w:ind w:left="753" w:right="3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5430C6">
        <w:trPr>
          <w:trHeight w:val="550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8"/>
              <w:ind w:left="815" w:right="307"/>
              <w:rPr>
                <w:sz w:val="24"/>
              </w:rPr>
            </w:pPr>
            <w:r>
              <w:rPr>
                <w:sz w:val="24"/>
              </w:rPr>
              <w:t>Publicação da Chamada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8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 /2023</w:t>
            </w:r>
          </w:p>
        </w:tc>
      </w:tr>
      <w:tr w:rsidR="005430C6">
        <w:trPr>
          <w:trHeight w:val="609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13"/>
              <w:ind w:left="962" w:right="307"/>
              <w:rPr>
                <w:sz w:val="24"/>
              </w:rPr>
            </w:pPr>
            <w:r>
              <w:rPr>
                <w:sz w:val="24"/>
              </w:rPr>
              <w:t>Período de Inscrições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13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 /2023 </w:t>
            </w:r>
          </w:p>
        </w:tc>
      </w:tr>
      <w:tr w:rsidR="005430C6">
        <w:trPr>
          <w:trHeight w:val="550"/>
        </w:trPr>
        <w:tc>
          <w:tcPr>
            <w:tcW w:w="9390" w:type="dxa"/>
            <w:gridSpan w:val="2"/>
          </w:tcPr>
          <w:p w:rsidR="005430C6" w:rsidRDefault="003B3FFA">
            <w:pPr>
              <w:pStyle w:val="TableParagraph"/>
              <w:spacing w:before="3"/>
              <w:ind w:left="2614" w:right="3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ETAPADEHABILITAÇÃO E </w:t>
            </w:r>
            <w:r>
              <w:rPr>
                <w:rFonts w:ascii="Arial" w:hAnsi="Arial"/>
                <w:b/>
                <w:spacing w:val="-5"/>
                <w:sz w:val="24"/>
              </w:rPr>
              <w:t>RECURSO</w:t>
            </w:r>
          </w:p>
        </w:tc>
      </w:tr>
      <w:tr w:rsidR="005430C6">
        <w:trPr>
          <w:trHeight w:val="849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8" w:line="247" w:lineRule="auto"/>
              <w:ind w:left="106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Habilitação </w:t>
            </w:r>
            <w:r w:rsidR="003C315B">
              <w:rPr>
                <w:sz w:val="24"/>
              </w:rPr>
              <w:t>–</w:t>
            </w:r>
            <w:r>
              <w:rPr>
                <w:sz w:val="24"/>
              </w:rPr>
              <w:t>Análise</w:t>
            </w:r>
            <w:r w:rsidR="003C315B">
              <w:rPr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 w:rsidR="003C315B">
              <w:rPr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 w:rsidR="003C31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pela Secretaria Municipal de Meio Ambiente. 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8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 /2023</w:t>
            </w:r>
          </w:p>
        </w:tc>
      </w:tr>
      <w:tr w:rsidR="005430C6">
        <w:trPr>
          <w:trHeight w:val="830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3" w:line="247" w:lineRule="auto"/>
              <w:ind w:left="106" w:right="307"/>
              <w:jc w:val="both"/>
              <w:rPr>
                <w:sz w:val="24"/>
              </w:rPr>
            </w:pPr>
            <w:r>
              <w:rPr>
                <w:sz w:val="24"/>
              </w:rPr>
              <w:t>Recurso da Habilitação: Ao Prefeito Municipal.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3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Até 05 dias após o indeferimento da habilitação</w:t>
            </w:r>
          </w:p>
        </w:tc>
      </w:tr>
      <w:tr w:rsidR="005430C6">
        <w:trPr>
          <w:trHeight w:val="270"/>
        </w:trPr>
        <w:tc>
          <w:tcPr>
            <w:tcW w:w="5846" w:type="dxa"/>
          </w:tcPr>
          <w:p w:rsidR="005430C6" w:rsidRDefault="003B3FFA">
            <w:pPr>
              <w:pStyle w:val="TableParagraph"/>
              <w:spacing w:line="360" w:lineRule="auto"/>
              <w:ind w:left="106" w:right="307"/>
              <w:rPr>
                <w:sz w:val="24"/>
              </w:rPr>
            </w:pPr>
            <w:r>
              <w:rPr>
                <w:sz w:val="24"/>
              </w:rPr>
              <w:t>Divulgação das propostas habilitadas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line="360" w:lineRule="auto"/>
              <w:ind w:right="307"/>
              <w:rPr>
                <w:sz w:val="24"/>
              </w:rPr>
            </w:pPr>
            <w:r>
              <w:rPr>
                <w:sz w:val="24"/>
              </w:rPr>
              <w:t>Até 5 dias após a decisão final de habilitação</w:t>
            </w:r>
          </w:p>
        </w:tc>
      </w:tr>
      <w:tr w:rsidR="005430C6">
        <w:trPr>
          <w:trHeight w:val="549"/>
        </w:trPr>
        <w:tc>
          <w:tcPr>
            <w:tcW w:w="9390" w:type="dxa"/>
            <w:gridSpan w:val="2"/>
          </w:tcPr>
          <w:p w:rsidR="005430C6" w:rsidRDefault="003B3FFA">
            <w:pPr>
              <w:pStyle w:val="TableParagraph"/>
              <w:spacing w:line="274" w:lineRule="exact"/>
              <w:ind w:left="2614" w:right="3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ETAPA</w:t>
            </w:r>
            <w:r w:rsidR="003C315B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DE</w:t>
            </w:r>
            <w:r w:rsidR="003C315B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CLASSIFICAÇÃO</w:t>
            </w:r>
          </w:p>
        </w:tc>
      </w:tr>
      <w:tr w:rsidR="005430C6">
        <w:trPr>
          <w:trHeight w:val="1130"/>
        </w:trPr>
        <w:tc>
          <w:tcPr>
            <w:tcW w:w="5846" w:type="dxa"/>
          </w:tcPr>
          <w:p w:rsidR="005430C6" w:rsidRDefault="003B3FFA">
            <w:pPr>
              <w:pStyle w:val="TableParagraph"/>
              <w:spacing w:line="286" w:lineRule="exact"/>
              <w:ind w:left="106" w:right="3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Classificação – análise das propostas pelo COMDEMA de acordocom os critérios de avaliaçãoestabelecidos neste edital.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3"/>
              <w:ind w:right="307"/>
              <w:rPr>
                <w:sz w:val="24"/>
              </w:rPr>
            </w:pPr>
            <w:r>
              <w:rPr>
                <w:sz w:val="24"/>
              </w:rPr>
              <w:t>Até 30 dias após a habilitação</w:t>
            </w:r>
          </w:p>
        </w:tc>
      </w:tr>
      <w:tr w:rsidR="005430C6">
        <w:trPr>
          <w:trHeight w:val="830"/>
        </w:trPr>
        <w:tc>
          <w:tcPr>
            <w:tcW w:w="5846" w:type="dxa"/>
          </w:tcPr>
          <w:p w:rsidR="005430C6" w:rsidRDefault="003B3FFA">
            <w:pPr>
              <w:pStyle w:val="TableParagraph"/>
              <w:spacing w:line="247" w:lineRule="auto"/>
              <w:ind w:left="106" w:right="307"/>
              <w:jc w:val="both"/>
              <w:rPr>
                <w:sz w:val="24"/>
              </w:rPr>
            </w:pPr>
            <w:r>
              <w:rPr>
                <w:sz w:val="24"/>
              </w:rPr>
              <w:t>Recurso da Classificação: Ao Prefeito Municipal.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line="274" w:lineRule="exact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Até 05 dias após o indeferimento da Classificação.</w:t>
            </w:r>
          </w:p>
        </w:tc>
      </w:tr>
      <w:tr w:rsidR="005430C6">
        <w:trPr>
          <w:trHeight w:val="270"/>
        </w:trPr>
        <w:tc>
          <w:tcPr>
            <w:tcW w:w="5846" w:type="dxa"/>
          </w:tcPr>
          <w:p w:rsidR="005430C6" w:rsidRDefault="003B3FFA">
            <w:pPr>
              <w:pStyle w:val="TableParagraph"/>
              <w:spacing w:before="8" w:line="242" w:lineRule="exact"/>
              <w:ind w:left="106" w:right="307"/>
              <w:rPr>
                <w:sz w:val="24"/>
              </w:rPr>
            </w:pPr>
            <w:r>
              <w:rPr>
                <w:sz w:val="24"/>
              </w:rPr>
              <w:t>Divulgação das propostas Classificada.</w:t>
            </w:r>
          </w:p>
        </w:tc>
        <w:tc>
          <w:tcPr>
            <w:tcW w:w="3544" w:type="dxa"/>
          </w:tcPr>
          <w:p w:rsidR="005430C6" w:rsidRDefault="003B3FFA">
            <w:pPr>
              <w:pStyle w:val="TableParagraph"/>
              <w:spacing w:before="8" w:line="242" w:lineRule="exact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Até 5 dias após a decisão final de Classificação. </w:t>
            </w:r>
          </w:p>
        </w:tc>
      </w:tr>
    </w:tbl>
    <w:p w:rsidR="005430C6" w:rsidRDefault="005430C6">
      <w:pPr>
        <w:pStyle w:val="PargrafodaLista"/>
        <w:tabs>
          <w:tab w:val="left" w:pos="1141"/>
        </w:tabs>
        <w:spacing w:before="18"/>
        <w:ind w:left="1141" w:right="307" w:firstLine="0"/>
        <w:rPr>
          <w:rFonts w:ascii="Arial"/>
          <w:b/>
          <w:sz w:val="24"/>
        </w:rPr>
      </w:pPr>
    </w:p>
    <w:p w:rsidR="005430C6" w:rsidRDefault="005430C6">
      <w:pPr>
        <w:pStyle w:val="Corpodetexto"/>
        <w:ind w:right="307"/>
        <w:rPr>
          <w:sz w:val="26"/>
        </w:rPr>
      </w:pPr>
    </w:p>
    <w:p w:rsidR="005430C6" w:rsidRDefault="003B3FFA" w:rsidP="003C315B">
      <w:pPr>
        <w:pStyle w:val="Ttulo3"/>
        <w:numPr>
          <w:ilvl w:val="0"/>
          <w:numId w:val="1"/>
        </w:numPr>
        <w:tabs>
          <w:tab w:val="left" w:pos="1141"/>
        </w:tabs>
        <w:spacing w:line="288" w:lineRule="auto"/>
        <w:ind w:right="307"/>
        <w:jc w:val="both"/>
      </w:pPr>
      <w:r>
        <w:t>DOS</w:t>
      </w:r>
      <w:r w:rsidR="003C315B">
        <w:t xml:space="preserve"> </w:t>
      </w:r>
      <w:r>
        <w:t>BENEFÍCIOS</w:t>
      </w:r>
      <w:r w:rsidR="003C315B">
        <w:t xml:space="preserve"> </w:t>
      </w:r>
      <w:r>
        <w:t>QUE</w:t>
      </w:r>
      <w:r w:rsidR="003C315B">
        <w:t xml:space="preserve"> </w:t>
      </w:r>
      <w:r>
        <w:t>O</w:t>
      </w:r>
      <w:r w:rsidR="003C315B">
        <w:t xml:space="preserve"> </w:t>
      </w:r>
      <w:r>
        <w:t>“</w:t>
      </w:r>
      <w:r>
        <w:rPr>
          <w:spacing w:val="1"/>
        </w:rPr>
        <w:t>ECOTURISMO RURAL</w:t>
      </w:r>
      <w:r>
        <w:t>”</w:t>
      </w:r>
      <w:r w:rsidR="003C315B">
        <w:t xml:space="preserve"> </w:t>
      </w:r>
      <w:r>
        <w:t>OFERECE</w:t>
      </w:r>
      <w:r w:rsidR="003C315B">
        <w:t xml:space="preserve"> </w:t>
      </w:r>
      <w:r>
        <w:t>AOS PARTICIPANTES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Construção de parcerias</w:t>
      </w:r>
      <w:r>
        <w:rPr>
          <w:spacing w:val="1"/>
          <w:sz w:val="24"/>
        </w:rPr>
        <w:t xml:space="preserve"> que ocorrerá por meio de aporte financeiro </w:t>
      </w:r>
      <w:r>
        <w:rPr>
          <w:sz w:val="24"/>
        </w:rPr>
        <w:t>para custeio e manutenção dos espaços rurais;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Realização</w:t>
      </w:r>
      <w:r w:rsidR="003C315B">
        <w:rPr>
          <w:sz w:val="24"/>
        </w:rPr>
        <w:t xml:space="preserve"> </w:t>
      </w:r>
      <w:r>
        <w:rPr>
          <w:sz w:val="24"/>
        </w:rPr>
        <w:t>de</w:t>
      </w:r>
      <w:r w:rsidR="003C315B">
        <w:rPr>
          <w:sz w:val="24"/>
        </w:rPr>
        <w:t xml:space="preserve"> </w:t>
      </w:r>
      <w:r>
        <w:rPr>
          <w:sz w:val="24"/>
        </w:rPr>
        <w:t>diagnóstico</w:t>
      </w:r>
      <w:r w:rsidR="003C315B">
        <w:rPr>
          <w:sz w:val="24"/>
        </w:rPr>
        <w:t xml:space="preserve"> </w:t>
      </w:r>
      <w:r>
        <w:rPr>
          <w:sz w:val="24"/>
        </w:rPr>
        <w:t>da</w:t>
      </w:r>
      <w:r w:rsidR="003C315B">
        <w:rPr>
          <w:sz w:val="24"/>
        </w:rPr>
        <w:t xml:space="preserve"> </w:t>
      </w:r>
      <w:r>
        <w:rPr>
          <w:sz w:val="24"/>
        </w:rPr>
        <w:t>situação atual do roteiro e do seu</w:t>
      </w:r>
      <w:r w:rsidR="003C315B">
        <w:rPr>
          <w:sz w:val="24"/>
        </w:rPr>
        <w:t xml:space="preserve"> </w:t>
      </w:r>
      <w:r>
        <w:rPr>
          <w:sz w:val="24"/>
        </w:rPr>
        <w:t>potencial</w:t>
      </w:r>
      <w:r w:rsidR="003C315B">
        <w:rPr>
          <w:sz w:val="24"/>
        </w:rPr>
        <w:t xml:space="preserve"> </w:t>
      </w:r>
      <w:r>
        <w:rPr>
          <w:sz w:val="24"/>
        </w:rPr>
        <w:t>para</w:t>
      </w:r>
      <w:r w:rsidR="003C315B">
        <w:rPr>
          <w:sz w:val="24"/>
        </w:rPr>
        <w:t xml:space="preserve"> </w:t>
      </w:r>
      <w:r>
        <w:rPr>
          <w:sz w:val="24"/>
        </w:rPr>
        <w:t>o</w:t>
      </w:r>
      <w:r w:rsidR="003C315B">
        <w:rPr>
          <w:sz w:val="24"/>
        </w:rPr>
        <w:t xml:space="preserve"> </w:t>
      </w:r>
      <w:r>
        <w:rPr>
          <w:sz w:val="24"/>
        </w:rPr>
        <w:t>desenvolvimento</w:t>
      </w:r>
      <w:r w:rsidR="003C315B">
        <w:rPr>
          <w:sz w:val="24"/>
        </w:rPr>
        <w:t xml:space="preserve"> </w:t>
      </w:r>
      <w:r>
        <w:rPr>
          <w:sz w:val="24"/>
        </w:rPr>
        <w:t>de</w:t>
      </w:r>
      <w:r w:rsidR="003C315B">
        <w:rPr>
          <w:sz w:val="24"/>
        </w:rPr>
        <w:t xml:space="preserve"> </w:t>
      </w:r>
      <w:r>
        <w:rPr>
          <w:sz w:val="24"/>
        </w:rPr>
        <w:t>experiências</w:t>
      </w:r>
      <w:r w:rsidR="003C315B">
        <w:rPr>
          <w:sz w:val="24"/>
        </w:rPr>
        <w:t xml:space="preserve"> </w:t>
      </w:r>
      <w:r>
        <w:rPr>
          <w:sz w:val="24"/>
        </w:rPr>
        <w:t>turísticas;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Elaboração de planejamento e possível inovação para superar os principais</w:t>
      </w:r>
      <w:r w:rsidR="003C315B">
        <w:rPr>
          <w:sz w:val="24"/>
        </w:rPr>
        <w:t xml:space="preserve"> </w:t>
      </w:r>
      <w:r>
        <w:rPr>
          <w:sz w:val="24"/>
        </w:rPr>
        <w:t>gargalos identificados no roteiro rural;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Qualificação dos (das) proprietários (as) para</w:t>
      </w:r>
      <w:r w:rsidR="003C315B">
        <w:rPr>
          <w:sz w:val="24"/>
        </w:rPr>
        <w:t xml:space="preserve"> </w:t>
      </w:r>
      <w:r>
        <w:rPr>
          <w:sz w:val="24"/>
        </w:rPr>
        <w:t>criação</w:t>
      </w:r>
      <w:r w:rsidR="003C315B">
        <w:rPr>
          <w:sz w:val="24"/>
        </w:rPr>
        <w:t xml:space="preserve"> </w:t>
      </w:r>
      <w:r>
        <w:rPr>
          <w:sz w:val="24"/>
        </w:rPr>
        <w:t>e</w:t>
      </w:r>
      <w:r w:rsidR="003C315B">
        <w:rPr>
          <w:sz w:val="24"/>
        </w:rPr>
        <w:t xml:space="preserve"> </w:t>
      </w:r>
      <w:r>
        <w:rPr>
          <w:sz w:val="24"/>
        </w:rPr>
        <w:t>aprimoramento</w:t>
      </w:r>
      <w:r w:rsidR="003C315B">
        <w:rPr>
          <w:sz w:val="24"/>
        </w:rPr>
        <w:t xml:space="preserve"> </w:t>
      </w:r>
      <w:r>
        <w:rPr>
          <w:sz w:val="24"/>
        </w:rPr>
        <w:t>de</w:t>
      </w:r>
      <w:r w:rsidR="003C315B">
        <w:rPr>
          <w:sz w:val="24"/>
        </w:rPr>
        <w:t xml:space="preserve"> </w:t>
      </w:r>
      <w:r>
        <w:rPr>
          <w:sz w:val="24"/>
        </w:rPr>
        <w:t>roteiros</w:t>
      </w:r>
      <w:r w:rsidR="003C315B">
        <w:rPr>
          <w:sz w:val="24"/>
        </w:rPr>
        <w:t xml:space="preserve"> </w:t>
      </w:r>
      <w:r>
        <w:rPr>
          <w:sz w:val="24"/>
        </w:rPr>
        <w:t>de</w:t>
      </w:r>
      <w:r w:rsidR="003C315B">
        <w:rPr>
          <w:sz w:val="24"/>
        </w:rPr>
        <w:t xml:space="preserve"> </w:t>
      </w:r>
      <w:r>
        <w:rPr>
          <w:sz w:val="24"/>
        </w:rPr>
        <w:t>experiência que estejam aptos à comercialização;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line="288" w:lineRule="auto"/>
        <w:ind w:left="1576" w:right="307" w:hanging="435"/>
        <w:rPr>
          <w:sz w:val="24"/>
        </w:rPr>
      </w:pPr>
      <w:r>
        <w:rPr>
          <w:sz w:val="24"/>
        </w:rPr>
        <w:t>Apoio ao fortalecimento e à promoção do roteiro,tendo o turismo ecologico como um diferencial.</w:t>
      </w:r>
    </w:p>
    <w:p w:rsidR="005430C6" w:rsidRDefault="005430C6">
      <w:pPr>
        <w:pStyle w:val="Corpodetexto"/>
        <w:spacing w:before="11"/>
        <w:ind w:right="307"/>
        <w:rPr>
          <w:sz w:val="23"/>
        </w:rPr>
      </w:pPr>
    </w:p>
    <w:p w:rsidR="005430C6" w:rsidRDefault="003B3FFA" w:rsidP="003C315B">
      <w:pPr>
        <w:pStyle w:val="Ttulo3"/>
        <w:numPr>
          <w:ilvl w:val="0"/>
          <w:numId w:val="1"/>
        </w:numPr>
        <w:tabs>
          <w:tab w:val="left" w:pos="1141"/>
        </w:tabs>
        <w:ind w:right="307"/>
        <w:jc w:val="both"/>
      </w:pPr>
      <w:r>
        <w:t>DAS OBRIGAÇÕES E</w:t>
      </w:r>
      <w:r w:rsidR="003C315B">
        <w:t xml:space="preserve"> </w:t>
      </w:r>
      <w:r>
        <w:t>CONTRAPARTIDAS</w:t>
      </w:r>
      <w:r w:rsidR="003C315B">
        <w:t xml:space="preserve"> </w:t>
      </w:r>
      <w:r>
        <w:t>EXIGIDAS</w:t>
      </w:r>
      <w:r w:rsidR="003C315B">
        <w:t xml:space="preserve"> </w:t>
      </w:r>
      <w:r>
        <w:t>DOS</w:t>
      </w:r>
      <w:r w:rsidR="003C315B">
        <w:t xml:space="preserve"> </w:t>
      </w:r>
      <w:r>
        <w:t>ROTEIROS</w:t>
      </w:r>
      <w:r w:rsidR="003C315B">
        <w:t xml:space="preserve"> </w:t>
      </w:r>
      <w:r>
        <w:t>SELECIONADOS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Disponibilizar</w:t>
      </w:r>
      <w:r w:rsidR="003C315B">
        <w:rPr>
          <w:sz w:val="24"/>
        </w:rPr>
        <w:t xml:space="preserve"> </w:t>
      </w:r>
      <w:r>
        <w:rPr>
          <w:sz w:val="24"/>
        </w:rPr>
        <w:t>um</w:t>
      </w:r>
      <w:r w:rsidR="003C315B">
        <w:rPr>
          <w:sz w:val="24"/>
        </w:rPr>
        <w:t xml:space="preserve"> </w:t>
      </w:r>
      <w:r>
        <w:rPr>
          <w:sz w:val="24"/>
        </w:rPr>
        <w:t>representante</w:t>
      </w:r>
      <w:r w:rsidR="003C315B">
        <w:rPr>
          <w:sz w:val="24"/>
        </w:rPr>
        <w:t xml:space="preserve"> </w:t>
      </w:r>
      <w:r>
        <w:rPr>
          <w:sz w:val="24"/>
        </w:rPr>
        <w:t>para</w:t>
      </w:r>
      <w:r w:rsidR="003C315B">
        <w:rPr>
          <w:sz w:val="24"/>
        </w:rPr>
        <w:t xml:space="preserve"> </w:t>
      </w:r>
      <w:r>
        <w:rPr>
          <w:sz w:val="24"/>
        </w:rPr>
        <w:t>acompanhar o pesquisador/educador responsável pelo roteiro e auxiliar na coletade dados;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Facilitar</w:t>
      </w:r>
      <w:r w:rsidR="00E25D9D">
        <w:rPr>
          <w:sz w:val="24"/>
        </w:rPr>
        <w:t xml:space="preserve"> </w:t>
      </w:r>
      <w:r>
        <w:rPr>
          <w:sz w:val="24"/>
        </w:rPr>
        <w:t>a</w:t>
      </w:r>
      <w:r w:rsidR="00E25D9D">
        <w:rPr>
          <w:sz w:val="24"/>
        </w:rPr>
        <w:t xml:space="preserve"> </w:t>
      </w:r>
      <w:r>
        <w:rPr>
          <w:sz w:val="24"/>
        </w:rPr>
        <w:t>realização</w:t>
      </w:r>
      <w:r w:rsidR="00E25D9D">
        <w:rPr>
          <w:sz w:val="24"/>
        </w:rPr>
        <w:t xml:space="preserve"> </w:t>
      </w:r>
      <w:r>
        <w:rPr>
          <w:sz w:val="24"/>
        </w:rPr>
        <w:t>da</w:t>
      </w:r>
      <w:r w:rsidR="00E25D9D">
        <w:rPr>
          <w:sz w:val="24"/>
        </w:rPr>
        <w:t xml:space="preserve"> </w:t>
      </w:r>
      <w:r>
        <w:rPr>
          <w:sz w:val="24"/>
        </w:rPr>
        <w:t>pesquisa</w:t>
      </w:r>
      <w:r w:rsidR="00E25D9D">
        <w:rPr>
          <w:sz w:val="24"/>
        </w:rPr>
        <w:t xml:space="preserve"> </w:t>
      </w:r>
      <w:r>
        <w:rPr>
          <w:sz w:val="24"/>
        </w:rPr>
        <w:t>diagnóstica,</w:t>
      </w:r>
      <w:r w:rsidR="00E25D9D">
        <w:rPr>
          <w:sz w:val="24"/>
        </w:rPr>
        <w:t xml:space="preserve"> </w:t>
      </w:r>
      <w:r>
        <w:rPr>
          <w:sz w:val="24"/>
        </w:rPr>
        <w:t>fornecendo</w:t>
      </w:r>
      <w:r w:rsidR="00E25D9D">
        <w:rPr>
          <w:sz w:val="24"/>
        </w:rPr>
        <w:t xml:space="preserve"> </w:t>
      </w:r>
      <w:r>
        <w:rPr>
          <w:sz w:val="24"/>
        </w:rPr>
        <w:t>todas</w:t>
      </w:r>
      <w:r w:rsidR="00E25D9D">
        <w:rPr>
          <w:sz w:val="24"/>
        </w:rPr>
        <w:t xml:space="preserve"> </w:t>
      </w:r>
      <w:r>
        <w:rPr>
          <w:sz w:val="24"/>
        </w:rPr>
        <w:t>as</w:t>
      </w:r>
      <w:r w:rsidR="00E25D9D">
        <w:rPr>
          <w:sz w:val="24"/>
        </w:rPr>
        <w:t xml:space="preserve"> </w:t>
      </w:r>
      <w:r>
        <w:rPr>
          <w:sz w:val="24"/>
        </w:rPr>
        <w:t>informações solicitadas pela equipe técnica do programa;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Assinar</w:t>
      </w:r>
      <w:r w:rsidR="00E25D9D">
        <w:rPr>
          <w:sz w:val="24"/>
        </w:rPr>
        <w:t xml:space="preserve"> </w:t>
      </w:r>
      <w:r>
        <w:rPr>
          <w:sz w:val="24"/>
        </w:rPr>
        <w:t>o Termo de Compromisso e de Responsabilidades em relação</w:t>
      </w:r>
      <w:r w:rsidR="00E25D9D">
        <w:rPr>
          <w:sz w:val="24"/>
        </w:rPr>
        <w:t xml:space="preserve"> </w:t>
      </w:r>
      <w:r>
        <w:rPr>
          <w:sz w:val="24"/>
        </w:rPr>
        <w:t>às atividades do programa (modelo anexo I);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Participar e colocar</w:t>
      </w:r>
      <w:r w:rsidR="00E25D9D">
        <w:rPr>
          <w:sz w:val="24"/>
        </w:rPr>
        <w:t xml:space="preserve"> </w:t>
      </w:r>
      <w:r>
        <w:rPr>
          <w:sz w:val="24"/>
        </w:rPr>
        <w:t>em</w:t>
      </w:r>
      <w:r w:rsidR="00E25D9D">
        <w:rPr>
          <w:sz w:val="24"/>
        </w:rPr>
        <w:t xml:space="preserve"> </w:t>
      </w:r>
      <w:r>
        <w:rPr>
          <w:sz w:val="24"/>
        </w:rPr>
        <w:t>prática</w:t>
      </w:r>
      <w:r w:rsidR="00E25D9D">
        <w:rPr>
          <w:sz w:val="24"/>
        </w:rPr>
        <w:t xml:space="preserve"> </w:t>
      </w:r>
      <w:r>
        <w:rPr>
          <w:sz w:val="24"/>
        </w:rPr>
        <w:t>as</w:t>
      </w:r>
      <w:r w:rsidR="00E25D9D">
        <w:rPr>
          <w:sz w:val="24"/>
        </w:rPr>
        <w:t xml:space="preserve"> </w:t>
      </w:r>
      <w:r>
        <w:rPr>
          <w:sz w:val="24"/>
        </w:rPr>
        <w:t>recomendações</w:t>
      </w:r>
      <w:r w:rsidR="00E25D9D">
        <w:rPr>
          <w:sz w:val="24"/>
        </w:rPr>
        <w:t xml:space="preserve"> </w:t>
      </w:r>
      <w:r>
        <w:rPr>
          <w:sz w:val="24"/>
        </w:rPr>
        <w:t>e</w:t>
      </w:r>
      <w:r w:rsidR="00E25D9D">
        <w:rPr>
          <w:sz w:val="24"/>
        </w:rPr>
        <w:t xml:space="preserve"> </w:t>
      </w:r>
      <w:r>
        <w:rPr>
          <w:sz w:val="24"/>
        </w:rPr>
        <w:t>os</w:t>
      </w:r>
      <w:r w:rsidR="00E25D9D">
        <w:rPr>
          <w:sz w:val="24"/>
        </w:rPr>
        <w:t xml:space="preserve"> </w:t>
      </w:r>
      <w:r>
        <w:rPr>
          <w:sz w:val="24"/>
        </w:rPr>
        <w:t>aprendizados adquiridos;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Prezar pelo bom atendimento e pela qualidade dos serviços;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Fornecer àgua e café aos (às) participantes;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Disponibilizar de um espaço para encontro coletivo;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Estruturar</w:t>
      </w:r>
      <w:r w:rsidR="00E25D9D">
        <w:rPr>
          <w:sz w:val="24"/>
        </w:rPr>
        <w:t xml:space="preserve"> </w:t>
      </w:r>
      <w:r>
        <w:rPr>
          <w:sz w:val="24"/>
        </w:rPr>
        <w:t>e</w:t>
      </w:r>
      <w:r w:rsidR="00E25D9D">
        <w:rPr>
          <w:sz w:val="24"/>
        </w:rPr>
        <w:t xml:space="preserve"> </w:t>
      </w:r>
      <w:r>
        <w:rPr>
          <w:sz w:val="24"/>
        </w:rPr>
        <w:t>planejar</w:t>
      </w:r>
      <w:r w:rsidR="00E25D9D">
        <w:rPr>
          <w:sz w:val="24"/>
        </w:rPr>
        <w:t xml:space="preserve"> </w:t>
      </w:r>
      <w:r>
        <w:rPr>
          <w:sz w:val="24"/>
        </w:rPr>
        <w:t>os</w:t>
      </w:r>
      <w:r w:rsidR="00E25D9D">
        <w:rPr>
          <w:sz w:val="24"/>
        </w:rPr>
        <w:t xml:space="preserve"> </w:t>
      </w:r>
      <w:r>
        <w:rPr>
          <w:sz w:val="24"/>
        </w:rPr>
        <w:t>atrativos</w:t>
      </w:r>
      <w:r w:rsidR="00E25D9D">
        <w:rPr>
          <w:sz w:val="24"/>
        </w:rPr>
        <w:t xml:space="preserve"> </w:t>
      </w:r>
      <w:r>
        <w:rPr>
          <w:sz w:val="24"/>
        </w:rPr>
        <w:t>naturais</w:t>
      </w:r>
      <w:r w:rsidR="00E25D9D">
        <w:rPr>
          <w:sz w:val="24"/>
        </w:rPr>
        <w:t xml:space="preserve"> </w:t>
      </w:r>
      <w:r>
        <w:rPr>
          <w:sz w:val="24"/>
        </w:rPr>
        <w:t>potenciais</w:t>
      </w:r>
      <w:r w:rsidR="00E25D9D">
        <w:rPr>
          <w:sz w:val="24"/>
        </w:rPr>
        <w:t xml:space="preserve"> </w:t>
      </w:r>
      <w:r>
        <w:rPr>
          <w:sz w:val="24"/>
        </w:rPr>
        <w:t>do</w:t>
      </w:r>
      <w:r w:rsidR="00E25D9D">
        <w:rPr>
          <w:sz w:val="24"/>
        </w:rPr>
        <w:t xml:space="preserve"> </w:t>
      </w:r>
      <w:r>
        <w:rPr>
          <w:sz w:val="24"/>
        </w:rPr>
        <w:t>município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Cordeirópolis–</w:t>
      </w:r>
      <w:r>
        <w:rPr>
          <w:spacing w:val="-64"/>
          <w:sz w:val="24"/>
        </w:rPr>
        <w:t xml:space="preserve"> SP</w:t>
      </w:r>
      <w:r>
        <w:rPr>
          <w:sz w:val="24"/>
        </w:rPr>
        <w:t>;</w:t>
      </w:r>
    </w:p>
    <w:p w:rsidR="005430C6" w:rsidRDefault="003B3FFA">
      <w:pPr>
        <w:pStyle w:val="PargrafodaLista"/>
        <w:numPr>
          <w:ilvl w:val="1"/>
          <w:numId w:val="3"/>
        </w:numPr>
        <w:tabs>
          <w:tab w:val="left" w:pos="1501"/>
        </w:tabs>
        <w:spacing w:line="288" w:lineRule="auto"/>
        <w:ind w:right="307"/>
        <w:rPr>
          <w:sz w:val="24"/>
        </w:rPr>
      </w:pPr>
      <w:r>
        <w:rPr>
          <w:sz w:val="24"/>
        </w:rPr>
        <w:t>Promover</w:t>
      </w:r>
      <w:r w:rsidR="00E25D9D">
        <w:rPr>
          <w:sz w:val="24"/>
        </w:rPr>
        <w:t xml:space="preserve"> </w:t>
      </w:r>
      <w:r>
        <w:rPr>
          <w:sz w:val="24"/>
        </w:rPr>
        <w:t>ações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desenvolvimento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ecoturismo</w:t>
      </w:r>
      <w:r w:rsidR="00E25D9D">
        <w:rPr>
          <w:sz w:val="24"/>
        </w:rPr>
        <w:t xml:space="preserve"> </w:t>
      </w:r>
      <w:r>
        <w:rPr>
          <w:sz w:val="24"/>
        </w:rPr>
        <w:t>no município;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Criar</w:t>
      </w:r>
      <w:r w:rsidR="00E25D9D">
        <w:rPr>
          <w:sz w:val="24"/>
        </w:rPr>
        <w:t xml:space="preserve"> </w:t>
      </w:r>
      <w:r>
        <w:rPr>
          <w:sz w:val="24"/>
        </w:rPr>
        <w:t>ações</w:t>
      </w:r>
      <w:r w:rsidR="00E25D9D">
        <w:rPr>
          <w:sz w:val="24"/>
        </w:rPr>
        <w:t xml:space="preserve"> </w:t>
      </w:r>
      <w:r>
        <w:rPr>
          <w:sz w:val="24"/>
        </w:rPr>
        <w:t>geradoras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qualidade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vida</w:t>
      </w:r>
      <w:r w:rsidR="00E25D9D">
        <w:rPr>
          <w:sz w:val="24"/>
        </w:rPr>
        <w:t xml:space="preserve"> </w:t>
      </w:r>
      <w:r>
        <w:rPr>
          <w:sz w:val="24"/>
        </w:rPr>
        <w:t>e</w:t>
      </w:r>
      <w:r w:rsidR="00E25D9D">
        <w:rPr>
          <w:sz w:val="24"/>
        </w:rPr>
        <w:t xml:space="preserve"> </w:t>
      </w:r>
      <w:r>
        <w:rPr>
          <w:sz w:val="24"/>
        </w:rPr>
        <w:t>condições</w:t>
      </w:r>
      <w:r w:rsidR="00E25D9D">
        <w:rPr>
          <w:sz w:val="24"/>
        </w:rPr>
        <w:t xml:space="preserve"> </w:t>
      </w:r>
      <w:r>
        <w:rPr>
          <w:sz w:val="24"/>
        </w:rPr>
        <w:t>para</w:t>
      </w:r>
      <w:r w:rsidR="00E25D9D">
        <w:rPr>
          <w:sz w:val="24"/>
        </w:rPr>
        <w:t xml:space="preserve"> </w:t>
      </w:r>
      <w:r>
        <w:rPr>
          <w:sz w:val="24"/>
        </w:rPr>
        <w:t>a</w:t>
      </w:r>
      <w:r w:rsidR="00E25D9D">
        <w:rPr>
          <w:sz w:val="24"/>
        </w:rPr>
        <w:t xml:space="preserve"> </w:t>
      </w:r>
      <w:r>
        <w:rPr>
          <w:sz w:val="24"/>
        </w:rPr>
        <w:t>geração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emprego e</w:t>
      </w:r>
      <w:r w:rsidR="00E25D9D">
        <w:rPr>
          <w:sz w:val="24"/>
        </w:rPr>
        <w:t xml:space="preserve"> </w:t>
      </w:r>
      <w:r>
        <w:rPr>
          <w:sz w:val="24"/>
        </w:rPr>
        <w:t>renda</w:t>
      </w:r>
      <w:r w:rsidR="00E25D9D">
        <w:rPr>
          <w:sz w:val="24"/>
        </w:rPr>
        <w:t xml:space="preserve"> </w:t>
      </w:r>
      <w:r>
        <w:rPr>
          <w:sz w:val="24"/>
        </w:rPr>
        <w:t>para a comunidade</w:t>
      </w:r>
      <w:r w:rsidR="00E25D9D">
        <w:rPr>
          <w:sz w:val="24"/>
        </w:rPr>
        <w:t xml:space="preserve"> </w:t>
      </w:r>
      <w:r>
        <w:rPr>
          <w:sz w:val="24"/>
        </w:rPr>
        <w:t>local;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Promover</w:t>
      </w:r>
      <w:r w:rsidR="00E25D9D">
        <w:rPr>
          <w:sz w:val="24"/>
        </w:rPr>
        <w:t xml:space="preserve"> </w:t>
      </w:r>
      <w:r>
        <w:rPr>
          <w:sz w:val="24"/>
        </w:rPr>
        <w:t>ações</w:t>
      </w:r>
      <w:r w:rsidR="00E25D9D">
        <w:rPr>
          <w:sz w:val="24"/>
        </w:rPr>
        <w:t xml:space="preserve"> </w:t>
      </w:r>
      <w:r>
        <w:rPr>
          <w:sz w:val="24"/>
        </w:rPr>
        <w:t>para</w:t>
      </w:r>
      <w:r w:rsidR="00E25D9D">
        <w:rPr>
          <w:sz w:val="24"/>
        </w:rPr>
        <w:t xml:space="preserve"> </w:t>
      </w:r>
      <w:r>
        <w:rPr>
          <w:sz w:val="24"/>
        </w:rPr>
        <w:t>a</w:t>
      </w:r>
      <w:r w:rsidR="00E25D9D">
        <w:rPr>
          <w:sz w:val="24"/>
        </w:rPr>
        <w:t xml:space="preserve"> </w:t>
      </w:r>
      <w:r>
        <w:rPr>
          <w:sz w:val="24"/>
        </w:rPr>
        <w:t>conservação</w:t>
      </w:r>
      <w:r w:rsidR="00E25D9D">
        <w:rPr>
          <w:sz w:val="24"/>
        </w:rPr>
        <w:t xml:space="preserve"> </w:t>
      </w:r>
      <w:r>
        <w:rPr>
          <w:sz w:val="24"/>
        </w:rPr>
        <w:t>e</w:t>
      </w:r>
      <w:r w:rsidR="00E25D9D">
        <w:rPr>
          <w:sz w:val="24"/>
        </w:rPr>
        <w:t xml:space="preserve"> </w:t>
      </w:r>
      <w:r>
        <w:rPr>
          <w:sz w:val="24"/>
        </w:rPr>
        <w:t>proteção</w:t>
      </w:r>
      <w:r w:rsidR="00E25D9D">
        <w:rPr>
          <w:sz w:val="24"/>
        </w:rPr>
        <w:t xml:space="preserve"> </w:t>
      </w:r>
      <w:r>
        <w:rPr>
          <w:sz w:val="24"/>
        </w:rPr>
        <w:t>das</w:t>
      </w:r>
      <w:r w:rsidR="00E25D9D">
        <w:rPr>
          <w:sz w:val="24"/>
        </w:rPr>
        <w:t xml:space="preserve"> </w:t>
      </w:r>
      <w:r>
        <w:rPr>
          <w:sz w:val="24"/>
        </w:rPr>
        <w:t>áreas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interesse</w:t>
      </w:r>
      <w:r w:rsidR="00E25D9D">
        <w:rPr>
          <w:sz w:val="24"/>
        </w:rPr>
        <w:t xml:space="preserve"> </w:t>
      </w:r>
      <w:r>
        <w:rPr>
          <w:sz w:val="24"/>
        </w:rPr>
        <w:lastRenderedPageBreak/>
        <w:t>paisagístico, cultural, histórico e ambiental;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Seguir</w:t>
      </w:r>
      <w:r w:rsidR="00E25D9D">
        <w:rPr>
          <w:sz w:val="24"/>
        </w:rPr>
        <w:t xml:space="preserve"> </w:t>
      </w:r>
      <w:r>
        <w:rPr>
          <w:sz w:val="24"/>
        </w:rPr>
        <w:t>os horários</w:t>
      </w:r>
      <w:r w:rsidR="00E25D9D">
        <w:rPr>
          <w:sz w:val="24"/>
        </w:rPr>
        <w:t xml:space="preserve"> </w:t>
      </w:r>
      <w:r>
        <w:rPr>
          <w:sz w:val="24"/>
        </w:rPr>
        <w:t>de funcionamento</w:t>
      </w:r>
      <w:r w:rsidR="00E25D9D">
        <w:rPr>
          <w:sz w:val="24"/>
        </w:rPr>
        <w:t xml:space="preserve"> </w:t>
      </w:r>
      <w:r>
        <w:rPr>
          <w:sz w:val="24"/>
        </w:rPr>
        <w:t>estabelecidos pela Secretaria Municipal de Meio Ambiente;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Proibir</w:t>
      </w:r>
      <w:r w:rsidR="00E25D9D">
        <w:rPr>
          <w:sz w:val="24"/>
        </w:rPr>
        <w:t xml:space="preserve"> </w:t>
      </w:r>
      <w:r>
        <w:rPr>
          <w:sz w:val="24"/>
        </w:rPr>
        <w:t>a</w:t>
      </w:r>
      <w:r w:rsidR="00E25D9D">
        <w:rPr>
          <w:sz w:val="24"/>
        </w:rPr>
        <w:t xml:space="preserve"> </w:t>
      </w:r>
      <w:r>
        <w:rPr>
          <w:sz w:val="24"/>
        </w:rPr>
        <w:t>entrada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turistas</w:t>
      </w:r>
      <w:r w:rsidR="00E25D9D">
        <w:rPr>
          <w:sz w:val="24"/>
        </w:rPr>
        <w:t xml:space="preserve"> </w:t>
      </w:r>
      <w:r>
        <w:rPr>
          <w:sz w:val="24"/>
        </w:rPr>
        <w:t>portando</w:t>
      </w:r>
      <w:r w:rsidR="00E25D9D">
        <w:rPr>
          <w:sz w:val="24"/>
        </w:rPr>
        <w:t xml:space="preserve"> </w:t>
      </w:r>
      <w:r>
        <w:rPr>
          <w:sz w:val="24"/>
        </w:rPr>
        <w:t>caixas</w:t>
      </w:r>
      <w:r w:rsidR="00E25D9D">
        <w:rPr>
          <w:sz w:val="24"/>
        </w:rPr>
        <w:t xml:space="preserve"> </w:t>
      </w:r>
      <w:r>
        <w:rPr>
          <w:sz w:val="24"/>
        </w:rPr>
        <w:t>térmicas,</w:t>
      </w:r>
      <w:r w:rsidR="00E25D9D">
        <w:rPr>
          <w:sz w:val="24"/>
        </w:rPr>
        <w:t xml:space="preserve"> </w:t>
      </w:r>
      <w:r>
        <w:rPr>
          <w:sz w:val="24"/>
        </w:rPr>
        <w:t>garrafas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vidro,</w:t>
      </w:r>
      <w:r w:rsidR="00E25D9D">
        <w:rPr>
          <w:sz w:val="24"/>
        </w:rPr>
        <w:t xml:space="preserve"> </w:t>
      </w:r>
      <w:r>
        <w:rPr>
          <w:sz w:val="24"/>
        </w:rPr>
        <w:t>churrasco,</w:t>
      </w:r>
      <w:r w:rsidR="00E25D9D">
        <w:rPr>
          <w:sz w:val="24"/>
        </w:rPr>
        <w:t xml:space="preserve"> </w:t>
      </w:r>
      <w:r>
        <w:rPr>
          <w:sz w:val="24"/>
        </w:rPr>
        <w:t>fogueiras</w:t>
      </w:r>
      <w:r w:rsidR="00E25D9D">
        <w:rPr>
          <w:sz w:val="24"/>
        </w:rPr>
        <w:t xml:space="preserve"> </w:t>
      </w:r>
      <w:r>
        <w:rPr>
          <w:sz w:val="24"/>
        </w:rPr>
        <w:t>e som automotivo;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Manter o</w:t>
      </w:r>
      <w:r w:rsidR="00E25D9D">
        <w:rPr>
          <w:sz w:val="24"/>
        </w:rPr>
        <w:t xml:space="preserve"> </w:t>
      </w:r>
      <w:r>
        <w:rPr>
          <w:sz w:val="24"/>
        </w:rPr>
        <w:t>manejo</w:t>
      </w:r>
      <w:r w:rsidR="00E25D9D">
        <w:rPr>
          <w:sz w:val="24"/>
        </w:rPr>
        <w:t xml:space="preserve"> </w:t>
      </w:r>
      <w:r>
        <w:rPr>
          <w:sz w:val="24"/>
        </w:rPr>
        <w:t>das</w:t>
      </w:r>
      <w:r w:rsidR="00E25D9D">
        <w:rPr>
          <w:sz w:val="24"/>
        </w:rPr>
        <w:t xml:space="preserve"> </w:t>
      </w:r>
      <w:r>
        <w:rPr>
          <w:sz w:val="24"/>
        </w:rPr>
        <w:t>trilhas e</w:t>
      </w:r>
      <w:r w:rsidR="00E25D9D">
        <w:rPr>
          <w:sz w:val="24"/>
        </w:rPr>
        <w:t xml:space="preserve"> </w:t>
      </w:r>
      <w:r>
        <w:rPr>
          <w:sz w:val="24"/>
        </w:rPr>
        <w:t>as</w:t>
      </w:r>
      <w:r w:rsidR="00E25D9D">
        <w:rPr>
          <w:sz w:val="24"/>
        </w:rPr>
        <w:t xml:space="preserve"> </w:t>
      </w:r>
      <w:r>
        <w:rPr>
          <w:sz w:val="24"/>
        </w:rPr>
        <w:t>placas</w:t>
      </w:r>
      <w:r w:rsidR="00E25D9D">
        <w:rPr>
          <w:sz w:val="24"/>
        </w:rPr>
        <w:t xml:space="preserve"> </w:t>
      </w:r>
      <w:r>
        <w:rPr>
          <w:sz w:val="24"/>
        </w:rPr>
        <w:t>de</w:t>
      </w:r>
      <w:r w:rsidR="00E25D9D">
        <w:rPr>
          <w:sz w:val="24"/>
        </w:rPr>
        <w:t xml:space="preserve"> </w:t>
      </w:r>
      <w:r>
        <w:rPr>
          <w:sz w:val="24"/>
        </w:rPr>
        <w:t>sinalização;</w:t>
      </w:r>
    </w:p>
    <w:p w:rsidR="005430C6" w:rsidRDefault="003B3FFA">
      <w:pPr>
        <w:pStyle w:val="PargrafodaLista"/>
        <w:numPr>
          <w:ilvl w:val="1"/>
          <w:numId w:val="3"/>
        </w:numPr>
        <w:spacing w:line="288" w:lineRule="auto"/>
        <w:ind w:left="1701" w:right="307" w:hanging="560"/>
        <w:rPr>
          <w:sz w:val="24"/>
        </w:rPr>
      </w:pPr>
      <w:r>
        <w:rPr>
          <w:sz w:val="24"/>
        </w:rPr>
        <w:t>Zelar</w:t>
      </w:r>
      <w:r w:rsidR="00E25D9D">
        <w:rPr>
          <w:sz w:val="24"/>
        </w:rPr>
        <w:t xml:space="preserve"> </w:t>
      </w:r>
      <w:r>
        <w:rPr>
          <w:sz w:val="24"/>
        </w:rPr>
        <w:t>pela</w:t>
      </w:r>
      <w:r w:rsidR="00E25D9D">
        <w:rPr>
          <w:sz w:val="24"/>
        </w:rPr>
        <w:t xml:space="preserve"> </w:t>
      </w:r>
      <w:r>
        <w:rPr>
          <w:sz w:val="24"/>
        </w:rPr>
        <w:t>segurança</w:t>
      </w:r>
      <w:r w:rsidR="00E25D9D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"/>
          <w:sz w:val="24"/>
        </w:rPr>
        <w:t xml:space="preserve"> visitantes</w:t>
      </w:r>
      <w:r>
        <w:rPr>
          <w:sz w:val="24"/>
        </w:rPr>
        <w:t>,</w:t>
      </w:r>
      <w:r w:rsidR="00E25D9D">
        <w:rPr>
          <w:sz w:val="24"/>
        </w:rPr>
        <w:t xml:space="preserve"> </w:t>
      </w:r>
      <w:r>
        <w:rPr>
          <w:sz w:val="24"/>
        </w:rPr>
        <w:t>analisar</w:t>
      </w:r>
      <w:r w:rsidR="00E25D9D">
        <w:rPr>
          <w:sz w:val="24"/>
        </w:rPr>
        <w:t xml:space="preserve"> </w:t>
      </w:r>
      <w:r>
        <w:rPr>
          <w:sz w:val="24"/>
        </w:rPr>
        <w:t>os</w:t>
      </w:r>
      <w:r w:rsidR="00525D46">
        <w:rPr>
          <w:sz w:val="24"/>
        </w:rPr>
        <w:t xml:space="preserve"> </w:t>
      </w:r>
      <w:r>
        <w:rPr>
          <w:sz w:val="24"/>
        </w:rPr>
        <w:t>critérios</w:t>
      </w:r>
      <w:r w:rsidR="00525D46">
        <w:rPr>
          <w:sz w:val="24"/>
        </w:rPr>
        <w:t xml:space="preserve"> </w:t>
      </w:r>
      <w:r>
        <w:rPr>
          <w:sz w:val="24"/>
        </w:rPr>
        <w:t>de</w:t>
      </w:r>
      <w:r w:rsidR="00525D46">
        <w:rPr>
          <w:sz w:val="24"/>
        </w:rPr>
        <w:t xml:space="preserve"> </w:t>
      </w:r>
      <w:r>
        <w:rPr>
          <w:sz w:val="24"/>
        </w:rPr>
        <w:t>risco</w:t>
      </w:r>
      <w:r w:rsidR="00525D46">
        <w:rPr>
          <w:sz w:val="24"/>
        </w:rPr>
        <w:t xml:space="preserve"> </w:t>
      </w:r>
      <w:r>
        <w:rPr>
          <w:sz w:val="24"/>
        </w:rPr>
        <w:t>naturais</w:t>
      </w:r>
      <w:r w:rsidR="00525D46">
        <w:rPr>
          <w:sz w:val="24"/>
        </w:rPr>
        <w:t xml:space="preserve"> </w:t>
      </w:r>
      <w:r>
        <w:rPr>
          <w:sz w:val="24"/>
        </w:rPr>
        <w:t>e</w:t>
      </w:r>
      <w:r w:rsidR="00525D46">
        <w:rPr>
          <w:sz w:val="24"/>
        </w:rPr>
        <w:t xml:space="preserve"> </w:t>
      </w:r>
      <w:r>
        <w:rPr>
          <w:sz w:val="24"/>
        </w:rPr>
        <w:t>outros</w:t>
      </w:r>
      <w:r w:rsidR="00525D46">
        <w:rPr>
          <w:sz w:val="24"/>
        </w:rPr>
        <w:t xml:space="preserve"> </w:t>
      </w:r>
      <w:r>
        <w:rPr>
          <w:sz w:val="24"/>
        </w:rPr>
        <w:t>para autorizar ou não a</w:t>
      </w:r>
      <w:r w:rsidR="00525D46">
        <w:rPr>
          <w:sz w:val="24"/>
        </w:rPr>
        <w:t xml:space="preserve"> </w:t>
      </w:r>
      <w:r>
        <w:rPr>
          <w:sz w:val="24"/>
        </w:rPr>
        <w:t>visitação;</w:t>
      </w:r>
    </w:p>
    <w:p w:rsidR="005430C6" w:rsidRDefault="005430C6">
      <w:pPr>
        <w:tabs>
          <w:tab w:val="left" w:pos="1501"/>
          <w:tab w:val="left" w:pos="1701"/>
        </w:tabs>
        <w:spacing w:line="288" w:lineRule="auto"/>
        <w:ind w:right="307"/>
        <w:rPr>
          <w:sz w:val="24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spacing w:before="1"/>
        <w:ind w:right="307"/>
      </w:pPr>
      <w:r>
        <w:rPr>
          <w:spacing w:val="-1"/>
        </w:rPr>
        <w:t>DOS</w:t>
      </w:r>
      <w:r w:rsidR="00525D46">
        <w:rPr>
          <w:spacing w:val="-1"/>
        </w:rPr>
        <w:t xml:space="preserve"> </w:t>
      </w:r>
      <w:r>
        <w:rPr>
          <w:spacing w:val="-1"/>
        </w:rPr>
        <w:t>PRÉ-REQUISITOS</w:t>
      </w:r>
      <w:r w:rsidR="00525D46">
        <w:rPr>
          <w:spacing w:val="-1"/>
        </w:rPr>
        <w:t xml:space="preserve"> </w:t>
      </w:r>
      <w:r>
        <w:rPr>
          <w:spacing w:val="-1"/>
        </w:rPr>
        <w:t>PARA</w:t>
      </w:r>
      <w:r w:rsidR="00525D46">
        <w:rPr>
          <w:spacing w:val="-1"/>
        </w:rPr>
        <w:t xml:space="preserve"> </w:t>
      </w:r>
      <w:r>
        <w:rPr>
          <w:spacing w:val="-1"/>
        </w:rPr>
        <w:t>A</w:t>
      </w:r>
      <w:r w:rsidR="00525D46">
        <w:rPr>
          <w:spacing w:val="-1"/>
        </w:rPr>
        <w:t xml:space="preserve"> </w:t>
      </w:r>
      <w:r>
        <w:rPr>
          <w:spacing w:val="-1"/>
        </w:rPr>
        <w:t>ELEGIBILIDADE</w:t>
      </w:r>
      <w:r w:rsidR="00525D46">
        <w:rPr>
          <w:spacing w:val="-1"/>
        </w:rPr>
        <w:t xml:space="preserve"> </w:t>
      </w:r>
      <w:r>
        <w:t>DOS</w:t>
      </w:r>
      <w:r w:rsidR="00525D46">
        <w:t xml:space="preserve"> </w:t>
      </w:r>
      <w:r>
        <w:t>ROTEIROS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>Ser proprietário (a) ou representante legal do roteiro com as carasteristicas definidas neste documento;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>Possuir infraestrutura básica para receber os turistas;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>Possuir os atrativos naturais previstos neste Edital;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 xml:space="preserve"> Disponibilidade para receber os visitantes, colocando à disposição banheiro, água e café;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 xml:space="preserve"> Disponibilidade para receber 20 pessoas por agendamento, entre crianças, adolescentes e adultos, no total de 10 visitas ao ano;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 xml:space="preserve"> Disponibilidade para receber pessoas com deficiências;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 xml:space="preserve"> Não ser</w:t>
      </w:r>
      <w:r w:rsidR="00525D46">
        <w:rPr>
          <w:sz w:val="24"/>
        </w:rPr>
        <w:t xml:space="preserve"> </w:t>
      </w:r>
      <w:r>
        <w:rPr>
          <w:sz w:val="24"/>
        </w:rPr>
        <w:t>pessoa</w:t>
      </w:r>
      <w:r w:rsidR="00525D46">
        <w:rPr>
          <w:sz w:val="24"/>
        </w:rPr>
        <w:t xml:space="preserve"> </w:t>
      </w:r>
      <w:r>
        <w:rPr>
          <w:sz w:val="24"/>
        </w:rPr>
        <w:t>física</w:t>
      </w:r>
      <w:r w:rsidR="00525D46">
        <w:rPr>
          <w:sz w:val="24"/>
        </w:rPr>
        <w:t xml:space="preserve"> </w:t>
      </w:r>
      <w:r>
        <w:rPr>
          <w:sz w:val="24"/>
        </w:rPr>
        <w:t>menor</w:t>
      </w:r>
      <w:r w:rsidR="00525D46">
        <w:rPr>
          <w:sz w:val="24"/>
        </w:rPr>
        <w:t xml:space="preserve"> </w:t>
      </w:r>
      <w:r>
        <w:rPr>
          <w:sz w:val="24"/>
        </w:rPr>
        <w:t>de 18</w:t>
      </w:r>
      <w:r w:rsidR="00525D46">
        <w:rPr>
          <w:sz w:val="24"/>
        </w:rPr>
        <w:t xml:space="preserve"> </w:t>
      </w:r>
      <w:r>
        <w:rPr>
          <w:sz w:val="24"/>
        </w:rPr>
        <w:t>anos (Lei</w:t>
      </w:r>
      <w:r w:rsidR="00525D46">
        <w:rPr>
          <w:sz w:val="24"/>
        </w:rPr>
        <w:t xml:space="preserve"> </w:t>
      </w:r>
      <w:r>
        <w:rPr>
          <w:sz w:val="24"/>
        </w:rPr>
        <w:t>Federal</w:t>
      </w:r>
      <w:r w:rsidR="00525D46">
        <w:rPr>
          <w:sz w:val="24"/>
        </w:rPr>
        <w:t xml:space="preserve"> </w:t>
      </w:r>
      <w:r>
        <w:rPr>
          <w:sz w:val="24"/>
        </w:rPr>
        <w:t>nº</w:t>
      </w:r>
      <w:r w:rsidR="00525D46">
        <w:rPr>
          <w:sz w:val="24"/>
        </w:rPr>
        <w:t xml:space="preserve"> </w:t>
      </w:r>
      <w:r>
        <w:rPr>
          <w:sz w:val="24"/>
        </w:rPr>
        <w:t>9.784/1999);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 xml:space="preserve"> Não esteja impedidode contratarcomaAdministraçãoPública;</w:t>
      </w:r>
    </w:p>
    <w:p w:rsidR="005430C6" w:rsidRDefault="003B3FFA">
      <w:pPr>
        <w:pStyle w:val="PargrafodaLista"/>
        <w:numPr>
          <w:ilvl w:val="1"/>
          <w:numId w:val="4"/>
        </w:numPr>
        <w:tabs>
          <w:tab w:val="left" w:pos="1501"/>
        </w:tabs>
        <w:spacing w:before="193" w:line="288" w:lineRule="auto"/>
        <w:ind w:right="307"/>
        <w:rPr>
          <w:sz w:val="24"/>
        </w:rPr>
      </w:pPr>
      <w:r>
        <w:rPr>
          <w:sz w:val="24"/>
        </w:rPr>
        <w:t>Não seja condenado(a) por qualquer ação discriminatória</w:t>
      </w:r>
      <w:r w:rsidR="00525D46">
        <w:rPr>
          <w:sz w:val="24"/>
        </w:rPr>
        <w:t xml:space="preserve"> </w:t>
      </w:r>
      <w:r>
        <w:rPr>
          <w:sz w:val="24"/>
        </w:rPr>
        <w:t>de gênero,</w:t>
      </w:r>
      <w:r w:rsidR="00525D46">
        <w:rPr>
          <w:sz w:val="24"/>
        </w:rPr>
        <w:t xml:space="preserve"> </w:t>
      </w:r>
      <w:r>
        <w:rPr>
          <w:sz w:val="24"/>
        </w:rPr>
        <w:t>raça,</w:t>
      </w:r>
      <w:r w:rsidR="00525D46">
        <w:rPr>
          <w:sz w:val="24"/>
        </w:rPr>
        <w:t xml:space="preserve"> </w:t>
      </w:r>
      <w:r>
        <w:rPr>
          <w:sz w:val="24"/>
        </w:rPr>
        <w:t>classe,</w:t>
      </w:r>
      <w:r w:rsidR="00525D46">
        <w:rPr>
          <w:sz w:val="24"/>
        </w:rPr>
        <w:t xml:space="preserve"> </w:t>
      </w:r>
      <w:r>
        <w:rPr>
          <w:sz w:val="24"/>
        </w:rPr>
        <w:t>crença</w:t>
      </w:r>
      <w:r w:rsidR="00525D46">
        <w:rPr>
          <w:sz w:val="24"/>
        </w:rPr>
        <w:t xml:space="preserve"> </w:t>
      </w:r>
      <w:r>
        <w:rPr>
          <w:sz w:val="24"/>
        </w:rPr>
        <w:t>religiosa ou</w:t>
      </w:r>
      <w:r w:rsidR="00525D46">
        <w:rPr>
          <w:sz w:val="24"/>
        </w:rPr>
        <w:t xml:space="preserve"> </w:t>
      </w:r>
      <w:r>
        <w:rPr>
          <w:sz w:val="24"/>
        </w:rPr>
        <w:t xml:space="preserve">orientação sexual. </w:t>
      </w:r>
    </w:p>
    <w:p w:rsidR="005430C6" w:rsidRDefault="003B3FFA">
      <w:pPr>
        <w:pStyle w:val="Corpodetexto"/>
        <w:tabs>
          <w:tab w:val="left" w:pos="7350"/>
        </w:tabs>
        <w:spacing w:before="9"/>
        <w:ind w:right="307"/>
        <w:rPr>
          <w:sz w:val="29"/>
        </w:rPr>
      </w:pPr>
      <w:r>
        <w:rPr>
          <w:sz w:val="29"/>
        </w:rPr>
        <w:tab/>
      </w: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  <w:tab w:val="left" w:pos="2970"/>
        </w:tabs>
        <w:spacing w:before="7"/>
        <w:ind w:right="307"/>
        <w:rPr>
          <w:sz w:val="13"/>
        </w:rPr>
      </w:pPr>
      <w:r>
        <w:t>DAS</w:t>
      </w:r>
      <w:r w:rsidR="00525D46">
        <w:t xml:space="preserve"> </w:t>
      </w:r>
      <w:r>
        <w:t>VAGAS</w:t>
      </w:r>
      <w:r w:rsidR="00525D46">
        <w:t xml:space="preserve"> </w:t>
      </w:r>
      <w:r>
        <w:t>PARA</w:t>
      </w:r>
      <w:r w:rsidR="00525D46">
        <w:t xml:space="preserve"> </w:t>
      </w:r>
      <w:r>
        <w:t>OS</w:t>
      </w:r>
      <w:r w:rsidR="00525D46">
        <w:t xml:space="preserve"> </w:t>
      </w:r>
      <w:r>
        <w:t>ROTEIROS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92" w:line="288" w:lineRule="auto"/>
        <w:ind w:right="307" w:hanging="435"/>
        <w:rPr>
          <w:rFonts w:ascii="Arial" w:hAnsi="Arial"/>
          <w:sz w:val="24"/>
        </w:rPr>
      </w:pPr>
      <w:r>
        <w:rPr>
          <w:sz w:val="24"/>
        </w:rPr>
        <w:t>Esta Chamada Pública classificará roteiros turísticos no município, cujas propostas tenham sido HABILITADAS E CLASSIFICADAS para participarem do subprograma “</w:t>
      </w:r>
      <w:r>
        <w:rPr>
          <w:b/>
          <w:spacing w:val="1"/>
        </w:rPr>
        <w:t>ECOTURISMO RURAL”</w:t>
      </w:r>
      <w:r>
        <w:rPr>
          <w:spacing w:val="1"/>
        </w:rPr>
        <w:t>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6" w:line="288" w:lineRule="auto"/>
        <w:ind w:left="1576" w:right="307" w:hanging="435"/>
        <w:rPr>
          <w:sz w:val="24"/>
        </w:rPr>
      </w:pPr>
      <w:r>
        <w:rPr>
          <w:sz w:val="24"/>
        </w:rPr>
        <w:t>Os roteiros turísticos serão selecionados para a fase de Classificação, na qual oroteiro será avaliado individualmente, visando identificar quais são assuas necessidades de aperfeiçoamento, além de verificar também averacidade das informações prestadas no ato da candidatura/inscrição.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76"/>
        </w:tabs>
        <w:spacing w:before="114" w:line="288" w:lineRule="auto"/>
        <w:ind w:left="1576" w:right="307" w:hanging="435"/>
        <w:rPr>
          <w:sz w:val="26"/>
        </w:rPr>
      </w:pPr>
      <w:r>
        <w:rPr>
          <w:sz w:val="24"/>
        </w:rPr>
        <w:t>Os</w:t>
      </w:r>
      <w:r w:rsidR="00525D46">
        <w:rPr>
          <w:sz w:val="24"/>
        </w:rPr>
        <w:t xml:space="preserve"> </w:t>
      </w:r>
      <w:r>
        <w:rPr>
          <w:sz w:val="24"/>
        </w:rPr>
        <w:t>roteiros</w:t>
      </w:r>
      <w:r w:rsidR="00525D46">
        <w:rPr>
          <w:sz w:val="24"/>
        </w:rPr>
        <w:t xml:space="preserve"> </w:t>
      </w:r>
      <w:r>
        <w:rPr>
          <w:sz w:val="24"/>
        </w:rPr>
        <w:t>poderão ser</w:t>
      </w:r>
      <w:r w:rsidR="00525D46">
        <w:rPr>
          <w:sz w:val="24"/>
        </w:rPr>
        <w:t xml:space="preserve"> </w:t>
      </w:r>
      <w:r>
        <w:rPr>
          <w:sz w:val="24"/>
        </w:rPr>
        <w:t>desclassificados, caso se observe que foram repassadas informações</w:t>
      </w:r>
      <w:r w:rsidR="00525D46">
        <w:rPr>
          <w:sz w:val="24"/>
        </w:rPr>
        <w:t xml:space="preserve"> </w:t>
      </w:r>
      <w:r>
        <w:rPr>
          <w:sz w:val="24"/>
        </w:rPr>
        <w:t>inverídicas ou incompletas sobre quaisquer dos itens solicitados nos</w:t>
      </w:r>
      <w:r w:rsidR="00525D46">
        <w:rPr>
          <w:sz w:val="24"/>
        </w:rPr>
        <w:t xml:space="preserve"> </w:t>
      </w:r>
      <w:r>
        <w:rPr>
          <w:sz w:val="24"/>
        </w:rPr>
        <w:t xml:space="preserve">anexos desta Chamada. 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560"/>
        </w:tabs>
        <w:spacing w:line="288" w:lineRule="auto"/>
        <w:ind w:left="1701" w:right="307" w:hanging="571"/>
        <w:rPr>
          <w:sz w:val="24"/>
        </w:rPr>
      </w:pPr>
      <w:r>
        <w:rPr>
          <w:sz w:val="24"/>
        </w:rPr>
        <w:lastRenderedPageBreak/>
        <w:t xml:space="preserve">As distribuições das vagas serão de forma intercaladas entre os roteiros habilitados. </w:t>
      </w:r>
    </w:p>
    <w:p w:rsidR="005430C6" w:rsidRDefault="005430C6">
      <w:pPr>
        <w:pStyle w:val="Corpodetexto"/>
        <w:spacing w:before="8"/>
        <w:ind w:right="307"/>
        <w:rPr>
          <w:sz w:val="23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ind w:right="307"/>
      </w:pPr>
      <w:r>
        <w:t>DA</w:t>
      </w:r>
      <w:r w:rsidR="00525D46">
        <w:t xml:space="preserve"> </w:t>
      </w:r>
      <w:r>
        <w:t>ELEGIBILIDADE</w:t>
      </w:r>
      <w:r w:rsidR="00525D46">
        <w:t xml:space="preserve"> </w:t>
      </w:r>
      <w:r>
        <w:t>DAS</w:t>
      </w:r>
      <w:r w:rsidR="00525D46">
        <w:t xml:space="preserve"> </w:t>
      </w:r>
      <w:r>
        <w:t>PROPOSTAS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" w:line="288" w:lineRule="auto"/>
        <w:ind w:left="1921" w:right="307" w:hanging="720"/>
        <w:rPr>
          <w:sz w:val="24"/>
        </w:rPr>
      </w:pPr>
      <w:r>
        <w:rPr>
          <w:sz w:val="24"/>
        </w:rPr>
        <w:t>Serão elegíveis apenas propostas inscritas pelo (a) proprietário(a) ou representante do roteiro;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18" w:line="288" w:lineRule="auto"/>
        <w:ind w:left="1921" w:right="307" w:hanging="720"/>
        <w:rPr>
          <w:sz w:val="24"/>
        </w:rPr>
      </w:pPr>
      <w:r>
        <w:rPr>
          <w:sz w:val="24"/>
        </w:rPr>
        <w:t>O (a) candidato (a) deverá seguir rigorosamente as regras estabelecidas</w:t>
      </w:r>
      <w:r w:rsidR="00397A7E">
        <w:rPr>
          <w:sz w:val="24"/>
        </w:rPr>
        <w:t xml:space="preserve"> </w:t>
      </w:r>
      <w:r>
        <w:rPr>
          <w:sz w:val="24"/>
        </w:rPr>
        <w:t>neste</w:t>
      </w:r>
      <w:r w:rsidR="00397A7E">
        <w:rPr>
          <w:sz w:val="24"/>
        </w:rPr>
        <w:t xml:space="preserve"> </w:t>
      </w:r>
      <w:r>
        <w:rPr>
          <w:sz w:val="24"/>
        </w:rPr>
        <w:t>Edital</w:t>
      </w:r>
      <w:r w:rsidR="00397A7E">
        <w:rPr>
          <w:sz w:val="24"/>
        </w:rPr>
        <w:t xml:space="preserve"> </w:t>
      </w:r>
      <w:r>
        <w:rPr>
          <w:sz w:val="24"/>
        </w:rPr>
        <w:t>e</w:t>
      </w:r>
      <w:r w:rsidR="00397A7E">
        <w:rPr>
          <w:sz w:val="24"/>
        </w:rPr>
        <w:t xml:space="preserve"> </w:t>
      </w:r>
      <w:r>
        <w:rPr>
          <w:sz w:val="24"/>
        </w:rPr>
        <w:t>a</w:t>
      </w:r>
      <w:r w:rsidR="00397A7E">
        <w:rPr>
          <w:sz w:val="24"/>
        </w:rPr>
        <w:t xml:space="preserve"> </w:t>
      </w:r>
      <w:r>
        <w:rPr>
          <w:sz w:val="24"/>
        </w:rPr>
        <w:t>inobservância</w:t>
      </w:r>
      <w:r w:rsidR="00397A7E">
        <w:rPr>
          <w:sz w:val="24"/>
        </w:rPr>
        <w:t xml:space="preserve"> </w:t>
      </w:r>
      <w:r>
        <w:rPr>
          <w:sz w:val="24"/>
        </w:rPr>
        <w:t>de</w:t>
      </w:r>
      <w:r w:rsidR="00397A7E">
        <w:rPr>
          <w:sz w:val="24"/>
        </w:rPr>
        <w:t xml:space="preserve"> </w:t>
      </w:r>
      <w:r>
        <w:rPr>
          <w:sz w:val="24"/>
        </w:rPr>
        <w:t>quaisquer</w:t>
      </w:r>
      <w:r w:rsidR="00397A7E">
        <w:rPr>
          <w:sz w:val="24"/>
        </w:rPr>
        <w:t xml:space="preserve"> </w:t>
      </w:r>
      <w:r>
        <w:rPr>
          <w:sz w:val="24"/>
        </w:rPr>
        <w:t>das</w:t>
      </w:r>
      <w:r w:rsidR="00397A7E">
        <w:rPr>
          <w:sz w:val="24"/>
        </w:rPr>
        <w:t xml:space="preserve"> </w:t>
      </w:r>
      <w:r>
        <w:rPr>
          <w:sz w:val="24"/>
        </w:rPr>
        <w:t>disposições</w:t>
      </w:r>
      <w:r w:rsidR="00397A7E">
        <w:rPr>
          <w:sz w:val="24"/>
        </w:rPr>
        <w:t xml:space="preserve"> </w:t>
      </w:r>
      <w:r>
        <w:rPr>
          <w:sz w:val="24"/>
        </w:rPr>
        <w:t>acarretará a sua eliminação.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16" w:line="288" w:lineRule="auto"/>
        <w:ind w:left="1921" w:right="307" w:hanging="720"/>
        <w:rPr>
          <w:sz w:val="24"/>
        </w:rPr>
      </w:pPr>
      <w:r>
        <w:rPr>
          <w:sz w:val="24"/>
        </w:rPr>
        <w:t>Alegações</w:t>
      </w:r>
      <w:r w:rsidR="00397A7E">
        <w:rPr>
          <w:sz w:val="24"/>
        </w:rPr>
        <w:t xml:space="preserve"> </w:t>
      </w:r>
      <w:r>
        <w:rPr>
          <w:sz w:val="24"/>
        </w:rPr>
        <w:t>de</w:t>
      </w:r>
      <w:r w:rsidR="00397A7E">
        <w:rPr>
          <w:sz w:val="24"/>
        </w:rPr>
        <w:t xml:space="preserve"> </w:t>
      </w:r>
      <w:r>
        <w:rPr>
          <w:sz w:val="24"/>
        </w:rPr>
        <w:t>desconhecimento</w:t>
      </w:r>
      <w:r w:rsidR="00397A7E">
        <w:rPr>
          <w:sz w:val="24"/>
        </w:rPr>
        <w:t xml:space="preserve"> </w:t>
      </w:r>
      <w:r>
        <w:rPr>
          <w:sz w:val="24"/>
        </w:rPr>
        <w:t>das</w:t>
      </w:r>
      <w:r w:rsidR="00397A7E">
        <w:rPr>
          <w:sz w:val="24"/>
        </w:rPr>
        <w:t xml:space="preserve"> </w:t>
      </w:r>
      <w:r>
        <w:rPr>
          <w:sz w:val="24"/>
        </w:rPr>
        <w:t>regras</w:t>
      </w:r>
      <w:r w:rsidR="00397A7E">
        <w:rPr>
          <w:sz w:val="24"/>
        </w:rPr>
        <w:t xml:space="preserve"> </w:t>
      </w:r>
      <w:r>
        <w:rPr>
          <w:sz w:val="24"/>
        </w:rPr>
        <w:t>estabelecidas</w:t>
      </w:r>
      <w:r w:rsidR="00397A7E">
        <w:rPr>
          <w:sz w:val="24"/>
        </w:rPr>
        <w:t xml:space="preserve"> </w:t>
      </w:r>
      <w:r>
        <w:rPr>
          <w:sz w:val="24"/>
        </w:rPr>
        <w:t>neste</w:t>
      </w:r>
      <w:r w:rsidR="00397A7E">
        <w:rPr>
          <w:sz w:val="24"/>
        </w:rPr>
        <w:t xml:space="preserve"> </w:t>
      </w:r>
      <w:r>
        <w:rPr>
          <w:sz w:val="24"/>
        </w:rPr>
        <w:t>Edital</w:t>
      </w:r>
      <w:r w:rsidR="00397A7E">
        <w:rPr>
          <w:sz w:val="24"/>
        </w:rPr>
        <w:t xml:space="preserve"> </w:t>
      </w:r>
      <w:r>
        <w:rPr>
          <w:sz w:val="24"/>
        </w:rPr>
        <w:t>não</w:t>
      </w:r>
      <w:r w:rsidR="00397A7E">
        <w:rPr>
          <w:sz w:val="24"/>
        </w:rPr>
        <w:t xml:space="preserve"> </w:t>
      </w:r>
      <w:r>
        <w:rPr>
          <w:sz w:val="24"/>
        </w:rPr>
        <w:t>serão</w:t>
      </w:r>
      <w:r w:rsidR="00397A7E">
        <w:rPr>
          <w:sz w:val="24"/>
        </w:rPr>
        <w:t xml:space="preserve"> </w:t>
      </w:r>
      <w:r>
        <w:rPr>
          <w:sz w:val="24"/>
        </w:rPr>
        <w:t>aceitas</w:t>
      </w:r>
      <w:r w:rsidR="00397A7E">
        <w:rPr>
          <w:sz w:val="24"/>
        </w:rPr>
        <w:t xml:space="preserve"> </w:t>
      </w:r>
      <w:r>
        <w:rPr>
          <w:sz w:val="24"/>
        </w:rPr>
        <w:t>para</w:t>
      </w:r>
      <w:r w:rsidR="00397A7E">
        <w:rPr>
          <w:sz w:val="24"/>
        </w:rPr>
        <w:t xml:space="preserve"> </w:t>
      </w:r>
      <w:r>
        <w:rPr>
          <w:sz w:val="24"/>
        </w:rPr>
        <w:t>justificar</w:t>
      </w:r>
      <w:r w:rsidR="00397A7E">
        <w:rPr>
          <w:sz w:val="24"/>
        </w:rPr>
        <w:t xml:space="preserve"> </w:t>
      </w:r>
      <w:r>
        <w:rPr>
          <w:sz w:val="24"/>
        </w:rPr>
        <w:t>quaisquer</w:t>
      </w:r>
      <w:r w:rsidR="00397A7E">
        <w:rPr>
          <w:sz w:val="24"/>
        </w:rPr>
        <w:t xml:space="preserve"> </w:t>
      </w:r>
      <w:r>
        <w:rPr>
          <w:sz w:val="24"/>
        </w:rPr>
        <w:t>erros</w:t>
      </w:r>
      <w:r w:rsidR="00397A7E">
        <w:rPr>
          <w:sz w:val="24"/>
        </w:rPr>
        <w:t xml:space="preserve"> </w:t>
      </w:r>
      <w:r>
        <w:rPr>
          <w:sz w:val="24"/>
        </w:rPr>
        <w:t>ou</w:t>
      </w:r>
      <w:r w:rsidR="00397A7E">
        <w:rPr>
          <w:sz w:val="24"/>
        </w:rPr>
        <w:t xml:space="preserve"> </w:t>
      </w:r>
      <w:r>
        <w:rPr>
          <w:sz w:val="24"/>
        </w:rPr>
        <w:t>divergências encontradas na proposta.</w:t>
      </w:r>
    </w:p>
    <w:p w:rsidR="005430C6" w:rsidRDefault="005430C6">
      <w:pPr>
        <w:pStyle w:val="Corpodetexto"/>
        <w:spacing w:before="7"/>
        <w:ind w:right="307"/>
        <w:rPr>
          <w:sz w:val="13"/>
        </w:rPr>
      </w:pP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92" w:line="288" w:lineRule="auto"/>
        <w:ind w:left="1921" w:right="307" w:hanging="720"/>
        <w:rPr>
          <w:sz w:val="24"/>
        </w:rPr>
      </w:pPr>
      <w:r>
        <w:rPr>
          <w:sz w:val="24"/>
        </w:rPr>
        <w:t>É de responsabilidade do (a) candidato (a) acompanhar a publicação de</w:t>
      </w:r>
      <w:r w:rsidR="00397A7E">
        <w:rPr>
          <w:sz w:val="24"/>
        </w:rPr>
        <w:t xml:space="preserve"> </w:t>
      </w:r>
      <w:r>
        <w:rPr>
          <w:sz w:val="24"/>
        </w:rPr>
        <w:t>eventuais</w:t>
      </w:r>
      <w:r w:rsidR="00397A7E">
        <w:rPr>
          <w:sz w:val="24"/>
        </w:rPr>
        <w:t xml:space="preserve"> </w:t>
      </w:r>
      <w:r>
        <w:rPr>
          <w:sz w:val="24"/>
        </w:rPr>
        <w:t>avisos,</w:t>
      </w:r>
      <w:r w:rsidR="00397A7E">
        <w:rPr>
          <w:sz w:val="24"/>
        </w:rPr>
        <w:t xml:space="preserve"> </w:t>
      </w:r>
      <w:r>
        <w:rPr>
          <w:sz w:val="24"/>
        </w:rPr>
        <w:t>aditamentos</w:t>
      </w:r>
      <w:r w:rsidR="00397A7E">
        <w:rPr>
          <w:sz w:val="24"/>
        </w:rPr>
        <w:t xml:space="preserve"> </w:t>
      </w:r>
      <w:r>
        <w:rPr>
          <w:sz w:val="24"/>
        </w:rPr>
        <w:t>e/ou</w:t>
      </w:r>
      <w:r w:rsidR="00397A7E">
        <w:rPr>
          <w:sz w:val="24"/>
        </w:rPr>
        <w:t xml:space="preserve"> </w:t>
      </w:r>
      <w:r>
        <w:rPr>
          <w:sz w:val="24"/>
        </w:rPr>
        <w:t>esclarecimentos</w:t>
      </w:r>
      <w:r w:rsidR="00397A7E">
        <w:rPr>
          <w:sz w:val="24"/>
        </w:rPr>
        <w:t xml:space="preserve"> </w:t>
      </w:r>
      <w:r>
        <w:rPr>
          <w:sz w:val="24"/>
        </w:rPr>
        <w:t>sobre</w:t>
      </w:r>
      <w:r w:rsidR="00397A7E">
        <w:rPr>
          <w:sz w:val="24"/>
        </w:rPr>
        <w:t xml:space="preserve"> </w:t>
      </w:r>
      <w:r>
        <w:rPr>
          <w:sz w:val="24"/>
        </w:rPr>
        <w:t>este</w:t>
      </w:r>
      <w:r w:rsidR="00397A7E">
        <w:rPr>
          <w:sz w:val="24"/>
        </w:rPr>
        <w:t xml:space="preserve"> </w:t>
      </w:r>
      <w:r>
        <w:rPr>
          <w:sz w:val="24"/>
        </w:rPr>
        <w:t>Edital,</w:t>
      </w:r>
      <w:r w:rsidR="00397A7E">
        <w:rPr>
          <w:sz w:val="24"/>
        </w:rPr>
        <w:t xml:space="preserve"> </w:t>
      </w:r>
      <w:r>
        <w:rPr>
          <w:sz w:val="24"/>
        </w:rPr>
        <w:t>disponibilizados</w:t>
      </w:r>
      <w:r w:rsidR="00397A7E">
        <w:rPr>
          <w:sz w:val="24"/>
        </w:rPr>
        <w:t xml:space="preserve"> </w:t>
      </w:r>
      <w:r>
        <w:rPr>
          <w:sz w:val="24"/>
        </w:rPr>
        <w:t>na</w:t>
      </w:r>
      <w:r w:rsidR="00397A7E">
        <w:rPr>
          <w:sz w:val="24"/>
        </w:rPr>
        <w:t xml:space="preserve"> </w:t>
      </w:r>
      <w:r>
        <w:rPr>
          <w:sz w:val="24"/>
        </w:rPr>
        <w:t>página</w:t>
      </w:r>
      <w:r w:rsidR="00397A7E">
        <w:rPr>
          <w:sz w:val="24"/>
        </w:rPr>
        <w:t xml:space="preserve"> </w:t>
      </w:r>
      <w:r>
        <w:rPr>
          <w:sz w:val="24"/>
        </w:rPr>
        <w:t xml:space="preserve">da Prefeitura Municipal; 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14" w:line="288" w:lineRule="auto"/>
        <w:ind w:left="1921" w:right="307" w:hanging="720"/>
        <w:rPr>
          <w:sz w:val="24"/>
        </w:rPr>
      </w:pPr>
      <w:r>
        <w:rPr>
          <w:sz w:val="24"/>
        </w:rPr>
        <w:t>Não serão aceitas propostas apresentadas em desacordo com as</w:t>
      </w:r>
      <w:r w:rsidR="00397A7E">
        <w:rPr>
          <w:sz w:val="24"/>
        </w:rPr>
        <w:t xml:space="preserve"> </w:t>
      </w:r>
      <w:r>
        <w:rPr>
          <w:sz w:val="24"/>
        </w:rPr>
        <w:t>regras</w:t>
      </w:r>
      <w:r w:rsidR="00397A7E">
        <w:rPr>
          <w:sz w:val="24"/>
        </w:rPr>
        <w:t xml:space="preserve"> </w:t>
      </w:r>
      <w:r>
        <w:rPr>
          <w:sz w:val="24"/>
        </w:rPr>
        <w:t>estabelecidas</w:t>
      </w:r>
      <w:r w:rsidR="00397A7E">
        <w:rPr>
          <w:sz w:val="24"/>
        </w:rPr>
        <w:t xml:space="preserve"> </w:t>
      </w:r>
      <w:r>
        <w:rPr>
          <w:sz w:val="24"/>
        </w:rPr>
        <w:t>neste</w:t>
      </w:r>
      <w:r w:rsidR="00397A7E">
        <w:rPr>
          <w:sz w:val="24"/>
        </w:rPr>
        <w:t xml:space="preserve"> </w:t>
      </w:r>
      <w:r>
        <w:rPr>
          <w:sz w:val="24"/>
        </w:rPr>
        <w:t>Edital,</w:t>
      </w:r>
      <w:r w:rsidR="00397A7E">
        <w:rPr>
          <w:sz w:val="24"/>
        </w:rPr>
        <w:t xml:space="preserve"> </w:t>
      </w:r>
      <w:r>
        <w:rPr>
          <w:sz w:val="24"/>
        </w:rPr>
        <w:t>tampouco</w:t>
      </w:r>
      <w:r w:rsidR="00397A7E">
        <w:rPr>
          <w:sz w:val="24"/>
        </w:rPr>
        <w:t xml:space="preserve"> </w:t>
      </w:r>
      <w:r>
        <w:rPr>
          <w:sz w:val="24"/>
        </w:rPr>
        <w:t>a</w:t>
      </w:r>
      <w:r w:rsidR="00397A7E">
        <w:rPr>
          <w:sz w:val="24"/>
        </w:rPr>
        <w:t xml:space="preserve"> </w:t>
      </w:r>
      <w:r>
        <w:rPr>
          <w:sz w:val="24"/>
        </w:rPr>
        <w:t>inclusão</w:t>
      </w:r>
      <w:r w:rsidR="00397A7E">
        <w:rPr>
          <w:sz w:val="24"/>
        </w:rPr>
        <w:t xml:space="preserve"> </w:t>
      </w:r>
      <w:r>
        <w:rPr>
          <w:sz w:val="24"/>
        </w:rPr>
        <w:t>de</w:t>
      </w:r>
      <w:r w:rsidR="00397A7E">
        <w:rPr>
          <w:sz w:val="24"/>
        </w:rPr>
        <w:t xml:space="preserve"> </w:t>
      </w:r>
      <w:r>
        <w:rPr>
          <w:sz w:val="24"/>
        </w:rPr>
        <w:t>documentos após o encerramento dos respectivos prazos;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17" w:line="288" w:lineRule="auto"/>
        <w:ind w:left="1921" w:right="307" w:hanging="720"/>
        <w:rPr>
          <w:sz w:val="24"/>
        </w:rPr>
      </w:pPr>
      <w:r>
        <w:rPr>
          <w:sz w:val="24"/>
        </w:rPr>
        <w:t>As Secretarias gestoras não se responsabilizarão por contatos incorretos fornecidos no ato da inscrição.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921"/>
        </w:tabs>
        <w:spacing w:before="118" w:line="288" w:lineRule="auto"/>
        <w:ind w:left="1921" w:right="307" w:hanging="720"/>
        <w:rPr>
          <w:sz w:val="24"/>
        </w:rPr>
      </w:pPr>
      <w:r>
        <w:rPr>
          <w:sz w:val="24"/>
        </w:rPr>
        <w:t>A</w:t>
      </w:r>
      <w:r w:rsidR="00397A7E">
        <w:rPr>
          <w:sz w:val="24"/>
        </w:rPr>
        <w:t xml:space="preserve"> </w:t>
      </w:r>
      <w:r>
        <w:rPr>
          <w:sz w:val="24"/>
        </w:rPr>
        <w:t>participação</w:t>
      </w:r>
      <w:r w:rsidR="00397A7E">
        <w:rPr>
          <w:sz w:val="24"/>
        </w:rPr>
        <w:t xml:space="preserve"> </w:t>
      </w:r>
      <w:r>
        <w:rPr>
          <w:sz w:val="24"/>
        </w:rPr>
        <w:t>implicará</w:t>
      </w:r>
      <w:r w:rsidR="00397A7E">
        <w:rPr>
          <w:sz w:val="24"/>
        </w:rPr>
        <w:t xml:space="preserve"> </w:t>
      </w:r>
      <w:r>
        <w:rPr>
          <w:sz w:val="24"/>
        </w:rPr>
        <w:t>na</w:t>
      </w:r>
      <w:r w:rsidR="00397A7E">
        <w:rPr>
          <w:sz w:val="24"/>
        </w:rPr>
        <w:t xml:space="preserve"> </w:t>
      </w:r>
      <w:r>
        <w:rPr>
          <w:sz w:val="24"/>
        </w:rPr>
        <w:t>aceitação</w:t>
      </w:r>
      <w:r w:rsidR="00397A7E">
        <w:rPr>
          <w:sz w:val="24"/>
        </w:rPr>
        <w:t xml:space="preserve"> </w:t>
      </w:r>
      <w:r>
        <w:rPr>
          <w:sz w:val="24"/>
        </w:rPr>
        <w:t>integral</w:t>
      </w:r>
      <w:r w:rsidR="00397A7E">
        <w:rPr>
          <w:sz w:val="24"/>
        </w:rPr>
        <w:t xml:space="preserve"> </w:t>
      </w:r>
      <w:r>
        <w:rPr>
          <w:sz w:val="24"/>
        </w:rPr>
        <w:t>e</w:t>
      </w:r>
      <w:r w:rsidR="00397A7E">
        <w:rPr>
          <w:sz w:val="24"/>
        </w:rPr>
        <w:t xml:space="preserve"> </w:t>
      </w:r>
      <w:r>
        <w:rPr>
          <w:sz w:val="24"/>
        </w:rPr>
        <w:t>irrestrita</w:t>
      </w:r>
      <w:r w:rsidR="00397A7E">
        <w:rPr>
          <w:sz w:val="24"/>
        </w:rPr>
        <w:t xml:space="preserve"> </w:t>
      </w:r>
      <w:r>
        <w:rPr>
          <w:sz w:val="24"/>
        </w:rPr>
        <w:t>das</w:t>
      </w:r>
      <w:r w:rsidR="00397A7E">
        <w:rPr>
          <w:sz w:val="24"/>
        </w:rPr>
        <w:t xml:space="preserve"> </w:t>
      </w:r>
      <w:r>
        <w:rPr>
          <w:sz w:val="24"/>
        </w:rPr>
        <w:t>condições estabelecidas neste Edital.</w:t>
      </w:r>
    </w:p>
    <w:p w:rsidR="005430C6" w:rsidRDefault="005430C6">
      <w:pPr>
        <w:tabs>
          <w:tab w:val="left" w:pos="1921"/>
        </w:tabs>
        <w:spacing w:before="118" w:line="288" w:lineRule="auto"/>
        <w:ind w:right="307"/>
        <w:rPr>
          <w:sz w:val="24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ind w:right="307"/>
      </w:pPr>
      <w:r>
        <w:t>DA</w:t>
      </w:r>
      <w:r w:rsidR="00397A7E">
        <w:t xml:space="preserve"> </w:t>
      </w:r>
      <w:r>
        <w:t>HABILITAÇÃO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71"/>
        </w:tabs>
        <w:ind w:left="1771" w:right="307"/>
        <w:rPr>
          <w:sz w:val="24"/>
        </w:rPr>
      </w:pPr>
      <w:r>
        <w:rPr>
          <w:sz w:val="24"/>
        </w:rPr>
        <w:t>Para ser habilitada, a candidatura do roteiro deverá obrigatoriamente:</w:t>
      </w:r>
    </w:p>
    <w:p w:rsidR="005430C6" w:rsidRDefault="003B3FFA">
      <w:pPr>
        <w:pStyle w:val="PargrafodaLista"/>
        <w:numPr>
          <w:ilvl w:val="0"/>
          <w:numId w:val="5"/>
        </w:numPr>
        <w:tabs>
          <w:tab w:val="left" w:pos="1561"/>
        </w:tabs>
        <w:spacing w:before="174" w:line="288" w:lineRule="auto"/>
        <w:ind w:right="307"/>
        <w:rPr>
          <w:sz w:val="24"/>
        </w:rPr>
      </w:pPr>
      <w:r>
        <w:rPr>
          <w:sz w:val="24"/>
        </w:rPr>
        <w:t>Cumprir todos os pré-requisitos para elegibilidade dos roteiros a seremselecionados;</w:t>
      </w:r>
    </w:p>
    <w:p w:rsidR="005430C6" w:rsidRDefault="003B3FFA">
      <w:pPr>
        <w:pStyle w:val="PargrafodaLista"/>
        <w:numPr>
          <w:ilvl w:val="0"/>
          <w:numId w:val="5"/>
        </w:numPr>
        <w:tabs>
          <w:tab w:val="left" w:pos="1561"/>
        </w:tabs>
        <w:spacing w:before="117" w:line="288" w:lineRule="auto"/>
        <w:ind w:right="307"/>
        <w:rPr>
          <w:sz w:val="24"/>
        </w:rPr>
      </w:pPr>
      <w:r>
        <w:rPr>
          <w:sz w:val="24"/>
        </w:rPr>
        <w:t>Atender</w:t>
      </w:r>
      <w:r w:rsidR="00397A7E">
        <w:rPr>
          <w:sz w:val="24"/>
        </w:rPr>
        <w:t xml:space="preserve"> </w:t>
      </w:r>
      <w:r>
        <w:rPr>
          <w:sz w:val="24"/>
        </w:rPr>
        <w:t>aos</w:t>
      </w:r>
      <w:r w:rsidR="00397A7E">
        <w:rPr>
          <w:sz w:val="24"/>
        </w:rPr>
        <w:t xml:space="preserve"> </w:t>
      </w:r>
      <w:r>
        <w:rPr>
          <w:sz w:val="24"/>
        </w:rPr>
        <w:t>critérios</w:t>
      </w:r>
      <w:r w:rsidR="00397A7E">
        <w:rPr>
          <w:sz w:val="24"/>
        </w:rPr>
        <w:t xml:space="preserve"> </w:t>
      </w:r>
      <w:r>
        <w:rPr>
          <w:sz w:val="24"/>
        </w:rPr>
        <w:t>de</w:t>
      </w:r>
      <w:r w:rsidR="00397A7E">
        <w:rPr>
          <w:sz w:val="24"/>
        </w:rPr>
        <w:t xml:space="preserve"> </w:t>
      </w:r>
      <w:r>
        <w:rPr>
          <w:sz w:val="24"/>
        </w:rPr>
        <w:t>elegibilidade</w:t>
      </w:r>
      <w:r w:rsidR="00397A7E">
        <w:rPr>
          <w:sz w:val="24"/>
        </w:rPr>
        <w:t xml:space="preserve"> </w:t>
      </w:r>
      <w:r>
        <w:rPr>
          <w:sz w:val="24"/>
        </w:rPr>
        <w:t>das</w:t>
      </w:r>
      <w:r w:rsidR="00397A7E">
        <w:rPr>
          <w:sz w:val="24"/>
        </w:rPr>
        <w:t xml:space="preserve"> </w:t>
      </w:r>
      <w:r>
        <w:rPr>
          <w:sz w:val="24"/>
        </w:rPr>
        <w:t>propostas</w:t>
      </w:r>
      <w:r w:rsidR="00397A7E">
        <w:rPr>
          <w:sz w:val="24"/>
        </w:rPr>
        <w:t xml:space="preserve"> </w:t>
      </w:r>
      <w:r>
        <w:rPr>
          <w:sz w:val="24"/>
        </w:rPr>
        <w:t>dispostos neste documento;</w:t>
      </w:r>
    </w:p>
    <w:p w:rsidR="005430C6" w:rsidRDefault="003B3FFA">
      <w:pPr>
        <w:pStyle w:val="PargrafodaLista"/>
        <w:numPr>
          <w:ilvl w:val="0"/>
          <w:numId w:val="5"/>
        </w:numPr>
        <w:tabs>
          <w:tab w:val="left" w:pos="1561"/>
        </w:tabs>
        <w:spacing w:before="111" w:line="288" w:lineRule="auto"/>
        <w:ind w:right="307"/>
        <w:rPr>
          <w:sz w:val="24"/>
        </w:rPr>
      </w:pPr>
      <w:r>
        <w:rPr>
          <w:sz w:val="24"/>
        </w:rPr>
        <w:t>Apresentar, dentro do prazo determinado neste edital, toda a documentação necessária.</w:t>
      </w:r>
    </w:p>
    <w:p w:rsidR="005430C6" w:rsidRDefault="005430C6">
      <w:pPr>
        <w:pStyle w:val="PargrafodaLista"/>
        <w:ind w:right="307"/>
        <w:rPr>
          <w:sz w:val="24"/>
        </w:rPr>
      </w:pPr>
    </w:p>
    <w:p w:rsidR="005430C6" w:rsidRDefault="003B3FFA">
      <w:pPr>
        <w:pStyle w:val="PargrafodaLista"/>
        <w:numPr>
          <w:ilvl w:val="1"/>
          <w:numId w:val="1"/>
        </w:numPr>
        <w:spacing w:line="288" w:lineRule="auto"/>
        <w:ind w:left="1843" w:right="307" w:hanging="642"/>
        <w:rPr>
          <w:sz w:val="24"/>
        </w:rPr>
      </w:pPr>
      <w:r>
        <w:rPr>
          <w:sz w:val="24"/>
        </w:rPr>
        <w:t>O</w:t>
      </w:r>
      <w:r w:rsidR="00397A7E">
        <w:rPr>
          <w:sz w:val="24"/>
        </w:rPr>
        <w:t xml:space="preserve"> </w:t>
      </w:r>
      <w:r>
        <w:rPr>
          <w:sz w:val="24"/>
        </w:rPr>
        <w:t>resultado</w:t>
      </w:r>
      <w:r w:rsidR="00397A7E">
        <w:rPr>
          <w:sz w:val="24"/>
        </w:rPr>
        <w:t xml:space="preserve"> </w:t>
      </w:r>
      <w:r>
        <w:rPr>
          <w:sz w:val="24"/>
        </w:rPr>
        <w:t>da</w:t>
      </w:r>
      <w:r w:rsidR="00397A7E">
        <w:rPr>
          <w:sz w:val="24"/>
        </w:rPr>
        <w:t xml:space="preserve"> </w:t>
      </w:r>
      <w:r>
        <w:rPr>
          <w:sz w:val="24"/>
        </w:rPr>
        <w:t>etapa de Habilitação será divulgado noportal da Prefeitura Municipal de Cordeirópolis, fazendo constar na publicação asseguintes informações:</w:t>
      </w:r>
    </w:p>
    <w:p w:rsidR="005430C6" w:rsidRDefault="003B3FFA">
      <w:pPr>
        <w:pStyle w:val="PargrafodaLista"/>
        <w:numPr>
          <w:ilvl w:val="2"/>
          <w:numId w:val="1"/>
        </w:numPr>
        <w:spacing w:line="271" w:lineRule="exact"/>
        <w:ind w:right="307"/>
        <w:rPr>
          <w:sz w:val="24"/>
        </w:rPr>
      </w:pPr>
      <w:r>
        <w:rPr>
          <w:sz w:val="24"/>
        </w:rPr>
        <w:t>nome do roteiro turístico;</w:t>
      </w:r>
    </w:p>
    <w:p w:rsidR="005430C6" w:rsidRDefault="003B3FFA">
      <w:pPr>
        <w:pStyle w:val="PargrafodaLista"/>
        <w:numPr>
          <w:ilvl w:val="2"/>
          <w:numId w:val="1"/>
        </w:numPr>
        <w:tabs>
          <w:tab w:val="left" w:pos="2458"/>
        </w:tabs>
        <w:spacing w:before="50"/>
        <w:ind w:right="307"/>
        <w:rPr>
          <w:sz w:val="24"/>
        </w:rPr>
      </w:pPr>
      <w:r>
        <w:rPr>
          <w:sz w:val="24"/>
        </w:rPr>
        <w:t>nome do (da) representante oficial;</w:t>
      </w:r>
    </w:p>
    <w:p w:rsidR="005430C6" w:rsidRDefault="003B3FFA">
      <w:pPr>
        <w:pStyle w:val="PargrafodaLista"/>
        <w:numPr>
          <w:ilvl w:val="2"/>
          <w:numId w:val="1"/>
        </w:numPr>
        <w:tabs>
          <w:tab w:val="left" w:pos="2525"/>
        </w:tabs>
        <w:spacing w:before="92"/>
        <w:ind w:right="307"/>
        <w:rPr>
          <w:sz w:val="24"/>
        </w:rPr>
      </w:pPr>
      <w:r>
        <w:rPr>
          <w:sz w:val="24"/>
        </w:rPr>
        <w:t>resultado da habilitação.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112" w:line="288" w:lineRule="auto"/>
        <w:ind w:right="307"/>
        <w:rPr>
          <w:sz w:val="24"/>
        </w:rPr>
      </w:pPr>
      <w:r>
        <w:rPr>
          <w:sz w:val="24"/>
        </w:rPr>
        <w:lastRenderedPageBreak/>
        <w:t>O envio de candidaturas deverá ocorrer por meio dos seguintes documentos</w:t>
      </w:r>
      <w:r w:rsidR="00397A7E">
        <w:rPr>
          <w:sz w:val="24"/>
        </w:rPr>
        <w:t xml:space="preserve"> </w:t>
      </w:r>
      <w:r>
        <w:rPr>
          <w:sz w:val="24"/>
        </w:rPr>
        <w:t>obrigatórios: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1501"/>
        </w:tabs>
        <w:spacing w:before="116" w:line="288" w:lineRule="auto"/>
        <w:ind w:right="307"/>
        <w:rPr>
          <w:sz w:val="24"/>
        </w:rPr>
      </w:pPr>
      <w:r>
        <w:rPr>
          <w:sz w:val="24"/>
        </w:rPr>
        <w:t>Formulário de Inscrição da candidatura do subprograma “</w:t>
      </w:r>
      <w:r>
        <w:rPr>
          <w:b/>
          <w:spacing w:val="1"/>
        </w:rPr>
        <w:t>ECOTURISMO RURAL</w:t>
      </w:r>
      <w:r>
        <w:rPr>
          <w:sz w:val="24"/>
        </w:rPr>
        <w:t>” devidamente preenchido (anexo II);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1501"/>
        </w:tabs>
        <w:spacing w:before="116" w:line="288" w:lineRule="auto"/>
        <w:ind w:right="307"/>
        <w:rPr>
          <w:sz w:val="24"/>
        </w:rPr>
      </w:pPr>
      <w:r>
        <w:rPr>
          <w:sz w:val="24"/>
        </w:rPr>
        <w:t>Termo de Compromisso e de Responsabilidade (anexo I)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1501"/>
        </w:tabs>
        <w:spacing w:line="288" w:lineRule="auto"/>
        <w:ind w:right="307"/>
      </w:pPr>
      <w:r>
        <w:rPr>
          <w:sz w:val="24"/>
        </w:rPr>
        <w:t>Cópia dos documentos pessoais do (a) proprietário (a) do sítio ou fazenda;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944"/>
          <w:tab w:val="left" w:pos="1501"/>
        </w:tabs>
        <w:spacing w:before="190" w:line="288" w:lineRule="auto"/>
        <w:ind w:right="307"/>
        <w:rPr>
          <w:sz w:val="24"/>
        </w:rPr>
      </w:pPr>
      <w:r>
        <w:rPr>
          <w:sz w:val="24"/>
        </w:rPr>
        <w:t xml:space="preserve">Cópia do ato constitutivo da Pessoa Jurídica, se for o caso; 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944"/>
          <w:tab w:val="left" w:pos="1501"/>
        </w:tabs>
        <w:spacing w:before="190" w:line="288" w:lineRule="auto"/>
        <w:ind w:right="307"/>
        <w:rPr>
          <w:sz w:val="24"/>
        </w:rPr>
      </w:pPr>
      <w:r>
        <w:rPr>
          <w:sz w:val="24"/>
        </w:rPr>
        <w:t>Cópia de cartão ou outro documento constando o nome do Titular da Conta, a</w:t>
      </w:r>
      <w:r w:rsidR="00397A7E">
        <w:rPr>
          <w:sz w:val="24"/>
        </w:rPr>
        <w:t xml:space="preserve"> </w:t>
      </w:r>
      <w:r>
        <w:rPr>
          <w:sz w:val="24"/>
        </w:rPr>
        <w:t>Conta</w:t>
      </w:r>
      <w:r w:rsidR="00397A7E">
        <w:rPr>
          <w:sz w:val="24"/>
        </w:rPr>
        <w:t xml:space="preserve"> </w:t>
      </w:r>
      <w:r>
        <w:rPr>
          <w:sz w:val="24"/>
        </w:rPr>
        <w:t>Corrente,</w:t>
      </w:r>
      <w:r w:rsidR="00397A7E">
        <w:rPr>
          <w:sz w:val="24"/>
        </w:rPr>
        <w:t xml:space="preserve"> </w:t>
      </w:r>
      <w:r>
        <w:rPr>
          <w:sz w:val="24"/>
        </w:rPr>
        <w:t>Agência</w:t>
      </w:r>
      <w:r w:rsidR="00397A7E">
        <w:rPr>
          <w:sz w:val="24"/>
        </w:rPr>
        <w:t xml:space="preserve"> </w:t>
      </w:r>
      <w:r>
        <w:rPr>
          <w:sz w:val="24"/>
        </w:rPr>
        <w:t>e Banco;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944"/>
          <w:tab w:val="left" w:pos="1501"/>
        </w:tabs>
        <w:spacing w:before="190" w:line="288" w:lineRule="auto"/>
        <w:ind w:right="307"/>
        <w:rPr>
          <w:sz w:val="24"/>
        </w:rPr>
      </w:pPr>
      <w:r>
        <w:rPr>
          <w:sz w:val="24"/>
        </w:rPr>
        <w:t>Cópia</w:t>
      </w:r>
      <w:r w:rsidR="00397A7E">
        <w:rPr>
          <w:sz w:val="24"/>
        </w:rPr>
        <w:t xml:space="preserve"> </w:t>
      </w:r>
      <w:r>
        <w:rPr>
          <w:sz w:val="24"/>
        </w:rPr>
        <w:t>do</w:t>
      </w:r>
      <w:r w:rsidR="00397A7E">
        <w:rPr>
          <w:sz w:val="24"/>
        </w:rPr>
        <w:t xml:space="preserve"> </w:t>
      </w:r>
      <w:r>
        <w:rPr>
          <w:sz w:val="24"/>
        </w:rPr>
        <w:t>comprovante de</w:t>
      </w:r>
      <w:r w:rsidR="00397A7E">
        <w:rPr>
          <w:sz w:val="24"/>
        </w:rPr>
        <w:t xml:space="preserve"> </w:t>
      </w:r>
      <w:r>
        <w:rPr>
          <w:sz w:val="24"/>
        </w:rPr>
        <w:t>domicílio</w:t>
      </w:r>
      <w:r w:rsidR="00397A7E">
        <w:rPr>
          <w:sz w:val="24"/>
        </w:rPr>
        <w:t xml:space="preserve"> </w:t>
      </w:r>
      <w:r>
        <w:rPr>
          <w:sz w:val="24"/>
        </w:rPr>
        <w:t>do</w:t>
      </w:r>
      <w:r w:rsidR="00397A7E">
        <w:rPr>
          <w:sz w:val="24"/>
        </w:rPr>
        <w:t xml:space="preserve"> </w:t>
      </w:r>
      <w:r>
        <w:rPr>
          <w:sz w:val="24"/>
        </w:rPr>
        <w:t>representante</w:t>
      </w:r>
      <w:r w:rsidR="00397A7E">
        <w:rPr>
          <w:sz w:val="24"/>
        </w:rPr>
        <w:t xml:space="preserve"> </w:t>
      </w:r>
      <w:r>
        <w:rPr>
          <w:sz w:val="24"/>
        </w:rPr>
        <w:t>da</w:t>
      </w:r>
      <w:r w:rsidR="00397A7E">
        <w:rPr>
          <w:sz w:val="24"/>
        </w:rPr>
        <w:t xml:space="preserve"> </w:t>
      </w:r>
      <w:r>
        <w:rPr>
          <w:sz w:val="24"/>
        </w:rPr>
        <w:t>pessoa</w:t>
      </w:r>
      <w:r w:rsidR="00397A7E">
        <w:rPr>
          <w:sz w:val="24"/>
        </w:rPr>
        <w:t xml:space="preserve"> </w:t>
      </w:r>
      <w:r>
        <w:rPr>
          <w:sz w:val="24"/>
        </w:rPr>
        <w:t>jurídica.</w:t>
      </w:r>
    </w:p>
    <w:p w:rsidR="005430C6" w:rsidRDefault="005430C6">
      <w:pPr>
        <w:tabs>
          <w:tab w:val="left" w:pos="944"/>
          <w:tab w:val="left" w:pos="1501"/>
        </w:tabs>
        <w:spacing w:before="190" w:line="288" w:lineRule="auto"/>
        <w:ind w:right="307"/>
        <w:rPr>
          <w:rFonts w:ascii="Arial" w:eastAsia="Arial" w:hAnsi="Arial" w:cs="Arial"/>
          <w:b/>
          <w:bCs/>
          <w:sz w:val="24"/>
          <w:szCs w:val="24"/>
        </w:rPr>
      </w:pPr>
    </w:p>
    <w:p w:rsidR="005430C6" w:rsidRDefault="003B3FFA">
      <w:pPr>
        <w:pStyle w:val="Ttulo1"/>
        <w:numPr>
          <w:ilvl w:val="0"/>
          <w:numId w:val="1"/>
        </w:numPr>
        <w:ind w:right="307"/>
        <w:jc w:val="left"/>
        <w:rPr>
          <w:sz w:val="24"/>
          <w:szCs w:val="24"/>
        </w:rPr>
      </w:pPr>
      <w:r>
        <w:rPr>
          <w:sz w:val="24"/>
          <w:szCs w:val="24"/>
        </w:rPr>
        <w:t>DOS RECURSOS ORÇAMENTÁRIOS</w:t>
      </w:r>
    </w:p>
    <w:p w:rsidR="005430C6" w:rsidRDefault="003B3FFA">
      <w:pPr>
        <w:pStyle w:val="PargrafodaLista"/>
        <w:numPr>
          <w:ilvl w:val="1"/>
          <w:numId w:val="7"/>
        </w:numPr>
        <w:spacing w:before="116" w:line="288" w:lineRule="auto"/>
        <w:ind w:left="1701" w:right="307" w:hanging="606"/>
        <w:rPr>
          <w:color w:val="FF0000"/>
          <w:sz w:val="24"/>
        </w:rPr>
      </w:pPr>
      <w:r>
        <w:rPr>
          <w:sz w:val="24"/>
        </w:rPr>
        <w:t>Os recursos necessários para o desenvolvimento desta ação podem ser oriundos de recursos municipais, estaduais, federais e/ou compensações ambientais e parcerias com outros municípios e entidades de caráter privado</w:t>
      </w:r>
      <w:r>
        <w:rPr>
          <w:color w:val="FF0000"/>
          <w:sz w:val="24"/>
        </w:rPr>
        <w:t>.</w:t>
      </w:r>
    </w:p>
    <w:p w:rsidR="005430C6" w:rsidRDefault="005430C6">
      <w:pPr>
        <w:pStyle w:val="PargrafodaLista"/>
        <w:spacing w:before="116" w:line="288" w:lineRule="auto"/>
        <w:ind w:left="1701" w:right="307" w:firstLine="0"/>
        <w:rPr>
          <w:color w:val="FF0000"/>
          <w:sz w:val="24"/>
        </w:rPr>
      </w:pPr>
    </w:p>
    <w:p w:rsidR="005430C6" w:rsidRDefault="003B3FFA">
      <w:pPr>
        <w:pStyle w:val="Ttulo1"/>
        <w:numPr>
          <w:ilvl w:val="0"/>
          <w:numId w:val="1"/>
        </w:numPr>
        <w:ind w:right="307"/>
        <w:jc w:val="left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ANÁLISE DAS PROPOSTAS </w:t>
      </w:r>
    </w:p>
    <w:p w:rsidR="005430C6" w:rsidRDefault="003B3FFA">
      <w:pPr>
        <w:pStyle w:val="PargrafodaLista"/>
        <w:numPr>
          <w:ilvl w:val="1"/>
          <w:numId w:val="8"/>
        </w:numPr>
        <w:tabs>
          <w:tab w:val="left" w:pos="1501"/>
        </w:tabs>
        <w:spacing w:before="116" w:line="288" w:lineRule="auto"/>
        <w:ind w:left="1701" w:right="307" w:hanging="567"/>
        <w:rPr>
          <w:sz w:val="24"/>
        </w:rPr>
      </w:pPr>
      <w:r>
        <w:rPr>
          <w:sz w:val="24"/>
        </w:rPr>
        <w:t>A Secretaria Municipal de Meio Ambiente terá a responsabilidade de vistoriar, análisar e acompanhar as propostas apresentadas;</w:t>
      </w:r>
    </w:p>
    <w:p w:rsidR="005430C6" w:rsidRDefault="003B3FFA">
      <w:pPr>
        <w:pStyle w:val="PargrafodaLista"/>
        <w:numPr>
          <w:ilvl w:val="1"/>
          <w:numId w:val="8"/>
        </w:numPr>
        <w:tabs>
          <w:tab w:val="left" w:pos="1501"/>
        </w:tabs>
        <w:spacing w:before="116" w:line="288" w:lineRule="auto"/>
        <w:ind w:left="1701" w:right="307" w:hanging="567"/>
        <w:rPr>
          <w:sz w:val="24"/>
        </w:rPr>
      </w:pPr>
      <w:r>
        <w:rPr>
          <w:sz w:val="24"/>
        </w:rPr>
        <w:t>O Conselho Municipal de Defesa do Meio Ambiente (COMDEMA) terá a responsabilidade de validação das proprostas, que consiste em deferir, indeferir ou solicitar adequações;</w:t>
      </w:r>
    </w:p>
    <w:p w:rsidR="005430C6" w:rsidRDefault="003B3FFA">
      <w:pPr>
        <w:pStyle w:val="PargrafodaLista"/>
        <w:numPr>
          <w:ilvl w:val="1"/>
          <w:numId w:val="8"/>
        </w:numPr>
        <w:tabs>
          <w:tab w:val="left" w:pos="1501"/>
        </w:tabs>
        <w:spacing w:before="116" w:line="288" w:lineRule="auto"/>
        <w:ind w:left="1701" w:right="307" w:hanging="567"/>
        <w:rPr>
          <w:sz w:val="24"/>
        </w:rPr>
      </w:pPr>
      <w:r>
        <w:rPr>
          <w:sz w:val="24"/>
        </w:rPr>
        <w:t>Os critérios para participação do presente edital serão definidos por pontuação, devendo constar: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1701"/>
        </w:tabs>
        <w:spacing w:before="116" w:line="288" w:lineRule="auto"/>
        <w:ind w:right="307" w:firstLine="342"/>
        <w:rPr>
          <w:sz w:val="24"/>
        </w:rPr>
      </w:pPr>
      <w:r>
        <w:rPr>
          <w:sz w:val="24"/>
        </w:rPr>
        <w:t>Atrativo de fauna silvestre e/ou doméstica;</w:t>
      </w:r>
    </w:p>
    <w:p w:rsidR="005430C6" w:rsidRDefault="003B3FFA">
      <w:pPr>
        <w:pStyle w:val="PargrafodaLista"/>
        <w:numPr>
          <w:ilvl w:val="0"/>
          <w:numId w:val="6"/>
        </w:numPr>
        <w:tabs>
          <w:tab w:val="left" w:pos="1701"/>
        </w:tabs>
        <w:spacing w:before="116" w:line="288" w:lineRule="auto"/>
        <w:ind w:right="307" w:firstLine="342"/>
        <w:rPr>
          <w:sz w:val="24"/>
        </w:rPr>
      </w:pPr>
      <w:r>
        <w:rPr>
          <w:sz w:val="24"/>
        </w:rPr>
        <w:t xml:space="preserve">Atrativo paisagístico e flora local; </w:t>
      </w:r>
    </w:p>
    <w:p w:rsidR="005430C6" w:rsidRDefault="003B3FFA">
      <w:pPr>
        <w:pStyle w:val="PargrafodaLista"/>
        <w:numPr>
          <w:ilvl w:val="0"/>
          <w:numId w:val="6"/>
        </w:numPr>
        <w:spacing w:before="116" w:line="288" w:lineRule="auto"/>
        <w:ind w:left="2127" w:right="307" w:hanging="284"/>
        <w:rPr>
          <w:sz w:val="24"/>
        </w:rPr>
      </w:pPr>
      <w:r>
        <w:rPr>
          <w:sz w:val="24"/>
        </w:rPr>
        <w:t>Acessibilidade e mobilidade urbana, levando em consideração como ponto de partida o centro do município de Cordeirópolis;</w:t>
      </w:r>
    </w:p>
    <w:p w:rsidR="005430C6" w:rsidRDefault="003B3FFA">
      <w:pPr>
        <w:pStyle w:val="PargrafodaLista"/>
        <w:numPr>
          <w:ilvl w:val="0"/>
          <w:numId w:val="6"/>
        </w:numPr>
        <w:spacing w:before="116" w:line="288" w:lineRule="auto"/>
        <w:ind w:left="2127" w:right="307" w:hanging="284"/>
        <w:rPr>
          <w:sz w:val="24"/>
        </w:rPr>
      </w:pPr>
      <w:r>
        <w:rPr>
          <w:sz w:val="24"/>
        </w:rPr>
        <w:t>Atrativo cultural e/ou histórico;</w:t>
      </w:r>
    </w:p>
    <w:p w:rsidR="005430C6" w:rsidRDefault="003B3FFA">
      <w:pPr>
        <w:pStyle w:val="PargrafodaLista"/>
        <w:numPr>
          <w:ilvl w:val="0"/>
          <w:numId w:val="6"/>
        </w:numPr>
        <w:spacing w:before="116" w:line="288" w:lineRule="auto"/>
        <w:ind w:left="2127" w:right="307" w:hanging="284"/>
        <w:rPr>
          <w:sz w:val="24"/>
        </w:rPr>
      </w:pPr>
      <w:r>
        <w:rPr>
          <w:sz w:val="24"/>
        </w:rPr>
        <w:t>Atrativo ambiental.</w:t>
      </w:r>
    </w:p>
    <w:p w:rsidR="005430C6" w:rsidRDefault="005430C6">
      <w:pPr>
        <w:pStyle w:val="Corpodetexto"/>
        <w:spacing w:before="5"/>
        <w:ind w:left="1771" w:right="307" w:hanging="570"/>
        <w:rPr>
          <w:sz w:val="28"/>
        </w:rPr>
      </w:pPr>
    </w:p>
    <w:p w:rsidR="005430C6" w:rsidRDefault="003B3FFA">
      <w:pPr>
        <w:pStyle w:val="Ttulo1"/>
        <w:numPr>
          <w:ilvl w:val="0"/>
          <w:numId w:val="1"/>
        </w:numPr>
        <w:ind w:right="307"/>
        <w:jc w:val="left"/>
        <w:rPr>
          <w:sz w:val="24"/>
          <w:szCs w:val="24"/>
        </w:rPr>
      </w:pPr>
      <w:r>
        <w:rPr>
          <w:sz w:val="24"/>
          <w:szCs w:val="24"/>
        </w:rPr>
        <w:t>DO PROTOCOLO DAS INSCRIÇÕES</w:t>
      </w:r>
    </w:p>
    <w:p w:rsidR="005430C6" w:rsidRDefault="003B3FFA">
      <w:pPr>
        <w:pStyle w:val="PargrafodaLista"/>
        <w:numPr>
          <w:ilvl w:val="1"/>
          <w:numId w:val="9"/>
        </w:numPr>
        <w:tabs>
          <w:tab w:val="left" w:pos="1061"/>
          <w:tab w:val="left" w:pos="1843"/>
        </w:tabs>
        <w:spacing w:before="41" w:line="276" w:lineRule="auto"/>
        <w:ind w:left="1701" w:right="307" w:hanging="541"/>
        <w:rPr>
          <w:sz w:val="24"/>
        </w:rPr>
      </w:pPr>
      <w:r>
        <w:rPr>
          <w:sz w:val="24"/>
        </w:rPr>
        <w:t>O formulário de inscrição deve ser protocolado na Secretaria Municipal de Meio Ambiente de Cordeirópolis, das 08h às 11h e das 12h às 17h;</w:t>
      </w:r>
    </w:p>
    <w:p w:rsidR="005430C6" w:rsidRDefault="003B3FFA">
      <w:pPr>
        <w:pStyle w:val="PargrafodaLista"/>
        <w:numPr>
          <w:ilvl w:val="1"/>
          <w:numId w:val="9"/>
        </w:numPr>
        <w:tabs>
          <w:tab w:val="left" w:pos="1061"/>
          <w:tab w:val="left" w:pos="1843"/>
        </w:tabs>
        <w:spacing w:before="41" w:line="276" w:lineRule="auto"/>
        <w:ind w:left="1701" w:right="307" w:hanging="541"/>
        <w:rPr>
          <w:sz w:val="24"/>
        </w:rPr>
      </w:pPr>
      <w:r>
        <w:rPr>
          <w:sz w:val="24"/>
        </w:rPr>
        <w:t xml:space="preserve">No ato da inscrição, o proponente deve entregar o envelope fechado com </w:t>
      </w:r>
      <w:r>
        <w:rPr>
          <w:sz w:val="24"/>
        </w:rPr>
        <w:lastRenderedPageBreak/>
        <w:t>todos os documentos determinados neste edital;</w:t>
      </w:r>
    </w:p>
    <w:p w:rsidR="005430C6" w:rsidRDefault="003B3FFA">
      <w:pPr>
        <w:pStyle w:val="PargrafodaLista"/>
        <w:numPr>
          <w:ilvl w:val="1"/>
          <w:numId w:val="9"/>
        </w:numPr>
        <w:tabs>
          <w:tab w:val="left" w:pos="1061"/>
          <w:tab w:val="left" w:pos="1843"/>
        </w:tabs>
        <w:spacing w:before="41" w:line="276" w:lineRule="auto"/>
        <w:ind w:left="1701" w:right="307" w:hanging="541"/>
        <w:rPr>
          <w:sz w:val="24"/>
        </w:rPr>
      </w:pPr>
      <w:r>
        <w:rPr>
          <w:sz w:val="24"/>
        </w:rPr>
        <w:t>todas as folhas que constam no envelope devem estar rubricadas;</w:t>
      </w:r>
    </w:p>
    <w:p w:rsidR="005430C6" w:rsidRDefault="003B3FFA">
      <w:pPr>
        <w:pStyle w:val="PargrafodaLista"/>
        <w:numPr>
          <w:ilvl w:val="1"/>
          <w:numId w:val="9"/>
        </w:numPr>
        <w:tabs>
          <w:tab w:val="left" w:pos="1061"/>
          <w:tab w:val="left" w:pos="1843"/>
        </w:tabs>
        <w:spacing w:before="41" w:line="276" w:lineRule="auto"/>
        <w:ind w:left="1701" w:right="307" w:hanging="541"/>
        <w:rPr>
          <w:sz w:val="24"/>
        </w:rPr>
      </w:pPr>
      <w:r>
        <w:rPr>
          <w:sz w:val="24"/>
        </w:rPr>
        <w:t>Após o prazo limite para inscrição, nenhuma outra proposta será recebida, assim como não serão aceitos adendos ou esclarecimentos que não forem explícita e formalmente solicitados.</w:t>
      </w:r>
    </w:p>
    <w:p w:rsidR="005430C6" w:rsidRDefault="005430C6">
      <w:pPr>
        <w:pStyle w:val="Corpodetexto"/>
        <w:spacing w:line="288" w:lineRule="auto"/>
        <w:ind w:right="307"/>
        <w:jc w:val="both"/>
        <w:rPr>
          <w:szCs w:val="22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ind w:right="307"/>
      </w:pPr>
      <w:r>
        <w:t>DOS RECURSOS</w:t>
      </w:r>
    </w:p>
    <w:p w:rsidR="005430C6" w:rsidRDefault="005430C6">
      <w:pPr>
        <w:pStyle w:val="Corpodetexto"/>
        <w:spacing w:before="7"/>
        <w:ind w:right="307"/>
        <w:rPr>
          <w:rFonts w:ascii="Arial"/>
          <w:b/>
          <w:sz w:val="21"/>
        </w:rPr>
      </w:pPr>
    </w:p>
    <w:p w:rsidR="005430C6" w:rsidRDefault="003B3FFA">
      <w:pPr>
        <w:pStyle w:val="Corpodetexto"/>
        <w:numPr>
          <w:ilvl w:val="1"/>
          <w:numId w:val="10"/>
        </w:numPr>
        <w:tabs>
          <w:tab w:val="left" w:pos="1843"/>
        </w:tabs>
        <w:spacing w:before="1" w:line="288" w:lineRule="auto"/>
        <w:ind w:left="1701" w:right="307" w:hanging="567"/>
        <w:jc w:val="both"/>
        <w:rPr>
          <w:szCs w:val="22"/>
        </w:rPr>
      </w:pPr>
      <w:r>
        <w:rPr>
          <w:szCs w:val="22"/>
        </w:rPr>
        <w:t>O interessado que se sentir prejudicado poderá ingressar com Recurso Administrativo, devidamente fundamentado e documentado, no prazo de até 5 (cinco) dias úteis a contar da publicação do resultado, conforme cronograma deste edital. Os recursos deverão ser protocolados na Secretaria Municipal de Meio Ambiente dentro do prazo estabelecido.</w:t>
      </w:r>
    </w:p>
    <w:p w:rsidR="005430C6" w:rsidRDefault="005430C6">
      <w:pPr>
        <w:pStyle w:val="Corpodetexto"/>
        <w:tabs>
          <w:tab w:val="left" w:pos="1843"/>
        </w:tabs>
        <w:spacing w:before="1" w:line="288" w:lineRule="auto"/>
        <w:ind w:left="1134" w:right="307"/>
        <w:jc w:val="both"/>
        <w:rPr>
          <w:szCs w:val="22"/>
        </w:rPr>
      </w:pPr>
    </w:p>
    <w:p w:rsidR="005430C6" w:rsidRDefault="003B3FFA">
      <w:pPr>
        <w:pStyle w:val="Standard"/>
        <w:numPr>
          <w:ilvl w:val="0"/>
          <w:numId w:val="1"/>
        </w:numPr>
        <w:tabs>
          <w:tab w:val="left" w:pos="567"/>
        </w:tabs>
        <w:spacing w:line="360" w:lineRule="auto"/>
        <w:ind w:right="3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PROGRAMAÇÃO ORÇAMENTÁRIA E VALOR PREVISTO PARA A REALIZAÇÃO DO OBJETO.</w:t>
      </w:r>
    </w:p>
    <w:p w:rsidR="005430C6" w:rsidRDefault="005430C6">
      <w:pPr>
        <w:pStyle w:val="Standard"/>
        <w:tabs>
          <w:tab w:val="left" w:pos="567"/>
        </w:tabs>
        <w:spacing w:line="360" w:lineRule="auto"/>
        <w:ind w:right="315"/>
        <w:jc w:val="both"/>
        <w:rPr>
          <w:rFonts w:ascii="Arial" w:hAnsi="Arial" w:cs="Arial"/>
        </w:rPr>
      </w:pPr>
    </w:p>
    <w:p w:rsidR="005430C6" w:rsidRDefault="003B3FFA">
      <w:pPr>
        <w:pStyle w:val="Standard"/>
        <w:numPr>
          <w:ilvl w:val="1"/>
          <w:numId w:val="11"/>
        </w:numPr>
        <w:tabs>
          <w:tab w:val="left" w:pos="1843"/>
        </w:tabs>
        <w:spacing w:line="360" w:lineRule="auto"/>
        <w:ind w:left="1701" w:right="315" w:hanging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 créditos orçamentários necessários ao custeio do investimento relativo ao presente Edital são: </w:t>
      </w:r>
    </w:p>
    <w:p w:rsidR="005430C6" w:rsidRDefault="003B3FFA">
      <w:pPr>
        <w:spacing w:line="360" w:lineRule="auto"/>
        <w:rPr>
          <w:b/>
        </w:rPr>
      </w:pPr>
      <w:r>
        <w:rPr>
          <w:b/>
        </w:rPr>
        <w:t xml:space="preserve">                            DOS RECURSOS ORÇAMENTÁRIOS</w:t>
      </w:r>
    </w:p>
    <w:tbl>
      <w:tblPr>
        <w:tblW w:w="4347" w:type="pct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0"/>
        <w:gridCol w:w="1802"/>
        <w:gridCol w:w="1404"/>
        <w:gridCol w:w="1454"/>
        <w:gridCol w:w="765"/>
        <w:gridCol w:w="830"/>
        <w:gridCol w:w="1257"/>
      </w:tblGrid>
      <w:tr w:rsidR="005430C6">
        <w:trPr>
          <w:trHeight w:val="388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Despesa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Órgão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Econômica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Funcional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Ação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 de Aplicação</w:t>
            </w:r>
          </w:p>
        </w:tc>
      </w:tr>
      <w:tr w:rsidR="005430C6"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1231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14.01.00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185411444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2122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C6" w:rsidRDefault="003B3FFA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1100000</w:t>
            </w:r>
          </w:p>
        </w:tc>
      </w:tr>
    </w:tbl>
    <w:p w:rsidR="005430C6" w:rsidRDefault="005430C6">
      <w:pPr>
        <w:pStyle w:val="Standard"/>
        <w:tabs>
          <w:tab w:val="left" w:pos="1843"/>
        </w:tabs>
        <w:spacing w:line="360" w:lineRule="auto"/>
        <w:ind w:left="1701" w:right="315"/>
        <w:jc w:val="both"/>
        <w:rPr>
          <w:rFonts w:ascii="Arial" w:hAnsi="Arial" w:cs="Arial"/>
          <w:color w:val="FF0000"/>
        </w:rPr>
      </w:pPr>
    </w:p>
    <w:p w:rsidR="005430C6" w:rsidRDefault="003B3FFA">
      <w:pPr>
        <w:pStyle w:val="Standard"/>
        <w:numPr>
          <w:ilvl w:val="1"/>
          <w:numId w:val="11"/>
        </w:numPr>
        <w:tabs>
          <w:tab w:val="left" w:pos="1843"/>
        </w:tabs>
        <w:spacing w:line="360" w:lineRule="auto"/>
        <w:ind w:left="1701" w:right="315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 valor total de recursos disponibilizados para a celebração da parceria será de R$ 12.666,66 (Doze Mil, Seiscentos e Sessenta e Seis Reais e Sessenta e Seis Centavos), referente a média de 3 (três) orçamentos adquiridos em fazendas e sítios situados no Município de Cordeirópolis e região.</w:t>
      </w:r>
    </w:p>
    <w:p w:rsidR="005430C6" w:rsidRDefault="005430C6">
      <w:pPr>
        <w:pStyle w:val="Corpodetexto"/>
        <w:spacing w:before="1" w:line="288" w:lineRule="auto"/>
        <w:ind w:left="781" w:right="307" w:firstLine="360"/>
        <w:jc w:val="both"/>
        <w:rPr>
          <w:szCs w:val="22"/>
        </w:rPr>
      </w:pPr>
    </w:p>
    <w:p w:rsidR="005430C6" w:rsidRDefault="003B3FFA">
      <w:pPr>
        <w:pStyle w:val="Ttulo3"/>
        <w:numPr>
          <w:ilvl w:val="0"/>
          <w:numId w:val="1"/>
        </w:numPr>
        <w:tabs>
          <w:tab w:val="left" w:pos="1141"/>
        </w:tabs>
        <w:ind w:right="307"/>
      </w:pPr>
      <w:r>
        <w:t>DAS DISPOSIÇÕES FINAIS</w:t>
      </w:r>
    </w:p>
    <w:p w:rsidR="005430C6" w:rsidRDefault="005430C6">
      <w:pPr>
        <w:pStyle w:val="Corpodetexto"/>
        <w:spacing w:before="9"/>
        <w:ind w:right="307"/>
        <w:rPr>
          <w:rFonts w:ascii="Arial"/>
          <w:b/>
        </w:rPr>
      </w:pP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line="285" w:lineRule="auto"/>
        <w:ind w:right="307"/>
        <w:rPr>
          <w:sz w:val="24"/>
        </w:rPr>
      </w:pPr>
      <w:r>
        <w:rPr>
          <w:sz w:val="24"/>
        </w:rPr>
        <w:t>A</w:t>
      </w:r>
      <w:r w:rsidR="00275F80">
        <w:rPr>
          <w:sz w:val="24"/>
        </w:rPr>
        <w:t xml:space="preserve"> </w:t>
      </w:r>
      <w:r>
        <w:rPr>
          <w:sz w:val="24"/>
        </w:rPr>
        <w:t>habilitação</w:t>
      </w:r>
      <w:r w:rsidR="00275F80">
        <w:rPr>
          <w:sz w:val="24"/>
        </w:rPr>
        <w:t xml:space="preserve"> </w:t>
      </w:r>
      <w:r>
        <w:rPr>
          <w:sz w:val="24"/>
        </w:rPr>
        <w:t>das</w:t>
      </w:r>
      <w:r w:rsidR="00275F80">
        <w:rPr>
          <w:sz w:val="24"/>
        </w:rPr>
        <w:t xml:space="preserve"> </w:t>
      </w:r>
      <w:r>
        <w:rPr>
          <w:sz w:val="24"/>
        </w:rPr>
        <w:t>propostas,</w:t>
      </w:r>
      <w:r w:rsidR="00275F80">
        <w:rPr>
          <w:sz w:val="24"/>
        </w:rPr>
        <w:t xml:space="preserve"> </w:t>
      </w:r>
      <w:r>
        <w:rPr>
          <w:sz w:val="24"/>
        </w:rPr>
        <w:t>bem</w:t>
      </w:r>
      <w:r w:rsidR="00275F80">
        <w:rPr>
          <w:sz w:val="24"/>
        </w:rPr>
        <w:t xml:space="preserve"> </w:t>
      </w:r>
      <w:r>
        <w:rPr>
          <w:sz w:val="24"/>
        </w:rPr>
        <w:t>como</w:t>
      </w:r>
      <w:r w:rsidR="00275F80">
        <w:rPr>
          <w:sz w:val="24"/>
        </w:rPr>
        <w:t xml:space="preserve"> </w:t>
      </w:r>
      <w:r>
        <w:rPr>
          <w:sz w:val="24"/>
        </w:rPr>
        <w:t>a</w:t>
      </w:r>
      <w:r w:rsidR="00275F80">
        <w:rPr>
          <w:sz w:val="24"/>
        </w:rPr>
        <w:t xml:space="preserve"> </w:t>
      </w:r>
      <w:r>
        <w:rPr>
          <w:sz w:val="24"/>
        </w:rPr>
        <w:t>classificação</w:t>
      </w:r>
      <w:r w:rsidR="00275F80">
        <w:rPr>
          <w:sz w:val="24"/>
        </w:rPr>
        <w:t xml:space="preserve"> </w:t>
      </w:r>
      <w:r>
        <w:rPr>
          <w:sz w:val="24"/>
        </w:rPr>
        <w:t>dos</w:t>
      </w:r>
      <w:r w:rsidR="00275F80">
        <w:rPr>
          <w:sz w:val="24"/>
        </w:rPr>
        <w:t xml:space="preserve"> </w:t>
      </w:r>
      <w:r>
        <w:rPr>
          <w:sz w:val="24"/>
        </w:rPr>
        <w:t>interessados,</w:t>
      </w:r>
      <w:r w:rsidR="00275F80">
        <w:rPr>
          <w:sz w:val="24"/>
        </w:rPr>
        <w:t xml:space="preserve"> </w:t>
      </w:r>
      <w:r>
        <w:rPr>
          <w:sz w:val="24"/>
        </w:rPr>
        <w:t>não</w:t>
      </w:r>
      <w:r w:rsidR="00275F80">
        <w:rPr>
          <w:sz w:val="24"/>
        </w:rPr>
        <w:t xml:space="preserve"> </w:t>
      </w:r>
      <w:r>
        <w:rPr>
          <w:sz w:val="24"/>
        </w:rPr>
        <w:t>assegura</w:t>
      </w:r>
      <w:r w:rsidR="00275F80">
        <w:rPr>
          <w:sz w:val="24"/>
        </w:rPr>
        <w:t xml:space="preserve"> </w:t>
      </w:r>
      <w:r>
        <w:rPr>
          <w:sz w:val="24"/>
        </w:rPr>
        <w:t>que</w:t>
      </w:r>
      <w:r w:rsidR="00275F80">
        <w:rPr>
          <w:sz w:val="24"/>
        </w:rPr>
        <w:t xml:space="preserve"> </w:t>
      </w:r>
      <w:r>
        <w:rPr>
          <w:sz w:val="24"/>
        </w:rPr>
        <w:t>eles</w:t>
      </w:r>
      <w:r w:rsidR="00275F80">
        <w:rPr>
          <w:sz w:val="24"/>
        </w:rPr>
        <w:t xml:space="preserve"> </w:t>
      </w:r>
      <w:r>
        <w:rPr>
          <w:sz w:val="24"/>
        </w:rPr>
        <w:t>serão</w:t>
      </w:r>
      <w:r w:rsidR="00275F80">
        <w:rPr>
          <w:sz w:val="24"/>
        </w:rPr>
        <w:t xml:space="preserve"> </w:t>
      </w:r>
      <w:r>
        <w:rPr>
          <w:sz w:val="24"/>
        </w:rPr>
        <w:t>contemplados,</w:t>
      </w:r>
      <w:r w:rsidR="00275F80">
        <w:rPr>
          <w:sz w:val="24"/>
        </w:rPr>
        <w:t xml:space="preserve"> </w:t>
      </w:r>
      <w:r>
        <w:rPr>
          <w:sz w:val="24"/>
        </w:rPr>
        <w:t>o</w:t>
      </w:r>
      <w:r w:rsidR="00275F80">
        <w:rPr>
          <w:sz w:val="24"/>
        </w:rPr>
        <w:t xml:space="preserve"> </w:t>
      </w:r>
      <w:r>
        <w:rPr>
          <w:sz w:val="24"/>
        </w:rPr>
        <w:t>que</w:t>
      </w:r>
      <w:r w:rsidR="00275F80">
        <w:rPr>
          <w:sz w:val="24"/>
        </w:rPr>
        <w:t xml:space="preserve"> </w:t>
      </w:r>
      <w:r>
        <w:rPr>
          <w:sz w:val="24"/>
        </w:rPr>
        <w:t>depende</w:t>
      </w:r>
      <w:r w:rsidR="00275F80">
        <w:rPr>
          <w:sz w:val="24"/>
        </w:rPr>
        <w:t xml:space="preserve"> </w:t>
      </w:r>
      <w:r>
        <w:rPr>
          <w:sz w:val="24"/>
        </w:rPr>
        <w:t>da</w:t>
      </w:r>
      <w:r w:rsidR="00275F80">
        <w:rPr>
          <w:sz w:val="24"/>
        </w:rPr>
        <w:t xml:space="preserve"> </w:t>
      </w:r>
      <w:r>
        <w:rPr>
          <w:sz w:val="24"/>
        </w:rPr>
        <w:t>disponibilidade</w:t>
      </w:r>
      <w:r w:rsidR="00275F80">
        <w:rPr>
          <w:sz w:val="24"/>
        </w:rPr>
        <w:t xml:space="preserve"> </w:t>
      </w:r>
      <w:r>
        <w:rPr>
          <w:sz w:val="24"/>
        </w:rPr>
        <w:t>de</w:t>
      </w:r>
      <w:r w:rsidR="00275F80">
        <w:rPr>
          <w:sz w:val="24"/>
        </w:rPr>
        <w:t xml:space="preserve"> </w:t>
      </w:r>
      <w:r>
        <w:rPr>
          <w:sz w:val="24"/>
        </w:rPr>
        <w:t>recursos financeiros para atender à</w:t>
      </w:r>
      <w:r w:rsidR="00275F80">
        <w:rPr>
          <w:sz w:val="24"/>
        </w:rPr>
        <w:t xml:space="preserve"> </w:t>
      </w:r>
      <w:r>
        <w:rPr>
          <w:sz w:val="24"/>
        </w:rPr>
        <w:t>demanda.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202" w:line="285" w:lineRule="auto"/>
        <w:ind w:right="307"/>
        <w:rPr>
          <w:sz w:val="24"/>
        </w:rPr>
      </w:pPr>
      <w:r>
        <w:rPr>
          <w:sz w:val="24"/>
        </w:rPr>
        <w:t>É</w:t>
      </w:r>
      <w:r w:rsidR="00275F80">
        <w:rPr>
          <w:sz w:val="24"/>
        </w:rPr>
        <w:t xml:space="preserve"> </w:t>
      </w:r>
      <w:r>
        <w:rPr>
          <w:sz w:val="24"/>
        </w:rPr>
        <w:t>de</w:t>
      </w:r>
      <w:r w:rsidR="00275F80">
        <w:rPr>
          <w:sz w:val="24"/>
        </w:rPr>
        <w:t xml:space="preserve"> </w:t>
      </w:r>
      <w:r>
        <w:rPr>
          <w:sz w:val="24"/>
        </w:rPr>
        <w:t>responsabilidade</w:t>
      </w:r>
      <w:r w:rsidR="00275F80">
        <w:rPr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Secretaria Municipal de Meio Ambiente </w:t>
      </w:r>
      <w:r>
        <w:rPr>
          <w:sz w:val="24"/>
        </w:rPr>
        <w:t>o</w:t>
      </w:r>
      <w:r w:rsidR="00275F80">
        <w:rPr>
          <w:sz w:val="24"/>
        </w:rPr>
        <w:t xml:space="preserve"> </w:t>
      </w:r>
      <w:r>
        <w:rPr>
          <w:sz w:val="24"/>
        </w:rPr>
        <w:t>acompanhamento,</w:t>
      </w:r>
      <w:r w:rsidR="00275F80">
        <w:rPr>
          <w:sz w:val="24"/>
        </w:rPr>
        <w:t xml:space="preserve"> </w:t>
      </w:r>
      <w:r>
        <w:rPr>
          <w:sz w:val="24"/>
        </w:rPr>
        <w:t>a</w:t>
      </w:r>
      <w:r w:rsidR="00275F80">
        <w:rPr>
          <w:sz w:val="24"/>
        </w:rPr>
        <w:t xml:space="preserve"> </w:t>
      </w:r>
      <w:r>
        <w:rPr>
          <w:sz w:val="24"/>
        </w:rPr>
        <w:t>supervisão</w:t>
      </w:r>
      <w:r w:rsidR="00275F80">
        <w:rPr>
          <w:sz w:val="24"/>
        </w:rPr>
        <w:t xml:space="preserve"> </w:t>
      </w:r>
      <w:r>
        <w:rPr>
          <w:sz w:val="24"/>
        </w:rPr>
        <w:t>e</w:t>
      </w:r>
      <w:r w:rsidR="00275F80">
        <w:rPr>
          <w:sz w:val="24"/>
        </w:rPr>
        <w:t xml:space="preserve"> </w:t>
      </w:r>
      <w:r>
        <w:rPr>
          <w:sz w:val="24"/>
        </w:rPr>
        <w:t>a</w:t>
      </w:r>
      <w:r w:rsidR="00275F80">
        <w:rPr>
          <w:sz w:val="24"/>
        </w:rPr>
        <w:t xml:space="preserve"> </w:t>
      </w:r>
      <w:r>
        <w:rPr>
          <w:sz w:val="24"/>
        </w:rPr>
        <w:t>fiscalização</w:t>
      </w:r>
      <w:r w:rsidR="00275F80">
        <w:rPr>
          <w:sz w:val="24"/>
        </w:rPr>
        <w:t xml:space="preserve"> </w:t>
      </w:r>
      <w:r>
        <w:rPr>
          <w:sz w:val="24"/>
        </w:rPr>
        <w:t>de</w:t>
      </w:r>
      <w:r w:rsidR="00275F80">
        <w:rPr>
          <w:sz w:val="24"/>
        </w:rPr>
        <w:t xml:space="preserve"> </w:t>
      </w:r>
      <w:r>
        <w:rPr>
          <w:sz w:val="24"/>
        </w:rPr>
        <w:t>todos</w:t>
      </w:r>
      <w:r w:rsidR="00275F80">
        <w:rPr>
          <w:sz w:val="24"/>
        </w:rPr>
        <w:t xml:space="preserve"> </w:t>
      </w:r>
      <w:r>
        <w:rPr>
          <w:sz w:val="24"/>
        </w:rPr>
        <w:t>os</w:t>
      </w:r>
      <w:r w:rsidR="00275F80">
        <w:rPr>
          <w:sz w:val="24"/>
        </w:rPr>
        <w:t xml:space="preserve"> </w:t>
      </w:r>
      <w:r>
        <w:rPr>
          <w:sz w:val="24"/>
        </w:rPr>
        <w:t>atos</w:t>
      </w:r>
      <w:r w:rsidR="00275F80">
        <w:rPr>
          <w:sz w:val="24"/>
        </w:rPr>
        <w:t xml:space="preserve"> </w:t>
      </w:r>
      <w:r>
        <w:rPr>
          <w:sz w:val="24"/>
        </w:rPr>
        <w:t>administrativos</w:t>
      </w:r>
      <w:r w:rsidR="00275F80">
        <w:rPr>
          <w:sz w:val="24"/>
        </w:rPr>
        <w:t xml:space="preserve"> </w:t>
      </w:r>
      <w:r>
        <w:rPr>
          <w:sz w:val="24"/>
        </w:rPr>
        <w:t>do</w:t>
      </w:r>
      <w:r w:rsidR="00275F80">
        <w:rPr>
          <w:sz w:val="24"/>
        </w:rPr>
        <w:t xml:space="preserve"> </w:t>
      </w:r>
      <w:r>
        <w:rPr>
          <w:sz w:val="24"/>
        </w:rPr>
        <w:t>presente</w:t>
      </w:r>
      <w:r w:rsidR="00275F80">
        <w:rPr>
          <w:sz w:val="24"/>
        </w:rPr>
        <w:t xml:space="preserve"> </w:t>
      </w:r>
      <w:r>
        <w:rPr>
          <w:sz w:val="24"/>
        </w:rPr>
        <w:t>Edital,</w:t>
      </w:r>
      <w:r w:rsidR="00275F80">
        <w:rPr>
          <w:sz w:val="24"/>
        </w:rPr>
        <w:t xml:space="preserve"> </w:t>
      </w:r>
      <w:r>
        <w:rPr>
          <w:sz w:val="24"/>
        </w:rPr>
        <w:t>podendo tomar providências em</w:t>
      </w:r>
      <w:r w:rsidR="00275F80">
        <w:rPr>
          <w:sz w:val="24"/>
        </w:rPr>
        <w:t xml:space="preserve"> </w:t>
      </w:r>
      <w:r>
        <w:rPr>
          <w:sz w:val="24"/>
        </w:rPr>
        <w:t>caso de eventuais irregularidades constatadas a qualquer tempo.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198" w:line="285" w:lineRule="auto"/>
        <w:ind w:right="307"/>
        <w:rPr>
          <w:sz w:val="24"/>
        </w:rPr>
      </w:pPr>
      <w:r>
        <w:rPr>
          <w:sz w:val="24"/>
        </w:rPr>
        <w:lastRenderedPageBreak/>
        <w:t>Os roteiros turísticos inscritos, selecionados ou não, passarão a fazer</w:t>
      </w:r>
      <w:r w:rsidR="00275F80">
        <w:rPr>
          <w:sz w:val="24"/>
        </w:rPr>
        <w:t xml:space="preserve"> </w:t>
      </w:r>
      <w:r>
        <w:rPr>
          <w:sz w:val="24"/>
        </w:rPr>
        <w:t>parte</w:t>
      </w:r>
      <w:r w:rsidR="00275F80">
        <w:rPr>
          <w:sz w:val="24"/>
        </w:rPr>
        <w:t xml:space="preserve"> </w:t>
      </w:r>
      <w:r>
        <w:rPr>
          <w:sz w:val="24"/>
        </w:rPr>
        <w:t>do</w:t>
      </w:r>
      <w:r w:rsidR="00275F80">
        <w:rPr>
          <w:sz w:val="24"/>
        </w:rPr>
        <w:t xml:space="preserve"> </w:t>
      </w:r>
      <w:r>
        <w:rPr>
          <w:sz w:val="24"/>
        </w:rPr>
        <w:t>cadastro</w:t>
      </w:r>
      <w:r w:rsidR="00275F80">
        <w:rPr>
          <w:sz w:val="24"/>
        </w:rPr>
        <w:t xml:space="preserve"> </w:t>
      </w:r>
      <w:r>
        <w:rPr>
          <w:sz w:val="24"/>
        </w:rPr>
        <w:t>da Secretaria Municipal de Meio Ambiente, para fins de pesquisa, documentação e mapeamento de informações</w:t>
      </w:r>
      <w:r w:rsidR="00275F80">
        <w:rPr>
          <w:sz w:val="24"/>
        </w:rPr>
        <w:t xml:space="preserve"> </w:t>
      </w:r>
      <w:r>
        <w:rPr>
          <w:sz w:val="24"/>
        </w:rPr>
        <w:t>sobre o turismo ecológico no Município.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203" w:line="285" w:lineRule="auto"/>
        <w:ind w:right="307"/>
        <w:rPr>
          <w:sz w:val="24"/>
        </w:rPr>
      </w:pPr>
      <w:r>
        <w:rPr>
          <w:sz w:val="24"/>
        </w:rPr>
        <w:t>Os</w:t>
      </w:r>
      <w:r w:rsidR="00275F80">
        <w:rPr>
          <w:sz w:val="24"/>
        </w:rPr>
        <w:t xml:space="preserve"> </w:t>
      </w:r>
      <w:r>
        <w:rPr>
          <w:sz w:val="24"/>
        </w:rPr>
        <w:t>materiais</w:t>
      </w:r>
      <w:r w:rsidR="00275F80">
        <w:rPr>
          <w:sz w:val="24"/>
        </w:rPr>
        <w:t xml:space="preserve"> </w:t>
      </w:r>
      <w:r>
        <w:rPr>
          <w:sz w:val="24"/>
        </w:rPr>
        <w:t>e</w:t>
      </w:r>
      <w:r w:rsidR="00275F80">
        <w:rPr>
          <w:sz w:val="24"/>
        </w:rPr>
        <w:t xml:space="preserve"> </w:t>
      </w:r>
      <w:r>
        <w:rPr>
          <w:sz w:val="24"/>
        </w:rPr>
        <w:t>conhecimentos</w:t>
      </w:r>
      <w:r w:rsidR="00275F80">
        <w:rPr>
          <w:sz w:val="24"/>
        </w:rPr>
        <w:t xml:space="preserve"> </w:t>
      </w:r>
      <w:r>
        <w:rPr>
          <w:sz w:val="24"/>
        </w:rPr>
        <w:t>(artigos</w:t>
      </w:r>
      <w:r w:rsidR="00275F80">
        <w:rPr>
          <w:sz w:val="24"/>
        </w:rPr>
        <w:t xml:space="preserve"> </w:t>
      </w:r>
      <w:r>
        <w:rPr>
          <w:sz w:val="24"/>
        </w:rPr>
        <w:t>científicos,</w:t>
      </w:r>
      <w:r w:rsidR="00275F80">
        <w:rPr>
          <w:sz w:val="24"/>
        </w:rPr>
        <w:t xml:space="preserve"> </w:t>
      </w:r>
      <w:r>
        <w:rPr>
          <w:sz w:val="24"/>
        </w:rPr>
        <w:t>produção</w:t>
      </w:r>
      <w:r w:rsidR="00275F80">
        <w:rPr>
          <w:sz w:val="24"/>
        </w:rPr>
        <w:t xml:space="preserve"> </w:t>
      </w:r>
      <w:r>
        <w:rPr>
          <w:sz w:val="24"/>
        </w:rPr>
        <w:t>audiovisual,</w:t>
      </w:r>
      <w:r w:rsidR="00275F80">
        <w:rPr>
          <w:sz w:val="24"/>
        </w:rPr>
        <w:t xml:space="preserve"> </w:t>
      </w:r>
      <w:r>
        <w:rPr>
          <w:sz w:val="24"/>
        </w:rPr>
        <w:t>materiais</w:t>
      </w:r>
      <w:r w:rsidR="00275F80">
        <w:rPr>
          <w:sz w:val="24"/>
        </w:rPr>
        <w:t xml:space="preserve"> </w:t>
      </w:r>
      <w:r>
        <w:rPr>
          <w:sz w:val="24"/>
        </w:rPr>
        <w:t>didáticos,</w:t>
      </w:r>
      <w:r w:rsidR="00275F80">
        <w:rPr>
          <w:sz w:val="24"/>
        </w:rPr>
        <w:t xml:space="preserve"> </w:t>
      </w:r>
      <w:r>
        <w:rPr>
          <w:sz w:val="24"/>
        </w:rPr>
        <w:t>metodologias,</w:t>
      </w:r>
      <w:r w:rsidR="00275F80">
        <w:rPr>
          <w:sz w:val="24"/>
        </w:rPr>
        <w:t xml:space="preserve"> </w:t>
      </w:r>
      <w:r>
        <w:rPr>
          <w:sz w:val="24"/>
        </w:rPr>
        <w:t>dentre</w:t>
      </w:r>
      <w:r w:rsidR="00275F80">
        <w:rPr>
          <w:sz w:val="24"/>
        </w:rPr>
        <w:t xml:space="preserve"> </w:t>
      </w:r>
      <w:r>
        <w:rPr>
          <w:sz w:val="24"/>
        </w:rPr>
        <w:t>outros)</w:t>
      </w:r>
      <w:r w:rsidR="00275F80">
        <w:rPr>
          <w:sz w:val="24"/>
        </w:rPr>
        <w:t xml:space="preserve"> </w:t>
      </w:r>
      <w:r>
        <w:rPr>
          <w:sz w:val="24"/>
        </w:rPr>
        <w:t>produzidos</w:t>
      </w:r>
      <w:r w:rsidR="00275F80">
        <w:rPr>
          <w:sz w:val="24"/>
        </w:rPr>
        <w:t xml:space="preserve"> </w:t>
      </w:r>
      <w:r>
        <w:rPr>
          <w:sz w:val="24"/>
        </w:rPr>
        <w:t>em</w:t>
      </w:r>
      <w:r w:rsidR="00275F80">
        <w:rPr>
          <w:sz w:val="24"/>
        </w:rPr>
        <w:t xml:space="preserve"> </w:t>
      </w:r>
      <w:r>
        <w:rPr>
          <w:sz w:val="24"/>
        </w:rPr>
        <w:t>decorrência</w:t>
      </w:r>
      <w:r w:rsidR="00275F80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programa </w:t>
      </w:r>
      <w:r>
        <w:rPr>
          <w:sz w:val="24"/>
        </w:rPr>
        <w:t>serão</w:t>
      </w:r>
      <w:r w:rsidR="00275F80">
        <w:rPr>
          <w:sz w:val="24"/>
        </w:rPr>
        <w:t xml:space="preserve"> </w:t>
      </w:r>
      <w:r>
        <w:rPr>
          <w:sz w:val="24"/>
        </w:rPr>
        <w:t>de</w:t>
      </w:r>
      <w:r w:rsidR="00275F80">
        <w:rPr>
          <w:sz w:val="24"/>
        </w:rPr>
        <w:t xml:space="preserve"> </w:t>
      </w:r>
      <w:r>
        <w:rPr>
          <w:sz w:val="24"/>
        </w:rPr>
        <w:t>propriedade</w:t>
      </w:r>
      <w:r w:rsidR="00275F80">
        <w:rPr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Secretaria Municipal de Meio Ambiente</w:t>
      </w:r>
      <w:r>
        <w:rPr>
          <w:sz w:val="24"/>
        </w:rPr>
        <w:t>.</w:t>
      </w:r>
    </w:p>
    <w:p w:rsidR="005430C6" w:rsidRDefault="005430C6">
      <w:pPr>
        <w:pStyle w:val="Corpodetexto"/>
        <w:spacing w:before="7"/>
        <w:ind w:right="307"/>
        <w:rPr>
          <w:sz w:val="13"/>
        </w:rPr>
      </w:pP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196" w:line="285" w:lineRule="auto"/>
        <w:ind w:right="307"/>
        <w:rPr>
          <w:sz w:val="24"/>
        </w:rPr>
      </w:pPr>
      <w:r>
        <w:rPr>
          <w:sz w:val="24"/>
        </w:rPr>
        <w:t>Os (as) candidatos (as) serão os únicos responsáveis pela veracidade dos documentos</w:t>
      </w:r>
      <w:r w:rsidR="00275F80">
        <w:rPr>
          <w:sz w:val="24"/>
        </w:rPr>
        <w:t xml:space="preserve"> </w:t>
      </w:r>
      <w:r>
        <w:rPr>
          <w:sz w:val="24"/>
        </w:rPr>
        <w:t>encaminhados, ficando a Secretaria Municipal de Meio Ambiente isenta de quaisquer</w:t>
      </w:r>
      <w:r w:rsidR="00351094">
        <w:rPr>
          <w:sz w:val="24"/>
        </w:rPr>
        <w:t xml:space="preserve"> </w:t>
      </w:r>
      <w:r>
        <w:rPr>
          <w:sz w:val="24"/>
        </w:rPr>
        <w:t>responsabilidades civil ou penal.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199" w:line="283" w:lineRule="auto"/>
        <w:ind w:right="307"/>
        <w:rPr>
          <w:sz w:val="24"/>
        </w:rPr>
      </w:pPr>
      <w:r>
        <w:rPr>
          <w:sz w:val="24"/>
        </w:rPr>
        <w:t>Os participantes não serão reembolsados de qualquer possível custo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corrente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sua</w:t>
      </w:r>
      <w:r w:rsidR="00351094">
        <w:rPr>
          <w:sz w:val="24"/>
        </w:rPr>
        <w:t xml:space="preserve"> </w:t>
      </w:r>
      <w:r>
        <w:rPr>
          <w:sz w:val="24"/>
        </w:rPr>
        <w:t>inscrição</w:t>
      </w:r>
      <w:r w:rsidR="00351094">
        <w:rPr>
          <w:sz w:val="24"/>
        </w:rPr>
        <w:t xml:space="preserve"> </w:t>
      </w:r>
      <w:r>
        <w:rPr>
          <w:sz w:val="24"/>
        </w:rPr>
        <w:t>ou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participação</w:t>
      </w:r>
      <w:r w:rsidR="00351094">
        <w:rPr>
          <w:sz w:val="24"/>
        </w:rPr>
        <w:t xml:space="preserve"> </w:t>
      </w:r>
      <w:r>
        <w:rPr>
          <w:sz w:val="24"/>
        </w:rPr>
        <w:t>no</w:t>
      </w:r>
      <w:r w:rsidR="00351094">
        <w:rPr>
          <w:sz w:val="24"/>
        </w:rPr>
        <w:t xml:space="preserve"> </w:t>
      </w:r>
      <w:r>
        <w:rPr>
          <w:sz w:val="24"/>
        </w:rPr>
        <w:t>processo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seleção.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636"/>
        </w:tabs>
        <w:spacing w:before="204" w:line="285" w:lineRule="auto"/>
        <w:ind w:right="307"/>
        <w:rPr>
          <w:sz w:val="24"/>
        </w:rPr>
      </w:pPr>
      <w:r>
        <w:rPr>
          <w:sz w:val="24"/>
        </w:rPr>
        <w:t>Constatadas irregularidades relacionadas a qualquer um dos requisitos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participação</w:t>
      </w:r>
      <w:r w:rsidR="00351094">
        <w:rPr>
          <w:sz w:val="24"/>
        </w:rPr>
        <w:t xml:space="preserve"> </w:t>
      </w:r>
      <w:r>
        <w:rPr>
          <w:sz w:val="24"/>
        </w:rPr>
        <w:t>previstos</w:t>
      </w:r>
      <w:r w:rsidR="00351094">
        <w:rPr>
          <w:sz w:val="24"/>
        </w:rPr>
        <w:t xml:space="preserve"> </w:t>
      </w:r>
      <w:r>
        <w:rPr>
          <w:sz w:val="24"/>
        </w:rPr>
        <w:t>neste</w:t>
      </w:r>
      <w:r w:rsidR="00351094">
        <w:rPr>
          <w:sz w:val="24"/>
        </w:rPr>
        <w:t xml:space="preserve"> </w:t>
      </w:r>
      <w:r>
        <w:rPr>
          <w:sz w:val="24"/>
        </w:rPr>
        <w:t>Edital,</w:t>
      </w:r>
      <w:r w:rsidR="00351094">
        <w:rPr>
          <w:sz w:val="24"/>
        </w:rPr>
        <w:t xml:space="preserve"> </w:t>
      </w:r>
      <w:r>
        <w:rPr>
          <w:sz w:val="24"/>
        </w:rPr>
        <w:t>a</w:t>
      </w:r>
      <w:r w:rsidR="00351094">
        <w:rPr>
          <w:sz w:val="24"/>
        </w:rPr>
        <w:t xml:space="preserve"> </w:t>
      </w:r>
      <w:r>
        <w:rPr>
          <w:sz w:val="24"/>
        </w:rPr>
        <w:t>candidatura</w:t>
      </w:r>
      <w:r w:rsidR="00351094">
        <w:rPr>
          <w:sz w:val="24"/>
        </w:rPr>
        <w:t xml:space="preserve"> </w:t>
      </w:r>
      <w:r>
        <w:rPr>
          <w:sz w:val="24"/>
        </w:rPr>
        <w:t>irregular</w:t>
      </w:r>
      <w:r w:rsidR="00351094">
        <w:rPr>
          <w:sz w:val="24"/>
        </w:rPr>
        <w:t xml:space="preserve"> </w:t>
      </w:r>
      <w:r>
        <w:rPr>
          <w:sz w:val="24"/>
        </w:rPr>
        <w:t>será</w:t>
      </w:r>
      <w:r w:rsidR="00351094">
        <w:rPr>
          <w:sz w:val="24"/>
        </w:rPr>
        <w:t xml:space="preserve"> </w:t>
      </w:r>
      <w:r>
        <w:rPr>
          <w:sz w:val="24"/>
        </w:rPr>
        <w:t>eliminada.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86"/>
        </w:tabs>
        <w:spacing w:before="200" w:line="285" w:lineRule="auto"/>
        <w:ind w:right="307"/>
        <w:rPr>
          <w:sz w:val="24"/>
        </w:rPr>
      </w:pPr>
      <w:r>
        <w:rPr>
          <w:sz w:val="24"/>
        </w:rPr>
        <w:t>À Secretaria Municipal de Meio Ambiente fica reservado o direito de adiarou suspender a realização dos procedimentos previstos neste Edital,dando conhecimento aos interessados.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786"/>
        </w:tabs>
        <w:spacing w:before="199" w:line="283" w:lineRule="auto"/>
        <w:ind w:right="307"/>
        <w:rPr>
          <w:sz w:val="24"/>
        </w:rPr>
      </w:pPr>
      <w:r>
        <w:rPr>
          <w:sz w:val="24"/>
        </w:rPr>
        <w:t>A Secretaria Municipal de Meio Ambiente não será responsável por qualquer inscrição não recebida ou</w:t>
      </w:r>
      <w:r w:rsidR="00351094">
        <w:rPr>
          <w:sz w:val="24"/>
        </w:rPr>
        <w:t xml:space="preserve"> </w:t>
      </w:r>
      <w:r>
        <w:rPr>
          <w:sz w:val="24"/>
        </w:rPr>
        <w:t>recebida fora do prazo.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</w:tabs>
        <w:spacing w:before="204" w:line="285" w:lineRule="auto"/>
        <w:ind w:left="1843" w:right="307" w:hanging="708"/>
        <w:rPr>
          <w:sz w:val="24"/>
        </w:rPr>
      </w:pPr>
      <w:r>
        <w:rPr>
          <w:sz w:val="24"/>
        </w:rPr>
        <w:t>Ao</w:t>
      </w:r>
      <w:r w:rsidR="00351094">
        <w:rPr>
          <w:sz w:val="24"/>
        </w:rPr>
        <w:t xml:space="preserve"> </w:t>
      </w:r>
      <w:r>
        <w:rPr>
          <w:sz w:val="24"/>
        </w:rPr>
        <w:t>se inscrever nesta Chamada Pública, cada candidato (a) isenta a</w:t>
      </w:r>
      <w:r>
        <w:rPr>
          <w:spacing w:val="1"/>
          <w:sz w:val="24"/>
        </w:rPr>
        <w:t xml:space="preserve"> Prefeitura Municipal de Cordeirópolis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toda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qualquer</w:t>
      </w:r>
      <w:r w:rsidR="00351094">
        <w:rPr>
          <w:sz w:val="24"/>
        </w:rPr>
        <w:t xml:space="preserve"> </w:t>
      </w:r>
      <w:r>
        <w:rPr>
          <w:sz w:val="24"/>
        </w:rPr>
        <w:t>responsabilidade,</w:t>
      </w:r>
      <w:r w:rsidR="00351094">
        <w:rPr>
          <w:sz w:val="24"/>
        </w:rPr>
        <w:t xml:space="preserve"> </w:t>
      </w:r>
      <w:r>
        <w:rPr>
          <w:sz w:val="24"/>
        </w:rPr>
        <w:t>reivindicações,</w:t>
      </w:r>
      <w:r w:rsidR="00351094">
        <w:rPr>
          <w:sz w:val="24"/>
        </w:rPr>
        <w:t xml:space="preserve"> </w:t>
      </w:r>
      <w:r>
        <w:rPr>
          <w:sz w:val="24"/>
        </w:rPr>
        <w:t>ações,</w:t>
      </w:r>
      <w:r w:rsidR="00351094">
        <w:rPr>
          <w:sz w:val="24"/>
        </w:rPr>
        <w:t xml:space="preserve"> </w:t>
      </w:r>
      <w:r>
        <w:rPr>
          <w:sz w:val="24"/>
        </w:rPr>
        <w:t>processos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demandas</w:t>
      </w:r>
      <w:r w:rsidR="00351094">
        <w:rPr>
          <w:sz w:val="24"/>
        </w:rPr>
        <w:t xml:space="preserve"> </w:t>
      </w:r>
      <w:r>
        <w:rPr>
          <w:sz w:val="24"/>
        </w:rPr>
        <w:t>que</w:t>
      </w:r>
      <w:r w:rsidR="00351094">
        <w:rPr>
          <w:sz w:val="24"/>
        </w:rPr>
        <w:t xml:space="preserve"> </w:t>
      </w:r>
      <w:r>
        <w:rPr>
          <w:sz w:val="24"/>
        </w:rPr>
        <w:t>possam</w:t>
      </w:r>
      <w:r w:rsidR="00351094">
        <w:rPr>
          <w:sz w:val="24"/>
        </w:rPr>
        <w:t xml:space="preserve"> </w:t>
      </w:r>
      <w:r>
        <w:rPr>
          <w:sz w:val="24"/>
        </w:rPr>
        <w:t>surgir</w:t>
      </w:r>
      <w:r w:rsidR="00351094">
        <w:rPr>
          <w:sz w:val="24"/>
        </w:rPr>
        <w:t xml:space="preserve"> </w:t>
      </w:r>
      <w:r>
        <w:rPr>
          <w:sz w:val="24"/>
        </w:rPr>
        <w:t>decorrentes</w:t>
      </w:r>
      <w:r w:rsidR="00351094">
        <w:rPr>
          <w:sz w:val="24"/>
        </w:rPr>
        <w:t xml:space="preserve"> </w:t>
      </w:r>
      <w:r>
        <w:rPr>
          <w:sz w:val="24"/>
        </w:rPr>
        <w:t>ou</w:t>
      </w:r>
      <w:r w:rsidR="00351094">
        <w:rPr>
          <w:sz w:val="24"/>
        </w:rPr>
        <w:t xml:space="preserve"> </w:t>
      </w:r>
      <w:r>
        <w:rPr>
          <w:sz w:val="24"/>
        </w:rPr>
        <w:t>em</w:t>
      </w:r>
      <w:r w:rsidR="00351094">
        <w:rPr>
          <w:sz w:val="24"/>
        </w:rPr>
        <w:t xml:space="preserve"> </w:t>
      </w:r>
      <w:r>
        <w:rPr>
          <w:sz w:val="24"/>
        </w:rPr>
        <w:t>conexão</w:t>
      </w:r>
      <w:r w:rsidR="00351094">
        <w:rPr>
          <w:sz w:val="24"/>
        </w:rPr>
        <w:t xml:space="preserve"> </w:t>
      </w:r>
      <w:r>
        <w:rPr>
          <w:sz w:val="24"/>
        </w:rPr>
        <w:t>com o programa.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O Município de Cordeirópolis não</w:t>
      </w:r>
      <w:r w:rsidR="00351094">
        <w:rPr>
          <w:sz w:val="24"/>
        </w:rPr>
        <w:t xml:space="preserve"> </w:t>
      </w:r>
      <w:r>
        <w:rPr>
          <w:sz w:val="24"/>
        </w:rPr>
        <w:t>se</w:t>
      </w:r>
      <w:r w:rsidR="00351094">
        <w:rPr>
          <w:sz w:val="24"/>
        </w:rPr>
        <w:t xml:space="preserve"> </w:t>
      </w:r>
      <w:r>
        <w:rPr>
          <w:sz w:val="24"/>
        </w:rPr>
        <w:t>responsabiliza</w:t>
      </w:r>
      <w:r w:rsidR="00351094">
        <w:rPr>
          <w:sz w:val="24"/>
        </w:rPr>
        <w:t xml:space="preserve"> </w:t>
      </w:r>
      <w:r>
        <w:rPr>
          <w:sz w:val="24"/>
        </w:rPr>
        <w:t>pelas</w:t>
      </w:r>
      <w:r w:rsidR="00351094">
        <w:rPr>
          <w:sz w:val="24"/>
        </w:rPr>
        <w:t xml:space="preserve"> </w:t>
      </w:r>
      <w:r>
        <w:rPr>
          <w:sz w:val="24"/>
        </w:rPr>
        <w:t>licenças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autorizações;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O ato da inscrição implica em plena aceitação das normas constantes no</w:t>
      </w:r>
      <w:r w:rsidR="00351094">
        <w:rPr>
          <w:sz w:val="24"/>
        </w:rPr>
        <w:t xml:space="preserve"> </w:t>
      </w:r>
      <w:r>
        <w:rPr>
          <w:sz w:val="24"/>
        </w:rPr>
        <w:t>presente</w:t>
      </w:r>
      <w:r w:rsidR="00351094">
        <w:rPr>
          <w:sz w:val="24"/>
        </w:rPr>
        <w:t xml:space="preserve"> </w:t>
      </w:r>
      <w:r>
        <w:rPr>
          <w:sz w:val="24"/>
        </w:rPr>
        <w:t>edital, lei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decreto;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Os contemplados estarão sujeitos às penalidades legais pela inexecução total ou</w:t>
      </w:r>
      <w:r w:rsidR="00351094">
        <w:rPr>
          <w:sz w:val="24"/>
        </w:rPr>
        <w:t xml:space="preserve"> </w:t>
      </w:r>
      <w:r>
        <w:rPr>
          <w:sz w:val="24"/>
        </w:rPr>
        <w:t>parcial</w:t>
      </w:r>
      <w:r w:rsidR="00351094">
        <w:rPr>
          <w:sz w:val="24"/>
        </w:rPr>
        <w:t xml:space="preserve"> </w:t>
      </w:r>
      <w:r>
        <w:rPr>
          <w:sz w:val="24"/>
        </w:rPr>
        <w:t>da proposta prevista neste dital;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Na ocorrência de qualquer dos fatos constantes no subitem anterior, obrigam-se os proponentes contemplados a devolver os recursos recebidos, atualizados de acordo coma legislação</w:t>
      </w:r>
      <w:r w:rsidR="00351094">
        <w:rPr>
          <w:sz w:val="24"/>
        </w:rPr>
        <w:t xml:space="preserve"> </w:t>
      </w:r>
      <w:r>
        <w:rPr>
          <w:sz w:val="24"/>
        </w:rPr>
        <w:t>vigente;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lastRenderedPageBreak/>
        <w:t>Os</w:t>
      </w:r>
      <w:r w:rsidR="00351094">
        <w:rPr>
          <w:sz w:val="24"/>
        </w:rPr>
        <w:t xml:space="preserve"> </w:t>
      </w:r>
      <w:r>
        <w:rPr>
          <w:sz w:val="24"/>
        </w:rPr>
        <w:t>proponentes</w:t>
      </w:r>
      <w:r w:rsidR="00351094">
        <w:rPr>
          <w:sz w:val="24"/>
        </w:rPr>
        <w:t xml:space="preserve"> </w:t>
      </w:r>
      <w:r>
        <w:rPr>
          <w:sz w:val="24"/>
        </w:rPr>
        <w:t>autorizam,</w:t>
      </w:r>
      <w:r w:rsidR="00351094">
        <w:rPr>
          <w:sz w:val="24"/>
        </w:rPr>
        <w:t xml:space="preserve"> </w:t>
      </w:r>
      <w:r>
        <w:rPr>
          <w:sz w:val="24"/>
        </w:rPr>
        <w:t>desde</w:t>
      </w:r>
      <w:r w:rsidR="00351094">
        <w:rPr>
          <w:sz w:val="24"/>
        </w:rPr>
        <w:t xml:space="preserve"> </w:t>
      </w:r>
      <w:r>
        <w:rPr>
          <w:sz w:val="24"/>
        </w:rPr>
        <w:t>já,</w:t>
      </w:r>
      <w:r w:rsidR="00351094">
        <w:rPr>
          <w:sz w:val="24"/>
        </w:rPr>
        <w:t xml:space="preserve"> </w:t>
      </w:r>
      <w:r>
        <w:rPr>
          <w:sz w:val="24"/>
        </w:rPr>
        <w:t>a</w:t>
      </w:r>
      <w:r w:rsidR="00351094">
        <w:rPr>
          <w:sz w:val="24"/>
        </w:rPr>
        <w:t xml:space="preserve"> </w:t>
      </w:r>
      <w:r>
        <w:rPr>
          <w:sz w:val="24"/>
        </w:rPr>
        <w:t>Secretaria</w:t>
      </w:r>
      <w:r w:rsidR="00351094">
        <w:rPr>
          <w:sz w:val="24"/>
        </w:rPr>
        <w:t xml:space="preserve"> </w:t>
      </w:r>
      <w:r>
        <w:rPr>
          <w:sz w:val="24"/>
        </w:rPr>
        <w:t>Municipal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Meio Ambiente </w:t>
      </w:r>
      <w:r>
        <w:rPr>
          <w:sz w:val="24"/>
        </w:rPr>
        <w:t>de</w:t>
      </w:r>
      <w:r>
        <w:rPr>
          <w:spacing w:val="1"/>
          <w:sz w:val="24"/>
        </w:rPr>
        <w:t xml:space="preserve"> Cordeirópolis</w:t>
      </w:r>
      <w:r>
        <w:rPr>
          <w:sz w:val="24"/>
        </w:rPr>
        <w:t>,</w:t>
      </w:r>
      <w:r w:rsidR="00351094">
        <w:rPr>
          <w:sz w:val="24"/>
        </w:rPr>
        <w:t xml:space="preserve"> </w:t>
      </w:r>
      <w:r>
        <w:rPr>
          <w:sz w:val="24"/>
        </w:rPr>
        <w:t>o</w:t>
      </w:r>
      <w:r w:rsidR="00351094">
        <w:rPr>
          <w:sz w:val="24"/>
        </w:rPr>
        <w:t xml:space="preserve"> </w:t>
      </w:r>
      <w:r>
        <w:rPr>
          <w:sz w:val="24"/>
        </w:rPr>
        <w:t>direito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mencionar</w:t>
      </w:r>
      <w:r w:rsidR="00351094">
        <w:rPr>
          <w:sz w:val="24"/>
        </w:rPr>
        <w:t xml:space="preserve"> </w:t>
      </w:r>
      <w:r>
        <w:rPr>
          <w:sz w:val="24"/>
        </w:rPr>
        <w:t>seu</w:t>
      </w:r>
      <w:r w:rsidR="00351094">
        <w:rPr>
          <w:sz w:val="24"/>
        </w:rPr>
        <w:t xml:space="preserve"> </w:t>
      </w:r>
      <w:r>
        <w:rPr>
          <w:sz w:val="24"/>
        </w:rPr>
        <w:t>apoio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utilizarem</w:t>
      </w:r>
      <w:r w:rsidR="00351094">
        <w:rPr>
          <w:sz w:val="24"/>
        </w:rPr>
        <w:t xml:space="preserve"> </w:t>
      </w:r>
      <w:r>
        <w:rPr>
          <w:sz w:val="24"/>
        </w:rPr>
        <w:t>suas</w:t>
      </w:r>
      <w:r w:rsidR="00351094">
        <w:rPr>
          <w:sz w:val="24"/>
        </w:rPr>
        <w:t xml:space="preserve"> </w:t>
      </w:r>
      <w:r>
        <w:rPr>
          <w:sz w:val="24"/>
        </w:rPr>
        <w:t>ações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difusão,</w:t>
      </w:r>
      <w:r w:rsidR="00351094">
        <w:rPr>
          <w:sz w:val="24"/>
        </w:rPr>
        <w:t xml:space="preserve"> </w:t>
      </w:r>
      <w:r>
        <w:rPr>
          <w:sz w:val="24"/>
        </w:rPr>
        <w:t>quando</w:t>
      </w:r>
      <w:r w:rsidR="00351094">
        <w:rPr>
          <w:sz w:val="24"/>
        </w:rPr>
        <w:t xml:space="preserve"> </w:t>
      </w:r>
      <w:r>
        <w:rPr>
          <w:sz w:val="24"/>
        </w:rPr>
        <w:t>entenderem</w:t>
      </w:r>
      <w:r w:rsidR="00351094">
        <w:rPr>
          <w:sz w:val="24"/>
        </w:rPr>
        <w:t xml:space="preserve"> </w:t>
      </w:r>
      <w:r>
        <w:rPr>
          <w:sz w:val="24"/>
        </w:rPr>
        <w:t>oportuno,</w:t>
      </w:r>
      <w:r w:rsidR="00351094">
        <w:rPr>
          <w:sz w:val="24"/>
        </w:rPr>
        <w:t xml:space="preserve"> </w:t>
      </w:r>
      <w:r>
        <w:rPr>
          <w:sz w:val="24"/>
        </w:rPr>
        <w:t>sem</w:t>
      </w:r>
      <w:r w:rsidR="00351094">
        <w:rPr>
          <w:sz w:val="24"/>
        </w:rPr>
        <w:t xml:space="preserve"> </w:t>
      </w:r>
      <w:r>
        <w:rPr>
          <w:sz w:val="24"/>
        </w:rPr>
        <w:t>qualquer</w:t>
      </w:r>
      <w:r w:rsidR="00351094">
        <w:rPr>
          <w:sz w:val="24"/>
        </w:rPr>
        <w:t xml:space="preserve"> </w:t>
      </w:r>
      <w:r>
        <w:rPr>
          <w:sz w:val="24"/>
        </w:rPr>
        <w:t>ônus,</w:t>
      </w:r>
      <w:r w:rsidR="00351094">
        <w:rPr>
          <w:sz w:val="24"/>
        </w:rPr>
        <w:t xml:space="preserve"> </w:t>
      </w:r>
      <w:r>
        <w:rPr>
          <w:sz w:val="24"/>
        </w:rPr>
        <w:t>as</w:t>
      </w:r>
      <w:r w:rsidR="00351094">
        <w:rPr>
          <w:sz w:val="24"/>
        </w:rPr>
        <w:t xml:space="preserve"> </w:t>
      </w:r>
      <w:r>
        <w:rPr>
          <w:sz w:val="24"/>
        </w:rPr>
        <w:t>peças</w:t>
      </w:r>
      <w:r w:rsidR="00351094">
        <w:rPr>
          <w:sz w:val="24"/>
        </w:rPr>
        <w:t xml:space="preserve"> </w:t>
      </w:r>
      <w:r>
        <w:rPr>
          <w:sz w:val="24"/>
        </w:rPr>
        <w:t>publicitárias,</w:t>
      </w:r>
      <w:r w:rsidR="00351094">
        <w:rPr>
          <w:sz w:val="24"/>
        </w:rPr>
        <w:t xml:space="preserve"> </w:t>
      </w:r>
      <w:r>
        <w:rPr>
          <w:sz w:val="24"/>
        </w:rPr>
        <w:t>fichas</w:t>
      </w:r>
      <w:r w:rsidR="00351094">
        <w:rPr>
          <w:sz w:val="24"/>
        </w:rPr>
        <w:t xml:space="preserve"> </w:t>
      </w:r>
      <w:r>
        <w:rPr>
          <w:sz w:val="24"/>
        </w:rPr>
        <w:t>técnicas</w:t>
      </w:r>
      <w:r w:rsidR="00351094">
        <w:rPr>
          <w:sz w:val="24"/>
        </w:rPr>
        <w:t xml:space="preserve"> </w:t>
      </w:r>
      <w:r>
        <w:rPr>
          <w:sz w:val="24"/>
        </w:rPr>
        <w:t>dos</w:t>
      </w:r>
      <w:r w:rsidR="00351094">
        <w:rPr>
          <w:sz w:val="24"/>
        </w:rPr>
        <w:t xml:space="preserve"> </w:t>
      </w:r>
      <w:r>
        <w:rPr>
          <w:sz w:val="24"/>
        </w:rPr>
        <w:t>atrativos</w:t>
      </w:r>
      <w:r w:rsidR="00351094">
        <w:rPr>
          <w:sz w:val="24"/>
        </w:rPr>
        <w:t xml:space="preserve"> </w:t>
      </w:r>
      <w:r>
        <w:rPr>
          <w:sz w:val="24"/>
        </w:rPr>
        <w:t>e</w:t>
      </w:r>
      <w:r w:rsidR="00351094">
        <w:rPr>
          <w:sz w:val="24"/>
        </w:rPr>
        <w:t xml:space="preserve"> </w:t>
      </w:r>
      <w:r>
        <w:rPr>
          <w:sz w:val="24"/>
        </w:rPr>
        <w:t>atividades dos projetos</w:t>
      </w:r>
      <w:r w:rsidR="00351094">
        <w:rPr>
          <w:sz w:val="24"/>
        </w:rPr>
        <w:t xml:space="preserve"> </w:t>
      </w:r>
      <w:r>
        <w:rPr>
          <w:sz w:val="24"/>
        </w:rPr>
        <w:t>selecionados, divulgando de maneira institucional os espaços</w:t>
      </w:r>
      <w:r w:rsidR="00351094">
        <w:rPr>
          <w:sz w:val="24"/>
        </w:rPr>
        <w:t xml:space="preserve"> </w:t>
      </w:r>
      <w:r>
        <w:rPr>
          <w:sz w:val="24"/>
        </w:rPr>
        <w:t>contemplados pelo edital como atrativos naturais municipais em todos e quaisquer meios</w:t>
      </w:r>
      <w:r w:rsidR="00351094">
        <w:rPr>
          <w:sz w:val="24"/>
        </w:rPr>
        <w:t xml:space="preserve"> </w:t>
      </w:r>
      <w:r>
        <w:rPr>
          <w:sz w:val="24"/>
        </w:rPr>
        <w:t>de</w:t>
      </w:r>
      <w:r w:rsidR="00351094">
        <w:rPr>
          <w:sz w:val="24"/>
        </w:rPr>
        <w:t xml:space="preserve"> </w:t>
      </w:r>
      <w:r>
        <w:rPr>
          <w:sz w:val="24"/>
        </w:rPr>
        <w:t>divulgação</w:t>
      </w:r>
      <w:r w:rsidR="00351094">
        <w:rPr>
          <w:sz w:val="24"/>
        </w:rPr>
        <w:t xml:space="preserve"> </w:t>
      </w:r>
      <w:r>
        <w:rPr>
          <w:sz w:val="24"/>
        </w:rPr>
        <w:t>que se</w:t>
      </w:r>
      <w:r w:rsidR="00351094">
        <w:rPr>
          <w:sz w:val="24"/>
        </w:rPr>
        <w:t xml:space="preserve"> </w:t>
      </w:r>
      <w:r>
        <w:rPr>
          <w:sz w:val="24"/>
        </w:rPr>
        <w:t>julgar</w:t>
      </w:r>
      <w:r w:rsidR="00351094">
        <w:rPr>
          <w:sz w:val="24"/>
        </w:rPr>
        <w:t xml:space="preserve"> </w:t>
      </w:r>
      <w:r>
        <w:rPr>
          <w:sz w:val="24"/>
        </w:rPr>
        <w:t>oportuno;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Os casos omissos relativos às disposições deste edital serão decididos eamparados pela sua instrumentalização jurídica (lei e decreto) e avaliados pela Secretaria</w:t>
      </w:r>
      <w:r w:rsidR="006A6F90">
        <w:rPr>
          <w:sz w:val="24"/>
        </w:rPr>
        <w:t xml:space="preserve"> </w:t>
      </w:r>
      <w:r>
        <w:rPr>
          <w:sz w:val="24"/>
        </w:rPr>
        <w:t>Municipal</w:t>
      </w:r>
      <w:r w:rsidR="006A6F90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Meio Ambiente </w:t>
      </w:r>
      <w:r>
        <w:rPr>
          <w:sz w:val="24"/>
        </w:rPr>
        <w:t>epelo</w:t>
      </w:r>
      <w:r>
        <w:rPr>
          <w:spacing w:val="1"/>
          <w:sz w:val="24"/>
        </w:rPr>
        <w:t xml:space="preserve"> Conselho Municipal de Defesa do Meio Ambiente</w:t>
      </w:r>
      <w:r>
        <w:rPr>
          <w:sz w:val="24"/>
        </w:rPr>
        <w:t>, ficando desde logo eleito o Foro da Comarca de Cordeiópolis/SP</w:t>
      </w:r>
      <w:r w:rsidR="006A6F90">
        <w:rPr>
          <w:sz w:val="24"/>
        </w:rPr>
        <w:t xml:space="preserve"> </w:t>
      </w:r>
      <w:r>
        <w:rPr>
          <w:sz w:val="24"/>
        </w:rPr>
        <w:t>para</w:t>
      </w:r>
      <w:r w:rsidR="006A6F90">
        <w:rPr>
          <w:sz w:val="24"/>
        </w:rPr>
        <w:t xml:space="preserve"> </w:t>
      </w:r>
      <w:r>
        <w:rPr>
          <w:sz w:val="24"/>
        </w:rPr>
        <w:t>dirimir</w:t>
      </w:r>
      <w:r w:rsidR="006A6F90">
        <w:rPr>
          <w:sz w:val="24"/>
        </w:rPr>
        <w:t xml:space="preserve"> </w:t>
      </w:r>
      <w:r>
        <w:rPr>
          <w:sz w:val="24"/>
        </w:rPr>
        <w:t>eventuais questões</w:t>
      </w:r>
      <w:r w:rsidR="006A6F90">
        <w:rPr>
          <w:sz w:val="24"/>
        </w:rPr>
        <w:t xml:space="preserve"> </w:t>
      </w:r>
      <w:r>
        <w:rPr>
          <w:sz w:val="24"/>
        </w:rPr>
        <w:t>relativas</w:t>
      </w:r>
      <w:r w:rsidR="006A6F90">
        <w:rPr>
          <w:sz w:val="24"/>
        </w:rPr>
        <w:t xml:space="preserve"> </w:t>
      </w:r>
      <w:r>
        <w:rPr>
          <w:sz w:val="24"/>
        </w:rPr>
        <w:t>a este</w:t>
      </w:r>
      <w:r w:rsidR="006A6F90">
        <w:rPr>
          <w:sz w:val="24"/>
        </w:rPr>
        <w:t xml:space="preserve"> </w:t>
      </w:r>
      <w:r>
        <w:rPr>
          <w:sz w:val="24"/>
        </w:rPr>
        <w:t>edital;</w:t>
      </w:r>
    </w:p>
    <w:p w:rsidR="005430C6" w:rsidRDefault="003B3FFA">
      <w:pPr>
        <w:pStyle w:val="PargrafodaLista"/>
        <w:numPr>
          <w:ilvl w:val="1"/>
          <w:numId w:val="1"/>
        </w:numPr>
        <w:tabs>
          <w:tab w:val="left" w:pos="1843"/>
          <w:tab w:val="left" w:pos="1985"/>
        </w:tabs>
        <w:spacing w:before="204" w:line="285" w:lineRule="auto"/>
        <w:ind w:left="1843" w:right="307" w:hanging="709"/>
        <w:rPr>
          <w:sz w:val="24"/>
        </w:rPr>
      </w:pPr>
      <w:r>
        <w:rPr>
          <w:sz w:val="24"/>
        </w:rPr>
        <w:t>O presente edital ficará à disposição dos interessados na página eletrônica da PrefeituraMunicipal de</w:t>
      </w:r>
      <w:r>
        <w:rPr>
          <w:spacing w:val="-3"/>
          <w:sz w:val="24"/>
        </w:rPr>
        <w:t xml:space="preserve"> Cordeirópolis</w:t>
      </w:r>
      <w:r>
        <w:rPr>
          <w:sz w:val="24"/>
        </w:rPr>
        <w:t>/SP:</w:t>
      </w:r>
      <w:hyperlink r:id="rId22" w:history="1">
        <w:r>
          <w:rPr>
            <w:rStyle w:val="Hyperlink"/>
            <w:sz w:val="24"/>
          </w:rPr>
          <w:t>www.cordeiropolis.sp.gov.br</w:t>
        </w:r>
      </w:hyperlink>
      <w:r>
        <w:rPr>
          <w:sz w:val="24"/>
        </w:rPr>
        <w:t>.;</w:t>
      </w:r>
    </w:p>
    <w:p w:rsidR="005430C6" w:rsidRDefault="005430C6">
      <w:pPr>
        <w:pStyle w:val="PargrafodaLista"/>
        <w:tabs>
          <w:tab w:val="left" w:pos="1141"/>
        </w:tabs>
        <w:spacing w:before="18"/>
        <w:ind w:left="1141" w:right="307" w:firstLine="0"/>
        <w:rPr>
          <w:rFonts w:ascii="Arial"/>
          <w:b/>
          <w:sz w:val="24"/>
        </w:rPr>
      </w:pPr>
    </w:p>
    <w:p w:rsidR="005430C6" w:rsidRDefault="005430C6">
      <w:pPr>
        <w:pStyle w:val="PargrafodaLista"/>
        <w:tabs>
          <w:tab w:val="left" w:pos="1141"/>
        </w:tabs>
        <w:spacing w:before="18"/>
        <w:ind w:left="1141" w:right="307" w:firstLine="0"/>
        <w:rPr>
          <w:rFonts w:ascii="Arial"/>
          <w:b/>
          <w:sz w:val="24"/>
        </w:rPr>
      </w:pPr>
    </w:p>
    <w:p w:rsidR="005430C6" w:rsidRDefault="005430C6">
      <w:pPr>
        <w:spacing w:line="360" w:lineRule="auto"/>
        <w:ind w:left="4248"/>
        <w:jc w:val="right"/>
        <w:rPr>
          <w:rFonts w:ascii="Arial" w:hAnsi="Arial" w:cs="Arial"/>
        </w:rPr>
      </w:pPr>
    </w:p>
    <w:p w:rsidR="005430C6" w:rsidRDefault="003B3FFA">
      <w:pPr>
        <w:spacing w:line="360" w:lineRule="auto"/>
        <w:ind w:left="4248"/>
        <w:jc w:val="right"/>
        <w:rPr>
          <w:lang w:val="pt-BR"/>
        </w:rPr>
      </w:pPr>
      <w:r>
        <w:rPr>
          <w:rFonts w:ascii="Arial" w:hAnsi="Arial" w:cs="Arial"/>
        </w:rPr>
        <w:t xml:space="preserve">Cordeirópolis, </w:t>
      </w:r>
      <w:r>
        <w:rPr>
          <w:rFonts w:ascii="Arial" w:hAnsi="Arial" w:cs="Arial"/>
          <w:lang w:val="pt-BR"/>
        </w:rPr>
        <w:t>02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  <w:color w:val="000000"/>
        </w:rPr>
        <w:t>2</w:t>
      </w:r>
      <w:r w:rsidR="004F60F8">
        <w:rPr>
          <w:rFonts w:ascii="Arial" w:hAnsi="Arial" w:cs="Arial"/>
          <w:color w:val="000000"/>
        </w:rPr>
        <w:t>3.</w:t>
      </w:r>
    </w:p>
    <w:p w:rsidR="005430C6" w:rsidRDefault="005430C6">
      <w:pPr>
        <w:spacing w:line="360" w:lineRule="auto"/>
        <w:jc w:val="both"/>
        <w:rPr>
          <w:rFonts w:ascii="Arial" w:hAnsi="Arial" w:cs="Arial"/>
        </w:rPr>
      </w:pPr>
    </w:p>
    <w:p w:rsidR="005430C6" w:rsidRDefault="005430C6">
      <w:pPr>
        <w:spacing w:line="360" w:lineRule="auto"/>
        <w:jc w:val="both"/>
        <w:rPr>
          <w:rFonts w:ascii="Arial" w:hAnsi="Arial" w:cs="Arial"/>
        </w:rPr>
      </w:pPr>
    </w:p>
    <w:p w:rsidR="005430C6" w:rsidRDefault="003B3FFA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</w:t>
      </w:r>
    </w:p>
    <w:p w:rsidR="005430C6" w:rsidRDefault="003B3FFA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Thomaz Almeida</w:t>
      </w:r>
    </w:p>
    <w:p w:rsidR="005430C6" w:rsidRDefault="003B3FFA">
      <w:pPr>
        <w:spacing w:line="360" w:lineRule="auto"/>
        <w:jc w:val="center"/>
      </w:pPr>
      <w:r>
        <w:rPr>
          <w:rFonts w:ascii="Arial" w:hAnsi="Arial" w:cs="Arial"/>
          <w:b/>
        </w:rPr>
        <w:t xml:space="preserve">Secretário Municipal </w:t>
      </w:r>
      <w:r>
        <w:rPr>
          <w:rFonts w:ascii="Arial" w:hAnsi="Arial" w:cs="Arial"/>
          <w:b/>
          <w:lang w:val="pt-BR"/>
        </w:rPr>
        <w:t xml:space="preserve">Interino </w:t>
      </w:r>
      <w:r>
        <w:rPr>
          <w:rFonts w:ascii="Arial" w:hAnsi="Arial" w:cs="Arial"/>
          <w:b/>
        </w:rPr>
        <w:t>de Meio Ambiente</w:t>
      </w:r>
    </w:p>
    <w:p w:rsidR="005430C6" w:rsidRDefault="003B3FFA">
      <w:pPr>
        <w:rPr>
          <w:b/>
        </w:rPr>
      </w:pPr>
      <w:r>
        <w:rPr>
          <w:b/>
        </w:rPr>
        <w:br w:type="page"/>
      </w:r>
    </w:p>
    <w:p w:rsidR="006A6F90" w:rsidRDefault="006A6F90">
      <w:pPr>
        <w:pStyle w:val="Corpodetexto"/>
        <w:ind w:right="307"/>
        <w:jc w:val="center"/>
        <w:rPr>
          <w:b/>
          <w:sz w:val="22"/>
          <w:szCs w:val="22"/>
        </w:rPr>
      </w:pPr>
    </w:p>
    <w:p w:rsidR="005430C6" w:rsidRPr="006A6F90" w:rsidRDefault="003B3FFA">
      <w:pPr>
        <w:pStyle w:val="Corpodetexto"/>
        <w:ind w:right="307"/>
        <w:jc w:val="center"/>
        <w:rPr>
          <w:b/>
          <w:sz w:val="22"/>
          <w:szCs w:val="22"/>
          <w:u w:val="single"/>
        </w:rPr>
      </w:pPr>
      <w:r w:rsidRPr="006A6F90">
        <w:rPr>
          <w:b/>
          <w:sz w:val="22"/>
          <w:szCs w:val="22"/>
          <w:u w:val="single"/>
        </w:rPr>
        <w:t>ANEXO I</w:t>
      </w:r>
    </w:p>
    <w:p w:rsidR="006A6F90" w:rsidRDefault="006A6F90">
      <w:pPr>
        <w:pStyle w:val="Corpodetexto"/>
        <w:ind w:right="307"/>
        <w:jc w:val="center"/>
        <w:rPr>
          <w:b/>
          <w:sz w:val="22"/>
          <w:szCs w:val="22"/>
        </w:rPr>
      </w:pPr>
    </w:p>
    <w:p w:rsidR="005430C6" w:rsidRDefault="006A6F90">
      <w:pPr>
        <w:pStyle w:val="Corpodetexto"/>
        <w:ind w:right="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B3FFA">
        <w:rPr>
          <w:b/>
          <w:sz w:val="22"/>
          <w:szCs w:val="22"/>
        </w:rPr>
        <w:t>TERMO DE COMPROMISSO E DE RESPONSABILIDADES</w:t>
      </w:r>
    </w:p>
    <w:p w:rsidR="005430C6" w:rsidRDefault="005430C6">
      <w:pPr>
        <w:pStyle w:val="Corpodetexto"/>
        <w:ind w:right="307"/>
        <w:jc w:val="center"/>
        <w:rPr>
          <w:b/>
        </w:rPr>
      </w:pP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 w:eastAsia="pt-BR"/>
        </w:rPr>
        <w:t>Propriedade rural denominada ____________________________________inscrita no CNPJ sob o n°____________________________________, aqui representada pela (o)_____________________________inscrita (o) no CPF sob o N° ______________________portadora (o) do RG n°__________________________, residente e domiciliada (o) à__________________________________________</w:t>
      </w:r>
      <w:r>
        <w:rPr>
          <w:rFonts w:ascii="Arial" w:hAnsi="Arial" w:cs="Arial"/>
          <w:sz w:val="24"/>
          <w:szCs w:val="24"/>
        </w:rPr>
        <w:t>naqualidadede</w:t>
      </w:r>
      <w:r>
        <w:rPr>
          <w:rFonts w:ascii="Arial" w:hAnsi="Arial" w:cs="Arial"/>
          <w:spacing w:val="46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epresentante do roteiro turístico,atesto o compromisso e a responsabilidade de cumprir todos os termos previsto no presente Edital de Chamamento Público” </w:t>
      </w:r>
      <w:r>
        <w:rPr>
          <w:b/>
        </w:rPr>
        <w:t>ECOTURISMO RURAL”</w:t>
      </w:r>
      <w:r>
        <w:t>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primeira:</w:t>
      </w:r>
      <w:r>
        <w:rPr>
          <w:rFonts w:ascii="Arial" w:hAnsi="Arial" w:cs="Arial"/>
          <w:sz w:val="24"/>
          <w:szCs w:val="24"/>
        </w:rPr>
        <w:t xml:space="preserve"> Estouciente que devo repassar todas as iformações necessárias, da propriedade rural, à equipe gestora da Secretaria Municipal de Meio Ambiente.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segunda:</w:t>
      </w:r>
      <w:r>
        <w:rPr>
          <w:rFonts w:ascii="Arial" w:hAnsi="Arial" w:cs="Arial"/>
          <w:sz w:val="24"/>
          <w:szCs w:val="24"/>
        </w:rPr>
        <w:t xml:space="preserve">  Estou ciente que a (o) representante e todos os integrantes do roteiro devemcumprir</w:t>
      </w:r>
      <w:r>
        <w:rPr>
          <w:rFonts w:ascii="Arial" w:hAnsi="Arial" w:cs="Arial"/>
          <w:spacing w:val="-2"/>
          <w:sz w:val="24"/>
          <w:szCs w:val="24"/>
        </w:rPr>
        <w:t xml:space="preserve"> com as </w:t>
      </w:r>
      <w:r>
        <w:rPr>
          <w:rFonts w:ascii="Arial" w:hAnsi="Arial" w:cs="Arial"/>
          <w:sz w:val="24"/>
          <w:szCs w:val="24"/>
        </w:rPr>
        <w:t xml:space="preserve">contrapartidas previstas no Edital de Chamamento Público ” </w:t>
      </w:r>
      <w:r>
        <w:rPr>
          <w:b/>
        </w:rPr>
        <w:t>ECOTURISMO RURAL”</w:t>
      </w:r>
      <w:r>
        <w:t>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terceira:</w:t>
      </w:r>
      <w:r>
        <w:rPr>
          <w:rFonts w:ascii="Arial" w:hAnsi="Arial" w:cs="Arial"/>
          <w:sz w:val="24"/>
          <w:szCs w:val="24"/>
        </w:rPr>
        <w:t xml:space="preserve">  Estou ciente que a (o) representante e todos os integrantes do roteiro devem participar do processo de capacitação, qualificação e validação das experiências dos roteiros.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quarta:</w:t>
      </w:r>
      <w:r>
        <w:rPr>
          <w:rFonts w:ascii="Arial" w:hAnsi="Arial" w:cs="Arial"/>
          <w:sz w:val="24"/>
          <w:szCs w:val="24"/>
        </w:rPr>
        <w:t xml:space="preserve">  Estou ciente que a (o) representante e todos os integrantes do roteiro devem comunicar, no prazo mínimo de 5 dias, quaisquer imprevistos que impeçam o acolhimento de turistas.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quinta:</w:t>
      </w:r>
      <w:r>
        <w:rPr>
          <w:rFonts w:ascii="Arial" w:hAnsi="Arial" w:cs="Arial"/>
          <w:sz w:val="24"/>
          <w:szCs w:val="24"/>
        </w:rPr>
        <w:t xml:space="preserve">  Estou ciente que a (o) representante e todos os integrantes do roteiro devem prezar pelo bom atendimento aos turistas e pela qualidade dos serviços e produtos do seu roteiro, garantido a regularidade na oferta.</w:t>
      </w: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Cordeirópolis, ______de______2023</w:t>
      </w:r>
    </w:p>
    <w:p w:rsidR="005430C6" w:rsidRDefault="005430C6">
      <w:pPr>
        <w:ind w:right="307"/>
        <w:jc w:val="center"/>
        <w:rPr>
          <w:rFonts w:ascii="Arial" w:hAnsi="Arial"/>
          <w:sz w:val="24"/>
        </w:rPr>
      </w:pPr>
    </w:p>
    <w:p w:rsidR="005430C6" w:rsidRDefault="003B3FFA">
      <w:pPr>
        <w:ind w:right="30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</w:t>
      </w:r>
    </w:p>
    <w:p w:rsidR="005430C6" w:rsidRDefault="003B3FFA">
      <w:pPr>
        <w:ind w:right="3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do Roteito Turístico</w:t>
      </w:r>
    </w:p>
    <w:p w:rsidR="005430C6" w:rsidRDefault="003B3FFA">
      <w:pPr>
        <w:ind w:right="307"/>
        <w:jc w:val="center"/>
        <w:rPr>
          <w:rFonts w:ascii="Arial" w:hAnsi="Arial"/>
          <w:b/>
          <w:sz w:val="24"/>
        </w:rPr>
        <w:sectPr w:rsidR="005430C6">
          <w:headerReference w:type="default" r:id="rId23"/>
          <w:footerReference w:type="default" r:id="rId24"/>
          <w:pgSz w:w="11920" w:h="16840"/>
          <w:pgMar w:top="960" w:right="620" w:bottom="280" w:left="920" w:header="754" w:footer="0" w:gutter="0"/>
          <w:cols w:space="720"/>
        </w:sectPr>
      </w:pPr>
      <w:r>
        <w:rPr>
          <w:rFonts w:ascii="Arial" w:hAnsi="Arial"/>
          <w:b/>
          <w:sz w:val="24"/>
        </w:rPr>
        <w:t xml:space="preserve">Assinatura </w:t>
      </w:r>
    </w:p>
    <w:p w:rsidR="005430C6" w:rsidRPr="006A6F90" w:rsidRDefault="003B3FFA">
      <w:pPr>
        <w:pStyle w:val="Corpodetexto"/>
        <w:ind w:right="307" w:firstLine="720"/>
        <w:jc w:val="center"/>
        <w:rPr>
          <w:b/>
          <w:sz w:val="22"/>
          <w:szCs w:val="22"/>
          <w:u w:val="single"/>
        </w:rPr>
      </w:pPr>
      <w:r w:rsidRPr="006A6F90">
        <w:rPr>
          <w:b/>
          <w:sz w:val="22"/>
          <w:szCs w:val="22"/>
          <w:u w:val="single"/>
        </w:rPr>
        <w:lastRenderedPageBreak/>
        <w:t>ANEXO II</w:t>
      </w:r>
    </w:p>
    <w:p w:rsidR="006A6F90" w:rsidRDefault="006A6F90">
      <w:pPr>
        <w:pStyle w:val="Corpodetexto"/>
        <w:ind w:right="307" w:firstLine="720"/>
        <w:jc w:val="center"/>
        <w:rPr>
          <w:b/>
          <w:sz w:val="22"/>
          <w:szCs w:val="22"/>
        </w:rPr>
      </w:pPr>
    </w:p>
    <w:p w:rsidR="005430C6" w:rsidRDefault="003B3FFA">
      <w:pPr>
        <w:pStyle w:val="Corpodetexto"/>
        <w:spacing w:before="1"/>
        <w:ind w:left="1134" w:right="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DE INSCRIÇÃO</w:t>
      </w:r>
    </w:p>
    <w:p w:rsidR="005430C6" w:rsidRDefault="003B3FFA">
      <w:pPr>
        <w:pStyle w:val="Corpodetexto"/>
        <w:spacing w:before="1"/>
        <w:ind w:left="1134" w:right="307"/>
        <w:jc w:val="center"/>
        <w:rPr>
          <w:b/>
        </w:rPr>
      </w:pPr>
      <w:r>
        <w:rPr>
          <w:b/>
        </w:rPr>
        <w:t>SUBPROGRAMA “ECOTURISMO RURAL”</w:t>
      </w:r>
    </w:p>
    <w:p w:rsidR="005430C6" w:rsidRDefault="003B3FFA">
      <w:pPr>
        <w:spacing w:before="265" w:line="376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 w:eastAsia="pt-BR"/>
        </w:rPr>
        <w:t>Propriedade rural denominada ____________________________________inscrita no CNPJ sob o n°____________________________________, aqui representada pela (o)_____________________________inscrita (o) no CPF sob o N° ______________________portadora (o) do RG n°__________________________, residente e domiciliada (o) à__________________________________________</w:t>
      </w:r>
      <w:r>
        <w:rPr>
          <w:rFonts w:ascii="Arial" w:hAnsi="Arial" w:cs="Arial"/>
          <w:sz w:val="24"/>
          <w:szCs w:val="24"/>
        </w:rPr>
        <w:t>naqualidadede</w:t>
      </w:r>
      <w:r>
        <w:rPr>
          <w:rFonts w:ascii="Arial" w:hAnsi="Arial" w:cs="Arial"/>
          <w:spacing w:val="46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epresentante do roteiro turístico, venho, respeitosamente, declarar favorável à participação do roteiro turístico e a todo o constante na presente Chamada Pública do Subprograma “Ecoturismo Rural”,. Declaro, ainda, estar ciente de minhas obrigações e responsabilidades. Assim sendo, apresento, abaixo, as seguintes infraestruturas turísticas/ecológicas que proporcionarão o desenvolvimento de uma Educação Ambiental.   </w:t>
      </w:r>
    </w:p>
    <w:p w:rsidR="005430C6" w:rsidRDefault="003B3FFA">
      <w:pPr>
        <w:pStyle w:val="Ttulo1"/>
        <w:spacing w:before="90" w:line="360" w:lineRule="auto"/>
        <w:ind w:left="1134" w:right="307"/>
        <w:rPr>
          <w:rFonts w:eastAsia="Arial MT"/>
          <w:bCs w:val="0"/>
          <w:sz w:val="24"/>
          <w:szCs w:val="24"/>
        </w:rPr>
      </w:pPr>
      <w:r>
        <w:rPr>
          <w:rFonts w:eastAsia="Arial MT"/>
          <w:bCs w:val="0"/>
          <w:sz w:val="24"/>
          <w:szCs w:val="24"/>
        </w:rPr>
        <w:t>Componentes do Roteiro - Listar todos os componentes do roteiro - equipamentos ou atrativos turísticos</w:t>
      </w:r>
    </w:p>
    <w:p w:rsidR="005430C6" w:rsidRDefault="005430C6">
      <w:pPr>
        <w:spacing w:line="249" w:lineRule="auto"/>
        <w:ind w:left="327" w:right="30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76" w:type="dxa"/>
        <w:tblLook w:val="04A0"/>
      </w:tblPr>
      <w:tblGrid>
        <w:gridCol w:w="5069"/>
        <w:gridCol w:w="4536"/>
      </w:tblGrid>
      <w:tr w:rsidR="005430C6">
        <w:tc>
          <w:tcPr>
            <w:tcW w:w="5069" w:type="dxa"/>
          </w:tcPr>
          <w:p w:rsidR="005430C6" w:rsidRDefault="003B3FFA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ATRATIVO</w:t>
            </w:r>
          </w:p>
        </w:tc>
        <w:tc>
          <w:tcPr>
            <w:tcW w:w="4536" w:type="dxa"/>
          </w:tcPr>
          <w:p w:rsidR="005430C6" w:rsidRDefault="003B3FFA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Atrativo de fauna silvestre e/ou doméstica</w:t>
            </w:r>
          </w:p>
        </w:tc>
        <w:tc>
          <w:tcPr>
            <w:tcW w:w="4536" w:type="dxa"/>
          </w:tcPr>
          <w:p w:rsidR="005430C6" w:rsidRDefault="005430C6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Atrativo paisagístico e flora local</w:t>
            </w:r>
          </w:p>
        </w:tc>
        <w:tc>
          <w:tcPr>
            <w:tcW w:w="4536" w:type="dxa"/>
          </w:tcPr>
          <w:p w:rsidR="005430C6" w:rsidRDefault="005430C6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Atrativo cultural e/ou histórico</w:t>
            </w:r>
          </w:p>
        </w:tc>
        <w:tc>
          <w:tcPr>
            <w:tcW w:w="4536" w:type="dxa"/>
          </w:tcPr>
          <w:p w:rsidR="005430C6" w:rsidRDefault="005430C6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Atrativo ambiental</w:t>
            </w:r>
          </w:p>
        </w:tc>
        <w:tc>
          <w:tcPr>
            <w:tcW w:w="4536" w:type="dxa"/>
          </w:tcPr>
          <w:p w:rsidR="005430C6" w:rsidRDefault="005430C6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Acessibilidade e mobilidade urbana</w:t>
            </w:r>
          </w:p>
        </w:tc>
        <w:tc>
          <w:tcPr>
            <w:tcW w:w="4536" w:type="dxa"/>
          </w:tcPr>
          <w:p w:rsidR="005430C6" w:rsidRDefault="005430C6">
            <w:pPr>
              <w:spacing w:line="249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0C6">
        <w:tc>
          <w:tcPr>
            <w:tcW w:w="5069" w:type="dxa"/>
          </w:tcPr>
          <w:p w:rsidR="005430C6" w:rsidRDefault="003B3FFA">
            <w:pPr>
              <w:spacing w:line="360" w:lineRule="auto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Infraestrutura básica </w:t>
            </w:r>
          </w:p>
        </w:tc>
        <w:tc>
          <w:tcPr>
            <w:tcW w:w="4536" w:type="dxa"/>
          </w:tcPr>
          <w:p w:rsidR="005430C6" w:rsidRDefault="005430C6">
            <w:pPr>
              <w:spacing w:line="360" w:lineRule="auto"/>
              <w:ind w:right="3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430C6" w:rsidRDefault="005430C6">
      <w:pPr>
        <w:spacing w:line="360" w:lineRule="auto"/>
        <w:ind w:left="327" w:right="307"/>
        <w:jc w:val="both"/>
        <w:rPr>
          <w:rFonts w:ascii="Arial" w:hAnsi="Arial" w:cs="Arial"/>
          <w:sz w:val="24"/>
          <w:szCs w:val="24"/>
        </w:rPr>
      </w:pPr>
    </w:p>
    <w:p w:rsidR="005430C6" w:rsidRDefault="003B3FFA">
      <w:pPr>
        <w:tabs>
          <w:tab w:val="left" w:pos="8401"/>
        </w:tabs>
        <w:spacing w:before="94" w:line="360" w:lineRule="auto"/>
        <w:ind w:left="1134" w:right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Cordeirópolis, ______de______2023</w:t>
      </w:r>
    </w:p>
    <w:p w:rsidR="005430C6" w:rsidRDefault="005430C6">
      <w:pPr>
        <w:ind w:right="307"/>
        <w:jc w:val="center"/>
        <w:rPr>
          <w:rFonts w:ascii="Arial" w:hAnsi="Arial"/>
          <w:sz w:val="24"/>
        </w:rPr>
      </w:pPr>
    </w:p>
    <w:p w:rsidR="005430C6" w:rsidRDefault="003B3FFA">
      <w:pPr>
        <w:ind w:right="30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</w:t>
      </w:r>
    </w:p>
    <w:p w:rsidR="005430C6" w:rsidRDefault="003B3FFA">
      <w:pPr>
        <w:ind w:right="3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do Roteito Turístico</w:t>
      </w:r>
    </w:p>
    <w:p w:rsidR="005430C6" w:rsidRDefault="003B3FFA">
      <w:pPr>
        <w:ind w:right="3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Assinatura</w:t>
      </w:r>
    </w:p>
    <w:p w:rsidR="005430C6" w:rsidRDefault="005430C6">
      <w:pPr>
        <w:rPr>
          <w:rFonts w:ascii="Arial" w:hAnsi="Arial"/>
          <w:b/>
          <w:spacing w:val="-1"/>
          <w:sz w:val="28"/>
          <w:szCs w:val="28"/>
        </w:rPr>
      </w:pPr>
    </w:p>
    <w:p w:rsidR="005430C6" w:rsidRDefault="003B3FFA">
      <w:pPr>
        <w:rPr>
          <w:rFonts w:ascii="Arial" w:hAnsi="Arial"/>
          <w:b/>
          <w:spacing w:val="-1"/>
          <w:sz w:val="28"/>
          <w:szCs w:val="28"/>
        </w:rPr>
      </w:pPr>
      <w:r>
        <w:rPr>
          <w:rFonts w:ascii="Arial" w:hAnsi="Arial"/>
          <w:b/>
          <w:spacing w:val="-1"/>
          <w:sz w:val="28"/>
          <w:szCs w:val="28"/>
        </w:rPr>
        <w:br w:type="page"/>
      </w:r>
    </w:p>
    <w:p w:rsidR="005430C6" w:rsidRDefault="003B3FFA">
      <w:pPr>
        <w:ind w:right="307"/>
        <w:jc w:val="center"/>
        <w:rPr>
          <w:rFonts w:ascii="Arial" w:hAnsi="Arial"/>
          <w:b/>
          <w:spacing w:val="-1"/>
          <w:sz w:val="28"/>
          <w:szCs w:val="28"/>
        </w:rPr>
      </w:pPr>
      <w:r>
        <w:rPr>
          <w:rFonts w:ascii="Arial" w:hAnsi="Arial"/>
          <w:b/>
          <w:spacing w:val="-1"/>
          <w:sz w:val="28"/>
          <w:szCs w:val="28"/>
        </w:rPr>
        <w:lastRenderedPageBreak/>
        <w:t>CHECK LIST PARA INSCRIÇÃO</w:t>
      </w:r>
    </w:p>
    <w:p w:rsidR="005430C6" w:rsidRDefault="005430C6">
      <w:pPr>
        <w:pStyle w:val="Corpodetexto"/>
        <w:ind w:right="307"/>
        <w:jc w:val="center"/>
      </w:pPr>
    </w:p>
    <w:p w:rsidR="005430C6" w:rsidRDefault="003B3FFA">
      <w:pPr>
        <w:pStyle w:val="PargrafodaLista"/>
        <w:tabs>
          <w:tab w:val="left" w:pos="426"/>
        </w:tabs>
        <w:spacing w:before="215"/>
        <w:ind w:left="345" w:right="590" w:firstLine="81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DOCUMENTOS</w:t>
      </w:r>
      <w:r w:rsidR="006A6F90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OBRIGATÓRIOS</w:t>
      </w:r>
      <w:r w:rsidR="006A6F90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"/>
        </w:rPr>
        <w:t>PARA</w:t>
      </w:r>
      <w:r w:rsidR="006A6F90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"/>
        </w:rPr>
        <w:t>OROTEIRO</w:t>
      </w:r>
      <w:r w:rsidR="006A6F90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"/>
        </w:rPr>
        <w:t>SER</w:t>
      </w:r>
      <w:r w:rsidR="006A6F90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"/>
        </w:rPr>
        <w:t>HABILITADO</w:t>
      </w:r>
    </w:p>
    <w:p w:rsidR="005430C6" w:rsidRDefault="005430C6">
      <w:pPr>
        <w:pStyle w:val="Corpodetexto"/>
        <w:tabs>
          <w:tab w:val="left" w:pos="426"/>
        </w:tabs>
        <w:spacing w:before="4"/>
        <w:ind w:right="590" w:firstLine="81"/>
        <w:jc w:val="both"/>
        <w:rPr>
          <w:rFonts w:ascii="Arial"/>
          <w:b/>
          <w:sz w:val="22"/>
        </w:rPr>
      </w:pP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t xml:space="preserve">(   ) </w:t>
      </w:r>
      <w:r>
        <w:rPr>
          <w:b/>
        </w:rPr>
        <w:t>Anexo I -</w:t>
      </w:r>
      <w:r>
        <w:t>Termo de Compromisso e de Responsabilidade;</w:t>
      </w: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t xml:space="preserve">( ) </w:t>
      </w:r>
      <w:r>
        <w:rPr>
          <w:b/>
        </w:rPr>
        <w:t>Anexo II –</w:t>
      </w:r>
      <w:r>
        <w:t>Formulário de Inscrição da candidatura do subprograma “</w:t>
      </w:r>
      <w:r>
        <w:rPr>
          <w:b/>
          <w:spacing w:val="1"/>
        </w:rPr>
        <w:t>ECOTURISMO RURAL</w:t>
      </w:r>
      <w:r>
        <w:t>” devidamente preenchido ;</w:t>
      </w: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rPr>
          <w:spacing w:val="-1"/>
        </w:rPr>
        <w:t>(  ) C</w:t>
      </w:r>
      <w:r>
        <w:t>ópia do ato constitutivo da Pessoa Jurídica, se for o caso;</w:t>
      </w: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t>(  ) Cópia de cartão ou outro documento constando o nome do Titular da Conta, aContaCorrente,Agênciae Banco;</w:t>
      </w: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t>(  ) Cópia dos documentos pessoais;</w:t>
      </w:r>
    </w:p>
    <w:p w:rsidR="005430C6" w:rsidRDefault="003B3FFA">
      <w:pPr>
        <w:pStyle w:val="Corpodetexto"/>
        <w:numPr>
          <w:ilvl w:val="0"/>
          <w:numId w:val="12"/>
        </w:numPr>
        <w:tabs>
          <w:tab w:val="left" w:pos="426"/>
        </w:tabs>
        <w:spacing w:line="360" w:lineRule="auto"/>
        <w:ind w:right="590"/>
        <w:jc w:val="both"/>
        <w:rPr>
          <w:b/>
        </w:rPr>
      </w:pPr>
      <w:r>
        <w:t>(  ) Cópiadocomprovante dedomicíliodorepresentantedapessoajurídica;</w:t>
      </w:r>
    </w:p>
    <w:p w:rsidR="005430C6" w:rsidRDefault="005430C6">
      <w:pPr>
        <w:pStyle w:val="Corpodetexto"/>
        <w:spacing w:before="10"/>
        <w:ind w:right="590"/>
        <w:jc w:val="both"/>
        <w:rPr>
          <w:sz w:val="18"/>
        </w:rPr>
      </w:pPr>
    </w:p>
    <w:p w:rsidR="005430C6" w:rsidRDefault="003B3FFA">
      <w:pPr>
        <w:pStyle w:val="PargrafodaLista"/>
        <w:tabs>
          <w:tab w:val="left" w:pos="346"/>
        </w:tabs>
        <w:spacing w:line="285" w:lineRule="auto"/>
        <w:ind w:left="1134" w:right="590" w:firstLine="0"/>
        <w:rPr>
          <w:rFonts w:ascii="Arial" w:hAnsi="Arial"/>
          <w:b/>
        </w:rPr>
      </w:pPr>
      <w:r>
        <w:rPr>
          <w:rFonts w:ascii="Arial" w:hAnsi="Arial"/>
          <w:b/>
          <w:spacing w:val="-3"/>
        </w:rPr>
        <w:t xml:space="preserve">   DOCUMENTOS </w:t>
      </w:r>
      <w:r>
        <w:rPr>
          <w:rFonts w:ascii="Arial" w:hAnsi="Arial"/>
          <w:b/>
          <w:spacing w:val="-2"/>
        </w:rPr>
        <w:t xml:space="preserve">ADICIONAIS PARA A PONTUAÇÃO NA ETAPA </w:t>
      </w:r>
      <w:r>
        <w:rPr>
          <w:rFonts w:ascii="Arial" w:hAnsi="Arial"/>
          <w:b/>
        </w:rPr>
        <w:t>CLASSIFICATÓRIA</w:t>
      </w:r>
    </w:p>
    <w:p w:rsidR="005430C6" w:rsidRDefault="003B3FFA">
      <w:pPr>
        <w:pStyle w:val="PargrafodaLista"/>
        <w:numPr>
          <w:ilvl w:val="0"/>
          <w:numId w:val="13"/>
        </w:numPr>
        <w:spacing w:before="208" w:line="285" w:lineRule="auto"/>
        <w:ind w:right="590"/>
      </w:pPr>
      <w:r>
        <w:t>() Comprovação de que o roteiro possui produção orgânica;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</w:pPr>
      <w:r>
        <w:t>( ) Comprovação de Coleta Seletiva;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  <w:rPr>
          <w:color w:val="000000" w:themeColor="text1"/>
        </w:rPr>
      </w:pPr>
      <w:r>
        <w:rPr>
          <w:color w:val="000000" w:themeColor="text1"/>
          <w:spacing w:val="-1"/>
        </w:rPr>
        <w:t xml:space="preserve">( ) Comprovação dos empreendimentos </w:t>
      </w:r>
      <w:r>
        <w:rPr>
          <w:color w:val="000000" w:themeColor="text1"/>
        </w:rPr>
        <w:t>da Agricultura Familiar 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  <w:rPr>
          <w:color w:val="000000" w:themeColor="text1"/>
        </w:rPr>
      </w:pPr>
      <w:r>
        <w:rPr>
          <w:color w:val="000000" w:themeColor="text1"/>
        </w:rPr>
        <w:t xml:space="preserve">(  ) Comprovação de </w:t>
      </w:r>
      <w:r>
        <w:rPr>
          <w:color w:val="000000" w:themeColor="text1"/>
          <w:lang w:val="pt-BR"/>
        </w:rPr>
        <w:t>uso de Sistema Agroflorestal</w:t>
      </w:r>
      <w:r>
        <w:rPr>
          <w:color w:val="000000" w:themeColor="text1"/>
        </w:rPr>
        <w:t>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  <w:rPr>
          <w:color w:val="000000" w:themeColor="text1"/>
        </w:rPr>
      </w:pPr>
      <w:r>
        <w:rPr>
          <w:color w:val="000000" w:themeColor="text1"/>
        </w:rPr>
        <w:t xml:space="preserve">(  ) Comprovação de </w:t>
      </w:r>
      <w:r>
        <w:rPr>
          <w:color w:val="000000" w:themeColor="text1"/>
          <w:lang w:val="pt-BR"/>
        </w:rPr>
        <w:t xml:space="preserve">uso </w:t>
      </w:r>
      <w:r>
        <w:rPr>
          <w:color w:val="000000" w:themeColor="text1"/>
        </w:rPr>
        <w:t xml:space="preserve">energia </w:t>
      </w:r>
      <w:r>
        <w:rPr>
          <w:color w:val="000000" w:themeColor="text1"/>
          <w:lang w:val="pt-BR"/>
        </w:rPr>
        <w:t>elétrica</w:t>
      </w:r>
      <w:r>
        <w:rPr>
          <w:color w:val="000000" w:themeColor="text1"/>
        </w:rPr>
        <w:t xml:space="preserve"> alternativa;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  <w:rPr>
          <w:color w:val="000000" w:themeColor="text1"/>
        </w:rPr>
      </w:pPr>
      <w:r>
        <w:rPr>
          <w:color w:val="000000" w:themeColor="text1"/>
        </w:rPr>
        <w:t xml:space="preserve">(  ) Comprovação de restauração de </w:t>
      </w:r>
      <w:r>
        <w:rPr>
          <w:color w:val="000000" w:themeColor="text1"/>
          <w:lang w:val="pt-BR"/>
        </w:rPr>
        <w:t>Á</w:t>
      </w:r>
      <w:r>
        <w:rPr>
          <w:color w:val="000000" w:themeColor="text1"/>
        </w:rPr>
        <w:t>reas de Preservação Permanente</w:t>
      </w:r>
      <w:r>
        <w:rPr>
          <w:color w:val="000000" w:themeColor="text1"/>
          <w:lang w:val="pt-BR"/>
        </w:rPr>
        <w:t xml:space="preserve"> (APP’s)</w:t>
      </w:r>
      <w:r>
        <w:rPr>
          <w:color w:val="000000" w:themeColor="text1"/>
        </w:rPr>
        <w:t>;</w:t>
      </w:r>
    </w:p>
    <w:p w:rsidR="005430C6" w:rsidRDefault="003B3FFA">
      <w:pPr>
        <w:pStyle w:val="PargrafodaLista"/>
        <w:numPr>
          <w:ilvl w:val="0"/>
          <w:numId w:val="13"/>
        </w:numPr>
        <w:spacing w:before="207" w:line="285" w:lineRule="auto"/>
        <w:ind w:right="590"/>
        <w:rPr>
          <w:color w:val="000000" w:themeColor="text1"/>
        </w:rPr>
      </w:pPr>
      <w:r>
        <w:rPr>
          <w:color w:val="000000" w:themeColor="text1"/>
        </w:rPr>
        <w:t xml:space="preserve">(  ) Outras ações que considerar importante. </w:t>
      </w:r>
    </w:p>
    <w:sectPr w:rsidR="005430C6" w:rsidSect="00743A7A">
      <w:headerReference w:type="default" r:id="rId25"/>
      <w:pgSz w:w="11900" w:h="16840"/>
      <w:pgMar w:top="520" w:right="400" w:bottom="0" w:left="420" w:header="4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04" w:rsidRDefault="00153A04">
      <w:r>
        <w:separator/>
      </w:r>
    </w:p>
  </w:endnote>
  <w:endnote w:type="continuationSeparator" w:id="1">
    <w:p w:rsidR="00153A04" w:rsidRDefault="0015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9D" w:rsidRDefault="00E25D9D">
    <w:pPr>
      <w:pStyle w:val="Rodap"/>
      <w:jc w:val="center"/>
      <w:rPr>
        <w:rFonts w:ascii="Centaur" w:hAnsi="Centaur"/>
        <w:sz w:val="24"/>
        <w:szCs w:val="24"/>
      </w:rPr>
    </w:pPr>
    <w:r>
      <w:rPr>
        <w:rFonts w:ascii="Centaur" w:hAnsi="Centaur"/>
        <w:sz w:val="24"/>
        <w:szCs w:val="24"/>
      </w:rPr>
      <w:t>Endereço: Praça Francisco Orlando Stocco, 35 - Centro, Cordeirópolis - SP, 13490-000</w:t>
    </w:r>
  </w:p>
  <w:p w:rsidR="00E25D9D" w:rsidRDefault="00E25D9D">
    <w:pPr>
      <w:pStyle w:val="Rodap"/>
      <w:jc w:val="center"/>
      <w:rPr>
        <w:rFonts w:ascii="Centaur" w:hAnsi="Centaur"/>
        <w:sz w:val="24"/>
        <w:szCs w:val="24"/>
      </w:rPr>
    </w:pPr>
    <w:r>
      <w:rPr>
        <w:rFonts w:ascii="Centaur" w:hAnsi="Centaur"/>
        <w:sz w:val="24"/>
        <w:szCs w:val="24"/>
      </w:rPr>
      <w:t xml:space="preserve">Telefone: (19) 3556-9900 Site: </w:t>
    </w:r>
    <w:hyperlink r:id="rId1" w:history="1">
      <w:r>
        <w:rPr>
          <w:rStyle w:val="Hyperlink"/>
          <w:rFonts w:ascii="Centaur" w:hAnsi="Centaur"/>
          <w:sz w:val="24"/>
          <w:szCs w:val="24"/>
        </w:rPr>
        <w:t>www.cordeiropolis.sp.gov.br/meioambiente</w:t>
      </w:r>
    </w:hyperlink>
    <w:r>
      <w:rPr>
        <w:rFonts w:ascii="Centaur" w:hAnsi="Centaur"/>
        <w:sz w:val="24"/>
        <w:szCs w:val="24"/>
      </w:rPr>
      <w:t xml:space="preserve">  CNPJ: 44.660.272/0001-93</w:t>
    </w:r>
  </w:p>
  <w:p w:rsidR="00E25D9D" w:rsidRDefault="00E25D9D">
    <w:pPr>
      <w:pStyle w:val="Rodap"/>
      <w:jc w:val="center"/>
      <w:rPr>
        <w:rFonts w:ascii="Centaur" w:hAnsi="Centaur"/>
        <w:sz w:val="24"/>
        <w:szCs w:val="24"/>
      </w:rPr>
    </w:pPr>
  </w:p>
  <w:p w:rsidR="00E25D9D" w:rsidRDefault="00E25D9D">
    <w:pPr>
      <w:pStyle w:val="Rodap"/>
      <w:jc w:val="center"/>
      <w:rPr>
        <w:rFonts w:ascii="Centaur" w:hAnsi="Centaur"/>
        <w:sz w:val="24"/>
        <w:szCs w:val="24"/>
      </w:rPr>
    </w:pPr>
  </w:p>
  <w:p w:rsidR="00E25D9D" w:rsidRDefault="00E25D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04" w:rsidRDefault="00153A04">
      <w:r>
        <w:separator/>
      </w:r>
    </w:p>
  </w:footnote>
  <w:footnote w:type="continuationSeparator" w:id="1">
    <w:p w:rsidR="00153A04" w:rsidRDefault="00153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9D" w:rsidRDefault="00E25D9D">
    <w:pPr>
      <w:pStyle w:val="Cabealho"/>
      <w:jc w:val="center"/>
      <w:rPr>
        <w:rFonts w:ascii="Calibri" w:hAnsi="Calibri" w:cs="Calibri"/>
        <w:b/>
      </w:rPr>
    </w:pPr>
    <w:r>
      <w:rPr>
        <w:noProof/>
        <w:sz w:val="32"/>
        <w:szCs w:val="32"/>
        <w:lang w:val="pt-BR"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2911475</wp:posOffset>
          </wp:positionH>
          <wp:positionV relativeFrom="paragraph">
            <wp:posOffset>-262255</wp:posOffset>
          </wp:positionV>
          <wp:extent cx="561975" cy="619125"/>
          <wp:effectExtent l="0" t="0" r="9525" b="9525"/>
          <wp:wrapSquare wrapText="bothSides"/>
          <wp:docPr id="21" name="Imagem 21" descr="Brasão_Cordeirópolis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 descr="Brasão_Cordeirópolis_no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5D9D" w:rsidRDefault="00E25D9D">
    <w:pPr>
      <w:pStyle w:val="Cabealho"/>
      <w:jc w:val="center"/>
      <w:rPr>
        <w:rFonts w:ascii="Calibri" w:hAnsi="Calibri" w:cs="Calibri"/>
        <w:b/>
      </w:rPr>
    </w:pPr>
  </w:p>
  <w:p w:rsidR="00E25D9D" w:rsidRDefault="00E25D9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CORDEIRÓPOLIS</w:t>
    </w:r>
  </w:p>
  <w:p w:rsidR="00E25D9D" w:rsidRDefault="00E25D9D">
    <w:pPr>
      <w:pStyle w:val="Cabealho"/>
      <w:jc w:val="center"/>
    </w:pPr>
    <w:r>
      <w:rPr>
        <w:rFonts w:ascii="Calibri" w:hAnsi="Calibri" w:cs="Calibri"/>
        <w:b/>
      </w:rPr>
      <w:t>Estado de São Paulo</w:t>
    </w:r>
  </w:p>
  <w:p w:rsidR="00E25D9D" w:rsidRDefault="000905B5">
    <w:pPr>
      <w:pStyle w:val="Corpodetexto"/>
      <w:spacing w:line="14" w:lineRule="auto"/>
      <w:rPr>
        <w:sz w:val="20"/>
      </w:rPr>
    </w:pPr>
    <w:r w:rsidRPr="000905B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6" type="#_x0000_t202" style="position:absolute;margin-left:496.1pt;margin-top:36.7pt;width:17.15pt;height:13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" filled="f" stroked="f">
          <v:textbox style="mso-next-textbox:#Caixa de Texto 3" inset="0,0,0,0">
            <w:txbxContent>
              <w:p w:rsidR="00E25D9D" w:rsidRDefault="00E25D9D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9D" w:rsidRDefault="00E25D9D">
    <w:pPr>
      <w:pStyle w:val="Corpodetexto"/>
      <w:spacing w:line="14" w:lineRule="auto"/>
      <w:rPr>
        <w:sz w:val="20"/>
      </w:rPr>
    </w:pPr>
  </w:p>
  <w:p w:rsidR="00E25D9D" w:rsidRDefault="00E25D9D">
    <w:pPr>
      <w:pStyle w:val="Cabealho"/>
      <w:jc w:val="center"/>
      <w:rPr>
        <w:rFonts w:ascii="Calibri" w:hAnsi="Calibri" w:cs="Calibri"/>
        <w:b/>
      </w:rPr>
    </w:pPr>
    <w:r>
      <w:rPr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3228975</wp:posOffset>
          </wp:positionH>
          <wp:positionV relativeFrom="paragraph">
            <wp:posOffset>4445</wp:posOffset>
          </wp:positionV>
          <wp:extent cx="561975" cy="619125"/>
          <wp:effectExtent l="0" t="0" r="9525" b="9525"/>
          <wp:wrapSquare wrapText="bothSides"/>
          <wp:docPr id="20" name="Imagem 20" descr="Brasão_Cordeirópolis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Brasão_Cordeirópolis_no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5D9D" w:rsidRDefault="00E25D9D">
    <w:pPr>
      <w:pStyle w:val="Cabealho"/>
      <w:jc w:val="center"/>
      <w:rPr>
        <w:rFonts w:ascii="Calibri" w:hAnsi="Calibri" w:cs="Calibri"/>
        <w:b/>
      </w:rPr>
    </w:pPr>
  </w:p>
  <w:p w:rsidR="00E25D9D" w:rsidRDefault="00E25D9D">
    <w:pPr>
      <w:pStyle w:val="Cabealho"/>
      <w:jc w:val="center"/>
      <w:rPr>
        <w:rFonts w:ascii="Calibri" w:hAnsi="Calibri" w:cs="Calibri"/>
        <w:b/>
      </w:rPr>
    </w:pPr>
  </w:p>
  <w:p w:rsidR="00E25D9D" w:rsidRDefault="00E25D9D">
    <w:pPr>
      <w:pStyle w:val="Cabealho"/>
      <w:jc w:val="center"/>
      <w:rPr>
        <w:rFonts w:ascii="Calibri" w:hAnsi="Calibri" w:cs="Calibri"/>
        <w:b/>
      </w:rPr>
    </w:pPr>
  </w:p>
  <w:p w:rsidR="00E25D9D" w:rsidRDefault="00E25D9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CORDEIRÓPOLIS</w:t>
    </w:r>
  </w:p>
  <w:p w:rsidR="00E25D9D" w:rsidRDefault="00E25D9D">
    <w:pPr>
      <w:pStyle w:val="Cabealho"/>
      <w:jc w:val="center"/>
    </w:pPr>
    <w:r>
      <w:rPr>
        <w:rFonts w:ascii="Calibri" w:hAnsi="Calibri" w:cs="Calibri"/>
        <w:b/>
      </w:rPr>
      <w:t>Estado de São Paulo</w:t>
    </w:r>
  </w:p>
  <w:p w:rsidR="00E25D9D" w:rsidRDefault="00E25D9D">
    <w:pPr>
      <w:pStyle w:val="Corpodetexto"/>
      <w:spacing w:line="14" w:lineRule="auto"/>
      <w:rPr>
        <w:sz w:val="20"/>
      </w:rPr>
    </w:pPr>
  </w:p>
  <w:p w:rsidR="00E25D9D" w:rsidRDefault="00E25D9D">
    <w:pPr>
      <w:pStyle w:val="Corpodetexto"/>
      <w:spacing w:line="14" w:lineRule="auto"/>
      <w:rPr>
        <w:sz w:val="20"/>
      </w:rPr>
    </w:pPr>
  </w:p>
  <w:p w:rsidR="00E25D9D" w:rsidRDefault="00E25D9D">
    <w:pPr>
      <w:pStyle w:val="Corpodetexto"/>
      <w:spacing w:line="14" w:lineRule="auto"/>
      <w:rPr>
        <w:sz w:val="20"/>
      </w:rPr>
    </w:pPr>
  </w:p>
  <w:p w:rsidR="00E25D9D" w:rsidRDefault="00E25D9D">
    <w:pPr>
      <w:pStyle w:val="Corpodetexto"/>
      <w:spacing w:line="14" w:lineRule="auto"/>
      <w:rPr>
        <w:sz w:val="20"/>
      </w:rPr>
    </w:pPr>
  </w:p>
  <w:p w:rsidR="00E25D9D" w:rsidRDefault="00E25D9D">
    <w:pPr>
      <w:pStyle w:val="Corpodetexto"/>
      <w:spacing w:line="14" w:lineRule="auto"/>
      <w:rPr>
        <w:sz w:val="20"/>
      </w:rPr>
    </w:pPr>
  </w:p>
  <w:p w:rsidR="00E25D9D" w:rsidRDefault="000905B5">
    <w:pPr>
      <w:pStyle w:val="Corpodetexto"/>
      <w:spacing w:line="14" w:lineRule="auto"/>
      <w:rPr>
        <w:sz w:val="20"/>
      </w:rPr>
    </w:pPr>
    <w:r w:rsidRPr="000905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6.6pt;margin-top:14.75pt;width:228.45pt;height:10.95pt;z-index:-251657216;mso-position-horizontal-relative:page;mso-position-vertical-relative:page" filled="f" stroked="f">
          <v:textbox inset="0,0,0,0">
            <w:txbxContent>
              <w:p w:rsidR="00E25D9D" w:rsidRDefault="00E25D9D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54B"/>
    <w:multiLevelType w:val="multilevel"/>
    <w:tmpl w:val="1B99754B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</w:rPr>
    </w:lvl>
  </w:abstractNum>
  <w:abstractNum w:abstractNumId="1">
    <w:nsid w:val="1C9655BA"/>
    <w:multiLevelType w:val="multilevel"/>
    <w:tmpl w:val="1C9655BA"/>
    <w:lvl w:ilvl="0">
      <w:start w:val="1"/>
      <w:numFmt w:val="decimal"/>
      <w:lvlText w:val="%1."/>
      <w:lvlJc w:val="left"/>
      <w:pPr>
        <w:ind w:left="114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5" w:hanging="570"/>
      </w:pPr>
      <w:rPr>
        <w:rFonts w:hint="default"/>
        <w:b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61" w:hanging="570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80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20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12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0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6" w:hanging="570"/>
      </w:pPr>
      <w:rPr>
        <w:rFonts w:hint="default"/>
        <w:lang w:val="pt-PT" w:eastAsia="en-US" w:bidi="ar-SA"/>
      </w:rPr>
    </w:lvl>
  </w:abstractNum>
  <w:abstractNum w:abstractNumId="2">
    <w:nsid w:val="22247F77"/>
    <w:multiLevelType w:val="multilevel"/>
    <w:tmpl w:val="22247F77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25207845"/>
    <w:multiLevelType w:val="multilevel"/>
    <w:tmpl w:val="25207845"/>
    <w:lvl w:ilvl="0">
      <w:start w:val="1"/>
      <w:numFmt w:val="decimal"/>
      <w:lvlText w:val="%1."/>
      <w:lvlJc w:val="left"/>
      <w:pPr>
        <w:ind w:left="1501" w:hanging="360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91" w:hanging="54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8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7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541"/>
      </w:pPr>
      <w:rPr>
        <w:rFonts w:hint="default"/>
        <w:lang w:val="pt-PT" w:eastAsia="en-US" w:bidi="ar-SA"/>
      </w:rPr>
    </w:lvl>
  </w:abstractNum>
  <w:abstractNum w:abstractNumId="4">
    <w:nsid w:val="2F4D6B77"/>
    <w:multiLevelType w:val="multilevel"/>
    <w:tmpl w:val="2F4D6B77"/>
    <w:lvl w:ilvl="0">
      <w:start w:val="1"/>
      <w:numFmt w:val="lowerLetter"/>
      <w:lvlText w:val="%1)"/>
      <w:lvlJc w:val="left"/>
      <w:pPr>
        <w:ind w:left="1561" w:hanging="360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abstractNum w:abstractNumId="5">
    <w:nsid w:val="30283581"/>
    <w:multiLevelType w:val="multilevel"/>
    <w:tmpl w:val="30283581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6214583"/>
    <w:multiLevelType w:val="multilevel"/>
    <w:tmpl w:val="3621458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7">
    <w:nsid w:val="43071D53"/>
    <w:multiLevelType w:val="multilevel"/>
    <w:tmpl w:val="43071D53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E43591"/>
    <w:multiLevelType w:val="multilevel"/>
    <w:tmpl w:val="56E4359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9">
    <w:nsid w:val="57CB5C32"/>
    <w:multiLevelType w:val="multilevel"/>
    <w:tmpl w:val="57CB5C3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9433565"/>
    <w:multiLevelType w:val="multilevel"/>
    <w:tmpl w:val="59433565"/>
    <w:lvl w:ilvl="0">
      <w:start w:val="1"/>
      <w:numFmt w:val="decimal"/>
      <w:lvlText w:val="%1."/>
      <w:lvlJc w:val="left"/>
      <w:pPr>
        <w:ind w:left="1501" w:hanging="360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91" w:hanging="54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8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7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541"/>
      </w:pPr>
      <w:rPr>
        <w:rFonts w:hint="default"/>
        <w:lang w:val="pt-PT" w:eastAsia="en-US" w:bidi="ar-SA"/>
      </w:rPr>
    </w:lvl>
  </w:abstractNum>
  <w:abstractNum w:abstractNumId="11">
    <w:nsid w:val="662444FC"/>
    <w:multiLevelType w:val="multilevel"/>
    <w:tmpl w:val="6624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2">
    <w:nsid w:val="76283D37"/>
    <w:multiLevelType w:val="multilevel"/>
    <w:tmpl w:val="76283D37"/>
    <w:lvl w:ilvl="0">
      <w:start w:val="1"/>
      <w:numFmt w:val="lowerLetter"/>
      <w:lvlText w:val="%1)"/>
      <w:lvlJc w:val="left"/>
      <w:pPr>
        <w:ind w:left="1501" w:hanging="360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91" w:hanging="54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8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7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54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640A6"/>
    <w:rsid w:val="00050073"/>
    <w:rsid w:val="000555B5"/>
    <w:rsid w:val="000872A5"/>
    <w:rsid w:val="000905B5"/>
    <w:rsid w:val="000A011C"/>
    <w:rsid w:val="000B160F"/>
    <w:rsid w:val="000B2A88"/>
    <w:rsid w:val="000C66E8"/>
    <w:rsid w:val="000D20C9"/>
    <w:rsid w:val="000F16E5"/>
    <w:rsid w:val="000F21BC"/>
    <w:rsid w:val="00100E23"/>
    <w:rsid w:val="00111E2C"/>
    <w:rsid w:val="00117B00"/>
    <w:rsid w:val="0012225C"/>
    <w:rsid w:val="001342BE"/>
    <w:rsid w:val="001449DE"/>
    <w:rsid w:val="0015379D"/>
    <w:rsid w:val="00153A04"/>
    <w:rsid w:val="0018676A"/>
    <w:rsid w:val="001A652D"/>
    <w:rsid w:val="001C7B43"/>
    <w:rsid w:val="001D55F7"/>
    <w:rsid w:val="001E3C62"/>
    <w:rsid w:val="00225A28"/>
    <w:rsid w:val="00261AE9"/>
    <w:rsid w:val="002640A6"/>
    <w:rsid w:val="00275F80"/>
    <w:rsid w:val="0028038D"/>
    <w:rsid w:val="002C7EDC"/>
    <w:rsid w:val="002D71EC"/>
    <w:rsid w:val="002F0366"/>
    <w:rsid w:val="0031512C"/>
    <w:rsid w:val="00333F6C"/>
    <w:rsid w:val="003403AA"/>
    <w:rsid w:val="00345F16"/>
    <w:rsid w:val="00350557"/>
    <w:rsid w:val="00351094"/>
    <w:rsid w:val="00371DE5"/>
    <w:rsid w:val="00372076"/>
    <w:rsid w:val="00395195"/>
    <w:rsid w:val="00397A7E"/>
    <w:rsid w:val="00397F9C"/>
    <w:rsid w:val="003B3FFA"/>
    <w:rsid w:val="003B531A"/>
    <w:rsid w:val="003C315B"/>
    <w:rsid w:val="003C35E4"/>
    <w:rsid w:val="0040220C"/>
    <w:rsid w:val="00402B23"/>
    <w:rsid w:val="00416B06"/>
    <w:rsid w:val="00427445"/>
    <w:rsid w:val="00427AC1"/>
    <w:rsid w:val="00483714"/>
    <w:rsid w:val="004876C9"/>
    <w:rsid w:val="004B58F4"/>
    <w:rsid w:val="004B7CCB"/>
    <w:rsid w:val="004E2F28"/>
    <w:rsid w:val="004E77A7"/>
    <w:rsid w:val="004F3A05"/>
    <w:rsid w:val="004F60F8"/>
    <w:rsid w:val="00522970"/>
    <w:rsid w:val="00525D46"/>
    <w:rsid w:val="00533522"/>
    <w:rsid w:val="005430C6"/>
    <w:rsid w:val="00553FB7"/>
    <w:rsid w:val="00570EB7"/>
    <w:rsid w:val="0057602B"/>
    <w:rsid w:val="00580633"/>
    <w:rsid w:val="00582245"/>
    <w:rsid w:val="0059685A"/>
    <w:rsid w:val="005B518C"/>
    <w:rsid w:val="005B5F97"/>
    <w:rsid w:val="005C3A09"/>
    <w:rsid w:val="005D2F9A"/>
    <w:rsid w:val="005D4BB9"/>
    <w:rsid w:val="005D4E7F"/>
    <w:rsid w:val="005D6090"/>
    <w:rsid w:val="005D6809"/>
    <w:rsid w:val="005E7D0F"/>
    <w:rsid w:val="00652DAB"/>
    <w:rsid w:val="00653C32"/>
    <w:rsid w:val="0069411C"/>
    <w:rsid w:val="006944EE"/>
    <w:rsid w:val="006A5D5A"/>
    <w:rsid w:val="006A6F90"/>
    <w:rsid w:val="006B0BB2"/>
    <w:rsid w:val="006B54D6"/>
    <w:rsid w:val="006C05F0"/>
    <w:rsid w:val="006E4D12"/>
    <w:rsid w:val="00700233"/>
    <w:rsid w:val="00724DF4"/>
    <w:rsid w:val="00743A7A"/>
    <w:rsid w:val="007455F1"/>
    <w:rsid w:val="00760160"/>
    <w:rsid w:val="00760B2D"/>
    <w:rsid w:val="00766661"/>
    <w:rsid w:val="00775409"/>
    <w:rsid w:val="007970B7"/>
    <w:rsid w:val="007B0CE3"/>
    <w:rsid w:val="007B61B4"/>
    <w:rsid w:val="007E1504"/>
    <w:rsid w:val="007F6708"/>
    <w:rsid w:val="00807A68"/>
    <w:rsid w:val="00846759"/>
    <w:rsid w:val="0085775A"/>
    <w:rsid w:val="0086357D"/>
    <w:rsid w:val="00886DB2"/>
    <w:rsid w:val="00890832"/>
    <w:rsid w:val="008A048E"/>
    <w:rsid w:val="008A25B3"/>
    <w:rsid w:val="008B691E"/>
    <w:rsid w:val="008C1F7C"/>
    <w:rsid w:val="008D1DD1"/>
    <w:rsid w:val="008F73E9"/>
    <w:rsid w:val="008F750E"/>
    <w:rsid w:val="00904846"/>
    <w:rsid w:val="00905E99"/>
    <w:rsid w:val="0092024E"/>
    <w:rsid w:val="00922AB5"/>
    <w:rsid w:val="00927377"/>
    <w:rsid w:val="00927F1C"/>
    <w:rsid w:val="009513E8"/>
    <w:rsid w:val="00960E91"/>
    <w:rsid w:val="00964794"/>
    <w:rsid w:val="009875A7"/>
    <w:rsid w:val="0099236F"/>
    <w:rsid w:val="009A2DEC"/>
    <w:rsid w:val="009A38E9"/>
    <w:rsid w:val="009C272E"/>
    <w:rsid w:val="009D387D"/>
    <w:rsid w:val="009D747C"/>
    <w:rsid w:val="009F57E9"/>
    <w:rsid w:val="009F68D2"/>
    <w:rsid w:val="00A1341F"/>
    <w:rsid w:val="00A27634"/>
    <w:rsid w:val="00A301FA"/>
    <w:rsid w:val="00A6033C"/>
    <w:rsid w:val="00A83E61"/>
    <w:rsid w:val="00A937B0"/>
    <w:rsid w:val="00A97698"/>
    <w:rsid w:val="00AB675A"/>
    <w:rsid w:val="00AD1AB6"/>
    <w:rsid w:val="00AE0A6C"/>
    <w:rsid w:val="00AF4F75"/>
    <w:rsid w:val="00AF535E"/>
    <w:rsid w:val="00B31B23"/>
    <w:rsid w:val="00B3637E"/>
    <w:rsid w:val="00B40063"/>
    <w:rsid w:val="00B44AEA"/>
    <w:rsid w:val="00B63833"/>
    <w:rsid w:val="00B6557C"/>
    <w:rsid w:val="00BD6AC7"/>
    <w:rsid w:val="00C16A6F"/>
    <w:rsid w:val="00C21E4F"/>
    <w:rsid w:val="00C22A03"/>
    <w:rsid w:val="00C23903"/>
    <w:rsid w:val="00C26A93"/>
    <w:rsid w:val="00C47537"/>
    <w:rsid w:val="00C5073F"/>
    <w:rsid w:val="00C513C5"/>
    <w:rsid w:val="00C67443"/>
    <w:rsid w:val="00C874C1"/>
    <w:rsid w:val="00C93D0A"/>
    <w:rsid w:val="00CA5F54"/>
    <w:rsid w:val="00CD11D8"/>
    <w:rsid w:val="00CD3BBC"/>
    <w:rsid w:val="00CF011F"/>
    <w:rsid w:val="00CF0D77"/>
    <w:rsid w:val="00D03067"/>
    <w:rsid w:val="00D10375"/>
    <w:rsid w:val="00D65664"/>
    <w:rsid w:val="00D71322"/>
    <w:rsid w:val="00D74AE0"/>
    <w:rsid w:val="00D74C60"/>
    <w:rsid w:val="00DD3715"/>
    <w:rsid w:val="00DE7586"/>
    <w:rsid w:val="00E2547B"/>
    <w:rsid w:val="00E25D9D"/>
    <w:rsid w:val="00E31396"/>
    <w:rsid w:val="00E441A5"/>
    <w:rsid w:val="00E44F68"/>
    <w:rsid w:val="00E51E9F"/>
    <w:rsid w:val="00E74C2D"/>
    <w:rsid w:val="00E767A7"/>
    <w:rsid w:val="00E84229"/>
    <w:rsid w:val="00E94AC9"/>
    <w:rsid w:val="00EA7148"/>
    <w:rsid w:val="00EB4FE4"/>
    <w:rsid w:val="00EB5BCD"/>
    <w:rsid w:val="00EC1DF5"/>
    <w:rsid w:val="00EC25D6"/>
    <w:rsid w:val="00ED434F"/>
    <w:rsid w:val="00ED617A"/>
    <w:rsid w:val="00F00D88"/>
    <w:rsid w:val="00F14C07"/>
    <w:rsid w:val="00F14F21"/>
    <w:rsid w:val="00F17069"/>
    <w:rsid w:val="00F44A89"/>
    <w:rsid w:val="00F5696D"/>
    <w:rsid w:val="00F65CAC"/>
    <w:rsid w:val="00F676A6"/>
    <w:rsid w:val="00FA047F"/>
    <w:rsid w:val="00FA1042"/>
    <w:rsid w:val="00FB25D3"/>
    <w:rsid w:val="00FC0E17"/>
    <w:rsid w:val="00FD3D31"/>
    <w:rsid w:val="00FE16C9"/>
    <w:rsid w:val="0274536E"/>
    <w:rsid w:val="034D5C58"/>
    <w:rsid w:val="0B912615"/>
    <w:rsid w:val="0D6E0C67"/>
    <w:rsid w:val="11F34DC7"/>
    <w:rsid w:val="12E9047D"/>
    <w:rsid w:val="1836285B"/>
    <w:rsid w:val="20972782"/>
    <w:rsid w:val="31882C93"/>
    <w:rsid w:val="3C7C0984"/>
    <w:rsid w:val="577024E0"/>
    <w:rsid w:val="65B20771"/>
    <w:rsid w:val="77BE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A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rsid w:val="00743A7A"/>
    <w:pPr>
      <w:spacing w:before="22"/>
      <w:ind w:left="1315" w:right="95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00743A7A"/>
    <w:pPr>
      <w:spacing w:before="80"/>
      <w:ind w:left="1362" w:right="125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rsid w:val="00743A7A"/>
    <w:pPr>
      <w:ind w:left="1141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3A7A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743A7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43A7A"/>
    <w:rPr>
      <w:sz w:val="24"/>
      <w:szCs w:val="24"/>
    </w:rPr>
  </w:style>
  <w:style w:type="paragraph" w:styleId="Cabealho">
    <w:name w:val="header"/>
    <w:aliases w:val="encabezado,Cabeçalho superior,foote,Heading 1a"/>
    <w:basedOn w:val="Normal"/>
    <w:link w:val="CabealhoChar"/>
    <w:uiPriority w:val="99"/>
    <w:unhideWhenUsed/>
    <w:qFormat/>
    <w:rsid w:val="00743A7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743A7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sid w:val="00743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43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43A7A"/>
    <w:pPr>
      <w:ind w:left="163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43A7A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43A7A"/>
    <w:rPr>
      <w:color w:val="605E5C"/>
      <w:shd w:val="clear" w:color="auto" w:fill="E1DFDD"/>
    </w:rPr>
  </w:style>
  <w:style w:type="character" w:customStyle="1" w:styleId="CabealhoChar">
    <w:name w:val="Cabeçalho Char"/>
    <w:aliases w:val="encabezado Char,Cabeçalho superior Char,foote Char,Heading 1a Char"/>
    <w:basedOn w:val="Fontepargpadro"/>
    <w:link w:val="Cabealho"/>
    <w:uiPriority w:val="99"/>
    <w:qFormat/>
    <w:rsid w:val="00743A7A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43A7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3A7A"/>
    <w:rPr>
      <w:rFonts w:ascii="Arial MT" w:eastAsia="Arial MT" w:hAnsi="Arial MT" w:cs="Arial MT"/>
      <w:sz w:val="24"/>
      <w:szCs w:val="24"/>
      <w:lang w:val="pt-PT"/>
    </w:rPr>
  </w:style>
  <w:style w:type="paragraph" w:customStyle="1" w:styleId="Standard">
    <w:name w:val="Standard"/>
    <w:qFormat/>
    <w:rsid w:val="00743A7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43A7A"/>
    <w:rPr>
      <w:rFonts w:ascii="Calibri" w:eastAsia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79D"/>
    <w:rPr>
      <w:rFonts w:ascii="Tahoma" w:eastAsia="Arial MT" w:hAnsi="Tahoma" w:cs="Tahoma"/>
      <w:sz w:val="16"/>
      <w:szCs w:val="16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42744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16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427445"/>
    <w:rPr>
      <w:rFonts w:ascii="Times New Roman" w:eastAsia="Times New Roman" w:hAnsi="Times New Roman" w:cs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pt.wikipedia.org/wiki/Ambient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://pt.wikipedia.org/wiki/Ambient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cordeiropolis.sp.gov.b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meioambi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DC5A96A5-3053-410E-AFCC-43A2E5214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3560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2023-03-01T11:44:00Z</cp:lastPrinted>
  <dcterms:created xsi:type="dcterms:W3CDTF">2023-04-25T13:04:00Z</dcterms:created>
  <dcterms:modified xsi:type="dcterms:W3CDTF">2023-04-25T13:06:00Z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2022-10-07T00:00:00Z</vt:filetime>
  </property>
  <property fmtid="{D5CDD505-2E9C-101B-9397-08002B2CF9AE}" pid="3" name="KSOProductBuildVer">
    <vt:lpwstr>1046-11.2.0.11486</vt:lpwstr>
  </property>
  <property fmtid="{D5CDD505-2E9C-101B-9397-08002B2CF9AE}" pid="4" name="ICV">
    <vt:lpwstr>4E4E1B7FD07347ADB108A391861BE299</vt:lpwstr>
  </property>
</Properties>
</file>