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192D8E">
        <w:rPr>
          <w:rFonts w:cs="Arial"/>
          <w:b/>
          <w:sz w:val="22"/>
          <w:szCs w:val="22"/>
          <w:u w:val="single"/>
        </w:rPr>
        <w:t>01/2023</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DD1D8E">
        <w:rPr>
          <w:rFonts w:ascii="Arial" w:hAnsi="Arial" w:cs="Arial"/>
          <w:b/>
          <w:bCs/>
          <w:iCs/>
        </w:rPr>
        <w:t>Instalação de Iluminação Pública na Estrada Carmello Fior - COR 010</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7238B9">
        <w:rPr>
          <w:rFonts w:ascii="Arial" w:hAnsi="Arial" w:cs="Arial"/>
          <w:b/>
          <w:sz w:val="22"/>
          <w:szCs w:val="22"/>
          <w:u w:val="single"/>
        </w:rPr>
        <w:t>983/2023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71279D">
        <w:rPr>
          <w:rFonts w:ascii="Arial" w:hAnsi="Arial" w:cs="Arial"/>
          <w:b/>
          <w:sz w:val="22"/>
          <w:szCs w:val="22"/>
        </w:rPr>
        <w:t>27</w:t>
      </w:r>
      <w:r w:rsidR="00B15BE9">
        <w:rPr>
          <w:rFonts w:ascii="Arial" w:hAnsi="Arial" w:cs="Arial"/>
          <w:b/>
          <w:sz w:val="22"/>
          <w:szCs w:val="22"/>
        </w:rPr>
        <w:t>/</w:t>
      </w:r>
      <w:r w:rsidR="0071279D">
        <w:rPr>
          <w:rFonts w:ascii="Arial" w:hAnsi="Arial" w:cs="Arial"/>
          <w:b/>
          <w:sz w:val="22"/>
          <w:szCs w:val="22"/>
        </w:rPr>
        <w:t>0</w:t>
      </w:r>
      <w:r w:rsidR="007F0D59">
        <w:rPr>
          <w:rFonts w:ascii="Arial" w:hAnsi="Arial" w:cs="Arial"/>
          <w:b/>
          <w:sz w:val="22"/>
          <w:szCs w:val="22"/>
        </w:rPr>
        <w:t>4</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71279D">
        <w:rPr>
          <w:rFonts w:ascii="Arial" w:hAnsi="Arial" w:cs="Arial"/>
          <w:b/>
          <w:sz w:val="22"/>
          <w:szCs w:val="22"/>
        </w:rPr>
        <w:t>27</w:t>
      </w:r>
      <w:r w:rsidR="00B15BE9">
        <w:rPr>
          <w:rFonts w:ascii="Arial" w:hAnsi="Arial" w:cs="Arial"/>
          <w:b/>
          <w:sz w:val="22"/>
          <w:szCs w:val="22"/>
        </w:rPr>
        <w:t>/</w:t>
      </w:r>
      <w:r w:rsidR="0071279D">
        <w:rPr>
          <w:rFonts w:ascii="Arial" w:hAnsi="Arial" w:cs="Arial"/>
          <w:b/>
          <w:sz w:val="22"/>
          <w:szCs w:val="22"/>
        </w:rPr>
        <w:t>0</w:t>
      </w:r>
      <w:r w:rsidR="007F0D59">
        <w:rPr>
          <w:rFonts w:ascii="Arial" w:hAnsi="Arial" w:cs="Arial"/>
          <w:b/>
          <w:sz w:val="22"/>
          <w:szCs w:val="22"/>
        </w:rPr>
        <w:t>4</w:t>
      </w:r>
      <w:r w:rsidR="00E31080">
        <w:rPr>
          <w:rFonts w:ascii="Arial" w:hAnsi="Arial" w:cs="Arial"/>
          <w:b/>
          <w:sz w:val="22"/>
          <w:szCs w:val="22"/>
        </w:rPr>
        <w:t>/202</w:t>
      </w:r>
      <w:r w:rsidR="0071279D">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71279D">
        <w:rPr>
          <w:rFonts w:ascii="Arial" w:hAnsi="Arial" w:cs="Arial"/>
          <w:b/>
          <w:color w:val="000000"/>
          <w:sz w:val="22"/>
          <w:szCs w:val="22"/>
        </w:rPr>
        <w:t>2</w:t>
      </w:r>
      <w:r w:rsidR="007F0D59">
        <w:rPr>
          <w:rFonts w:ascii="Arial" w:hAnsi="Arial" w:cs="Arial"/>
          <w:b/>
          <w:color w:val="000000"/>
          <w:sz w:val="22"/>
          <w:szCs w:val="22"/>
        </w:rPr>
        <w:t>5</w:t>
      </w:r>
      <w:r w:rsidR="00E31080" w:rsidRPr="005832B5">
        <w:rPr>
          <w:rFonts w:ascii="Arial" w:hAnsi="Arial" w:cs="Arial"/>
          <w:b/>
          <w:color w:val="000000"/>
          <w:sz w:val="22"/>
          <w:szCs w:val="22"/>
        </w:rPr>
        <w:t>/</w:t>
      </w:r>
      <w:r w:rsidR="0071279D">
        <w:rPr>
          <w:rFonts w:ascii="Arial" w:hAnsi="Arial" w:cs="Arial"/>
          <w:b/>
          <w:color w:val="000000"/>
          <w:sz w:val="22"/>
          <w:szCs w:val="22"/>
        </w:rPr>
        <w:t>0</w:t>
      </w:r>
      <w:r w:rsidR="007F0D59">
        <w:rPr>
          <w:rFonts w:ascii="Arial" w:hAnsi="Arial" w:cs="Arial"/>
          <w:b/>
          <w:color w:val="000000"/>
          <w:sz w:val="22"/>
          <w:szCs w:val="22"/>
        </w:rPr>
        <w:t>4</w:t>
      </w:r>
      <w:r w:rsidR="00CA497A">
        <w:rPr>
          <w:rFonts w:ascii="Arial" w:hAnsi="Arial" w:cs="Arial"/>
          <w:b/>
          <w:color w:val="000000"/>
          <w:sz w:val="22"/>
          <w:szCs w:val="22"/>
        </w:rPr>
        <w:t>/202</w:t>
      </w:r>
      <w:r w:rsidR="0071279D">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DD1D8E">
        <w:rPr>
          <w:rFonts w:ascii="Arial" w:hAnsi="Arial" w:cs="Arial"/>
          <w:b/>
          <w:bCs/>
          <w:iCs/>
        </w:rPr>
        <w:t>Instalação de Iluminação Pública na Estrada Carmello Fior - COR 010</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71279D">
        <w:rPr>
          <w:rFonts w:ascii="Arial" w:hAnsi="Arial" w:cs="Arial"/>
          <w:b/>
          <w:sz w:val="22"/>
          <w:szCs w:val="22"/>
        </w:rPr>
        <w:t>2</w:t>
      </w:r>
      <w:r w:rsidR="007F0D59">
        <w:rPr>
          <w:rFonts w:ascii="Arial" w:hAnsi="Arial" w:cs="Arial"/>
          <w:b/>
          <w:sz w:val="22"/>
          <w:szCs w:val="22"/>
        </w:rPr>
        <w:t>5</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7F0D59">
        <w:rPr>
          <w:rFonts w:ascii="Arial" w:hAnsi="Arial" w:cs="Arial"/>
          <w:b/>
          <w:sz w:val="22"/>
          <w:szCs w:val="22"/>
        </w:rPr>
        <w:t>Abril</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71279D">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192D8E">
        <w:rPr>
          <w:rFonts w:ascii="Arial" w:hAnsi="Arial" w:cs="Arial"/>
          <w:b/>
          <w:sz w:val="22"/>
          <w:szCs w:val="22"/>
        </w:rPr>
        <w:t>804.874,16 (oitocentos e quatro mil, oitocentos e setenta e quatro reais e dezesseis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192D8E"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1270</w:t>
            </w:r>
          </w:p>
        </w:tc>
        <w:tc>
          <w:tcPr>
            <w:tcW w:w="576" w:type="pct"/>
            <w:vAlign w:val="center"/>
          </w:tcPr>
          <w:p w:rsidR="00700139" w:rsidRPr="00700139" w:rsidRDefault="00192D8E"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192D8E">
              <w:rPr>
                <w:rFonts w:ascii="Arial" w:hAnsi="Arial" w:cs="Arial"/>
                <w:sz w:val="22"/>
                <w:szCs w:val="22"/>
              </w:rPr>
              <w:t>2</w:t>
            </w:r>
            <w:r w:rsidRPr="00700139">
              <w:rPr>
                <w:rFonts w:ascii="Arial" w:hAnsi="Arial" w:cs="Arial"/>
                <w:sz w:val="22"/>
                <w:szCs w:val="22"/>
              </w:rPr>
              <w:t xml:space="preserve"> </w:t>
            </w:r>
            <w:r w:rsidR="00192D8E">
              <w:rPr>
                <w:rFonts w:ascii="Arial" w:hAnsi="Arial" w:cs="Arial"/>
                <w:sz w:val="22"/>
                <w:szCs w:val="22"/>
              </w:rPr>
              <w:t>1555</w:t>
            </w:r>
          </w:p>
        </w:tc>
        <w:tc>
          <w:tcPr>
            <w:tcW w:w="513" w:type="pct"/>
            <w:vAlign w:val="center"/>
          </w:tcPr>
          <w:p w:rsidR="00700139" w:rsidRPr="00700139" w:rsidRDefault="00192D8E"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1020</w:t>
            </w:r>
          </w:p>
        </w:tc>
        <w:tc>
          <w:tcPr>
            <w:tcW w:w="425" w:type="pct"/>
            <w:vAlign w:val="center"/>
          </w:tcPr>
          <w:p w:rsidR="00700139" w:rsidRPr="00700139" w:rsidRDefault="004A6F4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700139" w:rsidRPr="00700139" w:rsidRDefault="00700139" w:rsidP="009B1D1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FF2D27">
              <w:rPr>
                <w:rFonts w:ascii="Arial" w:hAnsi="Arial" w:cs="Arial"/>
                <w:sz w:val="22"/>
                <w:szCs w:val="22"/>
              </w:rPr>
              <w:t>8</w:t>
            </w:r>
            <w:r w:rsidR="004A6F4B">
              <w:rPr>
                <w:rFonts w:ascii="Arial" w:hAnsi="Arial" w:cs="Arial"/>
                <w:sz w:val="22"/>
                <w:szCs w:val="22"/>
              </w:rPr>
              <w:t>2</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4A6F4B" w:rsidRPr="004A6F4B" w:rsidRDefault="004A6F4B" w:rsidP="004A6F4B">
      <w:pPr>
        <w:spacing w:line="360" w:lineRule="auto"/>
        <w:ind w:left="709"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4A6F4B" w:rsidRPr="004A6F4B" w:rsidTr="007238B9">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4A6F4B" w:rsidRPr="004A6F4B" w:rsidRDefault="004A6F4B" w:rsidP="007238B9">
            <w:pPr>
              <w:jc w:val="center"/>
              <w:rPr>
                <w:rFonts w:ascii="Arial" w:hAnsi="Arial" w:cs="Arial"/>
                <w:b/>
                <w:bCs/>
                <w:sz w:val="18"/>
                <w:szCs w:val="18"/>
              </w:rPr>
            </w:pPr>
            <w:r w:rsidRPr="004A6F4B">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7238B9">
            <w:pPr>
              <w:ind w:right="3776"/>
              <w:jc w:val="right"/>
              <w:rPr>
                <w:rFonts w:ascii="Arial" w:hAnsi="Arial" w:cs="Arial"/>
                <w:b/>
                <w:bCs/>
                <w:sz w:val="18"/>
                <w:szCs w:val="18"/>
              </w:rPr>
            </w:pPr>
            <w:r w:rsidRPr="004A6F4B">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7238B9">
            <w:pPr>
              <w:jc w:val="center"/>
              <w:rPr>
                <w:rFonts w:ascii="Arial" w:hAnsi="Arial" w:cs="Arial"/>
                <w:b/>
                <w:bCs/>
                <w:sz w:val="18"/>
                <w:szCs w:val="18"/>
              </w:rPr>
            </w:pPr>
            <w:r w:rsidRPr="004A6F4B">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4A6F4B" w:rsidRPr="004A6F4B" w:rsidRDefault="004A6F4B" w:rsidP="007238B9">
            <w:pPr>
              <w:ind w:right="-37"/>
              <w:jc w:val="center"/>
              <w:rPr>
                <w:rFonts w:ascii="Arial" w:hAnsi="Arial" w:cs="Arial"/>
                <w:b/>
                <w:bCs/>
                <w:sz w:val="18"/>
                <w:szCs w:val="18"/>
              </w:rPr>
            </w:pPr>
            <w:r w:rsidRPr="004A6F4B">
              <w:rPr>
                <w:rFonts w:ascii="Arial" w:hAnsi="Arial" w:cs="Arial"/>
                <w:b/>
                <w:bCs/>
                <w:sz w:val="18"/>
                <w:szCs w:val="18"/>
              </w:rPr>
              <w:t xml:space="preserve"> Quant. a solicitar em edital </w:t>
            </w:r>
          </w:p>
        </w:tc>
      </w:tr>
      <w:tr w:rsidR="004A6F4B" w:rsidRPr="004A6F4B" w:rsidTr="007238B9">
        <w:trPr>
          <w:trHeight w:val="466"/>
        </w:trPr>
        <w:tc>
          <w:tcPr>
            <w:tcW w:w="565" w:type="dxa"/>
            <w:vMerge/>
            <w:tcBorders>
              <w:top w:val="single" w:sz="8" w:space="0" w:color="auto"/>
              <w:left w:val="single" w:sz="8" w:space="0" w:color="auto"/>
              <w:bottom w:val="single" w:sz="8" w:space="0" w:color="000000"/>
              <w:right w:val="nil"/>
            </w:tcBorders>
            <w:vAlign w:val="center"/>
            <w:hideMark/>
          </w:tcPr>
          <w:p w:rsidR="004A6F4B" w:rsidRPr="004A6F4B" w:rsidRDefault="004A6F4B" w:rsidP="007238B9">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7238B9">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7238B9">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4A6F4B" w:rsidRPr="004A6F4B" w:rsidRDefault="004A6F4B" w:rsidP="007238B9">
            <w:pPr>
              <w:rPr>
                <w:rFonts w:ascii="Arial" w:hAnsi="Arial" w:cs="Arial"/>
                <w:b/>
                <w:bCs/>
                <w:sz w:val="18"/>
                <w:szCs w:val="18"/>
              </w:rPr>
            </w:pPr>
          </w:p>
        </w:tc>
      </w:tr>
      <w:tr w:rsidR="00DD1D8E" w:rsidRPr="004A6F4B" w:rsidTr="007238B9">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D1D8E" w:rsidRPr="004A6F4B" w:rsidRDefault="00DD1D8E" w:rsidP="00DD1D8E">
            <w:pPr>
              <w:jc w:val="center"/>
              <w:rPr>
                <w:rFonts w:ascii="Arial" w:hAnsi="Arial" w:cs="Arial"/>
                <w:sz w:val="18"/>
                <w:szCs w:val="18"/>
              </w:rPr>
            </w:pPr>
            <w:r w:rsidRPr="004A6F4B">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DD1D8E" w:rsidRPr="009B6418" w:rsidRDefault="00DD1D8E" w:rsidP="00DD1D8E">
            <w:pPr>
              <w:ind w:hanging="11"/>
              <w:rPr>
                <w:rFonts w:ascii="Arial Narrow" w:hAnsi="Arial Narrow" w:cs="Calibri"/>
                <w:color w:val="FF0000"/>
                <w:sz w:val="22"/>
                <w:szCs w:val="22"/>
              </w:rPr>
            </w:pPr>
            <w:r w:rsidRPr="009B6418">
              <w:rPr>
                <w:rFonts w:ascii="Arial Narrow" w:hAnsi="Arial Narrow" w:cs="Calibri"/>
                <w:sz w:val="22"/>
                <w:szCs w:val="22"/>
              </w:rPr>
              <w:t>POSTE DE CONCRETO CIRCULAR, 400 KG, H = 12,00 M</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DD1D8E" w:rsidRPr="009B6418" w:rsidRDefault="00DD1D8E" w:rsidP="00DD1D8E">
            <w:pPr>
              <w:ind w:hanging="11"/>
              <w:jc w:val="center"/>
              <w:rPr>
                <w:rFonts w:ascii="Arial Narrow" w:hAnsi="Arial Narrow" w:cs="Calibri"/>
                <w:color w:val="FF0000"/>
                <w:sz w:val="22"/>
                <w:szCs w:val="22"/>
              </w:rPr>
            </w:pPr>
            <w:r w:rsidRPr="009B6418">
              <w:rPr>
                <w:rFonts w:ascii="Arial Narrow" w:hAnsi="Arial Narrow" w:cs="Calibri"/>
                <w:sz w:val="22"/>
                <w:szCs w:val="22"/>
              </w:rPr>
              <w:t>UN</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DD1D8E" w:rsidRPr="009B6418" w:rsidRDefault="00DD1D8E" w:rsidP="00DD1D8E">
            <w:pPr>
              <w:ind w:hanging="11"/>
              <w:jc w:val="center"/>
              <w:rPr>
                <w:rFonts w:ascii="Arial Narrow" w:hAnsi="Arial Narrow" w:cs="Calibri"/>
                <w:color w:val="FF0000"/>
                <w:sz w:val="22"/>
                <w:szCs w:val="22"/>
              </w:rPr>
            </w:pPr>
            <w:r w:rsidRPr="009B6418">
              <w:rPr>
                <w:rFonts w:ascii="Arial Narrow" w:hAnsi="Arial Narrow" w:cs="Calibri"/>
                <w:color w:val="000000"/>
                <w:sz w:val="22"/>
                <w:szCs w:val="22"/>
              </w:rPr>
              <w:t>13,00</w:t>
            </w:r>
          </w:p>
        </w:tc>
      </w:tr>
      <w:tr w:rsidR="00DD1D8E" w:rsidRPr="004A6F4B" w:rsidTr="007238B9">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D1D8E" w:rsidRPr="004A6F4B" w:rsidRDefault="00DD1D8E" w:rsidP="00DD1D8E">
            <w:pPr>
              <w:jc w:val="center"/>
              <w:rPr>
                <w:rFonts w:ascii="Arial" w:hAnsi="Arial" w:cs="Arial"/>
                <w:sz w:val="18"/>
                <w:szCs w:val="18"/>
              </w:rPr>
            </w:pPr>
            <w:r w:rsidRPr="004A6F4B">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DD1D8E" w:rsidRPr="009B6418" w:rsidRDefault="00DD1D8E" w:rsidP="00DD1D8E">
            <w:pPr>
              <w:ind w:hanging="11"/>
              <w:rPr>
                <w:rFonts w:ascii="Arial Narrow" w:hAnsi="Arial Narrow" w:cs="Calibri"/>
                <w:color w:val="FF0000"/>
                <w:sz w:val="22"/>
                <w:szCs w:val="22"/>
              </w:rPr>
            </w:pPr>
            <w:r w:rsidRPr="009B6418">
              <w:rPr>
                <w:rFonts w:ascii="Arial Narrow" w:hAnsi="Arial Narrow" w:cs="Calibri"/>
                <w:sz w:val="22"/>
                <w:szCs w:val="22"/>
              </w:rPr>
              <w:t>LUMINÁRIA DE LED PARA ILUMINAÇÃO PÚBLICA, DE 68 W ATÉ 97 W - FORNECIMENTO E INSTALAÇÃO. AF_08/2020</w:t>
            </w:r>
          </w:p>
        </w:tc>
        <w:tc>
          <w:tcPr>
            <w:tcW w:w="982" w:type="dxa"/>
            <w:tcBorders>
              <w:top w:val="nil"/>
              <w:left w:val="nil"/>
              <w:bottom w:val="single" w:sz="8" w:space="0" w:color="auto"/>
              <w:right w:val="single" w:sz="8" w:space="0" w:color="auto"/>
            </w:tcBorders>
            <w:shd w:val="clear" w:color="000000" w:fill="FFFFFF"/>
            <w:vAlign w:val="center"/>
            <w:hideMark/>
          </w:tcPr>
          <w:p w:rsidR="00DD1D8E" w:rsidRPr="009B6418" w:rsidRDefault="00DD1D8E" w:rsidP="00DD1D8E">
            <w:pPr>
              <w:ind w:hanging="11"/>
              <w:jc w:val="center"/>
              <w:rPr>
                <w:rFonts w:ascii="Arial Narrow" w:hAnsi="Arial Narrow" w:cs="Calibri"/>
                <w:color w:val="FF0000"/>
                <w:sz w:val="22"/>
                <w:szCs w:val="22"/>
              </w:rPr>
            </w:pPr>
            <w:r w:rsidRPr="009B6418">
              <w:rPr>
                <w:rFonts w:ascii="Arial Narrow" w:hAnsi="Arial Narrow" w:cs="Calibri"/>
                <w:sz w:val="22"/>
                <w:szCs w:val="22"/>
              </w:rPr>
              <w:t>UN</w:t>
            </w:r>
          </w:p>
        </w:tc>
        <w:tc>
          <w:tcPr>
            <w:tcW w:w="1016" w:type="dxa"/>
            <w:tcBorders>
              <w:top w:val="nil"/>
              <w:left w:val="nil"/>
              <w:bottom w:val="single" w:sz="8" w:space="0" w:color="auto"/>
              <w:right w:val="single" w:sz="8" w:space="0" w:color="auto"/>
            </w:tcBorders>
            <w:shd w:val="clear" w:color="auto" w:fill="auto"/>
            <w:vAlign w:val="center"/>
            <w:hideMark/>
          </w:tcPr>
          <w:p w:rsidR="00DD1D8E" w:rsidRPr="009B6418" w:rsidRDefault="00DD1D8E" w:rsidP="00DD1D8E">
            <w:pPr>
              <w:ind w:hanging="11"/>
              <w:jc w:val="center"/>
              <w:rPr>
                <w:rFonts w:ascii="Arial Narrow" w:hAnsi="Arial Narrow" w:cs="Calibri"/>
                <w:color w:val="FF0000"/>
                <w:sz w:val="22"/>
                <w:szCs w:val="22"/>
              </w:rPr>
            </w:pPr>
            <w:r w:rsidRPr="009B6418">
              <w:rPr>
                <w:rFonts w:ascii="Arial Narrow" w:hAnsi="Arial Narrow" w:cs="Calibri"/>
                <w:color w:val="000000"/>
                <w:sz w:val="22"/>
                <w:szCs w:val="22"/>
              </w:rPr>
              <w:t>48,00</w:t>
            </w:r>
          </w:p>
        </w:tc>
      </w:tr>
      <w:tr w:rsidR="00DD1D8E" w:rsidRPr="004A6F4B" w:rsidTr="007238B9">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D1D8E" w:rsidRPr="004A6F4B" w:rsidRDefault="00DD1D8E" w:rsidP="00DD1D8E">
            <w:pPr>
              <w:jc w:val="center"/>
              <w:rPr>
                <w:rFonts w:ascii="Arial" w:hAnsi="Arial" w:cs="Arial"/>
                <w:sz w:val="18"/>
                <w:szCs w:val="18"/>
              </w:rPr>
            </w:pPr>
            <w:r w:rsidRPr="004A6F4B">
              <w:rPr>
                <w:rFonts w:ascii="Arial" w:hAnsi="Arial" w:cs="Arial"/>
                <w:sz w:val="18"/>
                <w:szCs w:val="18"/>
              </w:rPr>
              <w:t>C</w:t>
            </w:r>
          </w:p>
        </w:tc>
        <w:tc>
          <w:tcPr>
            <w:tcW w:w="6103" w:type="dxa"/>
            <w:tcBorders>
              <w:top w:val="nil"/>
              <w:left w:val="nil"/>
              <w:bottom w:val="single" w:sz="4" w:space="0" w:color="auto"/>
              <w:right w:val="single" w:sz="8" w:space="0" w:color="auto"/>
            </w:tcBorders>
            <w:shd w:val="clear" w:color="000000" w:fill="FFFFFF"/>
            <w:vAlign w:val="center"/>
            <w:hideMark/>
          </w:tcPr>
          <w:p w:rsidR="00DD1D8E" w:rsidRPr="009B6418" w:rsidRDefault="00DD1D8E" w:rsidP="00DD1D8E">
            <w:pPr>
              <w:ind w:hanging="11"/>
              <w:rPr>
                <w:rFonts w:ascii="Arial Narrow" w:hAnsi="Arial Narrow" w:cs="Calibri"/>
                <w:color w:val="FF0000"/>
                <w:sz w:val="22"/>
                <w:szCs w:val="22"/>
              </w:rPr>
            </w:pPr>
            <w:r w:rsidRPr="009B6418">
              <w:rPr>
                <w:rFonts w:ascii="Arial Narrow" w:hAnsi="Arial Narrow" w:cs="Calibri"/>
                <w:sz w:val="22"/>
                <w:szCs w:val="22"/>
              </w:rPr>
              <w:t>CABO MLP ALUM XLPE 3X1X35/35MM² - C/ NEUTRO ISOLADO</w:t>
            </w:r>
          </w:p>
        </w:tc>
        <w:tc>
          <w:tcPr>
            <w:tcW w:w="982" w:type="dxa"/>
            <w:tcBorders>
              <w:top w:val="nil"/>
              <w:left w:val="nil"/>
              <w:bottom w:val="single" w:sz="4" w:space="0" w:color="auto"/>
              <w:right w:val="single" w:sz="8" w:space="0" w:color="auto"/>
            </w:tcBorders>
            <w:shd w:val="clear" w:color="000000" w:fill="FFFFFF"/>
            <w:vAlign w:val="center"/>
            <w:hideMark/>
          </w:tcPr>
          <w:p w:rsidR="00DD1D8E" w:rsidRPr="009B6418" w:rsidRDefault="00DD1D8E" w:rsidP="00DD1D8E">
            <w:pPr>
              <w:ind w:hanging="11"/>
              <w:jc w:val="center"/>
              <w:rPr>
                <w:rFonts w:ascii="Arial Narrow" w:hAnsi="Arial Narrow" w:cs="Calibri"/>
                <w:color w:val="FF0000"/>
                <w:sz w:val="22"/>
                <w:szCs w:val="22"/>
              </w:rPr>
            </w:pPr>
            <w:r w:rsidRPr="009B6418">
              <w:rPr>
                <w:rFonts w:ascii="Arial Narrow" w:hAnsi="Arial Narrow" w:cs="Calibri"/>
                <w:sz w:val="22"/>
                <w:szCs w:val="22"/>
              </w:rPr>
              <w:t>M</w:t>
            </w:r>
          </w:p>
        </w:tc>
        <w:tc>
          <w:tcPr>
            <w:tcW w:w="1016" w:type="dxa"/>
            <w:tcBorders>
              <w:top w:val="nil"/>
              <w:left w:val="nil"/>
              <w:bottom w:val="single" w:sz="4" w:space="0" w:color="auto"/>
              <w:right w:val="single" w:sz="8" w:space="0" w:color="auto"/>
            </w:tcBorders>
            <w:shd w:val="clear" w:color="auto" w:fill="auto"/>
            <w:vAlign w:val="center"/>
            <w:hideMark/>
          </w:tcPr>
          <w:p w:rsidR="00DD1D8E" w:rsidRPr="009B6418" w:rsidRDefault="00DD1D8E" w:rsidP="00DD1D8E">
            <w:pPr>
              <w:ind w:hanging="11"/>
              <w:jc w:val="center"/>
              <w:rPr>
                <w:rFonts w:ascii="Arial Narrow" w:hAnsi="Arial Narrow" w:cs="Calibri"/>
                <w:color w:val="FF0000"/>
                <w:sz w:val="22"/>
                <w:szCs w:val="22"/>
              </w:rPr>
            </w:pPr>
            <w:r w:rsidRPr="009B6418">
              <w:rPr>
                <w:rFonts w:ascii="Arial Narrow" w:hAnsi="Arial Narrow" w:cs="Calibri"/>
                <w:color w:val="000000"/>
                <w:sz w:val="22"/>
                <w:szCs w:val="22"/>
              </w:rPr>
              <w:t>2.700,00</w:t>
            </w:r>
          </w:p>
        </w:tc>
      </w:tr>
      <w:tr w:rsidR="00DD1D8E" w:rsidRPr="004A6F4B" w:rsidTr="007238B9">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D1D8E" w:rsidRPr="004A6F4B" w:rsidRDefault="00DD1D8E" w:rsidP="00DD1D8E">
            <w:pPr>
              <w:jc w:val="center"/>
              <w:rPr>
                <w:rFonts w:ascii="Arial" w:hAnsi="Arial" w:cs="Arial"/>
                <w:sz w:val="18"/>
                <w:szCs w:val="18"/>
              </w:rPr>
            </w:pPr>
            <w:r w:rsidRPr="004A6F4B">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DD1D8E" w:rsidRPr="009B6418" w:rsidRDefault="00DD1D8E" w:rsidP="00DD1D8E">
            <w:pPr>
              <w:ind w:hanging="11"/>
              <w:rPr>
                <w:rFonts w:ascii="Arial Narrow" w:hAnsi="Arial Narrow" w:cs="Calibri"/>
                <w:sz w:val="22"/>
                <w:szCs w:val="22"/>
              </w:rPr>
            </w:pPr>
            <w:r w:rsidRPr="009B6418">
              <w:rPr>
                <w:rFonts w:ascii="Arial Narrow" w:hAnsi="Arial Narrow" w:cs="Calibri"/>
                <w:sz w:val="22"/>
                <w:szCs w:val="22"/>
              </w:rPr>
              <w:t>ESTRUTURA TIPO N4</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DD1D8E" w:rsidRPr="009B6418" w:rsidRDefault="00DD1D8E" w:rsidP="00DD1D8E">
            <w:pPr>
              <w:ind w:hanging="11"/>
              <w:jc w:val="center"/>
              <w:rPr>
                <w:rFonts w:ascii="Arial Narrow" w:hAnsi="Arial Narrow" w:cs="Calibri"/>
                <w:color w:val="000000"/>
                <w:sz w:val="22"/>
                <w:szCs w:val="22"/>
              </w:rPr>
            </w:pPr>
            <w:r w:rsidRPr="009B6418">
              <w:rPr>
                <w:rFonts w:ascii="Arial Narrow" w:hAnsi="Arial Narrow" w:cs="Calibri"/>
                <w:sz w:val="22"/>
                <w:szCs w:val="22"/>
              </w:rPr>
              <w:t>UN</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DD1D8E" w:rsidRPr="009B6418" w:rsidRDefault="00DD1D8E" w:rsidP="00DD1D8E">
            <w:pPr>
              <w:ind w:hanging="11"/>
              <w:jc w:val="center"/>
              <w:rPr>
                <w:rFonts w:ascii="Arial Narrow" w:hAnsi="Arial Narrow" w:cs="Calibri"/>
                <w:sz w:val="22"/>
                <w:szCs w:val="22"/>
              </w:rPr>
            </w:pPr>
            <w:r w:rsidRPr="009B6418">
              <w:rPr>
                <w:rFonts w:ascii="Arial Narrow" w:hAnsi="Arial Narrow" w:cs="Calibri"/>
                <w:color w:val="000000"/>
                <w:sz w:val="22"/>
                <w:szCs w:val="22"/>
              </w:rPr>
              <w:t>19,00</w:t>
            </w:r>
          </w:p>
        </w:tc>
      </w:tr>
      <w:tr w:rsidR="00DD1D8E" w:rsidRPr="004A6F4B" w:rsidTr="007238B9">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D1D8E" w:rsidRPr="004A6F4B" w:rsidRDefault="00DD1D8E" w:rsidP="00DD1D8E">
            <w:pPr>
              <w:jc w:val="center"/>
              <w:rPr>
                <w:rFonts w:ascii="Arial" w:hAnsi="Arial" w:cs="Arial"/>
                <w:sz w:val="18"/>
                <w:szCs w:val="18"/>
              </w:rPr>
            </w:pPr>
            <w:r w:rsidRPr="004A6F4B">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DD1D8E" w:rsidRPr="009B6418" w:rsidRDefault="00DD1D8E" w:rsidP="00DD1D8E">
            <w:pPr>
              <w:ind w:hanging="11"/>
              <w:rPr>
                <w:rFonts w:ascii="Arial Narrow" w:hAnsi="Arial Narrow" w:cs="Calibri"/>
                <w:sz w:val="22"/>
                <w:szCs w:val="22"/>
              </w:rPr>
            </w:pPr>
            <w:r w:rsidRPr="009B6418">
              <w:rPr>
                <w:rFonts w:ascii="Arial Narrow" w:hAnsi="Arial Narrow" w:cs="Calibri"/>
                <w:sz w:val="22"/>
                <w:szCs w:val="22"/>
              </w:rPr>
              <w:t>PARA-RAIOS DE DISTRIBUIÇÃO, CLASSE 12 KV/10 KA, COMPLETO, ENCAPSULADO COM POLÍMERO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DD1D8E" w:rsidRPr="009B6418" w:rsidRDefault="00DD1D8E" w:rsidP="00DD1D8E">
            <w:pPr>
              <w:ind w:hanging="11"/>
              <w:jc w:val="center"/>
              <w:rPr>
                <w:rFonts w:ascii="Arial Narrow" w:hAnsi="Arial Narrow" w:cs="Calibri"/>
                <w:color w:val="000000"/>
                <w:sz w:val="22"/>
                <w:szCs w:val="22"/>
              </w:rPr>
            </w:pPr>
            <w:r w:rsidRPr="009B6418">
              <w:rPr>
                <w:rFonts w:ascii="Arial Narrow" w:hAnsi="Arial Narrow" w:cs="Calibri"/>
                <w:sz w:val="22"/>
                <w:szCs w:val="22"/>
              </w:rPr>
              <w:t>UN</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DD1D8E" w:rsidRPr="009B6418" w:rsidRDefault="00DD1D8E" w:rsidP="00DD1D8E">
            <w:pPr>
              <w:ind w:hanging="11"/>
              <w:jc w:val="center"/>
              <w:rPr>
                <w:rFonts w:ascii="Arial Narrow" w:hAnsi="Arial Narrow" w:cs="Calibri"/>
                <w:sz w:val="22"/>
                <w:szCs w:val="22"/>
              </w:rPr>
            </w:pPr>
            <w:r w:rsidRPr="009B6418">
              <w:rPr>
                <w:rFonts w:ascii="Arial Narrow" w:hAnsi="Arial Narrow" w:cs="Calibri"/>
                <w:color w:val="000000"/>
                <w:sz w:val="22"/>
                <w:szCs w:val="22"/>
              </w:rPr>
              <w:t>18,00</w:t>
            </w:r>
          </w:p>
        </w:tc>
      </w:tr>
    </w:tbl>
    <w:p w:rsidR="004A6F4B" w:rsidRPr="004A6F4B" w:rsidRDefault="004A6F4B" w:rsidP="004A6F4B">
      <w:pPr>
        <w:spacing w:line="360" w:lineRule="auto"/>
        <w:ind w:left="709"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lastRenderedPageBreak/>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4A6F4B" w:rsidRPr="004A6F4B" w:rsidRDefault="004A6F4B" w:rsidP="004A6F4B">
      <w:pPr>
        <w:spacing w:line="360" w:lineRule="auto"/>
        <w:ind w:left="709" w:right="-1"/>
        <w:jc w:val="both"/>
        <w:rPr>
          <w:rFonts w:ascii="Arial" w:hAnsi="Arial" w:cs="Arial"/>
          <w:sz w:val="18"/>
          <w:szCs w:val="18"/>
        </w:rPr>
      </w:pPr>
    </w:p>
    <w:tbl>
      <w:tblPr>
        <w:tblW w:w="7650" w:type="dxa"/>
        <w:tblInd w:w="779" w:type="dxa"/>
        <w:tblCellMar>
          <w:left w:w="70" w:type="dxa"/>
          <w:right w:w="70" w:type="dxa"/>
        </w:tblCellMar>
        <w:tblLook w:val="04A0"/>
      </w:tblPr>
      <w:tblGrid>
        <w:gridCol w:w="565"/>
        <w:gridCol w:w="6103"/>
        <w:gridCol w:w="982"/>
      </w:tblGrid>
      <w:tr w:rsidR="004A6F4B" w:rsidRPr="004A6F4B" w:rsidTr="004A6F4B">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4A6F4B" w:rsidRPr="004A6F4B" w:rsidRDefault="004A6F4B" w:rsidP="007238B9">
            <w:pPr>
              <w:jc w:val="center"/>
              <w:rPr>
                <w:rFonts w:ascii="Arial" w:hAnsi="Arial" w:cs="Arial"/>
                <w:b/>
                <w:bCs/>
                <w:sz w:val="18"/>
                <w:szCs w:val="18"/>
              </w:rPr>
            </w:pPr>
            <w:r w:rsidRPr="004A6F4B">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7238B9">
            <w:pPr>
              <w:ind w:right="3776"/>
              <w:jc w:val="right"/>
              <w:rPr>
                <w:rFonts w:ascii="Arial" w:hAnsi="Arial" w:cs="Arial"/>
                <w:b/>
                <w:bCs/>
                <w:sz w:val="18"/>
                <w:szCs w:val="18"/>
              </w:rPr>
            </w:pPr>
            <w:r w:rsidRPr="004A6F4B">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A6F4B" w:rsidRPr="004A6F4B" w:rsidRDefault="004A6F4B" w:rsidP="007238B9">
            <w:pPr>
              <w:jc w:val="center"/>
              <w:rPr>
                <w:rFonts w:ascii="Arial" w:hAnsi="Arial" w:cs="Arial"/>
                <w:b/>
                <w:bCs/>
                <w:sz w:val="18"/>
                <w:szCs w:val="18"/>
              </w:rPr>
            </w:pPr>
            <w:r w:rsidRPr="004A6F4B">
              <w:rPr>
                <w:rFonts w:ascii="Arial" w:hAnsi="Arial" w:cs="Arial"/>
                <w:b/>
                <w:bCs/>
                <w:sz w:val="18"/>
                <w:szCs w:val="18"/>
              </w:rPr>
              <w:t xml:space="preserve"> Unidade </w:t>
            </w:r>
          </w:p>
        </w:tc>
      </w:tr>
      <w:tr w:rsidR="004A6F4B" w:rsidRPr="004A6F4B" w:rsidTr="004A6F4B">
        <w:trPr>
          <w:trHeight w:val="466"/>
        </w:trPr>
        <w:tc>
          <w:tcPr>
            <w:tcW w:w="565" w:type="dxa"/>
            <w:vMerge/>
            <w:tcBorders>
              <w:top w:val="single" w:sz="8" w:space="0" w:color="auto"/>
              <w:left w:val="single" w:sz="8" w:space="0" w:color="auto"/>
              <w:bottom w:val="single" w:sz="8" w:space="0" w:color="000000"/>
              <w:right w:val="nil"/>
            </w:tcBorders>
            <w:vAlign w:val="center"/>
            <w:hideMark/>
          </w:tcPr>
          <w:p w:rsidR="004A6F4B" w:rsidRPr="004A6F4B" w:rsidRDefault="004A6F4B" w:rsidP="007238B9">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7238B9">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4A6F4B" w:rsidRPr="004A6F4B" w:rsidRDefault="004A6F4B" w:rsidP="007238B9">
            <w:pPr>
              <w:rPr>
                <w:rFonts w:ascii="Arial" w:hAnsi="Arial" w:cs="Arial"/>
                <w:b/>
                <w:bCs/>
                <w:sz w:val="18"/>
                <w:szCs w:val="18"/>
              </w:rPr>
            </w:pPr>
          </w:p>
        </w:tc>
      </w:tr>
      <w:tr w:rsidR="00DD1D8E" w:rsidRPr="004A6F4B" w:rsidTr="004A6F4B">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D1D8E" w:rsidRPr="004A6F4B" w:rsidRDefault="00DD1D8E" w:rsidP="0091241D">
            <w:pPr>
              <w:jc w:val="center"/>
              <w:rPr>
                <w:rFonts w:ascii="Arial" w:hAnsi="Arial" w:cs="Arial"/>
                <w:sz w:val="18"/>
                <w:szCs w:val="18"/>
              </w:rPr>
            </w:pPr>
            <w:r w:rsidRPr="004A6F4B">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DD1D8E" w:rsidRPr="009B6418" w:rsidRDefault="00DD1D8E" w:rsidP="0091241D">
            <w:pPr>
              <w:ind w:hanging="11"/>
              <w:rPr>
                <w:rFonts w:ascii="Arial Narrow" w:hAnsi="Arial Narrow" w:cs="Calibri"/>
                <w:color w:val="FF0000"/>
                <w:sz w:val="22"/>
                <w:szCs w:val="22"/>
              </w:rPr>
            </w:pPr>
            <w:r w:rsidRPr="009B6418">
              <w:rPr>
                <w:rFonts w:ascii="Arial Narrow" w:hAnsi="Arial Narrow" w:cs="Calibri"/>
                <w:sz w:val="22"/>
                <w:szCs w:val="22"/>
              </w:rPr>
              <w:t>POSTE DE CONCRETO CIRCULAR, 400 KG, H = 12,00 M</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DD1D8E" w:rsidRPr="009B6418" w:rsidRDefault="00DD1D8E" w:rsidP="0091241D">
            <w:pPr>
              <w:ind w:hanging="11"/>
              <w:jc w:val="center"/>
              <w:rPr>
                <w:rFonts w:ascii="Arial Narrow" w:hAnsi="Arial Narrow" w:cs="Calibri"/>
                <w:color w:val="FF0000"/>
                <w:sz w:val="22"/>
                <w:szCs w:val="22"/>
              </w:rPr>
            </w:pPr>
            <w:r w:rsidRPr="009B6418">
              <w:rPr>
                <w:rFonts w:ascii="Arial Narrow" w:hAnsi="Arial Narrow" w:cs="Calibri"/>
                <w:sz w:val="22"/>
                <w:szCs w:val="22"/>
              </w:rPr>
              <w:t>UN</w:t>
            </w:r>
          </w:p>
        </w:tc>
      </w:tr>
      <w:tr w:rsidR="00DD1D8E" w:rsidRPr="004A6F4B" w:rsidTr="004A6F4B">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D1D8E" w:rsidRPr="004A6F4B" w:rsidRDefault="00DD1D8E" w:rsidP="0091241D">
            <w:pPr>
              <w:jc w:val="center"/>
              <w:rPr>
                <w:rFonts w:ascii="Arial" w:hAnsi="Arial" w:cs="Arial"/>
                <w:sz w:val="18"/>
                <w:szCs w:val="18"/>
              </w:rPr>
            </w:pPr>
            <w:r w:rsidRPr="004A6F4B">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DD1D8E" w:rsidRPr="009B6418" w:rsidRDefault="00DD1D8E" w:rsidP="0091241D">
            <w:pPr>
              <w:ind w:hanging="11"/>
              <w:rPr>
                <w:rFonts w:ascii="Arial Narrow" w:hAnsi="Arial Narrow" w:cs="Calibri"/>
                <w:color w:val="FF0000"/>
                <w:sz w:val="22"/>
                <w:szCs w:val="22"/>
              </w:rPr>
            </w:pPr>
            <w:r w:rsidRPr="009B6418">
              <w:rPr>
                <w:rFonts w:ascii="Arial Narrow" w:hAnsi="Arial Narrow" w:cs="Calibri"/>
                <w:sz w:val="22"/>
                <w:szCs w:val="22"/>
              </w:rPr>
              <w:t>LUMINÁRIA DE LED PARA ILUMINAÇÃO PÚBLICA, DE 68 W ATÉ 97 W - FORNECIMENTO E INSTALAÇÃO. AF_08/2020</w:t>
            </w:r>
          </w:p>
        </w:tc>
        <w:tc>
          <w:tcPr>
            <w:tcW w:w="982" w:type="dxa"/>
            <w:tcBorders>
              <w:top w:val="nil"/>
              <w:left w:val="nil"/>
              <w:bottom w:val="single" w:sz="8" w:space="0" w:color="auto"/>
              <w:right w:val="single" w:sz="8" w:space="0" w:color="auto"/>
            </w:tcBorders>
            <w:shd w:val="clear" w:color="000000" w:fill="FFFFFF"/>
            <w:vAlign w:val="center"/>
            <w:hideMark/>
          </w:tcPr>
          <w:p w:rsidR="00DD1D8E" w:rsidRPr="009B6418" w:rsidRDefault="00DD1D8E" w:rsidP="0091241D">
            <w:pPr>
              <w:ind w:hanging="11"/>
              <w:jc w:val="center"/>
              <w:rPr>
                <w:rFonts w:ascii="Arial Narrow" w:hAnsi="Arial Narrow" w:cs="Calibri"/>
                <w:color w:val="FF0000"/>
                <w:sz w:val="22"/>
                <w:szCs w:val="22"/>
              </w:rPr>
            </w:pPr>
            <w:r w:rsidRPr="009B6418">
              <w:rPr>
                <w:rFonts w:ascii="Arial Narrow" w:hAnsi="Arial Narrow" w:cs="Calibri"/>
                <w:sz w:val="22"/>
                <w:szCs w:val="22"/>
              </w:rPr>
              <w:t>UN</w:t>
            </w:r>
          </w:p>
        </w:tc>
      </w:tr>
      <w:tr w:rsidR="00DD1D8E" w:rsidRPr="004A6F4B" w:rsidTr="004A6F4B">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D1D8E" w:rsidRPr="004A6F4B" w:rsidRDefault="00DD1D8E" w:rsidP="0091241D">
            <w:pPr>
              <w:jc w:val="center"/>
              <w:rPr>
                <w:rFonts w:ascii="Arial" w:hAnsi="Arial" w:cs="Arial"/>
                <w:sz w:val="18"/>
                <w:szCs w:val="18"/>
              </w:rPr>
            </w:pPr>
            <w:r w:rsidRPr="004A6F4B">
              <w:rPr>
                <w:rFonts w:ascii="Arial" w:hAnsi="Arial" w:cs="Arial"/>
                <w:sz w:val="18"/>
                <w:szCs w:val="18"/>
              </w:rPr>
              <w:t>C</w:t>
            </w:r>
          </w:p>
        </w:tc>
        <w:tc>
          <w:tcPr>
            <w:tcW w:w="6103" w:type="dxa"/>
            <w:tcBorders>
              <w:top w:val="nil"/>
              <w:left w:val="nil"/>
              <w:bottom w:val="single" w:sz="4" w:space="0" w:color="auto"/>
              <w:right w:val="single" w:sz="8" w:space="0" w:color="auto"/>
            </w:tcBorders>
            <w:shd w:val="clear" w:color="000000" w:fill="FFFFFF"/>
            <w:vAlign w:val="center"/>
            <w:hideMark/>
          </w:tcPr>
          <w:p w:rsidR="00DD1D8E" w:rsidRPr="009B6418" w:rsidRDefault="00DD1D8E" w:rsidP="0091241D">
            <w:pPr>
              <w:ind w:hanging="11"/>
              <w:rPr>
                <w:rFonts w:ascii="Arial Narrow" w:hAnsi="Arial Narrow" w:cs="Calibri"/>
                <w:color w:val="FF0000"/>
                <w:sz w:val="22"/>
                <w:szCs w:val="22"/>
              </w:rPr>
            </w:pPr>
            <w:r w:rsidRPr="009B6418">
              <w:rPr>
                <w:rFonts w:ascii="Arial Narrow" w:hAnsi="Arial Narrow" w:cs="Calibri"/>
                <w:sz w:val="22"/>
                <w:szCs w:val="22"/>
              </w:rPr>
              <w:t>CABO MLP ALUM XLPE 3X1X35/35MM² - C/ NEUTRO ISOLADO</w:t>
            </w:r>
          </w:p>
        </w:tc>
        <w:tc>
          <w:tcPr>
            <w:tcW w:w="982" w:type="dxa"/>
            <w:tcBorders>
              <w:top w:val="nil"/>
              <w:left w:val="nil"/>
              <w:bottom w:val="single" w:sz="4" w:space="0" w:color="auto"/>
              <w:right w:val="single" w:sz="8" w:space="0" w:color="auto"/>
            </w:tcBorders>
            <w:shd w:val="clear" w:color="000000" w:fill="FFFFFF"/>
            <w:vAlign w:val="center"/>
            <w:hideMark/>
          </w:tcPr>
          <w:p w:rsidR="00DD1D8E" w:rsidRPr="009B6418" w:rsidRDefault="00DD1D8E" w:rsidP="0091241D">
            <w:pPr>
              <w:ind w:hanging="11"/>
              <w:jc w:val="center"/>
              <w:rPr>
                <w:rFonts w:ascii="Arial Narrow" w:hAnsi="Arial Narrow" w:cs="Calibri"/>
                <w:color w:val="FF0000"/>
                <w:sz w:val="22"/>
                <w:szCs w:val="22"/>
              </w:rPr>
            </w:pPr>
            <w:r w:rsidRPr="009B6418">
              <w:rPr>
                <w:rFonts w:ascii="Arial Narrow" w:hAnsi="Arial Narrow" w:cs="Calibri"/>
                <w:sz w:val="22"/>
                <w:szCs w:val="22"/>
              </w:rPr>
              <w:t>M</w:t>
            </w:r>
          </w:p>
        </w:tc>
      </w:tr>
      <w:tr w:rsidR="00DD1D8E" w:rsidRPr="004A6F4B" w:rsidTr="004A6F4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D1D8E" w:rsidRPr="004A6F4B" w:rsidRDefault="00DD1D8E" w:rsidP="0091241D">
            <w:pPr>
              <w:jc w:val="center"/>
              <w:rPr>
                <w:rFonts w:ascii="Arial" w:hAnsi="Arial" w:cs="Arial"/>
                <w:sz w:val="18"/>
                <w:szCs w:val="18"/>
              </w:rPr>
            </w:pPr>
            <w:r w:rsidRPr="004A6F4B">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DD1D8E" w:rsidRPr="009B6418" w:rsidRDefault="00DD1D8E" w:rsidP="0091241D">
            <w:pPr>
              <w:ind w:hanging="11"/>
              <w:rPr>
                <w:rFonts w:ascii="Arial Narrow" w:hAnsi="Arial Narrow" w:cs="Calibri"/>
                <w:sz w:val="22"/>
                <w:szCs w:val="22"/>
              </w:rPr>
            </w:pPr>
            <w:r w:rsidRPr="009B6418">
              <w:rPr>
                <w:rFonts w:ascii="Arial Narrow" w:hAnsi="Arial Narrow" w:cs="Calibri"/>
                <w:sz w:val="22"/>
                <w:szCs w:val="22"/>
              </w:rPr>
              <w:t>ESTRUTURA TIPO N4</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DD1D8E" w:rsidRPr="009B6418" w:rsidRDefault="00DD1D8E" w:rsidP="0091241D">
            <w:pPr>
              <w:ind w:hanging="11"/>
              <w:jc w:val="center"/>
              <w:rPr>
                <w:rFonts w:ascii="Arial Narrow" w:hAnsi="Arial Narrow" w:cs="Calibri"/>
                <w:color w:val="000000"/>
                <w:sz w:val="22"/>
                <w:szCs w:val="22"/>
              </w:rPr>
            </w:pPr>
            <w:r w:rsidRPr="009B6418">
              <w:rPr>
                <w:rFonts w:ascii="Arial Narrow" w:hAnsi="Arial Narrow" w:cs="Calibri"/>
                <w:sz w:val="22"/>
                <w:szCs w:val="22"/>
              </w:rPr>
              <w:t>UN</w:t>
            </w:r>
          </w:p>
        </w:tc>
      </w:tr>
      <w:tr w:rsidR="00DD1D8E" w:rsidRPr="004A6F4B" w:rsidTr="004A6F4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D1D8E" w:rsidRPr="004A6F4B" w:rsidRDefault="00DD1D8E" w:rsidP="0091241D">
            <w:pPr>
              <w:jc w:val="center"/>
              <w:rPr>
                <w:rFonts w:ascii="Arial" w:hAnsi="Arial" w:cs="Arial"/>
                <w:sz w:val="18"/>
                <w:szCs w:val="18"/>
              </w:rPr>
            </w:pPr>
            <w:r w:rsidRPr="004A6F4B">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DD1D8E" w:rsidRPr="009B6418" w:rsidRDefault="00DD1D8E" w:rsidP="0091241D">
            <w:pPr>
              <w:ind w:hanging="11"/>
              <w:rPr>
                <w:rFonts w:ascii="Arial Narrow" w:hAnsi="Arial Narrow" w:cs="Calibri"/>
                <w:sz w:val="22"/>
                <w:szCs w:val="22"/>
              </w:rPr>
            </w:pPr>
            <w:r w:rsidRPr="009B6418">
              <w:rPr>
                <w:rFonts w:ascii="Arial Narrow" w:hAnsi="Arial Narrow" w:cs="Calibri"/>
                <w:sz w:val="22"/>
                <w:szCs w:val="22"/>
              </w:rPr>
              <w:t>PARA-RAIOS DE DISTRIBUIÇÃO, CLASSE 12 KV/10 KA, COMPLETO, ENCAPSULADO COM POLÍMERO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DD1D8E" w:rsidRPr="009B6418" w:rsidRDefault="00DD1D8E" w:rsidP="0091241D">
            <w:pPr>
              <w:ind w:hanging="11"/>
              <w:jc w:val="center"/>
              <w:rPr>
                <w:rFonts w:ascii="Arial Narrow" w:hAnsi="Arial Narrow" w:cs="Calibri"/>
                <w:color w:val="000000"/>
                <w:sz w:val="22"/>
                <w:szCs w:val="22"/>
              </w:rPr>
            </w:pPr>
            <w:r w:rsidRPr="009B6418">
              <w:rPr>
                <w:rFonts w:ascii="Arial Narrow" w:hAnsi="Arial Narrow" w:cs="Calibri"/>
                <w:sz w:val="22"/>
                <w:szCs w:val="22"/>
              </w:rPr>
              <w:t>UN</w:t>
            </w:r>
          </w:p>
        </w:tc>
      </w:tr>
    </w:tbl>
    <w:p w:rsidR="004A6F4B" w:rsidRPr="004A6F4B" w:rsidRDefault="004A6F4B" w:rsidP="004A6F4B">
      <w:pPr>
        <w:spacing w:line="360" w:lineRule="auto"/>
        <w:ind w:left="709" w:right="-1"/>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DD1D8E">
        <w:rPr>
          <w:rFonts w:ascii="Arial" w:hAnsi="Arial" w:cs="Arial"/>
          <w:b/>
          <w:sz w:val="22"/>
          <w:szCs w:val="22"/>
        </w:rPr>
        <w:t>8</w:t>
      </w:r>
      <w:r w:rsidR="005B261A">
        <w:rPr>
          <w:rFonts w:ascii="Arial" w:hAnsi="Arial" w:cs="Arial"/>
          <w:b/>
          <w:sz w:val="22"/>
          <w:szCs w:val="22"/>
        </w:rPr>
        <w:t>.</w:t>
      </w:r>
      <w:r w:rsidR="00DD1D8E">
        <w:rPr>
          <w:rFonts w:ascii="Arial" w:hAnsi="Arial" w:cs="Arial"/>
          <w:b/>
          <w:sz w:val="22"/>
          <w:szCs w:val="22"/>
        </w:rPr>
        <w:t>048</w:t>
      </w:r>
      <w:r w:rsidR="00E05CF5">
        <w:rPr>
          <w:rFonts w:ascii="Arial" w:hAnsi="Arial" w:cs="Arial"/>
          <w:b/>
          <w:sz w:val="22"/>
          <w:szCs w:val="22"/>
        </w:rPr>
        <w:t>,</w:t>
      </w:r>
      <w:r w:rsidR="00DD1D8E">
        <w:rPr>
          <w:rFonts w:ascii="Arial" w:hAnsi="Arial" w:cs="Arial"/>
          <w:b/>
          <w:sz w:val="22"/>
          <w:szCs w:val="22"/>
        </w:rPr>
        <w:t>74</w:t>
      </w:r>
      <w:r w:rsidR="008F3AC5">
        <w:rPr>
          <w:rFonts w:ascii="Arial" w:hAnsi="Arial" w:cs="Arial"/>
          <w:b/>
          <w:sz w:val="22"/>
          <w:szCs w:val="22"/>
        </w:rPr>
        <w:t xml:space="preserve"> </w:t>
      </w:r>
      <w:r w:rsidR="00CB3D65" w:rsidRPr="00672359">
        <w:rPr>
          <w:rFonts w:ascii="Arial" w:hAnsi="Arial" w:cs="Arial"/>
          <w:b/>
          <w:sz w:val="22"/>
          <w:szCs w:val="22"/>
        </w:rPr>
        <w:t>(</w:t>
      </w:r>
      <w:r w:rsidR="00DD1D8E">
        <w:rPr>
          <w:rFonts w:ascii="Arial" w:hAnsi="Arial" w:cs="Arial"/>
          <w:b/>
          <w:sz w:val="22"/>
          <w:szCs w:val="22"/>
        </w:rPr>
        <w:t>Oito</w:t>
      </w:r>
      <w:r w:rsidR="004A6F4B">
        <w:rPr>
          <w:rFonts w:ascii="Arial" w:hAnsi="Arial" w:cs="Arial"/>
          <w:b/>
          <w:sz w:val="22"/>
          <w:szCs w:val="22"/>
        </w:rPr>
        <w:t xml:space="preserve"> </w:t>
      </w:r>
      <w:r w:rsidR="00AB729B">
        <w:rPr>
          <w:rFonts w:ascii="Arial" w:hAnsi="Arial" w:cs="Arial"/>
          <w:b/>
          <w:sz w:val="22"/>
          <w:szCs w:val="22"/>
        </w:rPr>
        <w:t>mil</w:t>
      </w:r>
      <w:r w:rsidR="00DD1D8E">
        <w:rPr>
          <w:rFonts w:ascii="Arial" w:hAnsi="Arial" w:cs="Arial"/>
          <w:b/>
          <w:sz w:val="22"/>
          <w:szCs w:val="22"/>
        </w:rPr>
        <w:t xml:space="preserve"> e quarenta e oito</w:t>
      </w:r>
      <w:r w:rsidR="004A6F4B">
        <w:rPr>
          <w:rFonts w:ascii="Arial" w:hAnsi="Arial" w:cs="Arial"/>
          <w:b/>
          <w:sz w:val="22"/>
          <w:szCs w:val="22"/>
        </w:rPr>
        <w:t xml:space="preserve"> reais e sessenta e </w:t>
      </w:r>
      <w:r w:rsidR="00DD1D8E">
        <w:rPr>
          <w:rFonts w:ascii="Arial" w:hAnsi="Arial" w:cs="Arial"/>
          <w:b/>
          <w:sz w:val="22"/>
          <w:szCs w:val="22"/>
        </w:rPr>
        <w:t>quatro</w:t>
      </w:r>
      <w:r w:rsidR="004A6F4B">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D1D8E">
        <w:rPr>
          <w:rFonts w:ascii="Arial" w:hAnsi="Arial" w:cs="Arial"/>
          <w:b/>
        </w:rPr>
        <w:t>06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192D8E">
        <w:rPr>
          <w:rFonts w:ascii="Arial" w:hAnsi="Arial" w:cs="Arial"/>
          <w:b/>
          <w:sz w:val="22"/>
          <w:szCs w:val="22"/>
        </w:rPr>
        <w:t>804.874,16 (oitocentos e quatro mil, oitocentos e setenta e quatro reais e dezesseis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7238B9">
        <w:rPr>
          <w:rFonts w:cs="Arial"/>
          <w:i w:val="0"/>
          <w:spacing w:val="0"/>
          <w:sz w:val="22"/>
          <w:szCs w:val="22"/>
        </w:rPr>
        <w:t>08 de Fevereiro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DD1D8E" w:rsidRPr="00477243" w:rsidRDefault="00DD1D8E" w:rsidP="00DD1D8E">
      <w:pPr>
        <w:spacing w:line="360" w:lineRule="auto"/>
        <w:ind w:right="-1"/>
        <w:jc w:val="center"/>
        <w:rPr>
          <w:rFonts w:ascii="Arial" w:hAnsi="Arial" w:cs="Arial"/>
          <w:b/>
          <w:sz w:val="18"/>
          <w:szCs w:val="18"/>
        </w:rPr>
      </w:pPr>
      <w:r w:rsidRPr="00477243">
        <w:rPr>
          <w:rFonts w:ascii="Arial" w:hAnsi="Arial" w:cs="Arial"/>
          <w:b/>
          <w:sz w:val="18"/>
          <w:szCs w:val="18"/>
        </w:rPr>
        <w:t>TERMO DE REFERÊNCIA</w:t>
      </w:r>
    </w:p>
    <w:p w:rsidR="00DD1D8E" w:rsidRPr="00477243" w:rsidRDefault="00DD1D8E" w:rsidP="00DD1D8E">
      <w:pPr>
        <w:spacing w:line="360" w:lineRule="auto"/>
        <w:ind w:right="-1"/>
        <w:jc w:val="center"/>
        <w:rPr>
          <w:rFonts w:ascii="Arial" w:hAnsi="Arial" w:cs="Arial"/>
          <w:b/>
          <w:sz w:val="18"/>
          <w:szCs w:val="18"/>
        </w:rPr>
      </w:pPr>
    </w:p>
    <w:p w:rsidR="00DD1D8E" w:rsidRPr="00477243" w:rsidRDefault="00DD1D8E" w:rsidP="00DD1D8E">
      <w:pPr>
        <w:numPr>
          <w:ilvl w:val="0"/>
          <w:numId w:val="1"/>
        </w:numPr>
        <w:tabs>
          <w:tab w:val="num" w:pos="720"/>
        </w:tabs>
        <w:suppressAutoHyphens/>
        <w:spacing w:line="360" w:lineRule="auto"/>
        <w:ind w:left="720" w:right="-1" w:hanging="11"/>
        <w:jc w:val="both"/>
        <w:rPr>
          <w:rFonts w:ascii="Arial" w:hAnsi="Arial" w:cs="Arial"/>
          <w:b/>
          <w:sz w:val="18"/>
          <w:szCs w:val="18"/>
        </w:rPr>
      </w:pPr>
      <w:r w:rsidRPr="00477243">
        <w:rPr>
          <w:rFonts w:ascii="Arial" w:hAnsi="Arial" w:cs="Arial"/>
          <w:b/>
          <w:sz w:val="18"/>
          <w:szCs w:val="18"/>
        </w:rPr>
        <w:t>DO OBJETO:</w:t>
      </w:r>
    </w:p>
    <w:p w:rsidR="00DD1D8E" w:rsidRPr="00477243" w:rsidRDefault="00DD1D8E" w:rsidP="00DD1D8E">
      <w:pPr>
        <w:spacing w:line="360" w:lineRule="auto"/>
        <w:ind w:left="709" w:right="-1" w:hanging="11"/>
        <w:jc w:val="both"/>
        <w:rPr>
          <w:rFonts w:ascii="Arial" w:hAnsi="Arial" w:cs="Arial"/>
          <w:sz w:val="18"/>
          <w:szCs w:val="18"/>
        </w:rPr>
      </w:pPr>
    </w:p>
    <w:p w:rsidR="00DD1D8E" w:rsidRPr="00477243" w:rsidRDefault="00DD1D8E" w:rsidP="00DD1D8E">
      <w:pPr>
        <w:spacing w:line="360" w:lineRule="auto"/>
        <w:ind w:left="709" w:right="-1" w:hanging="11"/>
        <w:jc w:val="both"/>
        <w:rPr>
          <w:rFonts w:ascii="Arial" w:hAnsi="Arial" w:cs="Arial"/>
          <w:sz w:val="18"/>
          <w:szCs w:val="18"/>
        </w:rPr>
      </w:pPr>
      <w:r w:rsidRPr="00477243">
        <w:rPr>
          <w:rFonts w:ascii="Arial" w:hAnsi="Arial" w:cs="Arial"/>
          <w:sz w:val="18"/>
          <w:szCs w:val="18"/>
        </w:rPr>
        <w:tab/>
      </w:r>
      <w:r w:rsidRPr="00477243">
        <w:rPr>
          <w:rFonts w:ascii="Arial" w:hAnsi="Arial" w:cs="Arial"/>
          <w:sz w:val="18"/>
          <w:szCs w:val="18"/>
        </w:rPr>
        <w:tab/>
        <w:t>A presente licitação tem por objetivo a</w:t>
      </w:r>
      <w:r w:rsidRPr="00477243">
        <w:rPr>
          <w:rFonts w:ascii="Arial" w:hAnsi="Arial" w:cs="Arial"/>
          <w:b/>
          <w:sz w:val="18"/>
          <w:szCs w:val="18"/>
        </w:rPr>
        <w:t>“Instalação de Iluminação Pública na Estrada Carmello Fior - COR 010”</w:t>
      </w:r>
      <w:r w:rsidRPr="00477243">
        <w:rPr>
          <w:rFonts w:ascii="Arial" w:hAnsi="Arial" w:cs="Arial"/>
          <w:sz w:val="18"/>
          <w:szCs w:val="18"/>
        </w:rPr>
        <w:t xml:space="preserve"> de acordo com as especificações abaixo relacionadas.</w:t>
      </w:r>
    </w:p>
    <w:p w:rsidR="00DD1D8E" w:rsidRPr="00477243" w:rsidRDefault="00DD1D8E" w:rsidP="00DD1D8E">
      <w:pPr>
        <w:spacing w:line="360" w:lineRule="auto"/>
        <w:ind w:left="709" w:right="-1" w:hanging="11"/>
        <w:jc w:val="both"/>
        <w:rPr>
          <w:rFonts w:ascii="Arial" w:hAnsi="Arial" w:cs="Arial"/>
          <w:sz w:val="18"/>
          <w:szCs w:val="18"/>
        </w:rPr>
      </w:pPr>
    </w:p>
    <w:p w:rsidR="00DD1D8E" w:rsidRPr="00477243" w:rsidRDefault="00DD1D8E" w:rsidP="00DD1D8E">
      <w:pPr>
        <w:numPr>
          <w:ilvl w:val="0"/>
          <w:numId w:val="1"/>
        </w:numPr>
        <w:tabs>
          <w:tab w:val="num" w:pos="720"/>
        </w:tabs>
        <w:suppressAutoHyphens/>
        <w:spacing w:line="360" w:lineRule="auto"/>
        <w:ind w:left="720" w:right="-1" w:hanging="11"/>
        <w:jc w:val="both"/>
        <w:rPr>
          <w:rFonts w:ascii="Arial" w:hAnsi="Arial" w:cs="Arial"/>
          <w:b/>
          <w:sz w:val="18"/>
          <w:szCs w:val="18"/>
        </w:rPr>
      </w:pPr>
      <w:r w:rsidRPr="00477243">
        <w:rPr>
          <w:rFonts w:ascii="Arial" w:hAnsi="Arial" w:cs="Arial"/>
          <w:b/>
          <w:sz w:val="18"/>
          <w:szCs w:val="18"/>
        </w:rPr>
        <w:t>JUSTIFICATIVA:</w:t>
      </w:r>
    </w:p>
    <w:p w:rsidR="00DD1D8E" w:rsidRPr="00477243" w:rsidRDefault="00DD1D8E" w:rsidP="00DD1D8E">
      <w:pPr>
        <w:spacing w:line="360" w:lineRule="auto"/>
        <w:ind w:left="709" w:right="-1" w:firstLine="851"/>
        <w:jc w:val="both"/>
        <w:rPr>
          <w:rFonts w:ascii="Arial" w:hAnsi="Arial" w:cs="Arial"/>
          <w:sz w:val="18"/>
          <w:szCs w:val="18"/>
        </w:rPr>
      </w:pPr>
      <w:r w:rsidRPr="00477243">
        <w:rPr>
          <w:rFonts w:ascii="Arial" w:hAnsi="Arial" w:cs="Arial"/>
          <w:sz w:val="18"/>
          <w:szCs w:val="18"/>
        </w:rPr>
        <w:t xml:space="preserve">Com a expansão urbana que  vem  ocorrendo  no  município,  o  Projeto  de Iluminação da  Estrada  Municipal  Carmelo  Fior  COR  010,  visa  à  acessibilidade, segurança  e  qualidade  urbanística  da  localidade.  Esta região interliga o Distrito Industrial onde  estão  instaladas  grandes  cerâmicas  e  o  Assentamento  XX  de Novembro.  Fazendo-se  assim  necessário  a  instalação  de  um  sistema  de  iluminação pública, para garantir os direitos de mobilidade com segurança e fluidez da população do Município de Cordeirópolis. A estimativa deste investimento de é de R$ 804.874,16. </w:t>
      </w:r>
    </w:p>
    <w:p w:rsidR="00DD1D8E" w:rsidRPr="00477243" w:rsidRDefault="00DD1D8E" w:rsidP="00DD1D8E">
      <w:pPr>
        <w:spacing w:line="360" w:lineRule="auto"/>
        <w:ind w:left="709" w:right="-1" w:firstLine="709"/>
        <w:jc w:val="both"/>
        <w:rPr>
          <w:rFonts w:ascii="Arial" w:hAnsi="Arial" w:cs="Arial"/>
          <w:sz w:val="18"/>
          <w:szCs w:val="18"/>
        </w:rPr>
      </w:pPr>
      <w:r w:rsidRPr="00477243">
        <w:rPr>
          <w:rFonts w:ascii="Arial" w:hAnsi="Arial" w:cs="Arial"/>
          <w:sz w:val="18"/>
          <w:szCs w:val="18"/>
        </w:rPr>
        <w:t>Considerando a Eficientização Energética no município, optamos pela instalação  de  pontos  de  iluminação  pública  visando  um  melhor  desempenho  e  maior eficiência  energética,  assegurando  melhores  níveis  de  iluminamento  e  a  redução  do consumo energético, portanto, decidiram-se pela abertura do Processo Licitatório para a Iluminação da COR 010.</w:t>
      </w:r>
    </w:p>
    <w:p w:rsidR="00DD1D8E" w:rsidRPr="00477243" w:rsidRDefault="00DD1D8E" w:rsidP="00DD1D8E">
      <w:pPr>
        <w:spacing w:line="360" w:lineRule="auto"/>
        <w:ind w:left="709" w:right="-1" w:hanging="11"/>
        <w:jc w:val="both"/>
        <w:rPr>
          <w:rFonts w:ascii="Arial" w:hAnsi="Arial" w:cs="Arial"/>
          <w:sz w:val="18"/>
          <w:szCs w:val="18"/>
        </w:rPr>
      </w:pPr>
    </w:p>
    <w:p w:rsidR="00DD1D8E" w:rsidRPr="00477243" w:rsidRDefault="00DD1D8E" w:rsidP="00DD1D8E">
      <w:pPr>
        <w:numPr>
          <w:ilvl w:val="0"/>
          <w:numId w:val="1"/>
        </w:numPr>
        <w:tabs>
          <w:tab w:val="num" w:pos="720"/>
        </w:tabs>
        <w:suppressAutoHyphens/>
        <w:spacing w:line="360" w:lineRule="auto"/>
        <w:ind w:left="720" w:right="-1" w:hanging="11"/>
        <w:jc w:val="both"/>
        <w:rPr>
          <w:rFonts w:ascii="Arial" w:hAnsi="Arial" w:cs="Arial"/>
          <w:sz w:val="18"/>
          <w:szCs w:val="18"/>
        </w:rPr>
      </w:pPr>
      <w:r w:rsidRPr="00477243">
        <w:rPr>
          <w:rFonts w:ascii="Arial" w:hAnsi="Arial" w:cs="Arial"/>
          <w:b/>
          <w:sz w:val="18"/>
          <w:szCs w:val="18"/>
        </w:rPr>
        <w:t>DO PRAZO DE EXECUÇÃO E DA VIGÊNCIA DO CONTRATO:</w:t>
      </w:r>
    </w:p>
    <w:p w:rsidR="00DD1D8E" w:rsidRPr="00477243" w:rsidRDefault="00DD1D8E" w:rsidP="00DD1D8E">
      <w:pPr>
        <w:spacing w:line="360" w:lineRule="auto"/>
        <w:ind w:left="709" w:right="-1" w:hanging="11"/>
        <w:jc w:val="both"/>
        <w:rPr>
          <w:rFonts w:ascii="Arial" w:hAnsi="Arial" w:cs="Arial"/>
          <w:sz w:val="18"/>
          <w:szCs w:val="18"/>
        </w:rPr>
      </w:pPr>
      <w:r w:rsidRPr="00477243">
        <w:rPr>
          <w:rFonts w:ascii="Arial" w:hAnsi="Arial" w:cs="Arial"/>
          <w:sz w:val="18"/>
          <w:szCs w:val="18"/>
        </w:rPr>
        <w:t>3.1. A contratação</w:t>
      </w:r>
      <w:r w:rsidR="00477243">
        <w:rPr>
          <w:rFonts w:ascii="Arial" w:hAnsi="Arial" w:cs="Arial"/>
          <w:sz w:val="18"/>
          <w:szCs w:val="18"/>
        </w:rPr>
        <w:t xml:space="preserve"> </w:t>
      </w:r>
      <w:r w:rsidRPr="00477243">
        <w:rPr>
          <w:rFonts w:ascii="Arial" w:hAnsi="Arial" w:cs="Arial"/>
          <w:sz w:val="18"/>
          <w:szCs w:val="18"/>
        </w:rPr>
        <w:t>decorrente desta licitação vigorará a partir da data de sua assinatura do respectivo contrato, encerrando-se na data da emissão do Termo de Recebimento Definitivo do objeto.</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3.2. O prazo de execução do respectivo contrato será de </w:t>
      </w:r>
      <w:r w:rsidRPr="00477243">
        <w:rPr>
          <w:rFonts w:ascii="Arial" w:hAnsi="Arial" w:cs="Arial"/>
          <w:b/>
          <w:sz w:val="18"/>
          <w:szCs w:val="18"/>
        </w:rPr>
        <w:t>06 (seis) meses</w:t>
      </w:r>
      <w:r w:rsidRPr="00477243">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DD1D8E" w:rsidRPr="00477243" w:rsidRDefault="00DD1D8E" w:rsidP="00DD1D8E">
      <w:pPr>
        <w:spacing w:line="360" w:lineRule="auto"/>
        <w:ind w:left="780" w:right="-1" w:hanging="11"/>
        <w:jc w:val="both"/>
        <w:rPr>
          <w:rFonts w:ascii="Arial" w:hAnsi="Arial" w:cs="Arial"/>
          <w:sz w:val="18"/>
          <w:szCs w:val="18"/>
        </w:rPr>
      </w:pPr>
    </w:p>
    <w:p w:rsidR="00DD1D8E" w:rsidRPr="00477243" w:rsidRDefault="00DD1D8E" w:rsidP="00DD1D8E">
      <w:pPr>
        <w:numPr>
          <w:ilvl w:val="0"/>
          <w:numId w:val="1"/>
        </w:numPr>
        <w:tabs>
          <w:tab w:val="num" w:pos="720"/>
        </w:tabs>
        <w:suppressAutoHyphens/>
        <w:spacing w:line="360" w:lineRule="auto"/>
        <w:ind w:left="720" w:right="-1" w:hanging="11"/>
        <w:jc w:val="both"/>
        <w:rPr>
          <w:rFonts w:ascii="Arial" w:hAnsi="Arial" w:cs="Arial"/>
          <w:b/>
          <w:sz w:val="18"/>
          <w:szCs w:val="18"/>
        </w:rPr>
      </w:pPr>
      <w:r w:rsidRPr="00477243">
        <w:rPr>
          <w:rFonts w:ascii="Arial" w:hAnsi="Arial" w:cs="Arial"/>
          <w:b/>
          <w:sz w:val="18"/>
          <w:szCs w:val="18"/>
        </w:rPr>
        <w:t>DAS CONDIÇÕES DE PAGAMENTO:</w:t>
      </w:r>
    </w:p>
    <w:p w:rsidR="00DD1D8E" w:rsidRPr="00477243" w:rsidRDefault="00DD1D8E" w:rsidP="00DD1D8E">
      <w:pPr>
        <w:pStyle w:val="PargrafodaLista"/>
        <w:spacing w:line="360" w:lineRule="auto"/>
        <w:ind w:right="-1" w:hanging="11"/>
        <w:jc w:val="both"/>
        <w:rPr>
          <w:rFonts w:ascii="Arial" w:hAnsi="Arial" w:cs="Arial"/>
          <w:sz w:val="18"/>
          <w:szCs w:val="18"/>
        </w:rPr>
      </w:pPr>
      <w:r w:rsidRPr="00477243">
        <w:rPr>
          <w:rFonts w:ascii="Arial" w:hAnsi="Arial" w:cs="Arial"/>
          <w:sz w:val="18"/>
          <w:szCs w:val="18"/>
        </w:rPr>
        <w:t xml:space="preserve">4.1. Os pagamentos serão realizados no prazo de até </w:t>
      </w:r>
      <w:r w:rsidRPr="00477243">
        <w:rPr>
          <w:rFonts w:ascii="Arial" w:hAnsi="Arial" w:cs="Arial"/>
          <w:b/>
          <w:sz w:val="18"/>
          <w:szCs w:val="18"/>
        </w:rPr>
        <w:t>30 (trinta) dias corridos</w:t>
      </w:r>
      <w:r w:rsidRPr="00477243">
        <w:rPr>
          <w:rFonts w:ascii="Arial" w:hAnsi="Arial" w:cs="Arial"/>
          <w:sz w:val="18"/>
          <w:szCs w:val="18"/>
        </w:rPr>
        <w:t xml:space="preserve">, contados da expedição </w:t>
      </w:r>
      <w:r w:rsidR="00477243">
        <w:rPr>
          <w:rFonts w:ascii="Arial" w:hAnsi="Arial" w:cs="Arial"/>
          <w:sz w:val="18"/>
          <w:szCs w:val="18"/>
        </w:rPr>
        <w:t xml:space="preserve">  </w:t>
      </w:r>
      <w:r w:rsidRPr="00477243">
        <w:rPr>
          <w:rFonts w:ascii="Arial" w:hAnsi="Arial" w:cs="Arial"/>
          <w:sz w:val="18"/>
          <w:szCs w:val="18"/>
        </w:rPr>
        <w:t>Recebimento</w:t>
      </w:r>
      <w:r w:rsidR="00477243">
        <w:rPr>
          <w:rFonts w:ascii="Arial" w:hAnsi="Arial" w:cs="Arial"/>
          <w:sz w:val="18"/>
          <w:szCs w:val="18"/>
        </w:rPr>
        <w:t xml:space="preserve"> </w:t>
      </w:r>
      <w:r w:rsidRPr="00477243">
        <w:rPr>
          <w:rFonts w:ascii="Arial" w:hAnsi="Arial" w:cs="Arial"/>
          <w:sz w:val="18"/>
          <w:szCs w:val="18"/>
        </w:rPr>
        <w:t>dos Serviços / Medição, com</w:t>
      </w:r>
      <w:r w:rsidR="00477243">
        <w:rPr>
          <w:rFonts w:ascii="Arial" w:hAnsi="Arial" w:cs="Arial"/>
          <w:sz w:val="18"/>
          <w:szCs w:val="18"/>
        </w:rPr>
        <w:t xml:space="preserve"> </w:t>
      </w:r>
      <w:r w:rsidRPr="00477243">
        <w:rPr>
          <w:rFonts w:ascii="Arial" w:hAnsi="Arial" w:cs="Arial"/>
          <w:sz w:val="18"/>
          <w:szCs w:val="18"/>
        </w:rPr>
        <w:t>base</w:t>
      </w:r>
      <w:r w:rsidR="00477243">
        <w:rPr>
          <w:rFonts w:ascii="Arial" w:hAnsi="Arial" w:cs="Arial"/>
          <w:sz w:val="18"/>
          <w:szCs w:val="18"/>
        </w:rPr>
        <w:t xml:space="preserve"> </w:t>
      </w:r>
      <w:r w:rsidRPr="00477243">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DD1D8E" w:rsidRPr="00477243" w:rsidRDefault="00DD1D8E" w:rsidP="00DD1D8E">
      <w:pPr>
        <w:pStyle w:val="PargrafodaLista"/>
        <w:spacing w:line="360" w:lineRule="auto"/>
        <w:ind w:right="-1" w:hanging="11"/>
        <w:jc w:val="both"/>
        <w:rPr>
          <w:rFonts w:ascii="Arial" w:hAnsi="Arial" w:cs="Arial"/>
          <w:sz w:val="18"/>
          <w:szCs w:val="18"/>
        </w:rPr>
      </w:pPr>
    </w:p>
    <w:p w:rsidR="00DD1D8E" w:rsidRPr="00477243" w:rsidRDefault="00DD1D8E" w:rsidP="00DD1D8E">
      <w:pPr>
        <w:pStyle w:val="PargrafodaLista"/>
        <w:spacing w:line="360" w:lineRule="auto"/>
        <w:ind w:right="-1" w:hanging="11"/>
        <w:jc w:val="both"/>
        <w:rPr>
          <w:rFonts w:ascii="Arial" w:hAnsi="Arial" w:cs="Arial"/>
          <w:sz w:val="18"/>
          <w:szCs w:val="18"/>
        </w:rPr>
      </w:pPr>
      <w:r w:rsidRPr="00477243">
        <w:rPr>
          <w:rFonts w:ascii="Arial" w:hAnsi="Arial" w:cs="Arial"/>
          <w:sz w:val="18"/>
          <w:szCs w:val="18"/>
        </w:rPr>
        <w:t>4.2. A periodicidade das medições é mensal</w:t>
      </w:r>
    </w:p>
    <w:p w:rsidR="00DD1D8E" w:rsidRPr="00477243" w:rsidRDefault="00DD1D8E" w:rsidP="00DD1D8E">
      <w:pPr>
        <w:pStyle w:val="PargrafodaLista"/>
        <w:spacing w:line="360" w:lineRule="auto"/>
        <w:ind w:right="-1" w:hanging="11"/>
        <w:jc w:val="both"/>
        <w:rPr>
          <w:rFonts w:ascii="Arial" w:hAnsi="Arial" w:cs="Arial"/>
          <w:sz w:val="18"/>
          <w:szCs w:val="18"/>
        </w:rPr>
      </w:pPr>
    </w:p>
    <w:p w:rsidR="00DD1D8E" w:rsidRPr="00477243" w:rsidRDefault="00DD1D8E" w:rsidP="00DD1D8E">
      <w:pPr>
        <w:pStyle w:val="PargrafodaLista"/>
        <w:spacing w:line="360" w:lineRule="auto"/>
        <w:ind w:right="-1" w:hanging="11"/>
        <w:jc w:val="both"/>
        <w:rPr>
          <w:rFonts w:ascii="Arial" w:hAnsi="Arial" w:cs="Arial"/>
          <w:sz w:val="18"/>
          <w:szCs w:val="18"/>
        </w:rPr>
      </w:pPr>
      <w:r w:rsidRPr="00477243">
        <w:rPr>
          <w:rFonts w:ascii="Arial" w:hAnsi="Arial" w:cs="Arial"/>
          <w:sz w:val="18"/>
          <w:szCs w:val="18"/>
        </w:rPr>
        <w:lastRenderedPageBreak/>
        <w:t xml:space="preserve">4.2.1.  A nota fiscal deverá  estar  acompanhada  de  comprovação  do  recolhimento  de encargos  e  tributos  referentes  aos  serviços  prestados  (INSS,  FGTS  e  ISSQN),  em conformidade com a medição aprovada, sob pena de ficar retido o pagamento. </w:t>
      </w:r>
    </w:p>
    <w:p w:rsidR="00DD1D8E" w:rsidRPr="00477243" w:rsidRDefault="00DD1D8E" w:rsidP="00DD1D8E">
      <w:pPr>
        <w:pStyle w:val="PargrafodaLista"/>
        <w:spacing w:line="360" w:lineRule="auto"/>
        <w:ind w:right="-1" w:hanging="11"/>
        <w:jc w:val="both"/>
        <w:rPr>
          <w:rFonts w:ascii="Arial" w:hAnsi="Arial" w:cs="Arial"/>
          <w:sz w:val="18"/>
          <w:szCs w:val="18"/>
        </w:rPr>
      </w:pPr>
    </w:p>
    <w:p w:rsidR="00DD1D8E" w:rsidRPr="00477243" w:rsidRDefault="00DD1D8E" w:rsidP="00DD1D8E">
      <w:pPr>
        <w:pStyle w:val="PargrafodaLista"/>
        <w:spacing w:line="360" w:lineRule="auto"/>
        <w:ind w:right="-1" w:hanging="11"/>
        <w:jc w:val="both"/>
        <w:rPr>
          <w:rFonts w:ascii="Arial" w:hAnsi="Arial" w:cs="Arial"/>
          <w:sz w:val="18"/>
          <w:szCs w:val="18"/>
        </w:rPr>
      </w:pPr>
      <w:r w:rsidRPr="00477243">
        <w:rPr>
          <w:rFonts w:ascii="Arial" w:hAnsi="Arial" w:cs="Arial"/>
          <w:sz w:val="18"/>
          <w:szCs w:val="18"/>
        </w:rPr>
        <w:t xml:space="preserve">4.3. Os pagamentos serão efetuados mediante crédito em conta corrente da contratada. </w:t>
      </w:r>
    </w:p>
    <w:p w:rsidR="00DD1D8E" w:rsidRPr="00477243" w:rsidRDefault="00DD1D8E" w:rsidP="00DD1D8E">
      <w:pPr>
        <w:pStyle w:val="PargrafodaLista"/>
        <w:spacing w:line="360" w:lineRule="auto"/>
        <w:ind w:right="-1" w:hanging="11"/>
        <w:jc w:val="both"/>
        <w:rPr>
          <w:rFonts w:ascii="Arial" w:hAnsi="Arial" w:cs="Arial"/>
          <w:sz w:val="18"/>
          <w:szCs w:val="18"/>
        </w:rPr>
      </w:pPr>
    </w:p>
    <w:p w:rsidR="00DD1D8E" w:rsidRPr="00477243" w:rsidRDefault="00DD1D8E" w:rsidP="00DD1D8E">
      <w:pPr>
        <w:pStyle w:val="PargrafodaLista"/>
        <w:spacing w:line="360" w:lineRule="auto"/>
        <w:ind w:right="-1" w:hanging="11"/>
        <w:jc w:val="both"/>
        <w:rPr>
          <w:rFonts w:ascii="Arial" w:hAnsi="Arial" w:cs="Arial"/>
          <w:sz w:val="18"/>
          <w:szCs w:val="18"/>
        </w:rPr>
      </w:pPr>
      <w:r w:rsidRPr="00477243">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DD1D8E" w:rsidRPr="00477243" w:rsidRDefault="00DD1D8E" w:rsidP="00DD1D8E">
      <w:pPr>
        <w:pStyle w:val="PargrafodaLista"/>
        <w:spacing w:line="360" w:lineRule="auto"/>
        <w:ind w:right="-1" w:hanging="11"/>
        <w:jc w:val="both"/>
        <w:rPr>
          <w:rFonts w:ascii="Arial" w:hAnsi="Arial" w:cs="Arial"/>
          <w:sz w:val="18"/>
          <w:szCs w:val="18"/>
        </w:rPr>
      </w:pPr>
    </w:p>
    <w:p w:rsidR="00DD1D8E" w:rsidRPr="00477243" w:rsidRDefault="00DD1D8E" w:rsidP="00DD1D8E">
      <w:pPr>
        <w:pStyle w:val="PargrafodaLista"/>
        <w:spacing w:line="360" w:lineRule="auto"/>
        <w:ind w:right="-1" w:hanging="11"/>
        <w:jc w:val="both"/>
        <w:rPr>
          <w:rFonts w:ascii="Arial" w:hAnsi="Arial" w:cs="Arial"/>
          <w:sz w:val="18"/>
          <w:szCs w:val="18"/>
        </w:rPr>
      </w:pPr>
      <w:r w:rsidRPr="00477243">
        <w:rPr>
          <w:rFonts w:ascii="Arial" w:hAnsi="Arial" w:cs="Arial"/>
          <w:sz w:val="18"/>
          <w:szCs w:val="18"/>
        </w:rPr>
        <w:t>4.5.  No caso do CONTRATANTE  atrasar  os  pagamentos,  estes  serão  atualizados financeiramente pelo índice econômico oficial do Município de Cordeirópolis.</w:t>
      </w:r>
    </w:p>
    <w:p w:rsidR="00DD1D8E" w:rsidRPr="00477243" w:rsidRDefault="00DD1D8E" w:rsidP="00DD1D8E">
      <w:pPr>
        <w:pStyle w:val="PargrafodaLista"/>
        <w:spacing w:line="360" w:lineRule="auto"/>
        <w:ind w:right="-1" w:hanging="11"/>
        <w:jc w:val="both"/>
        <w:rPr>
          <w:rFonts w:ascii="Arial" w:hAnsi="Arial" w:cs="Arial"/>
          <w:sz w:val="18"/>
          <w:szCs w:val="18"/>
        </w:rPr>
      </w:pPr>
    </w:p>
    <w:p w:rsidR="00DD1D8E" w:rsidRPr="00477243" w:rsidRDefault="00DD1D8E" w:rsidP="00DD1D8E">
      <w:pPr>
        <w:numPr>
          <w:ilvl w:val="0"/>
          <w:numId w:val="1"/>
        </w:numPr>
        <w:tabs>
          <w:tab w:val="num" w:pos="720"/>
        </w:tabs>
        <w:suppressAutoHyphens/>
        <w:spacing w:line="360" w:lineRule="auto"/>
        <w:ind w:left="720" w:right="-1" w:hanging="11"/>
        <w:jc w:val="both"/>
        <w:rPr>
          <w:rFonts w:ascii="Arial" w:hAnsi="Arial" w:cs="Arial"/>
          <w:b/>
          <w:sz w:val="18"/>
          <w:szCs w:val="18"/>
        </w:rPr>
      </w:pPr>
      <w:r w:rsidRPr="00477243">
        <w:rPr>
          <w:rFonts w:ascii="Arial" w:hAnsi="Arial" w:cs="Arial"/>
          <w:b/>
          <w:sz w:val="18"/>
          <w:szCs w:val="18"/>
        </w:rPr>
        <w:t>DAS OBRIGAÇÕES DA CONTRATANTE</w:t>
      </w:r>
    </w:p>
    <w:p w:rsidR="00DD1D8E" w:rsidRPr="00477243" w:rsidRDefault="00DD1D8E" w:rsidP="00DD1D8E">
      <w:pPr>
        <w:spacing w:line="360" w:lineRule="auto"/>
        <w:ind w:left="720" w:right="-1"/>
        <w:jc w:val="both"/>
        <w:rPr>
          <w:rFonts w:ascii="Arial" w:hAnsi="Arial" w:cs="Arial"/>
          <w:b/>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5.3. Orientar e discutir em conjunto as alterações que se fizeram necessárias na forma de prestação dos serviços;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5.4. Indicar formalmente o servidor responsável pela fiscalização dos serviços; e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5.5. Constatada a regularidade dos procedimentos, liberar o pagamento pela prestação dos serviços.</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numPr>
          <w:ilvl w:val="0"/>
          <w:numId w:val="1"/>
        </w:numPr>
        <w:tabs>
          <w:tab w:val="num" w:pos="720"/>
        </w:tabs>
        <w:suppressAutoHyphens/>
        <w:spacing w:line="360" w:lineRule="auto"/>
        <w:ind w:left="720" w:right="-1" w:hanging="11"/>
        <w:jc w:val="both"/>
        <w:rPr>
          <w:rFonts w:ascii="Arial" w:hAnsi="Arial" w:cs="Arial"/>
          <w:b/>
          <w:sz w:val="18"/>
          <w:szCs w:val="18"/>
        </w:rPr>
      </w:pPr>
      <w:r w:rsidRPr="00477243">
        <w:rPr>
          <w:rFonts w:ascii="Arial" w:hAnsi="Arial" w:cs="Arial"/>
          <w:b/>
          <w:sz w:val="18"/>
          <w:szCs w:val="18"/>
        </w:rPr>
        <w:t>DAS OBRIGAÇÕES DA CONTRATADA</w:t>
      </w:r>
    </w:p>
    <w:p w:rsidR="00DD1D8E" w:rsidRPr="00477243" w:rsidRDefault="00DD1D8E" w:rsidP="00DD1D8E">
      <w:pPr>
        <w:spacing w:line="360" w:lineRule="auto"/>
        <w:ind w:left="720" w:right="-1" w:hanging="11"/>
        <w:jc w:val="both"/>
        <w:rPr>
          <w:rFonts w:ascii="Arial" w:hAnsi="Arial" w:cs="Arial"/>
          <w:b/>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6.1.  Responsabilizar-se integralmente pela execução dos serviços contratados, bem como pelo fornecimento de materiais, nos termos do edital e da legislação vigente;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6.1.1. Os serviços a serem executados e os materiais utilizados deverão obedecer às normas aplicáveis, em especial, o seguinte: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a) normas da ABNT – Associação Brasileira de Normas Técnicas;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b) normas regulamentares de segurança, higiene e medicina do trabalho;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c) leis, decretos, regulamentos e demais disposições legais expedidas no âmbito federal, estadual e municipal.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6.1.2.  Não serão aceitos materiais similares aos estipulados na proposta da</w:t>
      </w:r>
      <w:r w:rsidR="00477243">
        <w:rPr>
          <w:rFonts w:ascii="Arial" w:hAnsi="Arial" w:cs="Arial"/>
          <w:sz w:val="18"/>
          <w:szCs w:val="18"/>
        </w:rPr>
        <w:t xml:space="preserve"> </w:t>
      </w:r>
      <w:r w:rsidRPr="00477243">
        <w:rPr>
          <w:rFonts w:ascii="Arial" w:hAnsi="Arial" w:cs="Arial"/>
          <w:sz w:val="18"/>
          <w:szCs w:val="18"/>
        </w:rPr>
        <w:t>CONTRATADA, sem que tenham sido previamente submetidos à apreciação e</w:t>
      </w:r>
      <w:r w:rsidR="00477243">
        <w:rPr>
          <w:rFonts w:ascii="Arial" w:hAnsi="Arial" w:cs="Arial"/>
          <w:sz w:val="18"/>
          <w:szCs w:val="18"/>
        </w:rPr>
        <w:t xml:space="preserve"> </w:t>
      </w:r>
      <w:r w:rsidRPr="00477243">
        <w:rPr>
          <w:rFonts w:ascii="Arial" w:hAnsi="Arial" w:cs="Arial"/>
          <w:sz w:val="18"/>
          <w:szCs w:val="18"/>
        </w:rPr>
        <w:t xml:space="preserve">aprovação por escrito pela CONTRATANTE;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6.1.3.  A execução dos serviços ocorrerá nos dias e horários a serem definidos pelo CONTRATANTE;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6.2.  Observar as boas práticas, técnica e ambientalmente recomendadas quando da</w:t>
      </w:r>
      <w:r w:rsidR="00477243">
        <w:rPr>
          <w:rFonts w:ascii="Arial" w:hAnsi="Arial" w:cs="Arial"/>
          <w:sz w:val="18"/>
          <w:szCs w:val="18"/>
        </w:rPr>
        <w:t xml:space="preserve"> </w:t>
      </w:r>
      <w:r w:rsidRPr="00477243">
        <w:rPr>
          <w:rFonts w:ascii="Arial" w:hAnsi="Arial" w:cs="Arial"/>
          <w:sz w:val="18"/>
          <w:szCs w:val="18"/>
        </w:rPr>
        <w:t>realização dos serviços que são de sua inteira</w:t>
      </w:r>
      <w:r w:rsidR="00477243">
        <w:rPr>
          <w:rFonts w:ascii="Arial" w:hAnsi="Arial" w:cs="Arial"/>
          <w:sz w:val="18"/>
          <w:szCs w:val="18"/>
        </w:rPr>
        <w:t xml:space="preserve"> </w:t>
      </w:r>
      <w:r w:rsidRPr="00477243">
        <w:rPr>
          <w:rFonts w:ascii="Arial" w:hAnsi="Arial" w:cs="Arial"/>
          <w:sz w:val="18"/>
          <w:szCs w:val="18"/>
        </w:rPr>
        <w:t xml:space="preserve">responsabilidade, respondendo em seu próprio nome perante os órgãos fiscalizadores;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6.4. Zelar pela disciplina nos locais dos serviços, substituindo, no prazo de 24 (vinte e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quatro) horas, qualquer funcionário considerado como de conduta inconveniente pela CONTRATANTE;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6.5.  Manter seu pessoal uniformizado, identificando-o através de crachás, com fotografia recente e provendo-os dos equipamentos de proteção individual - EPI’s.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6.6. Responsabilizar-se pala guarda dos materiais e equipamentos utilizados durante aexecução dos serviços;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6.7. Responsabilizar-se pelos encargos trabalhistas, previdenciários, fiscais, comerciais e outros resultantes da execução deste contrato;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6.8. Apresentar ao CONTRATANTE, quando solicitado, o seguinte: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a) relação dos funcionários alocados na obra;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b) comprovantes de pagamentos de salários;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c) apólices de seguro contra acidente de trabalho; e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d)  quitação de todas as obrigações trabalhistas e previdenciárias relativas aosempregados alocados na prestação dos serviços deste contrato.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lastRenderedPageBreak/>
        <w:t xml:space="preserve">6.10.  Arcar com as responsabilidades civis previstas em lei e as decorrentes dos demais danos que vier a causar a terceiros, seja por ato de seus funcionários ou de seus prepostos;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6.11.  Comunicar à CONTRATANTE sobre eventuais dúvidas referentes às especificações do serviço;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6.12.  Manter, durante toda a execução deste contrato, todas as condições exigidas para a habilitação; e </w:t>
      </w:r>
    </w:p>
    <w:p w:rsidR="00DD1D8E" w:rsidRPr="00477243" w:rsidRDefault="00DD1D8E" w:rsidP="00DD1D8E">
      <w:pPr>
        <w:spacing w:line="360" w:lineRule="auto"/>
        <w:ind w:left="720" w:right="-1" w:hanging="11"/>
        <w:jc w:val="both"/>
        <w:rPr>
          <w:rFonts w:ascii="Arial" w:hAnsi="Arial" w:cs="Arial"/>
          <w:sz w:val="18"/>
          <w:szCs w:val="18"/>
        </w:rPr>
      </w:pP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6.13. Apresentar à Secretaria Municipal de Obras e Planejamento, no prazo máximo de 10(dez) dias corridos contados da assinatura do contrato, o seguinte: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 xml:space="preserve">a)  ART – Anotação de Responsabilidade Técnica, com base no valor total do contrato; e </w:t>
      </w:r>
    </w:p>
    <w:p w:rsidR="00DD1D8E" w:rsidRPr="00477243" w:rsidRDefault="00DD1D8E" w:rsidP="00DD1D8E">
      <w:pPr>
        <w:spacing w:line="360" w:lineRule="auto"/>
        <w:ind w:left="720" w:right="-1" w:hanging="11"/>
        <w:jc w:val="both"/>
        <w:rPr>
          <w:rFonts w:ascii="Arial" w:hAnsi="Arial" w:cs="Arial"/>
          <w:sz w:val="18"/>
          <w:szCs w:val="18"/>
        </w:rPr>
      </w:pPr>
      <w:r w:rsidRPr="00477243">
        <w:rPr>
          <w:rFonts w:ascii="Arial" w:hAnsi="Arial" w:cs="Arial"/>
          <w:sz w:val="18"/>
          <w:szCs w:val="18"/>
        </w:rPr>
        <w:t>b) Indicação do profissional de segurança do trabalho, devidamente habilitado deacordo com a legislação vigente.</w:t>
      </w:r>
    </w:p>
    <w:p w:rsidR="00DD1D8E" w:rsidRPr="00477243" w:rsidRDefault="00DD1D8E" w:rsidP="00DD1D8E">
      <w:pPr>
        <w:autoSpaceDE w:val="0"/>
        <w:autoSpaceDN w:val="0"/>
        <w:adjustRightInd w:val="0"/>
        <w:spacing w:line="360" w:lineRule="auto"/>
        <w:ind w:left="720" w:right="-1" w:hanging="11"/>
        <w:jc w:val="both"/>
        <w:rPr>
          <w:rFonts w:ascii="Arial" w:hAnsi="Arial" w:cs="Arial"/>
          <w:sz w:val="18"/>
          <w:szCs w:val="18"/>
        </w:rPr>
      </w:pPr>
      <w:r w:rsidRPr="00477243">
        <w:rPr>
          <w:rFonts w:ascii="Arial" w:hAnsi="Arial" w:cs="Arial"/>
          <w:sz w:val="18"/>
          <w:szCs w:val="18"/>
        </w:rPr>
        <w:t>6.14A CONTRATADA deverá proceder periodicamente a limpeza da obra removendo o entulho resultante.</w:t>
      </w:r>
    </w:p>
    <w:p w:rsidR="00DD1D8E" w:rsidRPr="00477243" w:rsidRDefault="00DD1D8E" w:rsidP="00DD1D8E">
      <w:pPr>
        <w:autoSpaceDE w:val="0"/>
        <w:autoSpaceDN w:val="0"/>
        <w:adjustRightInd w:val="0"/>
        <w:spacing w:line="360" w:lineRule="auto"/>
        <w:ind w:left="720" w:right="-1" w:hanging="11"/>
        <w:jc w:val="both"/>
        <w:rPr>
          <w:rFonts w:ascii="Arial" w:hAnsi="Arial" w:cs="Arial"/>
          <w:sz w:val="18"/>
          <w:szCs w:val="18"/>
        </w:rPr>
      </w:pPr>
    </w:p>
    <w:p w:rsidR="00DD1D8E" w:rsidRPr="00477243" w:rsidRDefault="00DD1D8E" w:rsidP="00DD1D8E">
      <w:pPr>
        <w:numPr>
          <w:ilvl w:val="0"/>
          <w:numId w:val="1"/>
        </w:numPr>
        <w:tabs>
          <w:tab w:val="num" w:pos="720"/>
        </w:tabs>
        <w:suppressAutoHyphens/>
        <w:spacing w:line="360" w:lineRule="auto"/>
        <w:ind w:left="720" w:right="-1" w:hanging="11"/>
        <w:jc w:val="both"/>
        <w:rPr>
          <w:rFonts w:ascii="Arial" w:hAnsi="Arial" w:cs="Arial"/>
          <w:sz w:val="18"/>
          <w:szCs w:val="18"/>
        </w:rPr>
      </w:pPr>
      <w:r w:rsidRPr="00477243">
        <w:rPr>
          <w:rFonts w:ascii="Arial" w:hAnsi="Arial" w:cs="Arial"/>
          <w:b/>
          <w:sz w:val="18"/>
          <w:szCs w:val="18"/>
        </w:rPr>
        <w:t>DA DOCUMENTAÇÃO TÉCNICA</w:t>
      </w:r>
      <w:r w:rsidRPr="00477243">
        <w:rPr>
          <w:rFonts w:ascii="Arial" w:hAnsi="Arial" w:cs="Arial"/>
          <w:b/>
          <w:caps/>
          <w:sz w:val="18"/>
          <w:szCs w:val="18"/>
        </w:rPr>
        <w:t>/Qualificação Técnica</w:t>
      </w:r>
    </w:p>
    <w:p w:rsidR="00DD1D8E" w:rsidRPr="00477243" w:rsidRDefault="00DD1D8E" w:rsidP="00DD1D8E">
      <w:pPr>
        <w:spacing w:line="360" w:lineRule="auto"/>
        <w:ind w:left="709" w:right="-1" w:hanging="11"/>
        <w:jc w:val="both"/>
        <w:rPr>
          <w:rFonts w:ascii="Arial" w:hAnsi="Arial" w:cs="Arial"/>
          <w:sz w:val="18"/>
          <w:szCs w:val="18"/>
        </w:rPr>
      </w:pPr>
      <w:r w:rsidRPr="00477243">
        <w:rPr>
          <w:rFonts w:ascii="Arial" w:hAnsi="Arial" w:cs="Arial"/>
          <w:sz w:val="18"/>
          <w:szCs w:val="18"/>
        </w:rPr>
        <w:t xml:space="preserve">7.1. Operacional: </w:t>
      </w:r>
    </w:p>
    <w:p w:rsidR="00DD1D8E" w:rsidRPr="00477243" w:rsidRDefault="00DD1D8E" w:rsidP="00DD1D8E">
      <w:pPr>
        <w:spacing w:line="360" w:lineRule="auto"/>
        <w:ind w:left="709" w:right="-1" w:hanging="11"/>
        <w:jc w:val="both"/>
        <w:rPr>
          <w:rFonts w:ascii="Arial" w:hAnsi="Arial" w:cs="Arial"/>
          <w:sz w:val="18"/>
          <w:szCs w:val="18"/>
        </w:rPr>
      </w:pPr>
    </w:p>
    <w:p w:rsidR="00DD1D8E" w:rsidRPr="00477243" w:rsidRDefault="00DD1D8E" w:rsidP="00DD1D8E">
      <w:pPr>
        <w:spacing w:line="360" w:lineRule="auto"/>
        <w:ind w:left="709" w:right="-1" w:hanging="11"/>
        <w:jc w:val="both"/>
        <w:rPr>
          <w:rFonts w:ascii="Arial" w:hAnsi="Arial" w:cs="Arial"/>
          <w:sz w:val="18"/>
          <w:szCs w:val="18"/>
        </w:rPr>
      </w:pPr>
      <w:r w:rsidRPr="00477243">
        <w:rPr>
          <w:rFonts w:ascii="Arial" w:hAnsi="Arial" w:cs="Arial"/>
          <w:sz w:val="18"/>
          <w:szCs w:val="18"/>
        </w:rPr>
        <w:t>7.1.1. Original ou cópia autenticada da certidão de registro de pessoa jurídica, dentro de seu prazo de validade, junto ao Órgão</w:t>
      </w:r>
      <w:r w:rsidRPr="00477243">
        <w:rPr>
          <w:rFonts w:ascii="Arial" w:hAnsi="Arial" w:cs="Arial"/>
          <w:b/>
          <w:sz w:val="18"/>
          <w:szCs w:val="18"/>
        </w:rPr>
        <w:t xml:space="preserve"> Competente da Categoria</w:t>
      </w:r>
      <w:r w:rsidRPr="00477243">
        <w:rPr>
          <w:rFonts w:ascii="Arial" w:hAnsi="Arial" w:cs="Arial"/>
          <w:sz w:val="18"/>
          <w:szCs w:val="18"/>
        </w:rPr>
        <w:t xml:space="preserve">; </w:t>
      </w:r>
    </w:p>
    <w:p w:rsidR="00DD1D8E" w:rsidRPr="00477243" w:rsidRDefault="00DD1D8E" w:rsidP="00DD1D8E">
      <w:pPr>
        <w:spacing w:line="360" w:lineRule="auto"/>
        <w:ind w:left="709" w:right="-1" w:hanging="11"/>
        <w:jc w:val="both"/>
        <w:rPr>
          <w:rFonts w:ascii="Arial" w:hAnsi="Arial" w:cs="Arial"/>
          <w:sz w:val="18"/>
          <w:szCs w:val="18"/>
        </w:rPr>
      </w:pPr>
    </w:p>
    <w:p w:rsidR="00DD1D8E" w:rsidRPr="00477243" w:rsidRDefault="00DD1D8E" w:rsidP="00DD1D8E">
      <w:pPr>
        <w:spacing w:line="360" w:lineRule="auto"/>
        <w:ind w:left="709" w:right="-1" w:hanging="11"/>
        <w:jc w:val="both"/>
        <w:rPr>
          <w:rFonts w:ascii="Arial" w:hAnsi="Arial" w:cs="Arial"/>
          <w:sz w:val="18"/>
          <w:szCs w:val="18"/>
        </w:rPr>
      </w:pPr>
      <w:r w:rsidRPr="00477243">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477243">
        <w:rPr>
          <w:rFonts w:ascii="Arial" w:hAnsi="Arial" w:cs="Arial"/>
          <w:b/>
          <w:sz w:val="18"/>
          <w:szCs w:val="18"/>
        </w:rPr>
        <w:t>Órgão Competente da Categoria</w:t>
      </w:r>
      <w:r w:rsidRPr="00477243">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477243" w:rsidRPr="004A6F4B" w:rsidRDefault="00477243" w:rsidP="00477243">
      <w:pPr>
        <w:spacing w:line="360" w:lineRule="auto"/>
        <w:ind w:left="709"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477243" w:rsidRPr="004A6F4B" w:rsidTr="0091241D">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477243" w:rsidRPr="004A6F4B" w:rsidRDefault="00477243" w:rsidP="0091241D">
            <w:pPr>
              <w:jc w:val="center"/>
              <w:rPr>
                <w:rFonts w:ascii="Arial" w:hAnsi="Arial" w:cs="Arial"/>
                <w:b/>
                <w:bCs/>
                <w:sz w:val="18"/>
                <w:szCs w:val="18"/>
              </w:rPr>
            </w:pPr>
            <w:r w:rsidRPr="004A6F4B">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77243" w:rsidRPr="004A6F4B" w:rsidRDefault="00477243" w:rsidP="0091241D">
            <w:pPr>
              <w:ind w:right="3776"/>
              <w:jc w:val="right"/>
              <w:rPr>
                <w:rFonts w:ascii="Arial" w:hAnsi="Arial" w:cs="Arial"/>
                <w:b/>
                <w:bCs/>
                <w:sz w:val="18"/>
                <w:szCs w:val="18"/>
              </w:rPr>
            </w:pPr>
            <w:r w:rsidRPr="004A6F4B">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77243" w:rsidRPr="004A6F4B" w:rsidRDefault="00477243" w:rsidP="0091241D">
            <w:pPr>
              <w:jc w:val="center"/>
              <w:rPr>
                <w:rFonts w:ascii="Arial" w:hAnsi="Arial" w:cs="Arial"/>
                <w:b/>
                <w:bCs/>
                <w:sz w:val="18"/>
                <w:szCs w:val="18"/>
              </w:rPr>
            </w:pPr>
            <w:r w:rsidRPr="004A6F4B">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477243" w:rsidRPr="004A6F4B" w:rsidRDefault="00477243" w:rsidP="0091241D">
            <w:pPr>
              <w:ind w:right="-37"/>
              <w:jc w:val="center"/>
              <w:rPr>
                <w:rFonts w:ascii="Arial" w:hAnsi="Arial" w:cs="Arial"/>
                <w:b/>
                <w:bCs/>
                <w:sz w:val="18"/>
                <w:szCs w:val="18"/>
              </w:rPr>
            </w:pPr>
            <w:r w:rsidRPr="004A6F4B">
              <w:rPr>
                <w:rFonts w:ascii="Arial" w:hAnsi="Arial" w:cs="Arial"/>
                <w:b/>
                <w:bCs/>
                <w:sz w:val="18"/>
                <w:szCs w:val="18"/>
              </w:rPr>
              <w:t xml:space="preserve"> Quant. a solicitar em edital </w:t>
            </w:r>
          </w:p>
        </w:tc>
      </w:tr>
      <w:tr w:rsidR="00477243" w:rsidRPr="004A6F4B" w:rsidTr="0091241D">
        <w:trPr>
          <w:trHeight w:val="466"/>
        </w:trPr>
        <w:tc>
          <w:tcPr>
            <w:tcW w:w="565" w:type="dxa"/>
            <w:vMerge/>
            <w:tcBorders>
              <w:top w:val="single" w:sz="8" w:space="0" w:color="auto"/>
              <w:left w:val="single" w:sz="8" w:space="0" w:color="auto"/>
              <w:bottom w:val="single" w:sz="8" w:space="0" w:color="000000"/>
              <w:right w:val="nil"/>
            </w:tcBorders>
            <w:vAlign w:val="center"/>
            <w:hideMark/>
          </w:tcPr>
          <w:p w:rsidR="00477243" w:rsidRPr="004A6F4B" w:rsidRDefault="00477243" w:rsidP="0091241D">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477243" w:rsidRPr="004A6F4B" w:rsidRDefault="00477243" w:rsidP="0091241D">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477243" w:rsidRPr="004A6F4B" w:rsidRDefault="00477243" w:rsidP="0091241D">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477243" w:rsidRPr="004A6F4B" w:rsidRDefault="00477243" w:rsidP="0091241D">
            <w:pPr>
              <w:rPr>
                <w:rFonts w:ascii="Arial" w:hAnsi="Arial" w:cs="Arial"/>
                <w:b/>
                <w:bCs/>
                <w:sz w:val="18"/>
                <w:szCs w:val="18"/>
              </w:rPr>
            </w:pPr>
          </w:p>
        </w:tc>
      </w:tr>
      <w:tr w:rsidR="00477243" w:rsidRPr="004A6F4B" w:rsidTr="0091241D">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477243" w:rsidRPr="009B6418" w:rsidRDefault="00477243" w:rsidP="0091241D">
            <w:pPr>
              <w:ind w:hanging="11"/>
              <w:rPr>
                <w:rFonts w:ascii="Arial Narrow" w:hAnsi="Arial Narrow" w:cs="Calibri"/>
                <w:color w:val="FF0000"/>
                <w:sz w:val="22"/>
                <w:szCs w:val="22"/>
              </w:rPr>
            </w:pPr>
            <w:r w:rsidRPr="009B6418">
              <w:rPr>
                <w:rFonts w:ascii="Arial Narrow" w:hAnsi="Arial Narrow" w:cs="Calibri"/>
                <w:sz w:val="22"/>
                <w:szCs w:val="22"/>
              </w:rPr>
              <w:t>POSTE DE CONCRETO CIRCULAR, 400 KG, H = 12,00 M</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sz w:val="22"/>
                <w:szCs w:val="22"/>
              </w:rPr>
              <w:t>UN</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color w:val="000000"/>
                <w:sz w:val="22"/>
                <w:szCs w:val="22"/>
              </w:rPr>
              <w:t>13,00</w:t>
            </w:r>
          </w:p>
        </w:tc>
      </w:tr>
      <w:tr w:rsidR="00477243" w:rsidRPr="004A6F4B" w:rsidTr="0091241D">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477243" w:rsidRPr="009B6418" w:rsidRDefault="00477243" w:rsidP="0091241D">
            <w:pPr>
              <w:ind w:hanging="11"/>
              <w:rPr>
                <w:rFonts w:ascii="Arial Narrow" w:hAnsi="Arial Narrow" w:cs="Calibri"/>
                <w:color w:val="FF0000"/>
                <w:sz w:val="22"/>
                <w:szCs w:val="22"/>
              </w:rPr>
            </w:pPr>
            <w:r w:rsidRPr="009B6418">
              <w:rPr>
                <w:rFonts w:ascii="Arial Narrow" w:hAnsi="Arial Narrow" w:cs="Calibri"/>
                <w:sz w:val="22"/>
                <w:szCs w:val="22"/>
              </w:rPr>
              <w:t>LUMINÁRIA DE LED PARA ILUMINAÇÃO PÚBLICA, DE 68 W ATÉ 97 W - FORNECIMENTO E INSTALAÇÃO. AF_08/2020</w:t>
            </w:r>
          </w:p>
        </w:tc>
        <w:tc>
          <w:tcPr>
            <w:tcW w:w="982" w:type="dxa"/>
            <w:tcBorders>
              <w:top w:val="nil"/>
              <w:left w:val="nil"/>
              <w:bottom w:val="single" w:sz="8"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sz w:val="22"/>
                <w:szCs w:val="22"/>
              </w:rPr>
              <w:t>UN</w:t>
            </w:r>
          </w:p>
        </w:tc>
        <w:tc>
          <w:tcPr>
            <w:tcW w:w="1016" w:type="dxa"/>
            <w:tcBorders>
              <w:top w:val="nil"/>
              <w:left w:val="nil"/>
              <w:bottom w:val="single" w:sz="8" w:space="0" w:color="auto"/>
              <w:right w:val="single" w:sz="8" w:space="0" w:color="auto"/>
            </w:tcBorders>
            <w:shd w:val="clear" w:color="auto" w:fill="auto"/>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color w:val="000000"/>
                <w:sz w:val="22"/>
                <w:szCs w:val="22"/>
              </w:rPr>
              <w:t>48,00</w:t>
            </w:r>
          </w:p>
        </w:tc>
      </w:tr>
      <w:tr w:rsidR="00477243" w:rsidRPr="004A6F4B" w:rsidTr="0091241D">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C</w:t>
            </w:r>
          </w:p>
        </w:tc>
        <w:tc>
          <w:tcPr>
            <w:tcW w:w="6103" w:type="dxa"/>
            <w:tcBorders>
              <w:top w:val="nil"/>
              <w:left w:val="nil"/>
              <w:bottom w:val="single" w:sz="4" w:space="0" w:color="auto"/>
              <w:right w:val="single" w:sz="8" w:space="0" w:color="auto"/>
            </w:tcBorders>
            <w:shd w:val="clear" w:color="000000" w:fill="FFFFFF"/>
            <w:vAlign w:val="center"/>
            <w:hideMark/>
          </w:tcPr>
          <w:p w:rsidR="00477243" w:rsidRPr="009B6418" w:rsidRDefault="00477243" w:rsidP="0091241D">
            <w:pPr>
              <w:ind w:hanging="11"/>
              <w:rPr>
                <w:rFonts w:ascii="Arial Narrow" w:hAnsi="Arial Narrow" w:cs="Calibri"/>
                <w:color w:val="FF0000"/>
                <w:sz w:val="22"/>
                <w:szCs w:val="22"/>
              </w:rPr>
            </w:pPr>
            <w:r w:rsidRPr="009B6418">
              <w:rPr>
                <w:rFonts w:ascii="Arial Narrow" w:hAnsi="Arial Narrow" w:cs="Calibri"/>
                <w:sz w:val="22"/>
                <w:szCs w:val="22"/>
              </w:rPr>
              <w:t>CABO MLP ALUM XLPE 3X1X35/35MM² - C/ NEUTRO ISOLADO</w:t>
            </w:r>
          </w:p>
        </w:tc>
        <w:tc>
          <w:tcPr>
            <w:tcW w:w="982" w:type="dxa"/>
            <w:tcBorders>
              <w:top w:val="nil"/>
              <w:left w:val="nil"/>
              <w:bottom w:val="single" w:sz="4"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sz w:val="22"/>
                <w:szCs w:val="22"/>
              </w:rPr>
              <w:t>M</w:t>
            </w:r>
          </w:p>
        </w:tc>
        <w:tc>
          <w:tcPr>
            <w:tcW w:w="1016" w:type="dxa"/>
            <w:tcBorders>
              <w:top w:val="nil"/>
              <w:left w:val="nil"/>
              <w:bottom w:val="single" w:sz="4" w:space="0" w:color="auto"/>
              <w:right w:val="single" w:sz="8" w:space="0" w:color="auto"/>
            </w:tcBorders>
            <w:shd w:val="clear" w:color="auto" w:fill="auto"/>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color w:val="000000"/>
                <w:sz w:val="22"/>
                <w:szCs w:val="22"/>
              </w:rPr>
              <w:t>2.700,00</w:t>
            </w:r>
          </w:p>
        </w:tc>
      </w:tr>
      <w:tr w:rsidR="00477243" w:rsidRPr="004A6F4B" w:rsidTr="0091241D">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77243" w:rsidRPr="009B6418" w:rsidRDefault="00477243" w:rsidP="0091241D">
            <w:pPr>
              <w:ind w:hanging="11"/>
              <w:rPr>
                <w:rFonts w:ascii="Arial Narrow" w:hAnsi="Arial Narrow" w:cs="Calibri"/>
                <w:sz w:val="22"/>
                <w:szCs w:val="22"/>
              </w:rPr>
            </w:pPr>
            <w:r w:rsidRPr="009B6418">
              <w:rPr>
                <w:rFonts w:ascii="Arial Narrow" w:hAnsi="Arial Narrow" w:cs="Calibri"/>
                <w:sz w:val="22"/>
                <w:szCs w:val="22"/>
              </w:rPr>
              <w:t>ESTRUTURA TIPO N4</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000000"/>
                <w:sz w:val="22"/>
                <w:szCs w:val="22"/>
              </w:rPr>
            </w:pPr>
            <w:r w:rsidRPr="009B6418">
              <w:rPr>
                <w:rFonts w:ascii="Arial Narrow" w:hAnsi="Arial Narrow" w:cs="Calibri"/>
                <w:sz w:val="22"/>
                <w:szCs w:val="22"/>
              </w:rPr>
              <w:t>UN</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477243" w:rsidRPr="009B6418" w:rsidRDefault="00477243" w:rsidP="0091241D">
            <w:pPr>
              <w:ind w:hanging="11"/>
              <w:jc w:val="center"/>
              <w:rPr>
                <w:rFonts w:ascii="Arial Narrow" w:hAnsi="Arial Narrow" w:cs="Calibri"/>
                <w:sz w:val="22"/>
                <w:szCs w:val="22"/>
              </w:rPr>
            </w:pPr>
            <w:r w:rsidRPr="009B6418">
              <w:rPr>
                <w:rFonts w:ascii="Arial Narrow" w:hAnsi="Arial Narrow" w:cs="Calibri"/>
                <w:color w:val="000000"/>
                <w:sz w:val="22"/>
                <w:szCs w:val="22"/>
              </w:rPr>
              <w:t>19,00</w:t>
            </w:r>
          </w:p>
        </w:tc>
      </w:tr>
      <w:tr w:rsidR="00477243" w:rsidRPr="004A6F4B" w:rsidTr="0091241D">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77243" w:rsidRPr="009B6418" w:rsidRDefault="00477243" w:rsidP="0091241D">
            <w:pPr>
              <w:ind w:hanging="11"/>
              <w:rPr>
                <w:rFonts w:ascii="Arial Narrow" w:hAnsi="Arial Narrow" w:cs="Calibri"/>
                <w:sz w:val="22"/>
                <w:szCs w:val="22"/>
              </w:rPr>
            </w:pPr>
            <w:r w:rsidRPr="009B6418">
              <w:rPr>
                <w:rFonts w:ascii="Arial Narrow" w:hAnsi="Arial Narrow" w:cs="Calibri"/>
                <w:sz w:val="22"/>
                <w:szCs w:val="22"/>
              </w:rPr>
              <w:t>PARA-RAIOS DE DISTRIBUIÇÃO, CLASSE 12 KV/10 KA, COMPLETO, ENCAPSULADO COM POLÍMERO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000000"/>
                <w:sz w:val="22"/>
                <w:szCs w:val="22"/>
              </w:rPr>
            </w:pPr>
            <w:r w:rsidRPr="009B6418">
              <w:rPr>
                <w:rFonts w:ascii="Arial Narrow" w:hAnsi="Arial Narrow" w:cs="Calibri"/>
                <w:sz w:val="22"/>
                <w:szCs w:val="22"/>
              </w:rPr>
              <w:t>UN</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477243" w:rsidRPr="009B6418" w:rsidRDefault="00477243" w:rsidP="0091241D">
            <w:pPr>
              <w:ind w:hanging="11"/>
              <w:jc w:val="center"/>
              <w:rPr>
                <w:rFonts w:ascii="Arial Narrow" w:hAnsi="Arial Narrow" w:cs="Calibri"/>
                <w:sz w:val="22"/>
                <w:szCs w:val="22"/>
              </w:rPr>
            </w:pPr>
            <w:r w:rsidRPr="009B6418">
              <w:rPr>
                <w:rFonts w:ascii="Arial Narrow" w:hAnsi="Arial Narrow" w:cs="Calibri"/>
                <w:color w:val="000000"/>
                <w:sz w:val="22"/>
                <w:szCs w:val="22"/>
              </w:rPr>
              <w:t>18,00</w:t>
            </w:r>
          </w:p>
        </w:tc>
      </w:tr>
    </w:tbl>
    <w:p w:rsidR="00477243" w:rsidRPr="004A6F4B" w:rsidRDefault="00477243" w:rsidP="00477243">
      <w:pPr>
        <w:spacing w:line="360" w:lineRule="auto"/>
        <w:ind w:left="709" w:right="-1"/>
        <w:jc w:val="both"/>
        <w:rPr>
          <w:rFonts w:ascii="Arial" w:hAnsi="Arial" w:cs="Arial"/>
          <w:sz w:val="18"/>
          <w:szCs w:val="18"/>
        </w:rPr>
      </w:pPr>
    </w:p>
    <w:p w:rsidR="00477243" w:rsidRDefault="00477243" w:rsidP="00DD1D8E">
      <w:pPr>
        <w:tabs>
          <w:tab w:val="left" w:pos="1260"/>
        </w:tabs>
        <w:spacing w:line="360" w:lineRule="auto"/>
        <w:ind w:right="-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color w:val="FF0000"/>
          <w:sz w:val="18"/>
          <w:szCs w:val="18"/>
        </w:rPr>
      </w:pPr>
      <w:r w:rsidRPr="00477243">
        <w:rPr>
          <w:rFonts w:ascii="Arial" w:hAnsi="Arial" w:cs="Arial"/>
          <w:sz w:val="18"/>
          <w:szCs w:val="18"/>
        </w:rPr>
        <w:lastRenderedPageBreak/>
        <w:t>7.1.2.1. Consideram–se os itens descritos acima, como itens de maior significância técnica e econômica, necessários para a execução da obra em questão.</w:t>
      </w:r>
    </w:p>
    <w:p w:rsidR="00DD1D8E" w:rsidRPr="00477243" w:rsidRDefault="00DD1D8E" w:rsidP="00DD1D8E">
      <w:pPr>
        <w:spacing w:line="360" w:lineRule="auto"/>
        <w:ind w:left="709" w:right="-1" w:hanging="11"/>
        <w:jc w:val="both"/>
        <w:rPr>
          <w:rFonts w:ascii="Arial" w:hAnsi="Arial" w:cs="Arial"/>
          <w:sz w:val="18"/>
          <w:szCs w:val="18"/>
        </w:rPr>
      </w:pPr>
      <w:r w:rsidRPr="00477243">
        <w:rPr>
          <w:rFonts w:ascii="Arial" w:hAnsi="Arial" w:cs="Arial"/>
          <w:sz w:val="18"/>
          <w:szCs w:val="18"/>
        </w:rPr>
        <w:t>7.1.3.  Indicação das instalações, do aparelhamento e do pessoaltécnico da empresa, adequados e disponíveis para a execução do</w:t>
      </w:r>
      <w:r w:rsidR="00477243">
        <w:rPr>
          <w:rFonts w:ascii="Arial" w:hAnsi="Arial" w:cs="Arial"/>
          <w:sz w:val="18"/>
          <w:szCs w:val="18"/>
        </w:rPr>
        <w:t xml:space="preserve">s </w:t>
      </w:r>
      <w:r w:rsidRPr="00477243">
        <w:rPr>
          <w:rFonts w:ascii="Arial" w:hAnsi="Arial" w:cs="Arial"/>
          <w:sz w:val="18"/>
          <w:szCs w:val="18"/>
        </w:rPr>
        <w:t xml:space="preserve">serviços contratados,  </w:t>
      </w:r>
    </w:p>
    <w:p w:rsidR="00DD1D8E" w:rsidRPr="00477243" w:rsidRDefault="00DD1D8E" w:rsidP="00DD1D8E">
      <w:pPr>
        <w:spacing w:line="360" w:lineRule="auto"/>
        <w:ind w:left="709" w:right="-1" w:hanging="11"/>
        <w:jc w:val="both"/>
        <w:rPr>
          <w:rFonts w:ascii="Arial" w:hAnsi="Arial" w:cs="Arial"/>
          <w:sz w:val="18"/>
          <w:szCs w:val="18"/>
        </w:rPr>
      </w:pPr>
      <w:r w:rsidRPr="00477243">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DD1D8E" w:rsidRPr="00477243" w:rsidRDefault="00DD1D8E" w:rsidP="00DD1D8E">
      <w:pPr>
        <w:ind w:left="709" w:right="-284" w:hanging="11"/>
        <w:jc w:val="both"/>
        <w:rPr>
          <w:rFonts w:ascii="Arial" w:hAnsi="Arial" w:cs="Arial"/>
          <w:sz w:val="18"/>
          <w:szCs w:val="18"/>
        </w:rPr>
      </w:pPr>
      <w:r w:rsidRPr="00477243">
        <w:rPr>
          <w:rFonts w:ascii="Arial" w:hAnsi="Arial" w:cs="Arial"/>
          <w:sz w:val="18"/>
          <w:szCs w:val="18"/>
        </w:rPr>
        <w:t xml:space="preserve">7.1.4.  Atestado de visita técnica, expedido nos termos do anexo II deste edital. </w:t>
      </w:r>
    </w:p>
    <w:p w:rsidR="00DD1D8E" w:rsidRPr="00477243" w:rsidRDefault="00DD1D8E" w:rsidP="00DD1D8E">
      <w:pPr>
        <w:ind w:left="709" w:right="-284" w:hanging="11"/>
        <w:jc w:val="both"/>
        <w:rPr>
          <w:rFonts w:ascii="Arial" w:hAnsi="Arial" w:cs="Arial"/>
          <w:sz w:val="18"/>
          <w:szCs w:val="18"/>
        </w:rPr>
      </w:pPr>
    </w:p>
    <w:p w:rsidR="00DD1D8E" w:rsidRPr="00477243" w:rsidRDefault="00DD1D8E" w:rsidP="00DD1D8E">
      <w:pPr>
        <w:spacing w:line="360" w:lineRule="auto"/>
        <w:ind w:left="709" w:right="-284" w:hanging="11"/>
        <w:jc w:val="both"/>
        <w:rPr>
          <w:rFonts w:ascii="Arial" w:hAnsi="Arial" w:cs="Arial"/>
          <w:sz w:val="18"/>
          <w:szCs w:val="18"/>
        </w:rPr>
      </w:pPr>
      <w:r w:rsidRPr="00477243">
        <w:rPr>
          <w:rFonts w:ascii="Arial" w:hAnsi="Arial" w:cs="Arial"/>
          <w:sz w:val="18"/>
          <w:szCs w:val="18"/>
        </w:rPr>
        <w:t xml:space="preserve">7.2. Profissional </w:t>
      </w:r>
    </w:p>
    <w:p w:rsidR="00DD1D8E" w:rsidRPr="00477243" w:rsidRDefault="00DD1D8E" w:rsidP="00DD1D8E">
      <w:pPr>
        <w:spacing w:line="360" w:lineRule="auto"/>
        <w:ind w:left="709" w:right="-1" w:hanging="11"/>
        <w:jc w:val="both"/>
        <w:rPr>
          <w:rFonts w:ascii="Arial" w:hAnsi="Arial" w:cs="Arial"/>
          <w:sz w:val="18"/>
          <w:szCs w:val="18"/>
        </w:rPr>
      </w:pPr>
      <w:r w:rsidRPr="00477243">
        <w:rPr>
          <w:rFonts w:ascii="Arial" w:hAnsi="Arial" w:cs="Arial"/>
          <w:sz w:val="18"/>
          <w:szCs w:val="18"/>
        </w:rPr>
        <w:t xml:space="preserve">7.2.1.  Originais ou cópias autenticadas de Certidões de Acervo Técnico - CAT's, emitidas pelo </w:t>
      </w:r>
      <w:r w:rsidRPr="00477243">
        <w:rPr>
          <w:rFonts w:ascii="Arial" w:hAnsi="Arial" w:cs="Arial"/>
          <w:b/>
          <w:sz w:val="18"/>
          <w:szCs w:val="18"/>
        </w:rPr>
        <w:t>Órgão Competente da Categoria</w:t>
      </w:r>
      <w:r w:rsidRPr="00477243">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477243" w:rsidRPr="004A6F4B" w:rsidRDefault="00477243" w:rsidP="00477243">
      <w:pPr>
        <w:spacing w:line="360" w:lineRule="auto"/>
        <w:ind w:left="709" w:right="-1"/>
        <w:jc w:val="both"/>
        <w:rPr>
          <w:rFonts w:ascii="Arial" w:hAnsi="Arial" w:cs="Arial"/>
          <w:sz w:val="18"/>
          <w:szCs w:val="18"/>
        </w:rPr>
      </w:pPr>
    </w:p>
    <w:tbl>
      <w:tblPr>
        <w:tblW w:w="7650" w:type="dxa"/>
        <w:tblInd w:w="779" w:type="dxa"/>
        <w:tblCellMar>
          <w:left w:w="70" w:type="dxa"/>
          <w:right w:w="70" w:type="dxa"/>
        </w:tblCellMar>
        <w:tblLook w:val="04A0"/>
      </w:tblPr>
      <w:tblGrid>
        <w:gridCol w:w="565"/>
        <w:gridCol w:w="6103"/>
        <w:gridCol w:w="982"/>
      </w:tblGrid>
      <w:tr w:rsidR="00477243" w:rsidRPr="004A6F4B" w:rsidTr="00477243">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477243" w:rsidRPr="004A6F4B" w:rsidRDefault="00477243" w:rsidP="0091241D">
            <w:pPr>
              <w:jc w:val="center"/>
              <w:rPr>
                <w:rFonts w:ascii="Arial" w:hAnsi="Arial" w:cs="Arial"/>
                <w:b/>
                <w:bCs/>
                <w:sz w:val="18"/>
                <w:szCs w:val="18"/>
              </w:rPr>
            </w:pPr>
            <w:r w:rsidRPr="004A6F4B">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77243" w:rsidRPr="004A6F4B" w:rsidRDefault="00477243" w:rsidP="0091241D">
            <w:pPr>
              <w:ind w:right="3776"/>
              <w:jc w:val="right"/>
              <w:rPr>
                <w:rFonts w:ascii="Arial" w:hAnsi="Arial" w:cs="Arial"/>
                <w:b/>
                <w:bCs/>
                <w:sz w:val="18"/>
                <w:szCs w:val="18"/>
              </w:rPr>
            </w:pPr>
            <w:r w:rsidRPr="004A6F4B">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477243" w:rsidRPr="004A6F4B" w:rsidRDefault="00477243" w:rsidP="0091241D">
            <w:pPr>
              <w:jc w:val="center"/>
              <w:rPr>
                <w:rFonts w:ascii="Arial" w:hAnsi="Arial" w:cs="Arial"/>
                <w:b/>
                <w:bCs/>
                <w:sz w:val="18"/>
                <w:szCs w:val="18"/>
              </w:rPr>
            </w:pPr>
            <w:r w:rsidRPr="004A6F4B">
              <w:rPr>
                <w:rFonts w:ascii="Arial" w:hAnsi="Arial" w:cs="Arial"/>
                <w:b/>
                <w:bCs/>
                <w:sz w:val="18"/>
                <w:szCs w:val="18"/>
              </w:rPr>
              <w:t xml:space="preserve"> Unidade </w:t>
            </w:r>
          </w:p>
        </w:tc>
      </w:tr>
      <w:tr w:rsidR="00477243" w:rsidRPr="004A6F4B" w:rsidTr="00477243">
        <w:trPr>
          <w:trHeight w:val="466"/>
        </w:trPr>
        <w:tc>
          <w:tcPr>
            <w:tcW w:w="565" w:type="dxa"/>
            <w:vMerge/>
            <w:tcBorders>
              <w:top w:val="single" w:sz="8" w:space="0" w:color="auto"/>
              <w:left w:val="single" w:sz="8" w:space="0" w:color="auto"/>
              <w:bottom w:val="single" w:sz="8" w:space="0" w:color="000000"/>
              <w:right w:val="nil"/>
            </w:tcBorders>
            <w:vAlign w:val="center"/>
            <w:hideMark/>
          </w:tcPr>
          <w:p w:rsidR="00477243" w:rsidRPr="004A6F4B" w:rsidRDefault="00477243" w:rsidP="0091241D">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477243" w:rsidRPr="004A6F4B" w:rsidRDefault="00477243" w:rsidP="0091241D">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477243" w:rsidRPr="004A6F4B" w:rsidRDefault="00477243" w:rsidP="0091241D">
            <w:pPr>
              <w:rPr>
                <w:rFonts w:ascii="Arial" w:hAnsi="Arial" w:cs="Arial"/>
                <w:b/>
                <w:bCs/>
                <w:sz w:val="18"/>
                <w:szCs w:val="18"/>
              </w:rPr>
            </w:pPr>
          </w:p>
        </w:tc>
      </w:tr>
      <w:tr w:rsidR="00477243" w:rsidRPr="004A6F4B" w:rsidTr="00477243">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477243" w:rsidRPr="009B6418" w:rsidRDefault="00477243" w:rsidP="0091241D">
            <w:pPr>
              <w:ind w:hanging="11"/>
              <w:rPr>
                <w:rFonts w:ascii="Arial Narrow" w:hAnsi="Arial Narrow" w:cs="Calibri"/>
                <w:color w:val="FF0000"/>
                <w:sz w:val="22"/>
                <w:szCs w:val="22"/>
              </w:rPr>
            </w:pPr>
            <w:r w:rsidRPr="009B6418">
              <w:rPr>
                <w:rFonts w:ascii="Arial Narrow" w:hAnsi="Arial Narrow" w:cs="Calibri"/>
                <w:sz w:val="22"/>
                <w:szCs w:val="22"/>
              </w:rPr>
              <w:t>POSTE DE CONCRETO CIRCULAR, 400 KG, H = 12,00 M</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sz w:val="22"/>
                <w:szCs w:val="22"/>
              </w:rPr>
              <w:t>UN</w:t>
            </w:r>
          </w:p>
        </w:tc>
      </w:tr>
      <w:tr w:rsidR="00477243" w:rsidRPr="004A6F4B" w:rsidTr="00477243">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477243" w:rsidRPr="009B6418" w:rsidRDefault="00477243" w:rsidP="0091241D">
            <w:pPr>
              <w:ind w:hanging="11"/>
              <w:rPr>
                <w:rFonts w:ascii="Arial Narrow" w:hAnsi="Arial Narrow" w:cs="Calibri"/>
                <w:color w:val="FF0000"/>
                <w:sz w:val="22"/>
                <w:szCs w:val="22"/>
              </w:rPr>
            </w:pPr>
            <w:r w:rsidRPr="009B6418">
              <w:rPr>
                <w:rFonts w:ascii="Arial Narrow" w:hAnsi="Arial Narrow" w:cs="Calibri"/>
                <w:sz w:val="22"/>
                <w:szCs w:val="22"/>
              </w:rPr>
              <w:t>LUMINÁRIA DE LED PARA ILUMINAÇÃO PÚBLICA, DE 68 W ATÉ 97 W - FORNECIMENTO E INSTALAÇÃO. AF_08/2020</w:t>
            </w:r>
          </w:p>
        </w:tc>
        <w:tc>
          <w:tcPr>
            <w:tcW w:w="982" w:type="dxa"/>
            <w:tcBorders>
              <w:top w:val="nil"/>
              <w:left w:val="nil"/>
              <w:bottom w:val="single" w:sz="8"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sz w:val="22"/>
                <w:szCs w:val="22"/>
              </w:rPr>
              <w:t>UN</w:t>
            </w:r>
          </w:p>
        </w:tc>
      </w:tr>
      <w:tr w:rsidR="00477243" w:rsidRPr="004A6F4B" w:rsidTr="00477243">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C</w:t>
            </w:r>
          </w:p>
        </w:tc>
        <w:tc>
          <w:tcPr>
            <w:tcW w:w="6103" w:type="dxa"/>
            <w:tcBorders>
              <w:top w:val="nil"/>
              <w:left w:val="nil"/>
              <w:bottom w:val="single" w:sz="4" w:space="0" w:color="auto"/>
              <w:right w:val="single" w:sz="8" w:space="0" w:color="auto"/>
            </w:tcBorders>
            <w:shd w:val="clear" w:color="000000" w:fill="FFFFFF"/>
            <w:vAlign w:val="center"/>
            <w:hideMark/>
          </w:tcPr>
          <w:p w:rsidR="00477243" w:rsidRPr="009B6418" w:rsidRDefault="00477243" w:rsidP="0091241D">
            <w:pPr>
              <w:ind w:hanging="11"/>
              <w:rPr>
                <w:rFonts w:ascii="Arial Narrow" w:hAnsi="Arial Narrow" w:cs="Calibri"/>
                <w:color w:val="FF0000"/>
                <w:sz w:val="22"/>
                <w:szCs w:val="22"/>
              </w:rPr>
            </w:pPr>
            <w:r w:rsidRPr="009B6418">
              <w:rPr>
                <w:rFonts w:ascii="Arial Narrow" w:hAnsi="Arial Narrow" w:cs="Calibri"/>
                <w:sz w:val="22"/>
                <w:szCs w:val="22"/>
              </w:rPr>
              <w:t>CABO MLP ALUM XLPE 3X1X35/35MM² - C/ NEUTRO ISOLADO</w:t>
            </w:r>
          </w:p>
        </w:tc>
        <w:tc>
          <w:tcPr>
            <w:tcW w:w="982" w:type="dxa"/>
            <w:tcBorders>
              <w:top w:val="nil"/>
              <w:left w:val="nil"/>
              <w:bottom w:val="single" w:sz="4"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FF0000"/>
                <w:sz w:val="22"/>
                <w:szCs w:val="22"/>
              </w:rPr>
            </w:pPr>
            <w:r w:rsidRPr="009B6418">
              <w:rPr>
                <w:rFonts w:ascii="Arial Narrow" w:hAnsi="Arial Narrow" w:cs="Calibri"/>
                <w:sz w:val="22"/>
                <w:szCs w:val="22"/>
              </w:rPr>
              <w:t>M</w:t>
            </w:r>
          </w:p>
        </w:tc>
      </w:tr>
      <w:tr w:rsidR="00477243" w:rsidRPr="004A6F4B" w:rsidTr="00477243">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77243" w:rsidRPr="009B6418" w:rsidRDefault="00477243" w:rsidP="0091241D">
            <w:pPr>
              <w:ind w:hanging="11"/>
              <w:rPr>
                <w:rFonts w:ascii="Arial Narrow" w:hAnsi="Arial Narrow" w:cs="Calibri"/>
                <w:sz w:val="22"/>
                <w:szCs w:val="22"/>
              </w:rPr>
            </w:pPr>
            <w:r w:rsidRPr="009B6418">
              <w:rPr>
                <w:rFonts w:ascii="Arial Narrow" w:hAnsi="Arial Narrow" w:cs="Calibri"/>
                <w:sz w:val="22"/>
                <w:szCs w:val="22"/>
              </w:rPr>
              <w:t>ESTRUTURA TIPO N4</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000000"/>
                <w:sz w:val="22"/>
                <w:szCs w:val="22"/>
              </w:rPr>
            </w:pPr>
            <w:r w:rsidRPr="009B6418">
              <w:rPr>
                <w:rFonts w:ascii="Arial Narrow" w:hAnsi="Arial Narrow" w:cs="Calibri"/>
                <w:sz w:val="22"/>
                <w:szCs w:val="22"/>
              </w:rPr>
              <w:t>UN</w:t>
            </w:r>
          </w:p>
        </w:tc>
      </w:tr>
      <w:tr w:rsidR="00477243" w:rsidRPr="004A6F4B" w:rsidTr="00477243">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77243" w:rsidRPr="004A6F4B" w:rsidRDefault="00477243" w:rsidP="0091241D">
            <w:pPr>
              <w:jc w:val="center"/>
              <w:rPr>
                <w:rFonts w:ascii="Arial" w:hAnsi="Arial" w:cs="Arial"/>
                <w:sz w:val="18"/>
                <w:szCs w:val="18"/>
              </w:rPr>
            </w:pPr>
            <w:r w:rsidRPr="004A6F4B">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477243" w:rsidRPr="009B6418" w:rsidRDefault="00477243" w:rsidP="0091241D">
            <w:pPr>
              <w:ind w:hanging="11"/>
              <w:rPr>
                <w:rFonts w:ascii="Arial Narrow" w:hAnsi="Arial Narrow" w:cs="Calibri"/>
                <w:sz w:val="22"/>
                <w:szCs w:val="22"/>
              </w:rPr>
            </w:pPr>
            <w:r w:rsidRPr="009B6418">
              <w:rPr>
                <w:rFonts w:ascii="Arial Narrow" w:hAnsi="Arial Narrow" w:cs="Calibri"/>
                <w:sz w:val="22"/>
                <w:szCs w:val="22"/>
              </w:rPr>
              <w:t>PARA-RAIOS DE DISTRIBUIÇÃO, CLASSE 12 KV/10 KA, COMPLETO, ENCAPSULADO COM POLÍMERO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477243" w:rsidRPr="009B6418" w:rsidRDefault="00477243" w:rsidP="0091241D">
            <w:pPr>
              <w:ind w:hanging="11"/>
              <w:jc w:val="center"/>
              <w:rPr>
                <w:rFonts w:ascii="Arial Narrow" w:hAnsi="Arial Narrow" w:cs="Calibri"/>
                <w:color w:val="000000"/>
                <w:sz w:val="22"/>
                <w:szCs w:val="22"/>
              </w:rPr>
            </w:pPr>
            <w:r w:rsidRPr="009B6418">
              <w:rPr>
                <w:rFonts w:ascii="Arial Narrow" w:hAnsi="Arial Narrow" w:cs="Calibri"/>
                <w:sz w:val="22"/>
                <w:szCs w:val="22"/>
              </w:rPr>
              <w:t>UN</w:t>
            </w:r>
          </w:p>
        </w:tc>
      </w:tr>
    </w:tbl>
    <w:p w:rsidR="00DD1D8E" w:rsidRPr="00477243" w:rsidRDefault="00DD1D8E" w:rsidP="00DD1D8E">
      <w:pPr>
        <w:ind w:hanging="11"/>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7.2.2. A comprovação do vínculo profissional do responsável técnico deverá ser feita, conforme o caso, das seguintes formas: </w:t>
      </w: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a) cópia  da  Carteira  de  Trabalho e  Previdência  Social  com  o devido registro; ou </w:t>
      </w: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b) prova de vínculo societário com a empresa; ou  </w:t>
      </w: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c) ficha de registro de empregados ou do livro correspondente devidamente registrado no Ministério do Trabalho;  </w:t>
      </w: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d) Contrato de Trabalho/Prestação de Serviço; </w:t>
      </w: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e)contratação de profissional autônomo e se responsabilize tecnicamente pela execução dos serviços. </w:t>
      </w:r>
    </w:p>
    <w:p w:rsidR="00DD1D8E" w:rsidRPr="00477243" w:rsidRDefault="00DD1D8E" w:rsidP="00DD1D8E">
      <w:pPr>
        <w:spacing w:line="360" w:lineRule="auto"/>
        <w:ind w:hanging="11"/>
        <w:jc w:val="both"/>
        <w:rPr>
          <w:rFonts w:ascii="Arial" w:hAnsi="Arial" w:cs="Arial"/>
          <w:sz w:val="18"/>
          <w:szCs w:val="18"/>
        </w:rPr>
      </w:pPr>
    </w:p>
    <w:p w:rsidR="00DD1D8E" w:rsidRPr="00477243" w:rsidRDefault="00DD1D8E" w:rsidP="00DD1D8E">
      <w:pPr>
        <w:pStyle w:val="PargrafodaLista"/>
        <w:numPr>
          <w:ilvl w:val="0"/>
          <w:numId w:val="1"/>
        </w:numPr>
        <w:tabs>
          <w:tab w:val="num" w:pos="720"/>
        </w:tabs>
        <w:suppressAutoHyphens/>
        <w:spacing w:line="360" w:lineRule="auto"/>
        <w:ind w:hanging="11"/>
        <w:contextualSpacing w:val="0"/>
        <w:jc w:val="both"/>
        <w:rPr>
          <w:rFonts w:ascii="Arial" w:hAnsi="Arial" w:cs="Arial"/>
          <w:b/>
          <w:sz w:val="18"/>
          <w:szCs w:val="18"/>
        </w:rPr>
      </w:pPr>
      <w:r w:rsidRPr="00477243">
        <w:rPr>
          <w:rFonts w:ascii="Arial" w:hAnsi="Arial" w:cs="Arial"/>
          <w:b/>
          <w:sz w:val="18"/>
          <w:szCs w:val="18"/>
        </w:rPr>
        <w:t>DA VISITA TÉCNICA</w:t>
      </w:r>
    </w:p>
    <w:p w:rsidR="00DD1D8E" w:rsidRPr="00477243" w:rsidRDefault="00DD1D8E" w:rsidP="00DD1D8E">
      <w:pPr>
        <w:pStyle w:val="PargrafodaLista"/>
        <w:spacing w:line="360" w:lineRule="auto"/>
        <w:ind w:hanging="11"/>
        <w:jc w:val="both"/>
        <w:rPr>
          <w:rFonts w:ascii="Arial" w:hAnsi="Arial" w:cs="Arial"/>
          <w:b/>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lastRenderedPageBreak/>
        <w:t>8.1. As empresas interessadas em participar deste certame deverão inspecionar o localonde será executada a obra, devendo providenciar o respectivo agendamento junto àSecretaria de Obras e Planejamento, através do telefone (19) 3556-9900 ramal 9930.</w:t>
      </w:r>
    </w:p>
    <w:p w:rsidR="00DD1D8E" w:rsidRPr="00477243" w:rsidRDefault="00DD1D8E" w:rsidP="00DD1D8E">
      <w:pPr>
        <w:spacing w:line="360" w:lineRule="auto"/>
        <w:ind w:left="360"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8.2. A Visita Técnica é obrigatória e deverá ser requerida com antecedência, até a data estipulada no edital.</w:t>
      </w:r>
    </w:p>
    <w:p w:rsidR="00DD1D8E" w:rsidRPr="00477243" w:rsidRDefault="00DD1D8E" w:rsidP="00DD1D8E">
      <w:pPr>
        <w:spacing w:line="360" w:lineRule="auto"/>
        <w:ind w:left="709"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DD1D8E" w:rsidRPr="00477243" w:rsidRDefault="00DD1D8E" w:rsidP="00DD1D8E">
      <w:pPr>
        <w:spacing w:line="360" w:lineRule="auto"/>
        <w:ind w:left="709"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DD1D8E" w:rsidRPr="00477243" w:rsidRDefault="00DD1D8E" w:rsidP="00DD1D8E">
      <w:pPr>
        <w:spacing w:line="360" w:lineRule="auto"/>
        <w:ind w:hanging="11"/>
        <w:jc w:val="both"/>
        <w:rPr>
          <w:rFonts w:ascii="Arial" w:hAnsi="Arial" w:cs="Arial"/>
          <w:sz w:val="18"/>
          <w:szCs w:val="18"/>
        </w:rPr>
      </w:pPr>
    </w:p>
    <w:p w:rsidR="00DD1D8E" w:rsidRPr="00477243" w:rsidRDefault="00DD1D8E" w:rsidP="00DD1D8E">
      <w:pPr>
        <w:pStyle w:val="PargrafodaLista"/>
        <w:numPr>
          <w:ilvl w:val="0"/>
          <w:numId w:val="1"/>
        </w:numPr>
        <w:tabs>
          <w:tab w:val="num" w:pos="720"/>
        </w:tabs>
        <w:suppressAutoHyphens/>
        <w:spacing w:line="360" w:lineRule="auto"/>
        <w:ind w:hanging="11"/>
        <w:contextualSpacing w:val="0"/>
        <w:jc w:val="both"/>
        <w:rPr>
          <w:rFonts w:ascii="Arial" w:hAnsi="Arial" w:cs="Arial"/>
          <w:b/>
          <w:sz w:val="18"/>
          <w:szCs w:val="18"/>
        </w:rPr>
      </w:pPr>
      <w:r w:rsidRPr="00477243">
        <w:rPr>
          <w:rFonts w:ascii="Arial" w:hAnsi="Arial" w:cs="Arial"/>
          <w:b/>
          <w:sz w:val="18"/>
          <w:szCs w:val="18"/>
        </w:rPr>
        <w:t>CRITÉRIOS DE JULGAMENTO</w:t>
      </w:r>
    </w:p>
    <w:p w:rsidR="00DD1D8E" w:rsidRPr="00477243" w:rsidRDefault="00DD1D8E" w:rsidP="00DD1D8E">
      <w:pPr>
        <w:spacing w:line="360" w:lineRule="auto"/>
        <w:ind w:hanging="11"/>
        <w:jc w:val="both"/>
        <w:rPr>
          <w:rFonts w:ascii="Arial" w:hAnsi="Arial" w:cs="Arial"/>
          <w:b/>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DD1D8E" w:rsidRPr="00477243" w:rsidRDefault="00DD1D8E" w:rsidP="00DD1D8E">
      <w:pPr>
        <w:spacing w:line="360" w:lineRule="auto"/>
        <w:ind w:left="709"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9.2. Abertos os Envelopes, não se admitirá alegações de erros ou enganos na cotação de preços bem como nas condições ofertadas. </w:t>
      </w:r>
    </w:p>
    <w:p w:rsidR="00DD1D8E" w:rsidRPr="00477243" w:rsidRDefault="00DD1D8E" w:rsidP="00DD1D8E">
      <w:pPr>
        <w:spacing w:line="360" w:lineRule="auto"/>
        <w:ind w:left="426"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9.3. A COMPAJUL observará ainda, o que dispõe o art. 44 da Lei Federal Nº 8.666/93. </w:t>
      </w:r>
    </w:p>
    <w:p w:rsidR="00DD1D8E" w:rsidRPr="00477243" w:rsidRDefault="00DD1D8E" w:rsidP="00DD1D8E">
      <w:pPr>
        <w:spacing w:line="360" w:lineRule="auto"/>
        <w:ind w:left="709"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DD1D8E" w:rsidRPr="00477243" w:rsidRDefault="00DD1D8E" w:rsidP="00DD1D8E">
      <w:pPr>
        <w:spacing w:line="360" w:lineRule="auto"/>
        <w:ind w:left="426"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9.5. O julgamento e adjudicação das propostas também serão feitos pela COMPAJUL e a homologação pelo Prefeito Municipal de Cordeirópolis. </w:t>
      </w:r>
    </w:p>
    <w:p w:rsidR="00DD1D8E" w:rsidRPr="00477243" w:rsidRDefault="00DD1D8E" w:rsidP="00DD1D8E">
      <w:pPr>
        <w:spacing w:line="360" w:lineRule="auto"/>
        <w:ind w:left="709"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9.6. Serão desclassificadas as propostas: </w:t>
      </w:r>
    </w:p>
    <w:p w:rsidR="00DD1D8E" w:rsidRPr="00477243" w:rsidRDefault="00DD1D8E" w:rsidP="00DD1D8E">
      <w:pPr>
        <w:spacing w:line="360" w:lineRule="auto"/>
        <w:ind w:left="709"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9.6.1. Que não atendam às exigências do ato convocatório da licitação; </w:t>
      </w:r>
    </w:p>
    <w:p w:rsidR="00DD1D8E" w:rsidRPr="00477243" w:rsidRDefault="00DD1D8E" w:rsidP="00DD1D8E">
      <w:pPr>
        <w:spacing w:line="360" w:lineRule="auto"/>
        <w:ind w:left="709"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 xml:space="preserve">9.6.2.  Com preços excessivos ou manifestamente inexeqüíveis, nos termos do art. 48, II, §§1º e 2º, da Lei Federal nº 8.666/93. </w:t>
      </w:r>
    </w:p>
    <w:p w:rsidR="00DD1D8E" w:rsidRPr="00477243" w:rsidRDefault="00DD1D8E" w:rsidP="00DD1D8E">
      <w:pPr>
        <w:spacing w:line="360" w:lineRule="auto"/>
        <w:ind w:left="709" w:hanging="11"/>
        <w:jc w:val="both"/>
        <w:rPr>
          <w:rFonts w:ascii="Arial" w:hAnsi="Arial" w:cs="Arial"/>
          <w:sz w:val="18"/>
          <w:szCs w:val="18"/>
        </w:rPr>
      </w:pPr>
    </w:p>
    <w:p w:rsidR="00DD1D8E" w:rsidRPr="00477243" w:rsidRDefault="00DD1D8E" w:rsidP="00DD1D8E">
      <w:pPr>
        <w:spacing w:line="360" w:lineRule="auto"/>
        <w:ind w:left="709" w:hanging="11"/>
        <w:jc w:val="both"/>
        <w:rPr>
          <w:rFonts w:ascii="Arial" w:hAnsi="Arial" w:cs="Arial"/>
          <w:sz w:val="18"/>
          <w:szCs w:val="18"/>
        </w:rPr>
      </w:pPr>
      <w:r w:rsidRPr="00477243">
        <w:rPr>
          <w:rFonts w:ascii="Arial" w:hAnsi="Arial" w:cs="Arial"/>
          <w:sz w:val="18"/>
          <w:szCs w:val="18"/>
        </w:rPr>
        <w:t>9.7. Não se considerará qualquer oferta de vantagem não prevista no edital, nem preço ou vantagem baseada nas ofertas dos demais licitantes.</w:t>
      </w:r>
    </w:p>
    <w:p w:rsidR="00DD1D8E" w:rsidRPr="00477243" w:rsidRDefault="00DD1D8E" w:rsidP="00DD1D8E">
      <w:pPr>
        <w:tabs>
          <w:tab w:val="left" w:pos="993"/>
          <w:tab w:val="left" w:pos="1560"/>
        </w:tabs>
        <w:spacing w:line="360" w:lineRule="auto"/>
        <w:ind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hanging="11"/>
        <w:jc w:val="both"/>
        <w:rPr>
          <w:rFonts w:ascii="Arial" w:hAnsi="Arial" w:cs="Arial"/>
          <w:sz w:val="18"/>
          <w:szCs w:val="18"/>
        </w:rPr>
      </w:pPr>
    </w:p>
    <w:p w:rsidR="00DD1D8E" w:rsidRPr="00477243" w:rsidRDefault="00DD1D8E" w:rsidP="00DD1D8E">
      <w:pPr>
        <w:numPr>
          <w:ilvl w:val="0"/>
          <w:numId w:val="1"/>
        </w:numPr>
        <w:tabs>
          <w:tab w:val="num" w:pos="720"/>
          <w:tab w:val="left" w:pos="993"/>
          <w:tab w:val="left" w:pos="1560"/>
        </w:tabs>
        <w:suppressAutoHyphens/>
        <w:spacing w:line="360" w:lineRule="auto"/>
        <w:ind w:left="720" w:hanging="11"/>
        <w:jc w:val="both"/>
        <w:rPr>
          <w:rFonts w:ascii="Arial" w:hAnsi="Arial" w:cs="Arial"/>
          <w:b/>
          <w:sz w:val="18"/>
          <w:szCs w:val="18"/>
        </w:rPr>
      </w:pPr>
      <w:r w:rsidRPr="00477243">
        <w:rPr>
          <w:rFonts w:ascii="Arial" w:hAnsi="Arial" w:cs="Arial"/>
          <w:b/>
          <w:sz w:val="18"/>
          <w:szCs w:val="18"/>
        </w:rPr>
        <w:t>DAS PROPOSTAS</w:t>
      </w:r>
    </w:p>
    <w:p w:rsidR="00DD1D8E" w:rsidRPr="00477243" w:rsidRDefault="00DD1D8E" w:rsidP="00DD1D8E">
      <w:pPr>
        <w:tabs>
          <w:tab w:val="left" w:pos="993"/>
          <w:tab w:val="left" w:pos="1560"/>
        </w:tabs>
        <w:spacing w:line="360" w:lineRule="auto"/>
        <w:ind w:left="360"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DD1D8E" w:rsidRPr="00477243" w:rsidRDefault="00DD1D8E" w:rsidP="00DD1D8E">
      <w:pPr>
        <w:tabs>
          <w:tab w:val="left" w:pos="993"/>
          <w:tab w:val="left" w:pos="1560"/>
        </w:tabs>
        <w:spacing w:line="360" w:lineRule="auto"/>
        <w:ind w:left="360"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360" w:hanging="11"/>
        <w:jc w:val="center"/>
        <w:rPr>
          <w:rFonts w:ascii="Arial" w:hAnsi="Arial" w:cs="Arial"/>
          <w:b/>
          <w:sz w:val="18"/>
          <w:szCs w:val="18"/>
        </w:rPr>
      </w:pPr>
      <w:r w:rsidRPr="00477243">
        <w:rPr>
          <w:rFonts w:ascii="Arial" w:hAnsi="Arial" w:cs="Arial"/>
          <w:b/>
          <w:sz w:val="18"/>
          <w:szCs w:val="18"/>
          <w:u w:val="single"/>
        </w:rPr>
        <w:t>ENVELOPE Nº 01</w:t>
      </w:r>
      <w:r w:rsidRPr="00477243">
        <w:rPr>
          <w:rFonts w:ascii="Arial" w:hAnsi="Arial" w:cs="Arial"/>
          <w:b/>
          <w:sz w:val="18"/>
          <w:szCs w:val="18"/>
        </w:rPr>
        <w:t>– DOCUMENTAÇÃO DE HABILITAÇÃO</w:t>
      </w:r>
    </w:p>
    <w:p w:rsidR="00DD1D8E" w:rsidRPr="00477243" w:rsidRDefault="00DD1D8E" w:rsidP="00DD1D8E">
      <w:pPr>
        <w:tabs>
          <w:tab w:val="left" w:pos="993"/>
          <w:tab w:val="left" w:pos="1560"/>
        </w:tabs>
        <w:spacing w:line="360" w:lineRule="auto"/>
        <w:ind w:left="360" w:hanging="11"/>
        <w:jc w:val="center"/>
        <w:rPr>
          <w:rFonts w:ascii="Arial" w:hAnsi="Arial" w:cs="Arial"/>
          <w:b/>
          <w:sz w:val="18"/>
          <w:szCs w:val="18"/>
        </w:rPr>
      </w:pPr>
      <w:r w:rsidRPr="00477243">
        <w:rPr>
          <w:rFonts w:ascii="Arial" w:hAnsi="Arial" w:cs="Arial"/>
          <w:b/>
          <w:sz w:val="18"/>
          <w:szCs w:val="18"/>
        </w:rPr>
        <w:t>PREFEITURA MUNICIPAL DE CORDEIRÓPOLIS</w:t>
      </w:r>
    </w:p>
    <w:p w:rsidR="00DD1D8E" w:rsidRPr="00477243" w:rsidRDefault="00DD1D8E" w:rsidP="00DD1D8E">
      <w:pPr>
        <w:tabs>
          <w:tab w:val="left" w:pos="993"/>
          <w:tab w:val="left" w:pos="1560"/>
        </w:tabs>
        <w:spacing w:line="360" w:lineRule="auto"/>
        <w:ind w:left="360" w:hanging="11"/>
        <w:jc w:val="center"/>
        <w:rPr>
          <w:rFonts w:ascii="Arial" w:hAnsi="Arial" w:cs="Arial"/>
          <w:b/>
          <w:sz w:val="18"/>
          <w:szCs w:val="18"/>
        </w:rPr>
      </w:pPr>
      <w:r w:rsidRPr="00477243">
        <w:rPr>
          <w:rFonts w:ascii="Arial" w:hAnsi="Arial" w:cs="Arial"/>
          <w:b/>
          <w:i/>
          <w:sz w:val="18"/>
          <w:szCs w:val="18"/>
        </w:rPr>
        <w:t>TOMADA DE PREÇOS</w:t>
      </w:r>
      <w:r w:rsidRPr="00477243">
        <w:rPr>
          <w:rFonts w:ascii="Arial" w:hAnsi="Arial" w:cs="Arial"/>
          <w:b/>
          <w:sz w:val="18"/>
          <w:szCs w:val="18"/>
        </w:rPr>
        <w:t xml:space="preserve"> Nº __</w:t>
      </w:r>
    </w:p>
    <w:p w:rsidR="00DD1D8E" w:rsidRPr="00477243" w:rsidRDefault="00DD1D8E" w:rsidP="00DD1D8E">
      <w:pPr>
        <w:tabs>
          <w:tab w:val="left" w:pos="993"/>
          <w:tab w:val="left" w:pos="1560"/>
        </w:tabs>
        <w:spacing w:line="360" w:lineRule="auto"/>
        <w:ind w:left="360" w:hanging="11"/>
        <w:jc w:val="center"/>
        <w:rPr>
          <w:rFonts w:ascii="Arial" w:hAnsi="Arial" w:cs="Arial"/>
          <w:b/>
          <w:sz w:val="18"/>
          <w:szCs w:val="18"/>
        </w:rPr>
      </w:pPr>
      <w:r w:rsidRPr="00477243">
        <w:rPr>
          <w:rFonts w:ascii="Arial" w:hAnsi="Arial" w:cs="Arial"/>
          <w:b/>
          <w:sz w:val="18"/>
          <w:szCs w:val="18"/>
        </w:rPr>
        <w:t>(denominação, endereço, e-mail e telefone do licitante)</w:t>
      </w:r>
    </w:p>
    <w:p w:rsidR="00DD1D8E" w:rsidRPr="00477243" w:rsidRDefault="00DD1D8E" w:rsidP="00DD1D8E">
      <w:pPr>
        <w:tabs>
          <w:tab w:val="left" w:pos="993"/>
          <w:tab w:val="left" w:pos="1560"/>
        </w:tabs>
        <w:spacing w:line="360" w:lineRule="auto"/>
        <w:ind w:left="360" w:hanging="11"/>
        <w:jc w:val="center"/>
        <w:rPr>
          <w:rFonts w:ascii="Arial" w:hAnsi="Arial" w:cs="Arial"/>
          <w:b/>
          <w:sz w:val="18"/>
          <w:szCs w:val="18"/>
        </w:rPr>
      </w:pPr>
    </w:p>
    <w:p w:rsidR="00DD1D8E" w:rsidRPr="00477243" w:rsidRDefault="00DD1D8E" w:rsidP="00477243">
      <w:pPr>
        <w:tabs>
          <w:tab w:val="left" w:pos="993"/>
          <w:tab w:val="left" w:pos="1560"/>
        </w:tabs>
        <w:spacing w:line="360" w:lineRule="auto"/>
        <w:ind w:left="360" w:hanging="11"/>
        <w:jc w:val="center"/>
        <w:rPr>
          <w:rFonts w:ascii="Arial" w:hAnsi="Arial" w:cs="Arial"/>
          <w:b/>
          <w:sz w:val="18"/>
          <w:szCs w:val="18"/>
        </w:rPr>
      </w:pPr>
      <w:r w:rsidRPr="00477243">
        <w:rPr>
          <w:rFonts w:ascii="Arial" w:hAnsi="Arial" w:cs="Arial"/>
          <w:b/>
          <w:sz w:val="18"/>
          <w:szCs w:val="18"/>
          <w:u w:val="single"/>
        </w:rPr>
        <w:t>ENVELOPE Nº 02</w:t>
      </w:r>
      <w:r w:rsidRPr="00477243">
        <w:rPr>
          <w:rFonts w:ascii="Arial" w:hAnsi="Arial" w:cs="Arial"/>
          <w:b/>
          <w:sz w:val="18"/>
          <w:szCs w:val="18"/>
        </w:rPr>
        <w:t>– PROPOSTA COMERCIAL</w:t>
      </w:r>
    </w:p>
    <w:p w:rsidR="00DD1D8E" w:rsidRPr="00477243" w:rsidRDefault="00DD1D8E" w:rsidP="00DD1D8E">
      <w:pPr>
        <w:tabs>
          <w:tab w:val="left" w:pos="993"/>
          <w:tab w:val="left" w:pos="1560"/>
        </w:tabs>
        <w:spacing w:line="360" w:lineRule="auto"/>
        <w:ind w:left="360" w:hanging="11"/>
        <w:jc w:val="center"/>
        <w:rPr>
          <w:rFonts w:ascii="Arial" w:hAnsi="Arial" w:cs="Arial"/>
          <w:b/>
          <w:sz w:val="18"/>
          <w:szCs w:val="18"/>
        </w:rPr>
      </w:pPr>
      <w:r w:rsidRPr="00477243">
        <w:rPr>
          <w:rFonts w:ascii="Arial" w:hAnsi="Arial" w:cs="Arial"/>
          <w:b/>
          <w:sz w:val="18"/>
          <w:szCs w:val="18"/>
        </w:rPr>
        <w:t>PREFEITURA MUNICIPAL DE CORDEIRÓPOLIS</w:t>
      </w:r>
    </w:p>
    <w:p w:rsidR="00DD1D8E" w:rsidRPr="00477243" w:rsidRDefault="00DD1D8E" w:rsidP="00DD1D8E">
      <w:pPr>
        <w:tabs>
          <w:tab w:val="left" w:pos="993"/>
          <w:tab w:val="left" w:pos="1560"/>
        </w:tabs>
        <w:spacing w:line="360" w:lineRule="auto"/>
        <w:ind w:left="360" w:hanging="11"/>
        <w:jc w:val="center"/>
        <w:rPr>
          <w:rFonts w:ascii="Arial" w:hAnsi="Arial" w:cs="Arial"/>
          <w:b/>
          <w:sz w:val="18"/>
          <w:szCs w:val="18"/>
        </w:rPr>
      </w:pPr>
      <w:r w:rsidRPr="00477243">
        <w:rPr>
          <w:rFonts w:ascii="Arial" w:hAnsi="Arial" w:cs="Arial"/>
          <w:b/>
          <w:i/>
          <w:sz w:val="18"/>
          <w:szCs w:val="18"/>
        </w:rPr>
        <w:t>TOMADA DE PREÇOS</w:t>
      </w:r>
      <w:r w:rsidRPr="00477243">
        <w:rPr>
          <w:rFonts w:ascii="Arial" w:hAnsi="Arial" w:cs="Arial"/>
          <w:b/>
          <w:sz w:val="18"/>
          <w:szCs w:val="18"/>
        </w:rPr>
        <w:t xml:space="preserve"> Nº __</w:t>
      </w:r>
    </w:p>
    <w:p w:rsidR="00DD1D8E" w:rsidRPr="00477243" w:rsidRDefault="00DD1D8E" w:rsidP="00DD1D8E">
      <w:pPr>
        <w:tabs>
          <w:tab w:val="left" w:pos="993"/>
          <w:tab w:val="left" w:pos="1560"/>
        </w:tabs>
        <w:spacing w:line="360" w:lineRule="auto"/>
        <w:ind w:left="360" w:hanging="11"/>
        <w:jc w:val="center"/>
        <w:rPr>
          <w:rFonts w:ascii="Arial" w:hAnsi="Arial" w:cs="Arial"/>
          <w:b/>
          <w:sz w:val="18"/>
          <w:szCs w:val="18"/>
        </w:rPr>
      </w:pPr>
      <w:r w:rsidRPr="00477243">
        <w:rPr>
          <w:rFonts w:ascii="Arial" w:hAnsi="Arial" w:cs="Arial"/>
          <w:b/>
          <w:sz w:val="18"/>
          <w:szCs w:val="18"/>
        </w:rPr>
        <w:t>(denominação, endereço, e-mail e telefone do licitante)</w:t>
      </w:r>
    </w:p>
    <w:p w:rsidR="00DD1D8E" w:rsidRPr="00477243" w:rsidRDefault="00DD1D8E" w:rsidP="00DD1D8E">
      <w:pPr>
        <w:tabs>
          <w:tab w:val="left" w:pos="993"/>
          <w:tab w:val="left" w:pos="1560"/>
        </w:tabs>
        <w:spacing w:line="360" w:lineRule="auto"/>
        <w:ind w:left="284"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10.2.  APropostadePreço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DD1D8E" w:rsidRPr="00477243" w:rsidRDefault="00DD1D8E" w:rsidP="00DD1D8E">
      <w:pPr>
        <w:tabs>
          <w:tab w:val="left" w:pos="993"/>
          <w:tab w:val="left" w:pos="1560"/>
        </w:tabs>
        <w:spacing w:line="360" w:lineRule="auto"/>
        <w:ind w:left="284"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10.3.3. Cronograma físico-financeiro; </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10.3.4. Planilhas de serviços, quantitativos e preços; </w:t>
      </w:r>
    </w:p>
    <w:p w:rsidR="00DD1D8E" w:rsidRPr="00477243" w:rsidRDefault="00DD1D8E" w:rsidP="00DD1D8E">
      <w:pPr>
        <w:tabs>
          <w:tab w:val="left" w:pos="993"/>
          <w:tab w:val="left" w:pos="1560"/>
        </w:tabs>
        <w:spacing w:line="360" w:lineRule="auto"/>
        <w:ind w:left="284"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10.3.6. Prazo de validade da proposta, que deverá ser de, pelo menos, 60(sessenta) dias, contados da data de apresentação das propostas. </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10.3.7. Preço global da obra. </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lastRenderedPageBreak/>
        <w:t xml:space="preserve">10.3.7.1. O preço deverá ser cotado: </w:t>
      </w:r>
    </w:p>
    <w:p w:rsidR="00DD1D8E" w:rsidRPr="00477243" w:rsidRDefault="00DD1D8E" w:rsidP="00DD1D8E">
      <w:pPr>
        <w:tabs>
          <w:tab w:val="left" w:pos="993"/>
          <w:tab w:val="left" w:pos="1560"/>
        </w:tabs>
        <w:spacing w:line="360" w:lineRule="auto"/>
        <w:ind w:left="284"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a) em valor unitário, total por item e global, indicando os preços referentes à mão-de-obra e material;  </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b) em moeda corrente nacional; </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10.3.7.2.  O preço proposto deverá contemplar todos os custos diretos e indiretos incorridos pelo licitante na data da apresentação da proposta. </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10.3.8.  Prazo de execução dos serviços de</w:t>
      </w:r>
      <w:r w:rsidRPr="00477243">
        <w:rPr>
          <w:rFonts w:ascii="Arial" w:hAnsi="Arial" w:cs="Arial"/>
          <w:b/>
          <w:bCs/>
          <w:sz w:val="18"/>
          <w:szCs w:val="18"/>
        </w:rPr>
        <w:t>6</w:t>
      </w:r>
      <w:r w:rsidRPr="00477243">
        <w:rPr>
          <w:rFonts w:ascii="Arial" w:hAnsi="Arial" w:cs="Arial"/>
          <w:b/>
          <w:sz w:val="18"/>
          <w:szCs w:val="18"/>
        </w:rPr>
        <w:t xml:space="preserve"> (seis) meses</w:t>
      </w:r>
      <w:r w:rsidRPr="00477243">
        <w:rPr>
          <w:rFonts w:ascii="Arial" w:hAnsi="Arial" w:cs="Arial"/>
          <w:sz w:val="18"/>
          <w:szCs w:val="18"/>
        </w:rPr>
        <w:t xml:space="preserve">, contados a partir da data de recebimento pela contratada da Ordem de Serviço. </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10.3.9. Declaração impressa na proposta de que os preços apresentados contemplam todos os custos diretos e indiretos referentes ao objeto licitado. </w:t>
      </w:r>
    </w:p>
    <w:p w:rsidR="00DD1D8E" w:rsidRPr="00477243" w:rsidRDefault="00DD1D8E" w:rsidP="00DD1D8E">
      <w:pPr>
        <w:tabs>
          <w:tab w:val="left" w:pos="993"/>
          <w:tab w:val="left" w:pos="1560"/>
        </w:tabs>
        <w:spacing w:line="360" w:lineRule="auto"/>
        <w:ind w:left="284" w:hanging="11"/>
        <w:jc w:val="both"/>
        <w:rPr>
          <w:rFonts w:ascii="Arial" w:hAnsi="Arial" w:cs="Arial"/>
          <w:sz w:val="18"/>
          <w:szCs w:val="18"/>
        </w:rPr>
      </w:pP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10.4.  O não cumprimento de quaisquer requisitos enumerados nos itens 10.1 e 10.3 implicarão na desclassificação da empresa proponente.     </w:t>
      </w:r>
    </w:p>
    <w:p w:rsidR="00DD1D8E" w:rsidRPr="00477243" w:rsidRDefault="00DD1D8E" w:rsidP="00DD1D8E">
      <w:pPr>
        <w:pStyle w:val="PargrafodaLista"/>
        <w:numPr>
          <w:ilvl w:val="0"/>
          <w:numId w:val="1"/>
        </w:numPr>
        <w:tabs>
          <w:tab w:val="num" w:pos="720"/>
          <w:tab w:val="left" w:pos="993"/>
          <w:tab w:val="left" w:pos="1560"/>
        </w:tabs>
        <w:suppressAutoHyphens/>
        <w:spacing w:line="360" w:lineRule="auto"/>
        <w:ind w:hanging="11"/>
        <w:contextualSpacing w:val="0"/>
        <w:jc w:val="both"/>
        <w:rPr>
          <w:rFonts w:ascii="Arial" w:hAnsi="Arial" w:cs="Arial"/>
          <w:b/>
          <w:sz w:val="18"/>
          <w:szCs w:val="18"/>
        </w:rPr>
      </w:pPr>
      <w:r w:rsidRPr="00477243">
        <w:rPr>
          <w:rFonts w:ascii="Arial" w:hAnsi="Arial" w:cs="Arial"/>
          <w:b/>
          <w:sz w:val="18"/>
          <w:szCs w:val="18"/>
        </w:rPr>
        <w:t>DO FORNECIMENTO DE INFORMAÇÕES</w:t>
      </w:r>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DD1D8E" w:rsidRPr="00477243" w:rsidRDefault="0039596A" w:rsidP="00DD1D8E">
      <w:pPr>
        <w:tabs>
          <w:tab w:val="left" w:pos="993"/>
          <w:tab w:val="left" w:pos="1560"/>
        </w:tabs>
        <w:spacing w:line="360" w:lineRule="auto"/>
        <w:ind w:left="709" w:hanging="11"/>
        <w:jc w:val="center"/>
        <w:rPr>
          <w:rFonts w:ascii="Arial" w:hAnsi="Arial" w:cs="Arial"/>
          <w:sz w:val="18"/>
          <w:szCs w:val="18"/>
        </w:rPr>
      </w:pPr>
      <w:hyperlink r:id="rId10" w:history="1">
        <w:r w:rsidR="00DD1D8E" w:rsidRPr="00477243">
          <w:rPr>
            <w:rStyle w:val="Hyperlink"/>
            <w:rFonts w:ascii="Arial" w:hAnsi="Arial" w:cs="Arial"/>
            <w:sz w:val="18"/>
            <w:szCs w:val="18"/>
          </w:rPr>
          <w:t>suprimentos@cordeiropolis.sp.gov.br</w:t>
        </w:r>
      </w:hyperlink>
    </w:p>
    <w:p w:rsidR="00DD1D8E" w:rsidRPr="00477243" w:rsidRDefault="00DD1D8E" w:rsidP="00DD1D8E">
      <w:pPr>
        <w:tabs>
          <w:tab w:val="left" w:pos="993"/>
          <w:tab w:val="left" w:pos="1560"/>
        </w:tabs>
        <w:spacing w:line="360" w:lineRule="auto"/>
        <w:ind w:left="709" w:hanging="11"/>
        <w:jc w:val="both"/>
        <w:rPr>
          <w:rFonts w:ascii="Arial" w:hAnsi="Arial" w:cs="Arial"/>
          <w:sz w:val="18"/>
          <w:szCs w:val="18"/>
        </w:rPr>
      </w:pPr>
      <w:r w:rsidRPr="00477243">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DD1D8E" w:rsidRPr="00477243" w:rsidRDefault="00DD1D8E" w:rsidP="00DD1D8E">
      <w:pPr>
        <w:pStyle w:val="PargrafodaLista"/>
        <w:numPr>
          <w:ilvl w:val="0"/>
          <w:numId w:val="1"/>
        </w:numPr>
        <w:tabs>
          <w:tab w:val="num" w:pos="720"/>
        </w:tabs>
        <w:suppressAutoHyphens/>
        <w:spacing w:line="360" w:lineRule="auto"/>
        <w:ind w:hanging="11"/>
        <w:contextualSpacing w:val="0"/>
        <w:jc w:val="both"/>
        <w:rPr>
          <w:rFonts w:ascii="Arial" w:hAnsi="Arial" w:cs="Arial"/>
          <w:sz w:val="18"/>
          <w:szCs w:val="18"/>
        </w:rPr>
      </w:pPr>
      <w:r w:rsidRPr="00477243">
        <w:rPr>
          <w:rFonts w:ascii="Arial" w:hAnsi="Arial" w:cs="Arial"/>
          <w:b/>
          <w:sz w:val="18"/>
          <w:szCs w:val="18"/>
        </w:rPr>
        <w:t xml:space="preserve"> ANEXOS:</w:t>
      </w:r>
    </w:p>
    <w:p w:rsidR="00DD1D8E" w:rsidRPr="00477243" w:rsidRDefault="00DD1D8E" w:rsidP="00DD1D8E">
      <w:pPr>
        <w:spacing w:line="360" w:lineRule="auto"/>
        <w:ind w:left="1276" w:hanging="11"/>
        <w:jc w:val="both"/>
        <w:rPr>
          <w:rFonts w:ascii="Arial" w:hAnsi="Arial" w:cs="Arial"/>
          <w:b/>
          <w:sz w:val="18"/>
          <w:szCs w:val="18"/>
        </w:rPr>
      </w:pPr>
      <w:r w:rsidRPr="00477243">
        <w:rPr>
          <w:rFonts w:ascii="Arial" w:hAnsi="Arial" w:cs="Arial"/>
          <w:b/>
          <w:sz w:val="18"/>
          <w:szCs w:val="18"/>
        </w:rPr>
        <w:t>ANEXO I</w:t>
      </w:r>
    </w:p>
    <w:p w:rsidR="00DD1D8E" w:rsidRPr="00477243" w:rsidRDefault="00DD1D8E" w:rsidP="00DD1D8E">
      <w:pPr>
        <w:spacing w:line="360" w:lineRule="auto"/>
        <w:ind w:left="1843" w:hanging="11"/>
        <w:jc w:val="both"/>
        <w:rPr>
          <w:rFonts w:ascii="Arial" w:hAnsi="Arial" w:cs="Arial"/>
          <w:sz w:val="18"/>
          <w:szCs w:val="18"/>
        </w:rPr>
      </w:pPr>
      <w:r w:rsidRPr="00477243">
        <w:rPr>
          <w:rFonts w:ascii="Arial" w:hAnsi="Arial" w:cs="Arial"/>
          <w:sz w:val="18"/>
          <w:szCs w:val="18"/>
        </w:rPr>
        <w:t>Anexo I.A – Requisição;</w:t>
      </w:r>
    </w:p>
    <w:p w:rsidR="00DD1D8E" w:rsidRPr="00477243" w:rsidRDefault="00DD1D8E" w:rsidP="00DD1D8E">
      <w:pPr>
        <w:spacing w:line="360" w:lineRule="auto"/>
        <w:ind w:left="1843" w:hanging="11"/>
        <w:jc w:val="both"/>
        <w:rPr>
          <w:rFonts w:ascii="Arial" w:hAnsi="Arial" w:cs="Arial"/>
          <w:sz w:val="18"/>
          <w:szCs w:val="18"/>
        </w:rPr>
      </w:pPr>
      <w:r w:rsidRPr="00477243">
        <w:rPr>
          <w:rFonts w:ascii="Arial" w:hAnsi="Arial" w:cs="Arial"/>
          <w:sz w:val="18"/>
          <w:szCs w:val="18"/>
        </w:rPr>
        <w:t>Anexo I.B – Justificativa;</w:t>
      </w:r>
    </w:p>
    <w:p w:rsidR="00DD1D8E" w:rsidRPr="00477243" w:rsidRDefault="00DD1D8E" w:rsidP="00DD1D8E">
      <w:pPr>
        <w:spacing w:line="360" w:lineRule="auto"/>
        <w:ind w:left="1276" w:hanging="11"/>
        <w:jc w:val="both"/>
        <w:rPr>
          <w:rFonts w:ascii="Arial" w:hAnsi="Arial" w:cs="Arial"/>
          <w:b/>
          <w:sz w:val="18"/>
          <w:szCs w:val="18"/>
        </w:rPr>
      </w:pPr>
      <w:r w:rsidRPr="00477243">
        <w:rPr>
          <w:rFonts w:ascii="Arial" w:hAnsi="Arial" w:cs="Arial"/>
          <w:b/>
          <w:sz w:val="18"/>
          <w:szCs w:val="18"/>
        </w:rPr>
        <w:t>ANEXO II – Especificações Técnicas</w:t>
      </w:r>
    </w:p>
    <w:p w:rsidR="00DD1D8E" w:rsidRPr="00477243" w:rsidRDefault="00DD1D8E" w:rsidP="00DD1D8E">
      <w:pPr>
        <w:spacing w:line="360" w:lineRule="auto"/>
        <w:ind w:left="1276" w:hanging="11"/>
        <w:jc w:val="both"/>
        <w:rPr>
          <w:rFonts w:ascii="Arial" w:hAnsi="Arial" w:cs="Arial"/>
          <w:b/>
          <w:sz w:val="18"/>
          <w:szCs w:val="18"/>
        </w:rPr>
      </w:pPr>
      <w:r w:rsidRPr="00477243">
        <w:rPr>
          <w:rFonts w:ascii="Arial" w:hAnsi="Arial" w:cs="Arial"/>
          <w:sz w:val="18"/>
          <w:szCs w:val="18"/>
        </w:rPr>
        <w:t>Anexo II. C – Tabela com Itens de Relevância;</w:t>
      </w:r>
    </w:p>
    <w:p w:rsidR="00DD1D8E" w:rsidRPr="00477243" w:rsidRDefault="00DD1D8E" w:rsidP="00DD1D8E">
      <w:pPr>
        <w:spacing w:line="360" w:lineRule="auto"/>
        <w:ind w:left="1843" w:hanging="11"/>
        <w:jc w:val="both"/>
        <w:rPr>
          <w:rFonts w:ascii="Arial" w:hAnsi="Arial" w:cs="Arial"/>
          <w:sz w:val="18"/>
          <w:szCs w:val="18"/>
        </w:rPr>
      </w:pPr>
      <w:r w:rsidRPr="00477243">
        <w:rPr>
          <w:rFonts w:ascii="Arial" w:hAnsi="Arial" w:cs="Arial"/>
          <w:sz w:val="18"/>
          <w:szCs w:val="18"/>
        </w:rPr>
        <w:t>Anexo II. D – Planilha Orçamentária;</w:t>
      </w:r>
    </w:p>
    <w:p w:rsidR="00DD1D8E" w:rsidRPr="00477243" w:rsidRDefault="00DD1D8E" w:rsidP="00DD1D8E">
      <w:pPr>
        <w:spacing w:line="360" w:lineRule="auto"/>
        <w:ind w:left="1843" w:hanging="11"/>
        <w:jc w:val="both"/>
        <w:rPr>
          <w:rFonts w:ascii="Arial" w:hAnsi="Arial" w:cs="Arial"/>
          <w:sz w:val="18"/>
          <w:szCs w:val="18"/>
        </w:rPr>
      </w:pPr>
      <w:r w:rsidRPr="00477243">
        <w:rPr>
          <w:rFonts w:ascii="Arial" w:hAnsi="Arial" w:cs="Arial"/>
          <w:sz w:val="18"/>
          <w:szCs w:val="18"/>
        </w:rPr>
        <w:t>Anexo II. E – Cronograma Físico Financeiro;</w:t>
      </w:r>
    </w:p>
    <w:p w:rsidR="00DD1D8E" w:rsidRPr="00477243" w:rsidRDefault="00DD1D8E" w:rsidP="00DD1D8E">
      <w:pPr>
        <w:spacing w:line="360" w:lineRule="auto"/>
        <w:ind w:left="1843" w:hanging="11"/>
        <w:jc w:val="both"/>
        <w:rPr>
          <w:rFonts w:ascii="Arial" w:hAnsi="Arial" w:cs="Arial"/>
          <w:sz w:val="18"/>
          <w:szCs w:val="18"/>
        </w:rPr>
      </w:pPr>
      <w:r w:rsidRPr="00477243">
        <w:rPr>
          <w:rFonts w:ascii="Arial" w:hAnsi="Arial" w:cs="Arial"/>
          <w:sz w:val="18"/>
          <w:szCs w:val="18"/>
        </w:rPr>
        <w:t>Anexo II. F – Memorial Descritivo;</w:t>
      </w:r>
    </w:p>
    <w:p w:rsidR="00DD1D8E" w:rsidRPr="00477243" w:rsidRDefault="00DD1D8E" w:rsidP="00DD1D8E">
      <w:pPr>
        <w:spacing w:line="360" w:lineRule="auto"/>
        <w:ind w:left="1843" w:hanging="11"/>
        <w:jc w:val="both"/>
        <w:rPr>
          <w:rFonts w:ascii="Arial" w:hAnsi="Arial" w:cs="Arial"/>
          <w:sz w:val="18"/>
          <w:szCs w:val="18"/>
        </w:rPr>
      </w:pPr>
      <w:r w:rsidRPr="00477243">
        <w:rPr>
          <w:rFonts w:ascii="Arial" w:hAnsi="Arial" w:cs="Arial"/>
          <w:sz w:val="18"/>
          <w:szCs w:val="18"/>
        </w:rPr>
        <w:tab/>
        <w:t>Anexo II. G – Imagem de localização do Google;</w:t>
      </w:r>
    </w:p>
    <w:p w:rsidR="00DD1D8E" w:rsidRPr="00477243" w:rsidRDefault="00DD1D8E" w:rsidP="00DD1D8E">
      <w:pPr>
        <w:spacing w:line="360" w:lineRule="auto"/>
        <w:ind w:left="1843" w:hanging="11"/>
        <w:jc w:val="both"/>
        <w:rPr>
          <w:rFonts w:ascii="Arial" w:hAnsi="Arial" w:cs="Arial"/>
          <w:sz w:val="18"/>
          <w:szCs w:val="18"/>
        </w:rPr>
      </w:pPr>
      <w:r w:rsidRPr="00477243">
        <w:rPr>
          <w:rFonts w:ascii="Arial" w:hAnsi="Arial" w:cs="Arial"/>
          <w:sz w:val="18"/>
          <w:szCs w:val="18"/>
        </w:rPr>
        <w:t>Anexos II. H –ART Projetos, Planilha Orçamentária e Cronograma;</w:t>
      </w:r>
    </w:p>
    <w:p w:rsidR="00DD1D8E" w:rsidRPr="00477243" w:rsidRDefault="00DD1D8E" w:rsidP="00DD1D8E">
      <w:pPr>
        <w:spacing w:line="360" w:lineRule="auto"/>
        <w:ind w:left="1843" w:hanging="11"/>
        <w:jc w:val="both"/>
        <w:rPr>
          <w:rFonts w:ascii="Arial" w:hAnsi="Arial" w:cs="Arial"/>
          <w:sz w:val="18"/>
          <w:szCs w:val="18"/>
        </w:rPr>
      </w:pPr>
      <w:r w:rsidRPr="00477243">
        <w:rPr>
          <w:rFonts w:ascii="Arial" w:hAnsi="Arial" w:cs="Arial"/>
          <w:sz w:val="18"/>
          <w:szCs w:val="18"/>
        </w:rPr>
        <w:t>Anexos II. I – Projetos;</w:t>
      </w:r>
    </w:p>
    <w:p w:rsidR="00DD1D8E" w:rsidRPr="00477243" w:rsidRDefault="00DD1D8E" w:rsidP="00DD1D8E">
      <w:pPr>
        <w:spacing w:line="360" w:lineRule="auto"/>
        <w:jc w:val="right"/>
        <w:rPr>
          <w:rFonts w:ascii="Arial" w:hAnsi="Arial" w:cs="Arial"/>
          <w:sz w:val="18"/>
          <w:szCs w:val="18"/>
        </w:rPr>
      </w:pPr>
      <w:r w:rsidRPr="00477243">
        <w:rPr>
          <w:rFonts w:ascii="Arial" w:hAnsi="Arial" w:cs="Arial"/>
          <w:sz w:val="18"/>
          <w:szCs w:val="18"/>
        </w:rPr>
        <w:t>Cordeirópolis, 30 de janeiro de 2023.</w:t>
      </w:r>
    </w:p>
    <w:p w:rsidR="00DD1D8E" w:rsidRPr="00477243" w:rsidRDefault="00DD1D8E" w:rsidP="00DD1D8E">
      <w:pPr>
        <w:spacing w:line="360" w:lineRule="auto"/>
        <w:ind w:left="1843" w:hanging="11"/>
        <w:jc w:val="both"/>
        <w:rPr>
          <w:rFonts w:ascii="Arial" w:hAnsi="Arial" w:cs="Arial"/>
          <w:sz w:val="18"/>
          <w:szCs w:val="18"/>
        </w:rPr>
      </w:pPr>
    </w:p>
    <w:p w:rsidR="00DD1D8E" w:rsidRPr="00477243" w:rsidRDefault="00DD1D8E" w:rsidP="00DD1D8E">
      <w:pPr>
        <w:spacing w:line="360" w:lineRule="auto"/>
        <w:jc w:val="center"/>
        <w:rPr>
          <w:rFonts w:ascii="Arial" w:hAnsi="Arial" w:cs="Arial"/>
          <w:sz w:val="18"/>
          <w:szCs w:val="18"/>
        </w:rPr>
      </w:pPr>
    </w:p>
    <w:p w:rsidR="00DD1D8E" w:rsidRPr="00477243" w:rsidRDefault="00DD1D8E" w:rsidP="00DD1D8E">
      <w:pPr>
        <w:tabs>
          <w:tab w:val="left" w:pos="3261"/>
        </w:tabs>
        <w:jc w:val="center"/>
        <w:rPr>
          <w:rFonts w:ascii="Arial" w:hAnsi="Arial" w:cs="Arial"/>
          <w:i/>
          <w:sz w:val="18"/>
          <w:szCs w:val="18"/>
        </w:rPr>
      </w:pPr>
      <w:r w:rsidRPr="00477243">
        <w:rPr>
          <w:rFonts w:ascii="Arial" w:hAnsi="Arial" w:cs="Arial"/>
          <w:i/>
          <w:sz w:val="18"/>
          <w:szCs w:val="18"/>
        </w:rPr>
        <w:t>________________________</w:t>
      </w:r>
    </w:p>
    <w:p w:rsidR="00DD1D8E" w:rsidRPr="00477243" w:rsidRDefault="00DD1D8E" w:rsidP="00DD1D8E">
      <w:pPr>
        <w:jc w:val="center"/>
        <w:rPr>
          <w:rFonts w:ascii="Arial" w:hAnsi="Arial" w:cs="Arial"/>
          <w:b/>
          <w:i/>
          <w:sz w:val="18"/>
          <w:szCs w:val="18"/>
        </w:rPr>
      </w:pPr>
      <w:r w:rsidRPr="00477243">
        <w:rPr>
          <w:rFonts w:ascii="Arial" w:hAnsi="Arial" w:cs="Arial"/>
          <w:b/>
          <w:i/>
          <w:sz w:val="18"/>
          <w:szCs w:val="18"/>
        </w:rPr>
        <w:t>Eng. MARCELO J. COGHI</w:t>
      </w:r>
    </w:p>
    <w:p w:rsidR="00DD1D8E" w:rsidRPr="00477243" w:rsidRDefault="00DD1D8E" w:rsidP="00DD1D8E">
      <w:pPr>
        <w:jc w:val="center"/>
        <w:rPr>
          <w:rFonts w:ascii="Arial" w:hAnsi="Arial" w:cs="Arial"/>
          <w:i/>
          <w:sz w:val="18"/>
          <w:szCs w:val="18"/>
        </w:rPr>
      </w:pPr>
      <w:r w:rsidRPr="00477243">
        <w:rPr>
          <w:rFonts w:ascii="Arial" w:hAnsi="Arial" w:cs="Arial"/>
          <w:i/>
          <w:sz w:val="18"/>
          <w:szCs w:val="18"/>
        </w:rPr>
        <w:t>Secretário Municipal de Obras e Planejamento</w:t>
      </w:r>
    </w:p>
    <w:p w:rsidR="00C84BB6" w:rsidRPr="00C84BB6" w:rsidRDefault="00C84BB6" w:rsidP="00C84BB6">
      <w:pPr>
        <w:jc w:val="center"/>
        <w:rPr>
          <w:rFonts w:ascii="Arial" w:hAnsi="Arial" w:cs="Arial"/>
          <w:i/>
          <w:sz w:val="18"/>
          <w:szCs w:val="18"/>
        </w:rPr>
      </w:pP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DD1D8E">
        <w:rPr>
          <w:rFonts w:ascii="Arial" w:hAnsi="Arial" w:cs="Arial"/>
          <w:b/>
          <w:bCs/>
          <w:iCs/>
          <w:sz w:val="22"/>
          <w:szCs w:val="22"/>
        </w:rPr>
        <w:t>Instalação de Iluminação Pública na Estrada Carmello Fior - COR 010</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DD1D8E">
        <w:rPr>
          <w:rFonts w:ascii="Arial" w:hAnsi="Arial" w:cs="Arial"/>
          <w:b/>
          <w:bCs/>
          <w:iCs/>
          <w:sz w:val="22"/>
          <w:szCs w:val="22"/>
        </w:rPr>
        <w:t>Instalação de Iluminação Pública na Estrada Carmello Fior - COR 010</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DD1D8E">
        <w:rPr>
          <w:rFonts w:ascii="Arial" w:hAnsi="Arial" w:cs="Arial"/>
          <w:b/>
          <w:bCs/>
          <w:iCs/>
          <w:sz w:val="22"/>
          <w:szCs w:val="22"/>
        </w:rPr>
        <w:t>Instalação de Iluminação Pública na Estrada Carmello Fior - COR 010</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DD1D8E">
        <w:rPr>
          <w:rFonts w:ascii="Arial" w:hAnsi="Arial" w:cs="Arial"/>
          <w:b/>
          <w:bCs/>
          <w:iCs/>
          <w:sz w:val="22"/>
          <w:szCs w:val="22"/>
        </w:rPr>
        <w:t>Instalação de Iluminação Pública na Estrada Carmello Fior - COR 010</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DD1D8E">
              <w:rPr>
                <w:rFonts w:ascii="Arial" w:hAnsi="Arial" w:cs="Arial"/>
                <w:b/>
                <w:bCs/>
                <w:iCs/>
              </w:rPr>
              <w:t>Instalação de Iluminação Pública na Estrada Carmello Fior - COR 010</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7238B9">
              <w:rPr>
                <w:rFonts w:ascii="Arial" w:hAnsi="Arial" w:cs="Arial"/>
                <w:sz w:val="22"/>
                <w:szCs w:val="22"/>
                <w:u w:val="single"/>
              </w:rPr>
              <w:t>983/2023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DD1D8E">
        <w:rPr>
          <w:rFonts w:ascii="Arial" w:hAnsi="Arial" w:cs="Arial"/>
          <w:b/>
          <w:sz w:val="22"/>
          <w:szCs w:val="22"/>
        </w:rPr>
        <w:t>06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DD1D8E">
        <w:rPr>
          <w:rFonts w:ascii="Arial" w:hAnsi="Arial" w:cs="Arial"/>
          <w:b/>
          <w:bCs/>
          <w:iCs/>
        </w:rPr>
        <w:t>Instalação de Iluminação Pública na Estrada Carmello Fior - COR 010</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92D8E">
        <w:rPr>
          <w:rFonts w:ascii="Arial" w:hAnsi="Arial" w:cs="Arial"/>
          <w:sz w:val="22"/>
          <w:szCs w:val="22"/>
        </w:rPr>
        <w:t>01/2023</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53">
        <w:rPr>
          <w:rFonts w:ascii="Arial" w:hAnsi="Arial" w:cs="Arial"/>
          <w:sz w:val="22"/>
          <w:szCs w:val="22"/>
        </w:rPr>
        <w:t>3</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DD1D8E">
        <w:rPr>
          <w:rFonts w:cs="Arial"/>
          <w:b/>
          <w:sz w:val="22"/>
          <w:szCs w:val="22"/>
        </w:rPr>
        <w:t>06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972553" w:rsidRPr="00454629" w:rsidRDefault="00972553" w:rsidP="00972553">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972553" w:rsidRPr="00700139" w:rsidTr="00F22112">
        <w:tc>
          <w:tcPr>
            <w:tcW w:w="585" w:type="pct"/>
            <w:shd w:val="pct20" w:color="auto" w:fill="auto"/>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972553" w:rsidRPr="00445849" w:rsidTr="00F22112">
        <w:tc>
          <w:tcPr>
            <w:tcW w:w="585" w:type="pct"/>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1270</w:t>
            </w:r>
          </w:p>
        </w:tc>
        <w:tc>
          <w:tcPr>
            <w:tcW w:w="576" w:type="pct"/>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700139">
              <w:rPr>
                <w:rFonts w:ascii="Arial" w:hAnsi="Arial" w:cs="Arial"/>
                <w:sz w:val="22"/>
                <w:szCs w:val="22"/>
              </w:rPr>
              <w:t>.01</w:t>
            </w:r>
          </w:p>
        </w:tc>
        <w:tc>
          <w:tcPr>
            <w:tcW w:w="775" w:type="pct"/>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2</w:t>
            </w:r>
            <w:r w:rsidRPr="00700139">
              <w:rPr>
                <w:rFonts w:ascii="Arial" w:hAnsi="Arial" w:cs="Arial"/>
                <w:sz w:val="22"/>
                <w:szCs w:val="22"/>
              </w:rPr>
              <w:t xml:space="preserve"> </w:t>
            </w:r>
            <w:r>
              <w:rPr>
                <w:rFonts w:ascii="Arial" w:hAnsi="Arial" w:cs="Arial"/>
                <w:sz w:val="22"/>
                <w:szCs w:val="22"/>
              </w:rPr>
              <w:t>1555</w:t>
            </w:r>
          </w:p>
        </w:tc>
        <w:tc>
          <w:tcPr>
            <w:tcW w:w="513" w:type="pct"/>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1020</w:t>
            </w:r>
          </w:p>
        </w:tc>
        <w:tc>
          <w:tcPr>
            <w:tcW w:w="425" w:type="pct"/>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972553" w:rsidRPr="00700139" w:rsidRDefault="00972553" w:rsidP="00F22112">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82</w:t>
            </w:r>
          </w:p>
        </w:tc>
      </w:tr>
    </w:tbl>
    <w:p w:rsidR="008E41F3" w:rsidRDefault="00972553"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972553">
        <w:rPr>
          <w:rFonts w:ascii="Arial" w:hAnsi="Arial" w:cs="Arial"/>
          <w:bCs/>
          <w:sz w:val="22"/>
          <w:szCs w:val="22"/>
        </w:rPr>
        <w:t>3</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EF5" w:rsidRDefault="00ED0EF5" w:rsidP="008D473D">
      <w:r>
        <w:separator/>
      </w:r>
    </w:p>
  </w:endnote>
  <w:endnote w:type="continuationSeparator" w:id="1">
    <w:p w:rsidR="00ED0EF5" w:rsidRDefault="00ED0EF5"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B9" w:rsidRDefault="0039596A">
    <w:pPr>
      <w:pStyle w:val="Rodap"/>
      <w:framePr w:wrap="around" w:vAnchor="text" w:hAnchor="margin" w:xAlign="right" w:y="1"/>
      <w:rPr>
        <w:rStyle w:val="Nmerodepgina"/>
      </w:rPr>
    </w:pPr>
    <w:r>
      <w:rPr>
        <w:rStyle w:val="Nmerodepgina"/>
      </w:rPr>
      <w:fldChar w:fldCharType="begin"/>
    </w:r>
    <w:r w:rsidR="007238B9">
      <w:rPr>
        <w:rStyle w:val="Nmerodepgina"/>
      </w:rPr>
      <w:instrText xml:space="preserve">PAGE  </w:instrText>
    </w:r>
    <w:r>
      <w:rPr>
        <w:rStyle w:val="Nmerodepgina"/>
      </w:rPr>
      <w:fldChar w:fldCharType="separate"/>
    </w:r>
    <w:r w:rsidR="007238B9">
      <w:rPr>
        <w:rStyle w:val="Nmerodepgina"/>
        <w:noProof/>
      </w:rPr>
      <w:t>1</w:t>
    </w:r>
    <w:r>
      <w:rPr>
        <w:rStyle w:val="Nmerodepgina"/>
      </w:rPr>
      <w:fldChar w:fldCharType="end"/>
    </w:r>
  </w:p>
  <w:p w:rsidR="007238B9" w:rsidRDefault="007238B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B9" w:rsidRPr="00AE4DE7" w:rsidRDefault="007238B9"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238B9" w:rsidRDefault="007238B9" w:rsidP="0022657E">
    <w:pPr>
      <w:pStyle w:val="Rodap"/>
      <w:pBdr>
        <w:top w:val="single" w:sz="18" w:space="0" w:color="3366CC"/>
      </w:pBdr>
      <w:ind w:right="360"/>
      <w:jc w:val="center"/>
      <w:rPr>
        <w:rFonts w:ascii="Arial" w:hAnsi="Arial" w:cs="Arial"/>
        <w:b/>
        <w:color w:val="003366"/>
        <w:sz w:val="16"/>
        <w:szCs w:val="16"/>
      </w:rPr>
    </w:pPr>
  </w:p>
  <w:p w:rsidR="007238B9" w:rsidRPr="009B1E51" w:rsidRDefault="0039596A"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7238B9" w:rsidRPr="009B1E51">
      <w:rPr>
        <w:rStyle w:val="Nmerodepgina"/>
        <w:b/>
        <w:sz w:val="16"/>
        <w:szCs w:val="16"/>
      </w:rPr>
      <w:instrText xml:space="preserve">PAGE  </w:instrText>
    </w:r>
    <w:r w:rsidRPr="009B1E51">
      <w:rPr>
        <w:rStyle w:val="Nmerodepgina"/>
        <w:b/>
        <w:sz w:val="16"/>
        <w:szCs w:val="16"/>
      </w:rPr>
      <w:fldChar w:fldCharType="separate"/>
    </w:r>
    <w:r w:rsidR="007F0D59">
      <w:rPr>
        <w:rStyle w:val="Nmerodepgina"/>
        <w:b/>
        <w:noProof/>
        <w:sz w:val="16"/>
        <w:szCs w:val="16"/>
      </w:rPr>
      <w:t>2</w:t>
    </w:r>
    <w:r w:rsidRPr="009B1E51">
      <w:rPr>
        <w:rStyle w:val="Nmerodepgina"/>
        <w:b/>
        <w:sz w:val="16"/>
        <w:szCs w:val="16"/>
      </w:rPr>
      <w:fldChar w:fldCharType="end"/>
    </w:r>
  </w:p>
  <w:p w:rsidR="007238B9" w:rsidRDefault="007238B9"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EF5" w:rsidRDefault="00ED0EF5" w:rsidP="008D473D">
      <w:r>
        <w:separator/>
      </w:r>
    </w:p>
  </w:footnote>
  <w:footnote w:type="continuationSeparator" w:id="1">
    <w:p w:rsidR="00ED0EF5" w:rsidRDefault="00ED0EF5"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B9" w:rsidRDefault="007238B9"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7238B9" w:rsidRDefault="007238B9" w:rsidP="0022657E">
    <w:pPr>
      <w:pStyle w:val="Cabealho"/>
      <w:jc w:val="center"/>
      <w:rPr>
        <w:rFonts w:ascii="Verdana" w:hAnsi="Verdana" w:cs="Verdana"/>
        <w:b/>
        <w:bCs/>
        <w:sz w:val="24"/>
        <w:szCs w:val="24"/>
      </w:rPr>
    </w:pPr>
  </w:p>
  <w:p w:rsidR="007238B9" w:rsidRDefault="007238B9" w:rsidP="0022657E">
    <w:pPr>
      <w:pStyle w:val="Cabealho"/>
      <w:jc w:val="center"/>
      <w:rPr>
        <w:rFonts w:ascii="Verdana" w:hAnsi="Verdana" w:cs="Verdana"/>
        <w:b/>
        <w:bCs/>
        <w:sz w:val="24"/>
        <w:szCs w:val="24"/>
      </w:rPr>
    </w:pPr>
  </w:p>
  <w:p w:rsidR="007238B9" w:rsidRDefault="007238B9" w:rsidP="0022657E">
    <w:pPr>
      <w:pStyle w:val="Cabealho"/>
      <w:jc w:val="center"/>
      <w:rPr>
        <w:rFonts w:ascii="Verdana" w:hAnsi="Verdana" w:cs="Verdana"/>
        <w:b/>
        <w:bCs/>
        <w:sz w:val="24"/>
        <w:szCs w:val="24"/>
      </w:rPr>
    </w:pPr>
  </w:p>
  <w:p w:rsidR="007238B9" w:rsidRDefault="007238B9" w:rsidP="0022657E">
    <w:pPr>
      <w:pStyle w:val="Cabealho"/>
      <w:jc w:val="center"/>
      <w:rPr>
        <w:rFonts w:ascii="Verdana" w:hAnsi="Verdana" w:cs="Verdana"/>
        <w:b/>
        <w:bCs/>
        <w:sz w:val="24"/>
        <w:szCs w:val="24"/>
      </w:rPr>
    </w:pPr>
  </w:p>
  <w:p w:rsidR="007238B9" w:rsidRPr="00B407BD" w:rsidRDefault="007238B9"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7238B9" w:rsidRDefault="007238B9" w:rsidP="0022657E">
    <w:pPr>
      <w:pStyle w:val="Cabealho"/>
      <w:jc w:val="center"/>
      <w:rPr>
        <w:rFonts w:ascii="Verdana" w:hAnsi="Verdana" w:cs="Verdana"/>
      </w:rPr>
    </w:pPr>
    <w:r w:rsidRPr="00483529">
      <w:rPr>
        <w:rFonts w:ascii="Verdana" w:hAnsi="Verdana" w:cs="Verdana"/>
      </w:rPr>
      <w:t>Estado de São Paulo</w:t>
    </w:r>
  </w:p>
  <w:p w:rsidR="007238B9" w:rsidRPr="00483529" w:rsidRDefault="007238B9" w:rsidP="0022657E">
    <w:pPr>
      <w:pStyle w:val="Cabealho"/>
      <w:pBdr>
        <w:bottom w:val="single" w:sz="18" w:space="1" w:color="auto"/>
      </w:pBdr>
      <w:jc w:val="center"/>
      <w:rPr>
        <w:rFonts w:ascii="Verdana" w:hAnsi="Verdana" w:cs="Verdana"/>
      </w:rPr>
    </w:pPr>
  </w:p>
  <w:p w:rsidR="007238B9" w:rsidRPr="00A542CE" w:rsidRDefault="007238B9"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82274"/>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1E5D"/>
    <w:rsid w:val="00115972"/>
    <w:rsid w:val="00122F8C"/>
    <w:rsid w:val="00127A3E"/>
    <w:rsid w:val="00153A93"/>
    <w:rsid w:val="00161DD1"/>
    <w:rsid w:val="00173D0D"/>
    <w:rsid w:val="001800B7"/>
    <w:rsid w:val="00190531"/>
    <w:rsid w:val="0019286A"/>
    <w:rsid w:val="00192D8E"/>
    <w:rsid w:val="00194B3B"/>
    <w:rsid w:val="001966A9"/>
    <w:rsid w:val="001A59AD"/>
    <w:rsid w:val="001A7EB7"/>
    <w:rsid w:val="001B46E7"/>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9596A"/>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243"/>
    <w:rsid w:val="00477F98"/>
    <w:rsid w:val="00483529"/>
    <w:rsid w:val="00492086"/>
    <w:rsid w:val="00493A86"/>
    <w:rsid w:val="004950A0"/>
    <w:rsid w:val="004974EB"/>
    <w:rsid w:val="004A1223"/>
    <w:rsid w:val="004A18F8"/>
    <w:rsid w:val="004A4D87"/>
    <w:rsid w:val="004A6F4B"/>
    <w:rsid w:val="004B22DF"/>
    <w:rsid w:val="004B2535"/>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0DC0"/>
    <w:rsid w:val="00693A5F"/>
    <w:rsid w:val="00696BCC"/>
    <w:rsid w:val="006B10D7"/>
    <w:rsid w:val="006B2613"/>
    <w:rsid w:val="006B475C"/>
    <w:rsid w:val="006B4E05"/>
    <w:rsid w:val="006C4B5A"/>
    <w:rsid w:val="006C616A"/>
    <w:rsid w:val="006D0A5C"/>
    <w:rsid w:val="006D6BD0"/>
    <w:rsid w:val="006D770F"/>
    <w:rsid w:val="006E1AFB"/>
    <w:rsid w:val="006E2236"/>
    <w:rsid w:val="006F0AC2"/>
    <w:rsid w:val="006F20EA"/>
    <w:rsid w:val="006F3AD7"/>
    <w:rsid w:val="006F4297"/>
    <w:rsid w:val="00700139"/>
    <w:rsid w:val="0071100D"/>
    <w:rsid w:val="0071279D"/>
    <w:rsid w:val="00713AA7"/>
    <w:rsid w:val="00714E2B"/>
    <w:rsid w:val="00722C8A"/>
    <w:rsid w:val="007238B9"/>
    <w:rsid w:val="007412A6"/>
    <w:rsid w:val="00744350"/>
    <w:rsid w:val="00751629"/>
    <w:rsid w:val="00774692"/>
    <w:rsid w:val="00775C35"/>
    <w:rsid w:val="00783577"/>
    <w:rsid w:val="00796997"/>
    <w:rsid w:val="007A4425"/>
    <w:rsid w:val="007A5584"/>
    <w:rsid w:val="007B55C7"/>
    <w:rsid w:val="007B75F3"/>
    <w:rsid w:val="007D0D6A"/>
    <w:rsid w:val="007D15C3"/>
    <w:rsid w:val="007E6B34"/>
    <w:rsid w:val="007F0BFD"/>
    <w:rsid w:val="007F0D59"/>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33BEA"/>
    <w:rsid w:val="00936323"/>
    <w:rsid w:val="00964F9A"/>
    <w:rsid w:val="00972553"/>
    <w:rsid w:val="00972594"/>
    <w:rsid w:val="009730F6"/>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5184"/>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C186B"/>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1D8E"/>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0EF5"/>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C76D9"/>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12498</Words>
  <Characters>67493</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79832</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3</cp:revision>
  <cp:lastPrinted>2022-05-11T16:17:00Z</cp:lastPrinted>
  <dcterms:created xsi:type="dcterms:W3CDTF">2023-03-10T12:09:00Z</dcterms:created>
  <dcterms:modified xsi:type="dcterms:W3CDTF">2023-04-14T16:42:00Z</dcterms:modified>
</cp:coreProperties>
</file>