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8573F7">
        <w:rPr>
          <w:rFonts w:cs="Arial"/>
          <w:b/>
          <w:sz w:val="22"/>
          <w:szCs w:val="22"/>
          <w:u w:val="single"/>
        </w:rPr>
        <w:t>09/2022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8573F7">
        <w:rPr>
          <w:rFonts w:ascii="Arial" w:hAnsi="Arial" w:cs="Arial"/>
          <w:b/>
          <w:bCs/>
          <w:iCs/>
        </w:rPr>
        <w:t>Implantação de sistema de tratamento de efluentes</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8573F7">
        <w:rPr>
          <w:rFonts w:ascii="Arial" w:hAnsi="Arial" w:cs="Arial"/>
          <w:b/>
          <w:sz w:val="22"/>
          <w:szCs w:val="22"/>
          <w:u w:val="single"/>
        </w:rPr>
        <w:t>1877/2022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7508E">
        <w:rPr>
          <w:rFonts w:ascii="Arial" w:hAnsi="Arial" w:cs="Arial"/>
          <w:b/>
          <w:sz w:val="22"/>
          <w:szCs w:val="22"/>
        </w:rPr>
        <w:t>2</w:t>
      </w:r>
      <w:r w:rsidR="00A1291C">
        <w:rPr>
          <w:rFonts w:ascii="Arial" w:hAnsi="Arial" w:cs="Arial"/>
          <w:b/>
          <w:sz w:val="22"/>
          <w:szCs w:val="22"/>
        </w:rPr>
        <w:t>0</w:t>
      </w:r>
      <w:r w:rsidR="00B15BE9">
        <w:rPr>
          <w:rFonts w:ascii="Arial" w:hAnsi="Arial" w:cs="Arial"/>
          <w:b/>
          <w:sz w:val="22"/>
          <w:szCs w:val="22"/>
        </w:rPr>
        <w:t>/</w:t>
      </w:r>
      <w:r w:rsidR="00A1291C">
        <w:rPr>
          <w:rFonts w:ascii="Arial" w:hAnsi="Arial" w:cs="Arial"/>
          <w:b/>
          <w:sz w:val="22"/>
          <w:szCs w:val="22"/>
        </w:rPr>
        <w:t>0</w:t>
      </w:r>
      <w:r w:rsidR="00D7508E">
        <w:rPr>
          <w:rFonts w:ascii="Arial" w:hAnsi="Arial" w:cs="Arial"/>
          <w:b/>
          <w:sz w:val="22"/>
          <w:szCs w:val="22"/>
        </w:rPr>
        <w:t>6</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D7508E">
        <w:rPr>
          <w:rFonts w:ascii="Arial" w:hAnsi="Arial" w:cs="Arial"/>
          <w:b/>
          <w:sz w:val="22"/>
          <w:szCs w:val="22"/>
        </w:rPr>
        <w:t>2</w:t>
      </w:r>
      <w:r w:rsidR="00A1291C">
        <w:rPr>
          <w:rFonts w:ascii="Arial" w:hAnsi="Arial" w:cs="Arial"/>
          <w:b/>
          <w:sz w:val="22"/>
          <w:szCs w:val="22"/>
        </w:rPr>
        <w:t>0</w:t>
      </w:r>
      <w:r w:rsidR="00B15BE9">
        <w:rPr>
          <w:rFonts w:ascii="Arial" w:hAnsi="Arial" w:cs="Arial"/>
          <w:b/>
          <w:sz w:val="22"/>
          <w:szCs w:val="22"/>
        </w:rPr>
        <w:t>/</w:t>
      </w:r>
      <w:r w:rsidR="00A1291C">
        <w:rPr>
          <w:rFonts w:ascii="Arial" w:hAnsi="Arial" w:cs="Arial"/>
          <w:b/>
          <w:sz w:val="22"/>
          <w:szCs w:val="22"/>
        </w:rPr>
        <w:t>0</w:t>
      </w:r>
      <w:r w:rsidR="00D7508E">
        <w:rPr>
          <w:rFonts w:ascii="Arial" w:hAnsi="Arial" w:cs="Arial"/>
          <w:b/>
          <w:sz w:val="22"/>
          <w:szCs w:val="22"/>
        </w:rPr>
        <w:t>6</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D7508E">
        <w:rPr>
          <w:rFonts w:ascii="Arial" w:hAnsi="Arial" w:cs="Arial"/>
          <w:b/>
          <w:color w:val="000000"/>
          <w:sz w:val="22"/>
          <w:szCs w:val="22"/>
        </w:rPr>
        <w:t>15</w:t>
      </w:r>
      <w:r w:rsidR="00E31080" w:rsidRPr="005832B5">
        <w:rPr>
          <w:rFonts w:ascii="Arial" w:hAnsi="Arial" w:cs="Arial"/>
          <w:b/>
          <w:color w:val="000000"/>
          <w:sz w:val="22"/>
          <w:szCs w:val="22"/>
        </w:rPr>
        <w:t>/</w:t>
      </w:r>
      <w:r w:rsidR="00A1291C">
        <w:rPr>
          <w:rFonts w:ascii="Arial" w:hAnsi="Arial" w:cs="Arial"/>
          <w:b/>
          <w:color w:val="000000"/>
          <w:sz w:val="22"/>
          <w:szCs w:val="22"/>
        </w:rPr>
        <w:t>0</w:t>
      </w:r>
      <w:r w:rsidR="00D7508E">
        <w:rPr>
          <w:rFonts w:ascii="Arial" w:hAnsi="Arial" w:cs="Arial"/>
          <w:b/>
          <w:color w:val="000000"/>
          <w:sz w:val="22"/>
          <w:szCs w:val="22"/>
        </w:rPr>
        <w:t>6</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“Implantação de sistema de tratamento de efluentes”</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A1291C">
        <w:rPr>
          <w:rFonts w:ascii="Arial" w:hAnsi="Arial" w:cs="Arial"/>
          <w:b/>
          <w:sz w:val="22"/>
          <w:szCs w:val="22"/>
        </w:rPr>
        <w:t>27</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A1291C">
        <w:rPr>
          <w:rFonts w:ascii="Arial" w:hAnsi="Arial" w:cs="Arial"/>
          <w:b/>
          <w:sz w:val="22"/>
          <w:szCs w:val="22"/>
        </w:rPr>
        <w:t>Maio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8573F7">
        <w:rPr>
          <w:rFonts w:ascii="Arial" w:hAnsi="Arial" w:cs="Arial"/>
          <w:b/>
          <w:sz w:val="22"/>
          <w:szCs w:val="22"/>
        </w:rPr>
        <w:t xml:space="preserve">513.421,00 (quinhentos e treze mil, quatrocentos e </w:t>
      </w:r>
      <w:r w:rsidR="007B75F3">
        <w:rPr>
          <w:rFonts w:ascii="Arial" w:hAnsi="Arial" w:cs="Arial"/>
          <w:b/>
          <w:sz w:val="22"/>
          <w:szCs w:val="22"/>
        </w:rPr>
        <w:t>vinte</w:t>
      </w:r>
      <w:r w:rsidR="008573F7">
        <w:rPr>
          <w:rFonts w:ascii="Arial" w:hAnsi="Arial" w:cs="Arial"/>
          <w:b/>
          <w:sz w:val="22"/>
          <w:szCs w:val="22"/>
        </w:rPr>
        <w:t xml:space="preserve"> e um reais)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8573F7" w:rsidP="008573F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1124</w:t>
            </w:r>
          </w:p>
        </w:tc>
        <w:tc>
          <w:tcPr>
            <w:tcW w:w="577" w:type="pct"/>
            <w:vAlign w:val="center"/>
          </w:tcPr>
          <w:p w:rsidR="005B261A" w:rsidRPr="00194B3B" w:rsidRDefault="008573F7" w:rsidP="008573F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5B261A"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8573F7" w:rsidP="008573F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5B261A" w:rsidRPr="00194B3B">
              <w:rPr>
                <w:rFonts w:ascii="Arial" w:hAnsi="Arial" w:cs="Arial"/>
                <w:sz w:val="22"/>
                <w:szCs w:val="22"/>
              </w:rPr>
              <w:t xml:space="preserve"> </w:t>
            </w:r>
            <w:r>
              <w:rPr>
                <w:rFonts w:ascii="Arial" w:hAnsi="Arial" w:cs="Arial"/>
                <w:sz w:val="22"/>
                <w:szCs w:val="22"/>
              </w:rPr>
              <w:t>451</w:t>
            </w:r>
            <w:r w:rsidR="005B261A"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5B261A" w:rsidRPr="00194B3B"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5B261A" w:rsidRPr="00194B3B" w:rsidRDefault="005B261A" w:rsidP="000A2A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0A2AC4">
              <w:rPr>
                <w:rFonts w:ascii="Arial" w:hAnsi="Arial" w:cs="Arial"/>
                <w:sz w:val="22"/>
                <w:szCs w:val="22"/>
              </w:rPr>
              <w:t>1</w:t>
            </w:r>
          </w:p>
        </w:tc>
        <w:tc>
          <w:tcPr>
            <w:tcW w:w="1180"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w:t>
            </w:r>
            <w:r w:rsidR="008573F7">
              <w:rPr>
                <w:rFonts w:ascii="Arial" w:hAnsi="Arial" w:cs="Arial"/>
                <w:sz w:val="22"/>
                <w:szCs w:val="22"/>
              </w:rPr>
              <w:t>0</w:t>
            </w:r>
            <w:r>
              <w:rPr>
                <w:rFonts w:ascii="Arial" w:hAnsi="Arial" w:cs="Arial"/>
                <w:sz w:val="22"/>
                <w:szCs w:val="22"/>
              </w:rPr>
              <w:t>0</w:t>
            </w:r>
            <w:r w:rsidR="008573F7">
              <w:rPr>
                <w:rFonts w:ascii="Arial" w:hAnsi="Arial" w:cs="Arial"/>
                <w:sz w:val="22"/>
                <w:szCs w:val="22"/>
              </w:rPr>
              <w:t>70</w:t>
            </w:r>
          </w:p>
        </w:tc>
      </w:tr>
      <w:tr w:rsidR="008573F7" w:rsidRPr="00445849" w:rsidTr="005B261A">
        <w:tc>
          <w:tcPr>
            <w:tcW w:w="585"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1125</w:t>
            </w:r>
          </w:p>
        </w:tc>
        <w:tc>
          <w:tcPr>
            <w:tcW w:w="577"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8573F7" w:rsidRDefault="008573F7"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8573F7" w:rsidRPr="00194B3B" w:rsidRDefault="008573F7" w:rsidP="000A2A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15BE9" w:rsidRDefault="00B15BE9" w:rsidP="00EA2152">
      <w:pPr>
        <w:jc w:val="both"/>
        <w:rPr>
          <w:rFonts w:ascii="Arial" w:hAnsi="Arial" w:cs="Arial"/>
        </w:rPr>
      </w:pPr>
    </w:p>
    <w:tbl>
      <w:tblPr>
        <w:tblpPr w:leftFromText="141" w:rightFromText="141" w:vertAnchor="text" w:horzAnchor="margin" w:tblpY="97"/>
        <w:tblW w:w="8048" w:type="dxa"/>
        <w:tblCellMar>
          <w:left w:w="70" w:type="dxa"/>
          <w:right w:w="70" w:type="dxa"/>
        </w:tblCellMar>
        <w:tblLook w:val="04A0"/>
      </w:tblPr>
      <w:tblGrid>
        <w:gridCol w:w="634"/>
        <w:gridCol w:w="4866"/>
        <w:gridCol w:w="1087"/>
        <w:gridCol w:w="1461"/>
      </w:tblGrid>
      <w:tr w:rsidR="007B75F3" w:rsidRPr="000A2AC4" w:rsidTr="007B75F3">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7B75F3" w:rsidRPr="000A2AC4" w:rsidRDefault="007B75F3" w:rsidP="007B75F3">
            <w:pPr>
              <w:jc w:val="center"/>
              <w:rPr>
                <w:rFonts w:ascii="Arial" w:hAnsi="Arial" w:cs="Arial"/>
                <w:b/>
                <w:bCs/>
                <w:sz w:val="18"/>
                <w:szCs w:val="18"/>
              </w:rPr>
            </w:pPr>
            <w:r w:rsidRPr="000A2AC4">
              <w:rPr>
                <w:rFonts w:ascii="Arial" w:hAnsi="Arial" w:cs="Arial"/>
                <w:b/>
                <w:bCs/>
                <w:sz w:val="18"/>
                <w:szCs w:val="18"/>
              </w:rPr>
              <w:t>Item</w:t>
            </w:r>
          </w:p>
        </w:tc>
        <w:tc>
          <w:tcPr>
            <w:tcW w:w="48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7B75F3" w:rsidRPr="000A2AC4" w:rsidRDefault="007B75F3" w:rsidP="007B75F3">
            <w:pPr>
              <w:jc w:val="center"/>
              <w:rPr>
                <w:rFonts w:ascii="Arial" w:hAnsi="Arial" w:cs="Arial"/>
                <w:b/>
                <w:bCs/>
                <w:sz w:val="18"/>
                <w:szCs w:val="18"/>
              </w:rPr>
            </w:pPr>
            <w:r w:rsidRPr="000A2AC4">
              <w:rPr>
                <w:rFonts w:ascii="Arial" w:hAnsi="Arial" w:cs="Arial"/>
                <w:b/>
                <w:bCs/>
                <w:sz w:val="18"/>
                <w:szCs w:val="18"/>
              </w:rPr>
              <w:t>Descrição</w:t>
            </w:r>
          </w:p>
        </w:tc>
        <w:tc>
          <w:tcPr>
            <w:tcW w:w="1087"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7B75F3" w:rsidRPr="000A2AC4" w:rsidRDefault="007B75F3" w:rsidP="007B75F3">
            <w:pPr>
              <w:jc w:val="center"/>
              <w:rPr>
                <w:rFonts w:ascii="Arial" w:hAnsi="Arial" w:cs="Arial"/>
                <w:b/>
                <w:bCs/>
                <w:sz w:val="18"/>
                <w:szCs w:val="18"/>
              </w:rPr>
            </w:pPr>
            <w:r w:rsidRPr="000A2AC4">
              <w:rPr>
                <w:rFonts w:ascii="Arial" w:hAnsi="Arial" w:cs="Arial"/>
                <w:b/>
                <w:bCs/>
                <w:sz w:val="18"/>
                <w:szCs w:val="18"/>
              </w:rPr>
              <w:t>Unidade</w:t>
            </w:r>
          </w:p>
        </w:tc>
        <w:tc>
          <w:tcPr>
            <w:tcW w:w="1461"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7B75F3" w:rsidRPr="000A2AC4" w:rsidRDefault="007B75F3" w:rsidP="007B75F3">
            <w:pPr>
              <w:jc w:val="center"/>
              <w:rPr>
                <w:rFonts w:ascii="Arial" w:hAnsi="Arial" w:cs="Arial"/>
                <w:b/>
                <w:bCs/>
                <w:sz w:val="18"/>
                <w:szCs w:val="18"/>
              </w:rPr>
            </w:pPr>
            <w:r w:rsidRPr="000A2AC4">
              <w:rPr>
                <w:rFonts w:ascii="Arial" w:hAnsi="Arial" w:cs="Arial"/>
                <w:b/>
                <w:bCs/>
                <w:sz w:val="18"/>
                <w:szCs w:val="18"/>
              </w:rPr>
              <w:t>Quantidade a solicitar  em  edital</w:t>
            </w:r>
          </w:p>
        </w:tc>
      </w:tr>
      <w:tr w:rsidR="007B75F3" w:rsidRPr="000A2AC4" w:rsidTr="007B75F3">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7B75F3" w:rsidRPr="000A2AC4" w:rsidRDefault="007B75F3" w:rsidP="007B75F3">
            <w:pPr>
              <w:rPr>
                <w:rFonts w:ascii="Arial" w:hAnsi="Arial" w:cs="Arial"/>
                <w:b/>
                <w:bCs/>
                <w:sz w:val="18"/>
                <w:szCs w:val="18"/>
              </w:rPr>
            </w:pPr>
          </w:p>
        </w:tc>
        <w:tc>
          <w:tcPr>
            <w:tcW w:w="4866" w:type="dxa"/>
            <w:vMerge/>
            <w:tcBorders>
              <w:top w:val="single" w:sz="4" w:space="0" w:color="auto"/>
              <w:left w:val="single" w:sz="4" w:space="0" w:color="auto"/>
              <w:bottom w:val="single" w:sz="4" w:space="0" w:color="000000"/>
              <w:right w:val="single" w:sz="4" w:space="0" w:color="auto"/>
            </w:tcBorders>
            <w:vAlign w:val="center"/>
            <w:hideMark/>
          </w:tcPr>
          <w:p w:rsidR="007B75F3" w:rsidRPr="000A2AC4" w:rsidRDefault="007B75F3" w:rsidP="007B75F3">
            <w:pPr>
              <w:rPr>
                <w:rFonts w:ascii="Arial" w:hAnsi="Arial" w:cs="Arial"/>
                <w:b/>
                <w:bCs/>
                <w:sz w:val="18"/>
                <w:szCs w:val="18"/>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7B75F3" w:rsidRPr="000A2AC4" w:rsidRDefault="007B75F3" w:rsidP="007B75F3">
            <w:pPr>
              <w:rPr>
                <w:rFonts w:ascii="Arial" w:hAnsi="Arial" w:cs="Arial"/>
                <w:b/>
                <w:bCs/>
                <w:sz w:val="18"/>
                <w:szCs w:val="18"/>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rsidR="007B75F3" w:rsidRPr="000A2AC4" w:rsidRDefault="007B75F3" w:rsidP="007B75F3">
            <w:pPr>
              <w:rPr>
                <w:rFonts w:ascii="Arial" w:hAnsi="Arial" w:cs="Arial"/>
                <w:b/>
                <w:bCs/>
                <w:sz w:val="18"/>
                <w:szCs w:val="18"/>
              </w:rPr>
            </w:pPr>
          </w:p>
        </w:tc>
      </w:tr>
      <w:tr w:rsidR="007B75F3" w:rsidRPr="000A2AC4" w:rsidTr="007B75F3">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A</w:t>
            </w:r>
          </w:p>
        </w:tc>
        <w:tc>
          <w:tcPr>
            <w:tcW w:w="4866" w:type="dxa"/>
            <w:tcBorders>
              <w:top w:val="nil"/>
              <w:left w:val="single" w:sz="4" w:space="0" w:color="000000"/>
              <w:bottom w:val="single" w:sz="4" w:space="0" w:color="000000"/>
              <w:right w:val="single" w:sz="4" w:space="0" w:color="000000"/>
            </w:tcBorders>
            <w:shd w:val="clear" w:color="auto" w:fill="auto"/>
            <w:vAlign w:val="bottom"/>
            <w:hideMark/>
          </w:tcPr>
          <w:p w:rsidR="007B75F3" w:rsidRPr="007B75F3" w:rsidRDefault="007B75F3" w:rsidP="007B75F3">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5F3" w:rsidRPr="007B75F3" w:rsidRDefault="007B75F3" w:rsidP="007B75F3">
            <w:pPr>
              <w:jc w:val="center"/>
              <w:rPr>
                <w:rFonts w:ascii="Arial" w:hAnsi="Arial" w:cs="Arial"/>
                <w:color w:val="000000"/>
                <w:sz w:val="18"/>
                <w:szCs w:val="18"/>
              </w:rPr>
            </w:pPr>
            <w:r w:rsidRPr="007B75F3">
              <w:rPr>
                <w:rFonts w:ascii="Arial" w:hAnsi="Arial" w:cs="Arial"/>
                <w:color w:val="000000"/>
                <w:sz w:val="18"/>
                <w:szCs w:val="18"/>
              </w:rPr>
              <w:t>M³</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7B75F3" w:rsidRPr="007B75F3" w:rsidRDefault="007B75F3" w:rsidP="007B75F3">
            <w:pPr>
              <w:jc w:val="center"/>
              <w:rPr>
                <w:rFonts w:ascii="Arial" w:hAnsi="Arial" w:cs="Arial"/>
                <w:sz w:val="18"/>
                <w:szCs w:val="18"/>
              </w:rPr>
            </w:pPr>
            <w:r w:rsidRPr="007B75F3">
              <w:rPr>
                <w:rFonts w:ascii="Arial" w:hAnsi="Arial" w:cs="Arial"/>
                <w:sz w:val="18"/>
                <w:szCs w:val="18"/>
              </w:rPr>
              <w:t>0,07</w:t>
            </w:r>
          </w:p>
        </w:tc>
      </w:tr>
      <w:tr w:rsidR="007B75F3" w:rsidRPr="000A2AC4" w:rsidTr="007B75F3">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B</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7B75F3" w:rsidRPr="007B75F3" w:rsidRDefault="007B75F3" w:rsidP="007B75F3">
            <w:pPr>
              <w:jc w:val="both"/>
              <w:rPr>
                <w:rFonts w:ascii="Arial" w:hAnsi="Arial" w:cs="Arial"/>
                <w:sz w:val="18"/>
                <w:szCs w:val="18"/>
              </w:rPr>
            </w:pPr>
            <w:r w:rsidRPr="007B75F3">
              <w:rPr>
                <w:rFonts w:ascii="Arial" w:hAnsi="Arial" w:cs="Arial"/>
                <w:sz w:val="18"/>
                <w:szCs w:val="18"/>
              </w:rPr>
              <w:t>FORNECIMENTO E ASSENTAMENTO DE ZIMBRA DE CONCRETO - DIÂM. 1,50m x 0,50m Alt.</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7B75F3" w:rsidRPr="007B75F3" w:rsidRDefault="007B75F3" w:rsidP="007B75F3">
            <w:pPr>
              <w:jc w:val="center"/>
              <w:rPr>
                <w:rFonts w:ascii="Arial" w:hAnsi="Arial" w:cs="Arial"/>
                <w:color w:val="000000"/>
                <w:sz w:val="18"/>
                <w:szCs w:val="18"/>
              </w:rPr>
            </w:pPr>
            <w:r w:rsidRPr="007B75F3">
              <w:rPr>
                <w:rFonts w:ascii="Arial" w:hAnsi="Arial" w:cs="Arial"/>
                <w:color w:val="000000"/>
                <w:sz w:val="18"/>
                <w:szCs w:val="18"/>
              </w:rPr>
              <w:t>M²</w:t>
            </w:r>
          </w:p>
        </w:tc>
        <w:tc>
          <w:tcPr>
            <w:tcW w:w="1461" w:type="dxa"/>
            <w:tcBorders>
              <w:top w:val="nil"/>
              <w:left w:val="nil"/>
              <w:bottom w:val="single" w:sz="4" w:space="0" w:color="auto"/>
              <w:right w:val="single" w:sz="4" w:space="0" w:color="auto"/>
            </w:tcBorders>
            <w:shd w:val="clear" w:color="auto" w:fill="auto"/>
            <w:noWrap/>
            <w:vAlign w:val="center"/>
            <w:hideMark/>
          </w:tcPr>
          <w:p w:rsidR="007B75F3" w:rsidRPr="007B75F3" w:rsidRDefault="007B75F3" w:rsidP="007B75F3">
            <w:pPr>
              <w:jc w:val="center"/>
              <w:rPr>
                <w:rFonts w:ascii="Arial" w:hAnsi="Arial" w:cs="Arial"/>
                <w:sz w:val="18"/>
                <w:szCs w:val="18"/>
              </w:rPr>
            </w:pPr>
            <w:r w:rsidRPr="007B75F3">
              <w:rPr>
                <w:rFonts w:ascii="Arial" w:hAnsi="Arial" w:cs="Arial"/>
                <w:sz w:val="18"/>
                <w:szCs w:val="18"/>
              </w:rPr>
              <w:t>3,0</w:t>
            </w:r>
          </w:p>
        </w:tc>
      </w:tr>
      <w:tr w:rsidR="007B75F3" w:rsidRPr="000A2AC4" w:rsidTr="007B75F3">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C</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7B75F3" w:rsidRPr="007B75F3" w:rsidRDefault="007B75F3" w:rsidP="007B75F3">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7B75F3" w:rsidRPr="007B75F3" w:rsidRDefault="007B75F3" w:rsidP="007B75F3">
            <w:pPr>
              <w:jc w:val="center"/>
              <w:rPr>
                <w:rFonts w:ascii="Arial" w:hAnsi="Arial" w:cs="Arial"/>
                <w:color w:val="000000"/>
                <w:sz w:val="18"/>
                <w:szCs w:val="18"/>
              </w:rPr>
            </w:pPr>
            <w:r w:rsidRPr="007B75F3">
              <w:rPr>
                <w:rFonts w:ascii="Arial" w:hAnsi="Arial" w:cs="Arial"/>
                <w:color w:val="000000"/>
                <w:sz w:val="18"/>
                <w:szCs w:val="18"/>
              </w:rPr>
              <w:t>M³</w:t>
            </w:r>
          </w:p>
        </w:tc>
        <w:tc>
          <w:tcPr>
            <w:tcW w:w="1461" w:type="dxa"/>
            <w:tcBorders>
              <w:top w:val="nil"/>
              <w:left w:val="nil"/>
              <w:bottom w:val="single" w:sz="4" w:space="0" w:color="auto"/>
              <w:right w:val="single" w:sz="4" w:space="0" w:color="auto"/>
            </w:tcBorders>
            <w:shd w:val="clear" w:color="auto" w:fill="auto"/>
            <w:noWrap/>
            <w:vAlign w:val="center"/>
            <w:hideMark/>
          </w:tcPr>
          <w:p w:rsidR="007B75F3" w:rsidRPr="007B75F3" w:rsidRDefault="007B75F3" w:rsidP="007B75F3">
            <w:pPr>
              <w:jc w:val="center"/>
              <w:rPr>
                <w:rFonts w:ascii="Arial" w:hAnsi="Arial" w:cs="Arial"/>
                <w:sz w:val="18"/>
                <w:szCs w:val="18"/>
              </w:rPr>
            </w:pPr>
            <w:r w:rsidRPr="007B75F3">
              <w:rPr>
                <w:rFonts w:ascii="Arial" w:hAnsi="Arial" w:cs="Arial"/>
                <w:sz w:val="18"/>
                <w:szCs w:val="18"/>
              </w:rPr>
              <w:t>0,13</w:t>
            </w:r>
          </w:p>
        </w:tc>
      </w:tr>
    </w:tbl>
    <w:p w:rsidR="000A2AC4" w:rsidRPr="000A2AC4" w:rsidRDefault="000A2AC4" w:rsidP="000A2AC4">
      <w:pPr>
        <w:spacing w:line="360" w:lineRule="auto"/>
        <w:ind w:left="709"/>
        <w:jc w:val="both"/>
        <w:rPr>
          <w:rFonts w:ascii="Arial" w:hAnsi="Arial" w:cs="Arial"/>
          <w:sz w:val="18"/>
          <w:szCs w:val="18"/>
        </w:rPr>
      </w:pPr>
    </w:p>
    <w:p w:rsidR="00B15BE9" w:rsidRDefault="00B15BE9" w:rsidP="00EA2152">
      <w:pPr>
        <w:jc w:val="both"/>
        <w:rPr>
          <w:rFonts w:ascii="Arial" w:hAnsi="Arial" w:cs="Arial"/>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7B75F3" w:rsidRDefault="007B75F3" w:rsidP="00CA497A">
      <w:pPr>
        <w:autoSpaceDE w:val="0"/>
        <w:autoSpaceDN w:val="0"/>
        <w:adjustRightInd w:val="0"/>
        <w:ind w:left="1701"/>
        <w:jc w:val="both"/>
        <w:rPr>
          <w:rFonts w:ascii="Arial" w:hAnsi="Arial" w:cs="Arial"/>
          <w:b/>
          <w:sz w:val="22"/>
          <w:szCs w:val="22"/>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5B468A" w:rsidRPr="000A2AC4" w:rsidRDefault="00964F9A" w:rsidP="005B468A">
      <w:pPr>
        <w:spacing w:line="360" w:lineRule="auto"/>
        <w:ind w:left="709"/>
        <w:jc w:val="both"/>
        <w:rPr>
          <w:rFonts w:ascii="Arial" w:hAnsi="Arial" w:cs="Arial"/>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pPr w:leftFromText="141" w:rightFromText="141" w:vertAnchor="text" w:horzAnchor="page" w:tblpX="1707" w:tblpY="349"/>
        <w:tblW w:w="5599" w:type="dxa"/>
        <w:tblCellMar>
          <w:left w:w="70" w:type="dxa"/>
          <w:right w:w="70" w:type="dxa"/>
        </w:tblCellMar>
        <w:tblLook w:val="04A0"/>
      </w:tblPr>
      <w:tblGrid>
        <w:gridCol w:w="634"/>
        <w:gridCol w:w="4965"/>
      </w:tblGrid>
      <w:tr w:rsidR="005B468A" w:rsidRPr="000A2AC4" w:rsidTr="005B468A">
        <w:trPr>
          <w:trHeight w:val="341"/>
        </w:trPr>
        <w:tc>
          <w:tcPr>
            <w:tcW w:w="5599" w:type="dxa"/>
            <w:gridSpan w:val="2"/>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8573F7">
            <w:pPr>
              <w:jc w:val="center"/>
              <w:rPr>
                <w:rFonts w:ascii="Arial" w:hAnsi="Arial" w:cs="Arial"/>
                <w:b/>
                <w:bCs/>
                <w:sz w:val="18"/>
                <w:szCs w:val="18"/>
              </w:rPr>
            </w:pPr>
            <w:r w:rsidRPr="000A2AC4">
              <w:rPr>
                <w:rFonts w:ascii="Arial" w:hAnsi="Arial" w:cs="Arial"/>
                <w:b/>
                <w:bCs/>
                <w:sz w:val="18"/>
                <w:szCs w:val="18"/>
              </w:rPr>
              <w:t>Itens de Relevância</w:t>
            </w:r>
          </w:p>
        </w:tc>
      </w:tr>
      <w:tr w:rsidR="005B468A" w:rsidRPr="000A2AC4" w:rsidTr="005B468A">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8573F7">
            <w:pPr>
              <w:jc w:val="center"/>
              <w:rPr>
                <w:rFonts w:ascii="Arial" w:hAnsi="Arial" w:cs="Arial"/>
                <w:b/>
                <w:bCs/>
                <w:sz w:val="18"/>
                <w:szCs w:val="18"/>
              </w:rPr>
            </w:pPr>
            <w:r w:rsidRPr="000A2AC4">
              <w:rPr>
                <w:rFonts w:ascii="Arial" w:hAnsi="Arial" w:cs="Arial"/>
                <w:b/>
                <w:bCs/>
                <w:sz w:val="18"/>
                <w:szCs w:val="18"/>
              </w:rPr>
              <w:t>Item</w:t>
            </w:r>
          </w:p>
        </w:tc>
        <w:tc>
          <w:tcPr>
            <w:tcW w:w="496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8573F7">
            <w:pPr>
              <w:jc w:val="center"/>
              <w:rPr>
                <w:rFonts w:ascii="Arial" w:hAnsi="Arial" w:cs="Arial"/>
                <w:b/>
                <w:bCs/>
                <w:sz w:val="18"/>
                <w:szCs w:val="18"/>
              </w:rPr>
            </w:pPr>
            <w:r w:rsidRPr="000A2AC4">
              <w:rPr>
                <w:rFonts w:ascii="Arial" w:hAnsi="Arial" w:cs="Arial"/>
                <w:b/>
                <w:bCs/>
                <w:sz w:val="18"/>
                <w:szCs w:val="18"/>
              </w:rPr>
              <w:t>Descrição</w:t>
            </w:r>
          </w:p>
        </w:tc>
      </w:tr>
      <w:tr w:rsidR="005B468A" w:rsidRPr="000A2AC4" w:rsidTr="005B468A">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5B468A" w:rsidRPr="000A2AC4" w:rsidRDefault="005B468A" w:rsidP="008573F7">
            <w:pPr>
              <w:rPr>
                <w:rFonts w:ascii="Arial" w:hAnsi="Arial" w:cs="Arial"/>
                <w:b/>
                <w:bCs/>
                <w:sz w:val="18"/>
                <w:szCs w:val="18"/>
              </w:rPr>
            </w:pPr>
          </w:p>
        </w:tc>
        <w:tc>
          <w:tcPr>
            <w:tcW w:w="4965" w:type="dxa"/>
            <w:vMerge/>
            <w:tcBorders>
              <w:top w:val="single" w:sz="4" w:space="0" w:color="auto"/>
              <w:left w:val="single" w:sz="4" w:space="0" w:color="auto"/>
              <w:bottom w:val="single" w:sz="4" w:space="0" w:color="000000"/>
              <w:right w:val="single" w:sz="4" w:space="0" w:color="auto"/>
            </w:tcBorders>
            <w:vAlign w:val="center"/>
            <w:hideMark/>
          </w:tcPr>
          <w:p w:rsidR="005B468A" w:rsidRPr="000A2AC4" w:rsidRDefault="005B468A" w:rsidP="008573F7">
            <w:pPr>
              <w:rPr>
                <w:rFonts w:ascii="Arial" w:hAnsi="Arial" w:cs="Arial"/>
                <w:b/>
                <w:bCs/>
                <w:sz w:val="18"/>
                <w:szCs w:val="18"/>
              </w:rPr>
            </w:pPr>
          </w:p>
        </w:tc>
      </w:tr>
      <w:tr w:rsidR="007B75F3" w:rsidRPr="000A2AC4" w:rsidTr="000F46D0">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A</w:t>
            </w:r>
          </w:p>
        </w:tc>
        <w:tc>
          <w:tcPr>
            <w:tcW w:w="4965" w:type="dxa"/>
            <w:tcBorders>
              <w:top w:val="nil"/>
              <w:left w:val="single" w:sz="4" w:space="0" w:color="000000"/>
              <w:bottom w:val="single" w:sz="4" w:space="0" w:color="000000"/>
              <w:right w:val="single" w:sz="4" w:space="0" w:color="000000"/>
            </w:tcBorders>
            <w:shd w:val="clear" w:color="auto" w:fill="auto"/>
            <w:vAlign w:val="bottom"/>
            <w:hideMark/>
          </w:tcPr>
          <w:p w:rsidR="007B75F3" w:rsidRPr="007B75F3" w:rsidRDefault="007B75F3" w:rsidP="007B75F3">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r>
      <w:tr w:rsidR="007B75F3" w:rsidRPr="000A2AC4" w:rsidTr="005B468A">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B</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7B75F3" w:rsidRPr="007B75F3" w:rsidRDefault="007B75F3" w:rsidP="007B75F3">
            <w:pPr>
              <w:jc w:val="both"/>
              <w:rPr>
                <w:rFonts w:ascii="Arial" w:hAnsi="Arial" w:cs="Arial"/>
                <w:sz w:val="18"/>
                <w:szCs w:val="18"/>
              </w:rPr>
            </w:pPr>
            <w:r w:rsidRPr="007B75F3">
              <w:rPr>
                <w:rFonts w:ascii="Arial" w:hAnsi="Arial" w:cs="Arial"/>
                <w:sz w:val="18"/>
                <w:szCs w:val="18"/>
              </w:rPr>
              <w:t>FORNECIMENTO E ASSENTAMENTO DE ZIMBRA DE CONCRETO - DIÂM. 1,50m x 0,50m Alt.</w:t>
            </w:r>
          </w:p>
        </w:tc>
      </w:tr>
      <w:tr w:rsidR="007B75F3"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7B75F3" w:rsidRPr="000A2AC4" w:rsidRDefault="007B75F3" w:rsidP="007B75F3">
            <w:pPr>
              <w:jc w:val="center"/>
              <w:rPr>
                <w:rFonts w:ascii="Arial" w:hAnsi="Arial" w:cs="Arial"/>
                <w:sz w:val="18"/>
                <w:szCs w:val="18"/>
              </w:rPr>
            </w:pPr>
            <w:r w:rsidRPr="000A2AC4">
              <w:rPr>
                <w:rFonts w:ascii="Arial" w:hAnsi="Arial" w:cs="Arial"/>
                <w:sz w:val="18"/>
                <w:szCs w:val="18"/>
              </w:rPr>
              <w:t>C</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7B75F3" w:rsidRPr="007B75F3" w:rsidRDefault="007B75F3" w:rsidP="007B75F3">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r>
    </w:tbl>
    <w:p w:rsidR="005B468A" w:rsidRPr="000A2AC4" w:rsidRDefault="005B468A" w:rsidP="005B468A">
      <w:pPr>
        <w:spacing w:line="360" w:lineRule="auto"/>
        <w:ind w:left="709"/>
        <w:jc w:val="both"/>
        <w:rPr>
          <w:rFonts w:ascii="Arial" w:hAnsi="Arial" w:cs="Arial"/>
          <w:sz w:val="18"/>
          <w:szCs w:val="18"/>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E25E01" w:rsidRPr="000B605F" w:rsidRDefault="00964F9A" w:rsidP="000A2AC4">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7B75F3">
        <w:rPr>
          <w:rFonts w:ascii="Arial" w:hAnsi="Arial" w:cs="Arial"/>
          <w:b/>
          <w:sz w:val="22"/>
          <w:szCs w:val="22"/>
        </w:rPr>
        <w:t>5</w:t>
      </w:r>
      <w:r w:rsidR="005B261A">
        <w:rPr>
          <w:rFonts w:ascii="Arial" w:hAnsi="Arial" w:cs="Arial"/>
          <w:b/>
          <w:sz w:val="22"/>
          <w:szCs w:val="22"/>
        </w:rPr>
        <w:t>.</w:t>
      </w:r>
      <w:r w:rsidR="007B75F3">
        <w:rPr>
          <w:rFonts w:ascii="Arial" w:hAnsi="Arial" w:cs="Arial"/>
          <w:b/>
          <w:sz w:val="22"/>
          <w:szCs w:val="22"/>
        </w:rPr>
        <w:t>134,21</w:t>
      </w:r>
      <w:r w:rsidR="008F3AC5">
        <w:rPr>
          <w:rFonts w:ascii="Arial" w:hAnsi="Arial" w:cs="Arial"/>
          <w:b/>
          <w:sz w:val="22"/>
          <w:szCs w:val="22"/>
        </w:rPr>
        <w:t xml:space="preserve"> </w:t>
      </w:r>
      <w:r w:rsidR="00CB3D65" w:rsidRPr="00672359">
        <w:rPr>
          <w:rFonts w:ascii="Arial" w:hAnsi="Arial" w:cs="Arial"/>
          <w:b/>
          <w:sz w:val="22"/>
          <w:szCs w:val="22"/>
        </w:rPr>
        <w:t>(</w:t>
      </w:r>
      <w:r w:rsidR="007B75F3">
        <w:rPr>
          <w:rFonts w:ascii="Arial" w:hAnsi="Arial" w:cs="Arial"/>
          <w:b/>
          <w:sz w:val="22"/>
          <w:szCs w:val="22"/>
        </w:rPr>
        <w:t>Cinco</w:t>
      </w:r>
      <w:r w:rsidR="005B468A">
        <w:rPr>
          <w:rFonts w:ascii="Arial" w:hAnsi="Arial" w:cs="Arial"/>
          <w:b/>
          <w:sz w:val="22"/>
          <w:szCs w:val="22"/>
        </w:rPr>
        <w:t xml:space="preserve"> mil, </w:t>
      </w:r>
      <w:r w:rsidR="007B75F3">
        <w:rPr>
          <w:rFonts w:ascii="Arial" w:hAnsi="Arial" w:cs="Arial"/>
          <w:b/>
          <w:sz w:val="22"/>
          <w:szCs w:val="22"/>
        </w:rPr>
        <w:t>cento e trinta e quatro reais e vinte e um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lastRenderedPageBreak/>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A714C5">
        <w:rPr>
          <w:rFonts w:ascii="Arial" w:hAnsi="Arial" w:cs="Arial"/>
          <w:b/>
        </w:rPr>
        <w:t>6</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8573F7">
        <w:rPr>
          <w:rFonts w:ascii="Arial" w:hAnsi="Arial" w:cs="Arial"/>
          <w:b/>
          <w:sz w:val="22"/>
          <w:szCs w:val="22"/>
        </w:rPr>
        <w:t xml:space="preserve">513.421,00 (quinhentos e treze mil, quatrocentos e </w:t>
      </w:r>
      <w:r w:rsidR="007B75F3">
        <w:rPr>
          <w:rFonts w:ascii="Arial" w:hAnsi="Arial" w:cs="Arial"/>
          <w:b/>
          <w:sz w:val="22"/>
          <w:szCs w:val="22"/>
        </w:rPr>
        <w:t>vinte</w:t>
      </w:r>
      <w:r w:rsidR="008573F7">
        <w:rPr>
          <w:rFonts w:ascii="Arial" w:hAnsi="Arial" w:cs="Arial"/>
          <w:b/>
          <w:sz w:val="22"/>
          <w:szCs w:val="22"/>
        </w:rPr>
        <w:t xml:space="preserve"> e um reais)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573F7">
        <w:rPr>
          <w:rFonts w:cs="Arial"/>
          <w:i w:val="0"/>
          <w:spacing w:val="0"/>
          <w:sz w:val="22"/>
          <w:szCs w:val="22"/>
        </w:rPr>
        <w:t>28 de Abril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4C5F2A" w:rsidRPr="004C5F2A" w:rsidRDefault="004C5F2A" w:rsidP="004C5F2A">
      <w:pPr>
        <w:spacing w:line="360" w:lineRule="auto"/>
        <w:ind w:right="-1"/>
        <w:jc w:val="center"/>
        <w:rPr>
          <w:rFonts w:ascii="Arial" w:hAnsi="Arial" w:cs="Arial"/>
          <w:b/>
          <w:sz w:val="18"/>
          <w:szCs w:val="18"/>
        </w:rPr>
      </w:pPr>
      <w:r w:rsidRPr="004C5F2A">
        <w:rPr>
          <w:rFonts w:ascii="Arial" w:hAnsi="Arial" w:cs="Arial"/>
          <w:b/>
          <w:sz w:val="18"/>
          <w:szCs w:val="18"/>
        </w:rPr>
        <w:t>TERMO DE REFERÊNCIA</w:t>
      </w:r>
    </w:p>
    <w:p w:rsidR="004C5F2A" w:rsidRPr="004C5F2A" w:rsidRDefault="004C5F2A" w:rsidP="004C5F2A">
      <w:pPr>
        <w:spacing w:line="360" w:lineRule="auto"/>
        <w:ind w:right="-1"/>
        <w:jc w:val="center"/>
        <w:rPr>
          <w:rFonts w:ascii="Arial" w:hAnsi="Arial" w:cs="Arial"/>
          <w:b/>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b/>
          <w:sz w:val="18"/>
          <w:szCs w:val="18"/>
        </w:rPr>
      </w:pPr>
      <w:r w:rsidRPr="004C5F2A">
        <w:rPr>
          <w:rFonts w:ascii="Arial" w:hAnsi="Arial" w:cs="Arial"/>
          <w:b/>
          <w:sz w:val="18"/>
          <w:szCs w:val="18"/>
        </w:rPr>
        <w:t>DO OBJETO:</w:t>
      </w:r>
    </w:p>
    <w:p w:rsidR="004C5F2A" w:rsidRP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ab/>
      </w:r>
      <w:r w:rsidRPr="004C5F2A">
        <w:rPr>
          <w:rFonts w:ascii="Arial" w:hAnsi="Arial" w:cs="Arial"/>
          <w:sz w:val="18"/>
          <w:szCs w:val="18"/>
        </w:rPr>
        <w:tab/>
        <w:t xml:space="preserve">A presente licitação tem por objetivo a </w:t>
      </w:r>
      <w:r w:rsidRPr="004C5F2A">
        <w:rPr>
          <w:rFonts w:ascii="Arial" w:hAnsi="Arial" w:cs="Arial"/>
          <w:b/>
          <w:sz w:val="18"/>
          <w:szCs w:val="18"/>
        </w:rPr>
        <w:t>“Implantação de sistema de tratamento de efluentes”</w:t>
      </w:r>
      <w:r w:rsidRPr="004C5F2A">
        <w:rPr>
          <w:rFonts w:ascii="Arial" w:hAnsi="Arial" w:cs="Arial"/>
          <w:sz w:val="18"/>
          <w:szCs w:val="18"/>
        </w:rPr>
        <w:t xml:space="preserve"> de acordo com as especificações abaixo relacionadas.</w:t>
      </w:r>
    </w:p>
    <w:p w:rsidR="004C5F2A" w:rsidRPr="004C5F2A" w:rsidRDefault="004C5F2A" w:rsidP="004C5F2A">
      <w:pPr>
        <w:spacing w:line="360" w:lineRule="auto"/>
        <w:ind w:left="709" w:right="-1"/>
        <w:jc w:val="both"/>
        <w:rPr>
          <w:rFonts w:ascii="Arial" w:hAnsi="Arial" w:cs="Arial"/>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b/>
          <w:sz w:val="18"/>
          <w:szCs w:val="18"/>
        </w:rPr>
      </w:pPr>
      <w:r w:rsidRPr="004C5F2A">
        <w:rPr>
          <w:rFonts w:ascii="Arial" w:hAnsi="Arial" w:cs="Arial"/>
          <w:b/>
          <w:sz w:val="18"/>
          <w:szCs w:val="18"/>
        </w:rPr>
        <w:t>JUSTIFICATIVA:</w:t>
      </w:r>
    </w:p>
    <w:p w:rsidR="004C5F2A" w:rsidRPr="004C5F2A" w:rsidRDefault="004C5F2A" w:rsidP="004C5F2A">
      <w:pPr>
        <w:spacing w:line="360" w:lineRule="auto"/>
        <w:ind w:left="709" w:firstLine="1418"/>
        <w:jc w:val="both"/>
        <w:rPr>
          <w:rFonts w:ascii="Arial" w:hAnsi="Arial" w:cs="Arial"/>
          <w:sz w:val="18"/>
          <w:szCs w:val="18"/>
        </w:rPr>
      </w:pPr>
      <w:bookmarkStart w:id="3" w:name="_Hlk94277782"/>
      <w:r w:rsidRPr="004C5F2A">
        <w:rPr>
          <w:rFonts w:ascii="Arial" w:hAnsi="Arial" w:cs="Arial"/>
          <w:sz w:val="18"/>
          <w:szCs w:val="18"/>
        </w:rPr>
        <w:t xml:space="preserve">A importância do saneamento básico é indiscutível, a implantação ou melhoria dos serviços de coleta e tratamento de esgotos traz como resultado uma rápida e sensível melhoria na saúde e condições de vida de uma comunidade, principalmente através do controle e prevenção de doenças, da promoção de hábitos higiênicos, e da melhoria da limpeza pública; reflete-se também, no estabelecimento de meios que importam em melhoria do conforto e da segurança coletiva. </w:t>
      </w:r>
    </w:p>
    <w:p w:rsidR="004C5F2A" w:rsidRPr="004C5F2A" w:rsidRDefault="004C5F2A" w:rsidP="004C5F2A">
      <w:pPr>
        <w:spacing w:line="360" w:lineRule="auto"/>
        <w:ind w:left="709" w:firstLine="1418"/>
        <w:jc w:val="both"/>
        <w:rPr>
          <w:rFonts w:ascii="Arial" w:hAnsi="Arial" w:cs="Arial"/>
          <w:sz w:val="18"/>
          <w:szCs w:val="18"/>
        </w:rPr>
      </w:pPr>
      <w:r w:rsidRPr="004C5F2A">
        <w:rPr>
          <w:rFonts w:ascii="Arial" w:hAnsi="Arial" w:cs="Arial"/>
          <w:sz w:val="18"/>
          <w:szCs w:val="18"/>
        </w:rPr>
        <w:t xml:space="preserve">O saneamento básico constitui o melhor investimento em benefício da saúde pública, pensando nisso e aliando-se a existência do Bairro XX de Novembro localizado na Zona de Expansão Urbana do Município de Cordeirópolis, que por sua localidade distante da mancha urbana central, não dispõe de sistemas e estruturas adequadas de saneamento básico, a Prefeitura Municipal de Cordeirópolis pretende regularizar a Coleta e Tratamento de Esgoto Domiciliar desta região através da construção de fossas sépticas e sumidouros, substituindo as atuais “fossas negras”, que por tempo contaminam o solo e mananciais de água da região. </w:t>
      </w:r>
    </w:p>
    <w:p w:rsidR="004C5F2A" w:rsidRPr="004C5F2A" w:rsidRDefault="004C5F2A" w:rsidP="004C5F2A">
      <w:pPr>
        <w:spacing w:line="360" w:lineRule="auto"/>
        <w:ind w:left="709" w:firstLine="1418"/>
        <w:jc w:val="both"/>
        <w:rPr>
          <w:rFonts w:ascii="Arial" w:hAnsi="Arial" w:cs="Arial"/>
          <w:sz w:val="18"/>
          <w:szCs w:val="18"/>
        </w:rPr>
      </w:pPr>
      <w:r w:rsidRPr="004C5F2A">
        <w:rPr>
          <w:rFonts w:ascii="Arial" w:hAnsi="Arial" w:cs="Arial"/>
          <w:sz w:val="18"/>
          <w:szCs w:val="18"/>
        </w:rPr>
        <w:t>Para tanto pretende implantar 49 novos conjuntos, atendendo uma quantidade aproximada de 200 pessoas moradoras nesta região afastada da mancha urbana da cidade.  O município de Cordeirópolis, através da Ficha de Levantamento de Necessidades (LENE), identificou todos os domicílios e moradores do bairro, para identificação dos domicílios a serem beneficiados com o objeto da proposta de convênio.</w:t>
      </w:r>
    </w:p>
    <w:p w:rsidR="004C5F2A" w:rsidRPr="004C5F2A" w:rsidRDefault="004C5F2A" w:rsidP="004C5F2A">
      <w:pPr>
        <w:spacing w:line="360" w:lineRule="auto"/>
        <w:ind w:firstLine="709"/>
        <w:jc w:val="both"/>
        <w:rPr>
          <w:rFonts w:ascii="Arial" w:hAnsi="Arial" w:cs="Arial"/>
          <w:sz w:val="18"/>
          <w:szCs w:val="18"/>
        </w:rPr>
      </w:pPr>
      <w:r w:rsidRPr="004C5F2A">
        <w:rPr>
          <w:rFonts w:ascii="Arial" w:hAnsi="Arial" w:cs="Arial"/>
          <w:sz w:val="18"/>
          <w:szCs w:val="18"/>
        </w:rPr>
        <w:t xml:space="preserve"> </w:t>
      </w:r>
      <w:bookmarkEnd w:id="3"/>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sz w:val="18"/>
          <w:szCs w:val="18"/>
        </w:rPr>
      </w:pPr>
      <w:r w:rsidRPr="004C5F2A">
        <w:rPr>
          <w:rFonts w:ascii="Arial" w:hAnsi="Arial" w:cs="Arial"/>
          <w:b/>
          <w:sz w:val="18"/>
          <w:szCs w:val="18"/>
        </w:rPr>
        <w:t>DO PRAZO DE EXECUÇÃO E DA VIGÊNCIA DO CONTRATO:</w:t>
      </w:r>
    </w:p>
    <w:p w:rsidR="004C5F2A" w:rsidRP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3.2. O prazo de execução do respectivo contrato será de </w:t>
      </w:r>
      <w:r w:rsidRPr="004C5F2A">
        <w:rPr>
          <w:rFonts w:ascii="Arial" w:hAnsi="Arial" w:cs="Arial"/>
          <w:b/>
          <w:sz w:val="18"/>
          <w:szCs w:val="18"/>
        </w:rPr>
        <w:t>02 (dois) meses</w:t>
      </w:r>
      <w:r w:rsidRPr="004C5F2A">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4C5F2A" w:rsidRPr="004C5F2A" w:rsidRDefault="004C5F2A" w:rsidP="004C5F2A">
      <w:pPr>
        <w:spacing w:line="360" w:lineRule="auto"/>
        <w:ind w:left="780" w:right="-1"/>
        <w:jc w:val="both"/>
        <w:rPr>
          <w:rFonts w:ascii="Arial" w:hAnsi="Arial" w:cs="Arial"/>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b/>
          <w:sz w:val="18"/>
          <w:szCs w:val="18"/>
        </w:rPr>
      </w:pPr>
      <w:r w:rsidRPr="004C5F2A">
        <w:rPr>
          <w:rFonts w:ascii="Arial" w:hAnsi="Arial" w:cs="Arial"/>
          <w:b/>
          <w:sz w:val="18"/>
          <w:szCs w:val="18"/>
        </w:rPr>
        <w:t>DAS CONDIÇÕES DE PAGAMENTO:</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 xml:space="preserve">4.1. Os pagamentos serão realizados no prazo de até </w:t>
      </w:r>
      <w:r w:rsidRPr="004C5F2A">
        <w:rPr>
          <w:rFonts w:ascii="Arial" w:hAnsi="Arial" w:cs="Arial"/>
          <w:b/>
          <w:sz w:val="18"/>
          <w:szCs w:val="18"/>
        </w:rPr>
        <w:t>30 (trinta) dias corridos</w:t>
      </w:r>
      <w:r w:rsidRPr="004C5F2A">
        <w:rPr>
          <w:rFonts w:ascii="Arial" w:hAnsi="Arial" w:cs="Arial"/>
          <w:sz w:val="18"/>
          <w:szCs w:val="18"/>
        </w:rPr>
        <w:t xml:space="preserve">, contados da expedição do Atestado de Recebimento dos Serviços / Medição, combasenos serviços efetivamente executados e </w:t>
      </w:r>
      <w:r w:rsidRPr="004C5F2A">
        <w:rPr>
          <w:rFonts w:ascii="Arial" w:hAnsi="Arial" w:cs="Arial"/>
          <w:sz w:val="18"/>
          <w:szCs w:val="18"/>
        </w:rPr>
        <w:lastRenderedPageBreak/>
        <w:t xml:space="preserve">medidos, na sua totalidade, de acordo com a planilha orçamentária e o cronograma físico e financeiro apresentado pela contratada, mediante a apresentação de nota fiscal. </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4.2. A periodicidade das medições é mensal</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 xml:space="preserve">4.3. Os pagamentos serão efetuados mediante crédito em conta corrente da contratada. </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4C5F2A" w:rsidRPr="004C5F2A" w:rsidRDefault="004C5F2A" w:rsidP="004C5F2A">
      <w:pPr>
        <w:pStyle w:val="PargrafodaLista"/>
        <w:spacing w:line="360" w:lineRule="auto"/>
        <w:ind w:right="-1"/>
        <w:jc w:val="both"/>
        <w:rPr>
          <w:rFonts w:ascii="Arial" w:hAnsi="Arial" w:cs="Arial"/>
          <w:sz w:val="18"/>
          <w:szCs w:val="18"/>
        </w:rPr>
      </w:pPr>
      <w:r w:rsidRPr="004C5F2A">
        <w:rPr>
          <w:rFonts w:ascii="Arial" w:hAnsi="Arial" w:cs="Arial"/>
          <w:sz w:val="18"/>
          <w:szCs w:val="18"/>
        </w:rPr>
        <w:t>4.5.  No caso do CONTRATANTE atrasar os pagamentos, estes serão  atualizados financeiramente pelo índice econômico oficial do Município de Cordeirópolis.</w:t>
      </w:r>
    </w:p>
    <w:p w:rsidR="004C5F2A" w:rsidRPr="004C5F2A" w:rsidRDefault="004C5F2A" w:rsidP="004C5F2A">
      <w:pPr>
        <w:spacing w:line="360" w:lineRule="auto"/>
        <w:ind w:left="780" w:right="-1"/>
        <w:jc w:val="both"/>
        <w:rPr>
          <w:rFonts w:ascii="Arial" w:hAnsi="Arial" w:cs="Arial"/>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b/>
          <w:sz w:val="18"/>
          <w:szCs w:val="18"/>
        </w:rPr>
      </w:pPr>
      <w:r w:rsidRPr="004C5F2A">
        <w:rPr>
          <w:rFonts w:ascii="Arial" w:hAnsi="Arial" w:cs="Arial"/>
          <w:b/>
          <w:sz w:val="18"/>
          <w:szCs w:val="18"/>
        </w:rPr>
        <w:t>DAS OBRIGAÇÕES DA CONTRATANTE</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5.3. Orientar e discutir em conjunto as alterações que se fizeram necessárias na forma de prestação dos serviços;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5.4. Indicar formalmente o servidor responsável pela fiscalização dos serviços; 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5.5. Constatada a regularidade dos procedimentos, liberar o pagamento pela prestação dos serviços.</w:t>
      </w:r>
    </w:p>
    <w:p w:rsidR="004C5F2A" w:rsidRPr="004C5F2A" w:rsidRDefault="004C5F2A" w:rsidP="004C5F2A">
      <w:pPr>
        <w:spacing w:line="360" w:lineRule="auto"/>
        <w:ind w:left="720" w:right="-1"/>
        <w:jc w:val="both"/>
        <w:rPr>
          <w:rFonts w:ascii="Arial" w:hAnsi="Arial" w:cs="Arial"/>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b/>
          <w:sz w:val="18"/>
          <w:szCs w:val="18"/>
        </w:rPr>
      </w:pPr>
      <w:r w:rsidRPr="004C5F2A">
        <w:rPr>
          <w:rFonts w:ascii="Arial" w:hAnsi="Arial" w:cs="Arial"/>
          <w:b/>
          <w:sz w:val="18"/>
          <w:szCs w:val="18"/>
        </w:rPr>
        <w:t>DAS OBRIGAÇÕES DA CONTRATADA</w:t>
      </w:r>
    </w:p>
    <w:p w:rsidR="004C5F2A" w:rsidRPr="004C5F2A" w:rsidRDefault="004C5F2A" w:rsidP="004C5F2A">
      <w:pPr>
        <w:spacing w:line="360" w:lineRule="auto"/>
        <w:ind w:left="720" w:right="-1"/>
        <w:jc w:val="both"/>
        <w:rPr>
          <w:rFonts w:ascii="Arial" w:hAnsi="Arial" w:cs="Arial"/>
          <w:b/>
          <w:sz w:val="18"/>
          <w:szCs w:val="18"/>
        </w:rPr>
      </w:pP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  Responsabilizar-se integralmente pela execução dos serviços contratados, bem como pelo fornecimento de materiais, nos termos do edital e da legislação vigente;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6.1.1. Os serviços a serem executados e os materiais utilizados deverão obedecer às normas aplicáveis, em especial, o seguinte: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a) normas da ABNT – Associação Brasileira de Normas Técnicas;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b) normas regulamentares de segurança, higiene e medicina do trabalho;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c) leis, decretos, regulamentos e demais disposições legais expedidas no âmbito federal, estadual e municipal.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6.1.2.  Não serão aceitos materiais similares aos estipulados na proposta da</w:t>
      </w:r>
      <w:r>
        <w:rPr>
          <w:rFonts w:ascii="Arial" w:hAnsi="Arial" w:cs="Arial"/>
          <w:sz w:val="18"/>
          <w:szCs w:val="18"/>
        </w:rPr>
        <w:t xml:space="preserve"> </w:t>
      </w:r>
      <w:r w:rsidRPr="004C5F2A">
        <w:rPr>
          <w:rFonts w:ascii="Arial" w:hAnsi="Arial" w:cs="Arial"/>
          <w:sz w:val="18"/>
          <w:szCs w:val="18"/>
        </w:rPr>
        <w:t>CONTRATADA, sem que tenham sido previamente submetidos à apreciação e</w:t>
      </w:r>
      <w:r>
        <w:rPr>
          <w:rFonts w:ascii="Arial" w:hAnsi="Arial" w:cs="Arial"/>
          <w:sz w:val="18"/>
          <w:szCs w:val="18"/>
        </w:rPr>
        <w:t xml:space="preserve"> </w:t>
      </w:r>
      <w:r w:rsidRPr="004C5F2A">
        <w:rPr>
          <w:rFonts w:ascii="Arial" w:hAnsi="Arial" w:cs="Arial"/>
          <w:sz w:val="18"/>
          <w:szCs w:val="18"/>
        </w:rPr>
        <w:t xml:space="preserve">aprovação por escrito pela CONTRATANTE;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6.1.3.  A execução dos serviços ocorrerá nos dias e horários a serem definidos pelo CONTRATANTE;  </w:t>
      </w:r>
    </w:p>
    <w:p w:rsidR="004C5F2A" w:rsidRPr="004C5F2A" w:rsidRDefault="004C5F2A" w:rsidP="004C5F2A">
      <w:pPr>
        <w:spacing w:line="360" w:lineRule="auto"/>
        <w:ind w:left="720" w:right="-1"/>
        <w:jc w:val="both"/>
        <w:rPr>
          <w:rFonts w:ascii="Arial" w:hAnsi="Arial" w:cs="Arial"/>
          <w:sz w:val="18"/>
          <w:szCs w:val="18"/>
        </w:rPr>
      </w:pP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lastRenderedPageBreak/>
        <w:t>6.2.  Observar as boas práticas, técnica e ambientalmente recomendadas quando da</w:t>
      </w:r>
      <w:r>
        <w:rPr>
          <w:rFonts w:ascii="Arial" w:hAnsi="Arial" w:cs="Arial"/>
          <w:sz w:val="18"/>
          <w:szCs w:val="18"/>
        </w:rPr>
        <w:t xml:space="preserve"> </w:t>
      </w:r>
      <w:r w:rsidRPr="004C5F2A">
        <w:rPr>
          <w:rFonts w:ascii="Arial" w:hAnsi="Arial" w:cs="Arial"/>
          <w:sz w:val="18"/>
          <w:szCs w:val="18"/>
        </w:rPr>
        <w:t>realização dos serviços que são de sua inteira</w:t>
      </w:r>
      <w:r>
        <w:rPr>
          <w:rFonts w:ascii="Arial" w:hAnsi="Arial" w:cs="Arial"/>
          <w:sz w:val="18"/>
          <w:szCs w:val="18"/>
        </w:rPr>
        <w:t xml:space="preserve"> </w:t>
      </w:r>
      <w:r w:rsidRPr="004C5F2A">
        <w:rPr>
          <w:rFonts w:ascii="Arial" w:hAnsi="Arial" w:cs="Arial"/>
          <w:sz w:val="18"/>
          <w:szCs w:val="18"/>
        </w:rPr>
        <w:t xml:space="preserve">responsabilidade, respondendo em seu próprio nome perante os órgãos fiscalizadores;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6.5.  Manter seu pessoal uniformizado, identificando-o através de crachás, com fotografia recente e provendo-os dos equipamentos de proteção individual - EPI’s.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6.6. Responsabilizar-se pala guarda dos materiais e equipamentos utilizados durante aexecução dos serviços;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6.7. Responsabilizar-se pelos encargos trabalhistas, previdenciários, fiscais, comerciais e outros resultantes da execução deste contrato;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6.8. Apresentar ao CONTRATANTE, quando solicitado, o seguinte: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a) relação dos funcionários alocados na obra;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b) comprovantes de pagamentos de salários;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c) apólices de seguro contra acidente de trabalho; 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d)  quitação de todas as obrigações trabalhistas e previdenciárias relativas aosempregados alocados na prestação dos serviços deste contrato.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6.11.  Comunicar à CONTRATANTE sobre eventuais dúvidas referentes às especificações do serviço;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6.12.  Manter, durante toda a execução deste contrato, todas as condições exigidas para a habilitação; 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6.13. Apresentar à Secretaria Municipal de Obras e Planejamento, no prazo máximo de 10(dez) dias corridos contados da assinatura do contrato, o seguinte: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 xml:space="preserve">a)  ART – Anotação de Responsabilidade Técnica, com base no valor total do contrato; e </w:t>
      </w:r>
    </w:p>
    <w:p w:rsidR="004C5F2A" w:rsidRPr="004C5F2A" w:rsidRDefault="004C5F2A" w:rsidP="004C5F2A">
      <w:pPr>
        <w:spacing w:line="360" w:lineRule="auto"/>
        <w:ind w:left="720" w:right="-1"/>
        <w:jc w:val="both"/>
        <w:rPr>
          <w:rFonts w:ascii="Arial" w:hAnsi="Arial" w:cs="Arial"/>
          <w:sz w:val="18"/>
          <w:szCs w:val="18"/>
        </w:rPr>
      </w:pPr>
      <w:r w:rsidRPr="004C5F2A">
        <w:rPr>
          <w:rFonts w:ascii="Arial" w:hAnsi="Arial" w:cs="Arial"/>
          <w:sz w:val="18"/>
          <w:szCs w:val="18"/>
        </w:rPr>
        <w:t>b) Indicação do profissional de segurança do trabalho, devidamente habilitado deacordo com a legislação vigente.</w:t>
      </w:r>
    </w:p>
    <w:p w:rsidR="004C5F2A" w:rsidRPr="004C5F2A" w:rsidRDefault="004C5F2A" w:rsidP="004C5F2A">
      <w:pPr>
        <w:autoSpaceDE w:val="0"/>
        <w:autoSpaceDN w:val="0"/>
        <w:adjustRightInd w:val="0"/>
        <w:spacing w:line="360" w:lineRule="auto"/>
        <w:ind w:left="720" w:right="-1"/>
        <w:jc w:val="both"/>
        <w:rPr>
          <w:rFonts w:ascii="Arial" w:hAnsi="Arial" w:cs="Arial"/>
          <w:sz w:val="18"/>
          <w:szCs w:val="18"/>
        </w:rPr>
      </w:pPr>
      <w:r w:rsidRPr="004C5F2A">
        <w:rPr>
          <w:rFonts w:ascii="Arial" w:hAnsi="Arial" w:cs="Arial"/>
          <w:sz w:val="18"/>
          <w:szCs w:val="18"/>
        </w:rPr>
        <w:t>6.14 A CONTRATADA deverá proceder periodicamente a limpeza da obra removendo o entulho resultante.</w:t>
      </w:r>
    </w:p>
    <w:p w:rsidR="004C5F2A" w:rsidRPr="004C5F2A" w:rsidRDefault="004C5F2A" w:rsidP="004C5F2A">
      <w:pPr>
        <w:ind w:right="-1"/>
        <w:rPr>
          <w:rFonts w:ascii="Arial" w:hAnsi="Arial" w:cs="Arial"/>
          <w:sz w:val="18"/>
          <w:szCs w:val="18"/>
        </w:rPr>
      </w:pPr>
    </w:p>
    <w:p w:rsidR="004C5F2A" w:rsidRPr="004C5F2A" w:rsidRDefault="004C5F2A" w:rsidP="004C5F2A">
      <w:pPr>
        <w:pStyle w:val="PargrafodaLista"/>
        <w:ind w:right="-1"/>
        <w:rPr>
          <w:rFonts w:ascii="Arial" w:hAnsi="Arial" w:cs="Arial"/>
          <w:sz w:val="18"/>
          <w:szCs w:val="18"/>
        </w:rPr>
      </w:pPr>
    </w:p>
    <w:p w:rsidR="004C5F2A" w:rsidRPr="004C5F2A" w:rsidRDefault="004C5F2A" w:rsidP="004C5F2A">
      <w:pPr>
        <w:numPr>
          <w:ilvl w:val="0"/>
          <w:numId w:val="4"/>
        </w:numPr>
        <w:tabs>
          <w:tab w:val="num" w:pos="720"/>
        </w:tabs>
        <w:suppressAutoHyphens/>
        <w:spacing w:line="360" w:lineRule="auto"/>
        <w:ind w:left="720" w:right="-1" w:hanging="360"/>
        <w:jc w:val="both"/>
        <w:rPr>
          <w:rFonts w:ascii="Arial" w:hAnsi="Arial" w:cs="Arial"/>
          <w:sz w:val="18"/>
          <w:szCs w:val="18"/>
        </w:rPr>
      </w:pPr>
      <w:r w:rsidRPr="004C5F2A">
        <w:rPr>
          <w:rFonts w:ascii="Arial" w:hAnsi="Arial" w:cs="Arial"/>
          <w:b/>
          <w:sz w:val="18"/>
          <w:szCs w:val="18"/>
        </w:rPr>
        <w:t>DA DOCUMENTAÇÃO TÉCNICA</w:t>
      </w:r>
      <w:r w:rsidRPr="004C5F2A">
        <w:rPr>
          <w:rFonts w:ascii="Arial" w:hAnsi="Arial" w:cs="Arial"/>
          <w:b/>
          <w:caps/>
          <w:sz w:val="18"/>
          <w:szCs w:val="18"/>
        </w:rPr>
        <w:t>/Qualificação Técnica</w:t>
      </w:r>
    </w:p>
    <w:p w:rsidR="004C5F2A" w:rsidRP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 xml:space="preserve">7.1. Operacional: </w:t>
      </w:r>
    </w:p>
    <w:p w:rsidR="004C5F2A" w:rsidRPr="004C5F2A" w:rsidRDefault="004C5F2A" w:rsidP="004C5F2A">
      <w:pPr>
        <w:spacing w:line="360" w:lineRule="auto"/>
        <w:ind w:left="709" w:right="-1"/>
        <w:jc w:val="both"/>
        <w:rPr>
          <w:rFonts w:ascii="Arial" w:hAnsi="Arial" w:cs="Arial"/>
          <w:sz w:val="18"/>
          <w:szCs w:val="18"/>
        </w:rPr>
      </w:pPr>
    </w:p>
    <w:p w:rsid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lastRenderedPageBreak/>
        <w:t xml:space="preserve">7.1.1. Original ou cópia autenticada da certidão de registro de pessoa jurídica, dentro de seu prazo de validade, </w:t>
      </w:r>
    </w:p>
    <w:p w:rsid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 xml:space="preserve">7.1.2.  Atestado(s) ou certidão (ões) de capacidade técnica, fornecido(s) por  pessoa(s)  jurídica(s)  de  direito  público  ou  privado, necessariamente  em  nome  do  licitante,  devidamente  registrado(s)  no </w:t>
      </w:r>
      <w:r w:rsidRPr="004C5F2A">
        <w:rPr>
          <w:rFonts w:ascii="Arial" w:hAnsi="Arial" w:cs="Arial"/>
          <w:b/>
          <w:sz w:val="18"/>
          <w:szCs w:val="18"/>
        </w:rPr>
        <w:t>Órgão Competente da Categoria</w:t>
      </w:r>
      <w:r w:rsidRPr="004C5F2A">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4C5F2A" w:rsidRDefault="004C5F2A" w:rsidP="004C5F2A">
      <w:pPr>
        <w:jc w:val="both"/>
        <w:rPr>
          <w:rFonts w:ascii="Arial" w:hAnsi="Arial" w:cs="Arial"/>
        </w:rPr>
      </w:pPr>
    </w:p>
    <w:tbl>
      <w:tblPr>
        <w:tblpPr w:leftFromText="141" w:rightFromText="141" w:vertAnchor="text" w:horzAnchor="margin" w:tblpY="97"/>
        <w:tblW w:w="8048" w:type="dxa"/>
        <w:tblCellMar>
          <w:left w:w="70" w:type="dxa"/>
          <w:right w:w="70" w:type="dxa"/>
        </w:tblCellMar>
        <w:tblLook w:val="04A0"/>
      </w:tblPr>
      <w:tblGrid>
        <w:gridCol w:w="634"/>
        <w:gridCol w:w="4866"/>
        <w:gridCol w:w="1087"/>
        <w:gridCol w:w="1461"/>
      </w:tblGrid>
      <w:tr w:rsidR="004C5F2A" w:rsidRPr="000A2AC4" w:rsidTr="005866E6">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Item</w:t>
            </w:r>
          </w:p>
        </w:tc>
        <w:tc>
          <w:tcPr>
            <w:tcW w:w="48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Descrição</w:t>
            </w:r>
          </w:p>
        </w:tc>
        <w:tc>
          <w:tcPr>
            <w:tcW w:w="1087"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Unidade</w:t>
            </w:r>
          </w:p>
        </w:tc>
        <w:tc>
          <w:tcPr>
            <w:tcW w:w="1461"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Quantidade a solicitar  em  edital</w:t>
            </w:r>
          </w:p>
        </w:tc>
      </w:tr>
      <w:tr w:rsidR="004C5F2A" w:rsidRPr="000A2AC4" w:rsidTr="005866E6">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c>
          <w:tcPr>
            <w:tcW w:w="4866"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r>
      <w:tr w:rsidR="004C5F2A" w:rsidRPr="000A2AC4" w:rsidTr="005866E6">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A</w:t>
            </w:r>
          </w:p>
        </w:tc>
        <w:tc>
          <w:tcPr>
            <w:tcW w:w="4866" w:type="dxa"/>
            <w:tcBorders>
              <w:top w:val="nil"/>
              <w:left w:val="single" w:sz="4" w:space="0" w:color="000000"/>
              <w:bottom w:val="single" w:sz="4" w:space="0" w:color="000000"/>
              <w:right w:val="single" w:sz="4" w:space="0" w:color="000000"/>
            </w:tcBorders>
            <w:shd w:val="clear" w:color="auto" w:fill="auto"/>
            <w:vAlign w:val="bottom"/>
            <w:hideMark/>
          </w:tcPr>
          <w:p w:rsidR="004C5F2A" w:rsidRPr="007B75F3" w:rsidRDefault="004C5F2A" w:rsidP="005866E6">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F2A" w:rsidRPr="007B75F3" w:rsidRDefault="004C5F2A" w:rsidP="005866E6">
            <w:pPr>
              <w:jc w:val="center"/>
              <w:rPr>
                <w:rFonts w:ascii="Arial" w:hAnsi="Arial" w:cs="Arial"/>
                <w:color w:val="000000"/>
                <w:sz w:val="18"/>
                <w:szCs w:val="18"/>
              </w:rPr>
            </w:pPr>
            <w:r w:rsidRPr="007B75F3">
              <w:rPr>
                <w:rFonts w:ascii="Arial" w:hAnsi="Arial" w:cs="Arial"/>
                <w:color w:val="000000"/>
                <w:sz w:val="18"/>
                <w:szCs w:val="18"/>
              </w:rPr>
              <w:t>M³</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4C5F2A" w:rsidRPr="007B75F3" w:rsidRDefault="004C5F2A" w:rsidP="005866E6">
            <w:pPr>
              <w:jc w:val="center"/>
              <w:rPr>
                <w:rFonts w:ascii="Arial" w:hAnsi="Arial" w:cs="Arial"/>
                <w:sz w:val="18"/>
                <w:szCs w:val="18"/>
              </w:rPr>
            </w:pPr>
            <w:r w:rsidRPr="007B75F3">
              <w:rPr>
                <w:rFonts w:ascii="Arial" w:hAnsi="Arial" w:cs="Arial"/>
                <w:sz w:val="18"/>
                <w:szCs w:val="18"/>
              </w:rPr>
              <w:t>0,07</w:t>
            </w:r>
          </w:p>
        </w:tc>
      </w:tr>
      <w:tr w:rsidR="004C5F2A" w:rsidRPr="000A2AC4" w:rsidTr="005866E6">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B</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4C5F2A" w:rsidRPr="007B75F3" w:rsidRDefault="004C5F2A" w:rsidP="005866E6">
            <w:pPr>
              <w:jc w:val="both"/>
              <w:rPr>
                <w:rFonts w:ascii="Arial" w:hAnsi="Arial" w:cs="Arial"/>
                <w:sz w:val="18"/>
                <w:szCs w:val="18"/>
              </w:rPr>
            </w:pPr>
            <w:r w:rsidRPr="007B75F3">
              <w:rPr>
                <w:rFonts w:ascii="Arial" w:hAnsi="Arial" w:cs="Arial"/>
                <w:sz w:val="18"/>
                <w:szCs w:val="18"/>
              </w:rPr>
              <w:t>FORNECIMENTO E ASSENTAMENTO DE ZIMBRA DE CONCRETO - DIÂM. 1,50m x 0,50m Alt.</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4C5F2A" w:rsidRPr="007B75F3" w:rsidRDefault="004C5F2A" w:rsidP="005866E6">
            <w:pPr>
              <w:jc w:val="center"/>
              <w:rPr>
                <w:rFonts w:ascii="Arial" w:hAnsi="Arial" w:cs="Arial"/>
                <w:color w:val="000000"/>
                <w:sz w:val="18"/>
                <w:szCs w:val="18"/>
              </w:rPr>
            </w:pPr>
            <w:r w:rsidRPr="007B75F3">
              <w:rPr>
                <w:rFonts w:ascii="Arial" w:hAnsi="Arial" w:cs="Arial"/>
                <w:color w:val="000000"/>
                <w:sz w:val="18"/>
                <w:szCs w:val="18"/>
              </w:rPr>
              <w:t>M²</w:t>
            </w:r>
          </w:p>
        </w:tc>
        <w:tc>
          <w:tcPr>
            <w:tcW w:w="1461" w:type="dxa"/>
            <w:tcBorders>
              <w:top w:val="nil"/>
              <w:left w:val="nil"/>
              <w:bottom w:val="single" w:sz="4" w:space="0" w:color="auto"/>
              <w:right w:val="single" w:sz="4" w:space="0" w:color="auto"/>
            </w:tcBorders>
            <w:shd w:val="clear" w:color="auto" w:fill="auto"/>
            <w:noWrap/>
            <w:vAlign w:val="center"/>
            <w:hideMark/>
          </w:tcPr>
          <w:p w:rsidR="004C5F2A" w:rsidRPr="007B75F3" w:rsidRDefault="004C5F2A" w:rsidP="005866E6">
            <w:pPr>
              <w:jc w:val="center"/>
              <w:rPr>
                <w:rFonts w:ascii="Arial" w:hAnsi="Arial" w:cs="Arial"/>
                <w:sz w:val="18"/>
                <w:szCs w:val="18"/>
              </w:rPr>
            </w:pPr>
            <w:r w:rsidRPr="007B75F3">
              <w:rPr>
                <w:rFonts w:ascii="Arial" w:hAnsi="Arial" w:cs="Arial"/>
                <w:sz w:val="18"/>
                <w:szCs w:val="18"/>
              </w:rPr>
              <w:t>3,0</w:t>
            </w:r>
          </w:p>
        </w:tc>
      </w:tr>
      <w:tr w:rsidR="004C5F2A" w:rsidRPr="000A2AC4" w:rsidTr="005866E6">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C</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4C5F2A" w:rsidRPr="007B75F3" w:rsidRDefault="004C5F2A" w:rsidP="005866E6">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4C5F2A" w:rsidRPr="007B75F3" w:rsidRDefault="004C5F2A" w:rsidP="005866E6">
            <w:pPr>
              <w:jc w:val="center"/>
              <w:rPr>
                <w:rFonts w:ascii="Arial" w:hAnsi="Arial" w:cs="Arial"/>
                <w:color w:val="000000"/>
                <w:sz w:val="18"/>
                <w:szCs w:val="18"/>
              </w:rPr>
            </w:pPr>
            <w:r w:rsidRPr="007B75F3">
              <w:rPr>
                <w:rFonts w:ascii="Arial" w:hAnsi="Arial" w:cs="Arial"/>
                <w:color w:val="000000"/>
                <w:sz w:val="18"/>
                <w:szCs w:val="18"/>
              </w:rPr>
              <w:t>M³</w:t>
            </w:r>
          </w:p>
        </w:tc>
        <w:tc>
          <w:tcPr>
            <w:tcW w:w="1461" w:type="dxa"/>
            <w:tcBorders>
              <w:top w:val="nil"/>
              <w:left w:val="nil"/>
              <w:bottom w:val="single" w:sz="4" w:space="0" w:color="auto"/>
              <w:right w:val="single" w:sz="4" w:space="0" w:color="auto"/>
            </w:tcBorders>
            <w:shd w:val="clear" w:color="auto" w:fill="auto"/>
            <w:noWrap/>
            <w:vAlign w:val="center"/>
            <w:hideMark/>
          </w:tcPr>
          <w:p w:rsidR="004C5F2A" w:rsidRPr="007B75F3" w:rsidRDefault="004C5F2A" w:rsidP="005866E6">
            <w:pPr>
              <w:jc w:val="center"/>
              <w:rPr>
                <w:rFonts w:ascii="Arial" w:hAnsi="Arial" w:cs="Arial"/>
                <w:sz w:val="18"/>
                <w:szCs w:val="18"/>
              </w:rPr>
            </w:pPr>
            <w:r w:rsidRPr="007B75F3">
              <w:rPr>
                <w:rFonts w:ascii="Arial" w:hAnsi="Arial" w:cs="Arial"/>
                <w:sz w:val="18"/>
                <w:szCs w:val="18"/>
              </w:rPr>
              <w:t>0,13</w:t>
            </w:r>
          </w:p>
        </w:tc>
      </w:tr>
    </w:tbl>
    <w:p w:rsidR="004C5F2A" w:rsidRPr="000A2AC4" w:rsidRDefault="004C5F2A" w:rsidP="004C5F2A">
      <w:pPr>
        <w:spacing w:line="360" w:lineRule="auto"/>
        <w:ind w:left="709"/>
        <w:jc w:val="both"/>
        <w:rPr>
          <w:rFonts w:ascii="Arial" w:hAnsi="Arial" w:cs="Arial"/>
          <w:sz w:val="18"/>
          <w:szCs w:val="18"/>
        </w:rPr>
      </w:pPr>
    </w:p>
    <w:p w:rsidR="004C5F2A" w:rsidRDefault="004C5F2A" w:rsidP="004C5F2A">
      <w:pPr>
        <w:jc w:val="both"/>
        <w:rPr>
          <w:rFonts w:ascii="Arial" w:hAnsi="Arial" w:cs="Arial"/>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Default="004C5F2A" w:rsidP="004C5F2A">
      <w:pPr>
        <w:autoSpaceDE w:val="0"/>
        <w:autoSpaceDN w:val="0"/>
        <w:adjustRightInd w:val="0"/>
        <w:ind w:left="1701"/>
        <w:jc w:val="both"/>
        <w:rPr>
          <w:rFonts w:ascii="Arial" w:hAnsi="Arial" w:cs="Arial"/>
          <w:b/>
          <w:sz w:val="22"/>
          <w:szCs w:val="22"/>
        </w:rPr>
      </w:pPr>
    </w:p>
    <w:p w:rsidR="004C5F2A" w:rsidRPr="004C5F2A" w:rsidRDefault="004C5F2A" w:rsidP="004C5F2A">
      <w:pPr>
        <w:spacing w:line="360" w:lineRule="auto"/>
        <w:ind w:left="709"/>
        <w:jc w:val="both"/>
        <w:rPr>
          <w:rFonts w:ascii="Arial" w:hAnsi="Arial" w:cs="Arial"/>
          <w:color w:val="FF0000"/>
          <w:sz w:val="18"/>
          <w:szCs w:val="18"/>
        </w:rPr>
      </w:pPr>
      <w:r w:rsidRPr="004C5F2A">
        <w:rPr>
          <w:rFonts w:ascii="Arial" w:hAnsi="Arial" w:cs="Arial"/>
          <w:sz w:val="18"/>
          <w:szCs w:val="18"/>
        </w:rPr>
        <w:t>7.1.2.1. Consideram–se os itens descritos acima, como itens de maior significância técnica e econômica, necessários para a execução da obra em questão.</w:t>
      </w:r>
    </w:p>
    <w:p w:rsidR="004C5F2A" w:rsidRP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7.1.3.  Indicação das instalações, do aparelhamento e do pessoal</w:t>
      </w:r>
      <w:r>
        <w:rPr>
          <w:rFonts w:ascii="Arial" w:hAnsi="Arial" w:cs="Arial"/>
          <w:sz w:val="18"/>
          <w:szCs w:val="18"/>
        </w:rPr>
        <w:t xml:space="preserve"> </w:t>
      </w:r>
      <w:r w:rsidRPr="004C5F2A">
        <w:rPr>
          <w:rFonts w:ascii="Arial" w:hAnsi="Arial" w:cs="Arial"/>
          <w:sz w:val="18"/>
          <w:szCs w:val="18"/>
        </w:rPr>
        <w:t>técnico da empresa, adequados e disponíveis para a execução dos</w:t>
      </w:r>
      <w:r>
        <w:rPr>
          <w:rFonts w:ascii="Arial" w:hAnsi="Arial" w:cs="Arial"/>
          <w:sz w:val="18"/>
          <w:szCs w:val="18"/>
        </w:rPr>
        <w:t xml:space="preserve"> </w:t>
      </w:r>
      <w:r w:rsidRPr="004C5F2A">
        <w:rPr>
          <w:rFonts w:ascii="Arial" w:hAnsi="Arial" w:cs="Arial"/>
          <w:sz w:val="18"/>
          <w:szCs w:val="18"/>
        </w:rPr>
        <w:t xml:space="preserve">serviços contratados, devendo constar a qualificação de cada um dos membros da equipe técnica que se responsabilizará pelos trabalhos, o tipo de vínculo profissional com a licitante, acompanhada de declaração formal de sua disponibilidade; </w:t>
      </w:r>
    </w:p>
    <w:p w:rsidR="004C5F2A" w:rsidRP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7.1.4.  Atestado de visita técnica, expedido nos termos do anexo II deste edital.</w:t>
      </w:r>
    </w:p>
    <w:p w:rsidR="004C5F2A" w:rsidRPr="004C5F2A" w:rsidRDefault="004C5F2A" w:rsidP="004C5F2A">
      <w:pPr>
        <w:ind w:left="709" w:right="-284"/>
        <w:jc w:val="both"/>
        <w:rPr>
          <w:rFonts w:ascii="Arial" w:hAnsi="Arial" w:cs="Arial"/>
          <w:sz w:val="18"/>
          <w:szCs w:val="18"/>
        </w:rPr>
      </w:pPr>
    </w:p>
    <w:p w:rsidR="004C5F2A" w:rsidRPr="004C5F2A" w:rsidRDefault="004C5F2A" w:rsidP="004C5F2A">
      <w:pPr>
        <w:spacing w:line="360" w:lineRule="auto"/>
        <w:ind w:left="709" w:right="-284"/>
        <w:jc w:val="both"/>
        <w:rPr>
          <w:rFonts w:ascii="Arial" w:hAnsi="Arial" w:cs="Arial"/>
          <w:sz w:val="18"/>
          <w:szCs w:val="18"/>
        </w:rPr>
      </w:pPr>
      <w:r w:rsidRPr="004C5F2A">
        <w:rPr>
          <w:rFonts w:ascii="Arial" w:hAnsi="Arial" w:cs="Arial"/>
          <w:sz w:val="18"/>
          <w:szCs w:val="18"/>
        </w:rPr>
        <w:t xml:space="preserve">7.2. Profissional </w:t>
      </w:r>
    </w:p>
    <w:p w:rsidR="004C5F2A" w:rsidRDefault="004C5F2A" w:rsidP="004C5F2A">
      <w:pPr>
        <w:spacing w:line="360" w:lineRule="auto"/>
        <w:ind w:left="709" w:right="-1"/>
        <w:jc w:val="both"/>
        <w:rPr>
          <w:rFonts w:ascii="Arial" w:hAnsi="Arial" w:cs="Arial"/>
          <w:sz w:val="18"/>
          <w:szCs w:val="18"/>
        </w:rPr>
      </w:pPr>
      <w:r w:rsidRPr="004C5F2A">
        <w:rPr>
          <w:rFonts w:ascii="Arial" w:hAnsi="Arial" w:cs="Arial"/>
          <w:sz w:val="18"/>
          <w:szCs w:val="18"/>
        </w:rPr>
        <w:t xml:space="preserve">7.2.1.  Originais ou cópias autenticadas de Certidões de Acervo Técnico - CAT's, emitidas pelo </w:t>
      </w:r>
      <w:r w:rsidRPr="004C5F2A">
        <w:rPr>
          <w:rFonts w:ascii="Arial" w:hAnsi="Arial" w:cs="Arial"/>
          <w:b/>
          <w:sz w:val="18"/>
          <w:szCs w:val="18"/>
        </w:rPr>
        <w:t>Órgão Competente da Categoria</w:t>
      </w:r>
      <w:r w:rsidRPr="004C5F2A">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4C5F2A">
        <w:rPr>
          <w:rFonts w:ascii="Arial" w:hAnsi="Arial" w:cs="Arial"/>
          <w:sz w:val="18"/>
          <w:szCs w:val="18"/>
        </w:rPr>
        <w:t>mesmas características às do objeto desta licitação, contendo, necessariamente, as seguintes parcelas de maior relevância:</w:t>
      </w:r>
    </w:p>
    <w:p w:rsidR="004C5F2A" w:rsidRDefault="004C5F2A" w:rsidP="004C5F2A">
      <w:pPr>
        <w:spacing w:line="360" w:lineRule="auto"/>
        <w:ind w:left="709"/>
        <w:jc w:val="both"/>
        <w:rPr>
          <w:rFonts w:ascii="Arial" w:hAnsi="Arial" w:cs="Arial"/>
          <w:sz w:val="18"/>
          <w:szCs w:val="18"/>
        </w:rPr>
      </w:pPr>
    </w:p>
    <w:p w:rsidR="004C5F2A" w:rsidRDefault="004C5F2A" w:rsidP="004C5F2A">
      <w:pPr>
        <w:spacing w:line="360" w:lineRule="auto"/>
        <w:ind w:left="709"/>
        <w:jc w:val="both"/>
        <w:rPr>
          <w:rFonts w:ascii="Arial" w:hAnsi="Arial" w:cs="Arial"/>
          <w:sz w:val="18"/>
          <w:szCs w:val="18"/>
        </w:rPr>
      </w:pPr>
    </w:p>
    <w:p w:rsidR="004C5F2A" w:rsidRDefault="004C5F2A" w:rsidP="004C5F2A">
      <w:pPr>
        <w:spacing w:line="360" w:lineRule="auto"/>
        <w:ind w:left="709"/>
        <w:jc w:val="both"/>
        <w:rPr>
          <w:rFonts w:ascii="Arial" w:hAnsi="Arial" w:cs="Arial"/>
          <w:sz w:val="18"/>
          <w:szCs w:val="18"/>
        </w:rPr>
      </w:pPr>
    </w:p>
    <w:p w:rsidR="004C5F2A" w:rsidRDefault="004C5F2A" w:rsidP="004C5F2A">
      <w:pPr>
        <w:spacing w:line="360" w:lineRule="auto"/>
        <w:ind w:left="709"/>
        <w:jc w:val="both"/>
        <w:rPr>
          <w:rFonts w:ascii="Arial" w:hAnsi="Arial" w:cs="Arial"/>
          <w:sz w:val="18"/>
          <w:szCs w:val="18"/>
        </w:rPr>
      </w:pPr>
    </w:p>
    <w:p w:rsidR="004C5F2A" w:rsidRDefault="004C5F2A" w:rsidP="004C5F2A">
      <w:pPr>
        <w:spacing w:line="360" w:lineRule="auto"/>
        <w:ind w:left="709"/>
        <w:jc w:val="both"/>
        <w:rPr>
          <w:rFonts w:ascii="Arial" w:hAnsi="Arial" w:cs="Arial"/>
          <w:sz w:val="18"/>
          <w:szCs w:val="18"/>
        </w:rPr>
      </w:pPr>
    </w:p>
    <w:p w:rsidR="004C5F2A" w:rsidRDefault="004C5F2A" w:rsidP="004C5F2A">
      <w:pPr>
        <w:spacing w:line="360" w:lineRule="auto"/>
        <w:ind w:left="709"/>
        <w:jc w:val="both"/>
        <w:rPr>
          <w:rFonts w:ascii="Arial" w:hAnsi="Arial" w:cs="Arial"/>
          <w:sz w:val="18"/>
          <w:szCs w:val="18"/>
        </w:rPr>
      </w:pPr>
    </w:p>
    <w:p w:rsidR="004C5F2A" w:rsidRPr="000A2AC4" w:rsidRDefault="004C5F2A" w:rsidP="004C5F2A">
      <w:pPr>
        <w:spacing w:line="360" w:lineRule="auto"/>
        <w:ind w:left="709"/>
        <w:jc w:val="both"/>
        <w:rPr>
          <w:rFonts w:ascii="Arial" w:hAnsi="Arial" w:cs="Arial"/>
          <w:sz w:val="18"/>
          <w:szCs w:val="18"/>
        </w:rPr>
      </w:pPr>
    </w:p>
    <w:tbl>
      <w:tblPr>
        <w:tblpPr w:leftFromText="141" w:rightFromText="141" w:vertAnchor="text" w:horzAnchor="page" w:tblpX="1707" w:tblpY="349"/>
        <w:tblW w:w="5599" w:type="dxa"/>
        <w:tblCellMar>
          <w:left w:w="70" w:type="dxa"/>
          <w:right w:w="70" w:type="dxa"/>
        </w:tblCellMar>
        <w:tblLook w:val="04A0"/>
      </w:tblPr>
      <w:tblGrid>
        <w:gridCol w:w="634"/>
        <w:gridCol w:w="4965"/>
      </w:tblGrid>
      <w:tr w:rsidR="004C5F2A" w:rsidRPr="000A2AC4" w:rsidTr="005866E6">
        <w:trPr>
          <w:trHeight w:val="341"/>
        </w:trPr>
        <w:tc>
          <w:tcPr>
            <w:tcW w:w="5599" w:type="dxa"/>
            <w:gridSpan w:val="2"/>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lastRenderedPageBreak/>
              <w:t>Itens de Relevância</w:t>
            </w:r>
          </w:p>
        </w:tc>
      </w:tr>
      <w:tr w:rsidR="004C5F2A" w:rsidRPr="000A2AC4" w:rsidTr="005866E6">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Item</w:t>
            </w:r>
          </w:p>
        </w:tc>
        <w:tc>
          <w:tcPr>
            <w:tcW w:w="496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C5F2A" w:rsidRPr="000A2AC4" w:rsidRDefault="004C5F2A" w:rsidP="005866E6">
            <w:pPr>
              <w:jc w:val="center"/>
              <w:rPr>
                <w:rFonts w:ascii="Arial" w:hAnsi="Arial" w:cs="Arial"/>
                <w:b/>
                <w:bCs/>
                <w:sz w:val="18"/>
                <w:szCs w:val="18"/>
              </w:rPr>
            </w:pPr>
            <w:r w:rsidRPr="000A2AC4">
              <w:rPr>
                <w:rFonts w:ascii="Arial" w:hAnsi="Arial" w:cs="Arial"/>
                <w:b/>
                <w:bCs/>
                <w:sz w:val="18"/>
                <w:szCs w:val="18"/>
              </w:rPr>
              <w:t>Descrição</w:t>
            </w:r>
          </w:p>
        </w:tc>
      </w:tr>
      <w:tr w:rsidR="004C5F2A" w:rsidRPr="000A2AC4" w:rsidTr="005866E6">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c>
          <w:tcPr>
            <w:tcW w:w="4965" w:type="dxa"/>
            <w:vMerge/>
            <w:tcBorders>
              <w:top w:val="single" w:sz="4" w:space="0" w:color="auto"/>
              <w:left w:val="single" w:sz="4" w:space="0" w:color="auto"/>
              <w:bottom w:val="single" w:sz="4" w:space="0" w:color="000000"/>
              <w:right w:val="single" w:sz="4" w:space="0" w:color="auto"/>
            </w:tcBorders>
            <w:vAlign w:val="center"/>
            <w:hideMark/>
          </w:tcPr>
          <w:p w:rsidR="004C5F2A" w:rsidRPr="000A2AC4" w:rsidRDefault="004C5F2A" w:rsidP="005866E6">
            <w:pPr>
              <w:rPr>
                <w:rFonts w:ascii="Arial" w:hAnsi="Arial" w:cs="Arial"/>
                <w:b/>
                <w:bCs/>
                <w:sz w:val="18"/>
                <w:szCs w:val="18"/>
              </w:rPr>
            </w:pPr>
          </w:p>
        </w:tc>
      </w:tr>
      <w:tr w:rsidR="004C5F2A" w:rsidRPr="000A2AC4" w:rsidTr="005866E6">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A</w:t>
            </w:r>
          </w:p>
        </w:tc>
        <w:tc>
          <w:tcPr>
            <w:tcW w:w="4965" w:type="dxa"/>
            <w:tcBorders>
              <w:top w:val="nil"/>
              <w:left w:val="single" w:sz="4" w:space="0" w:color="000000"/>
              <w:bottom w:val="single" w:sz="4" w:space="0" w:color="000000"/>
              <w:right w:val="single" w:sz="4" w:space="0" w:color="000000"/>
            </w:tcBorders>
            <w:shd w:val="clear" w:color="auto" w:fill="auto"/>
            <w:vAlign w:val="bottom"/>
            <w:hideMark/>
          </w:tcPr>
          <w:p w:rsidR="004C5F2A" w:rsidRPr="007B75F3" w:rsidRDefault="004C5F2A" w:rsidP="005866E6">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r>
      <w:tr w:rsidR="004C5F2A" w:rsidRPr="000A2AC4" w:rsidTr="005866E6">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B</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4C5F2A" w:rsidRPr="007B75F3" w:rsidRDefault="004C5F2A" w:rsidP="005866E6">
            <w:pPr>
              <w:jc w:val="both"/>
              <w:rPr>
                <w:rFonts w:ascii="Arial" w:hAnsi="Arial" w:cs="Arial"/>
                <w:sz w:val="18"/>
                <w:szCs w:val="18"/>
              </w:rPr>
            </w:pPr>
            <w:r w:rsidRPr="007B75F3">
              <w:rPr>
                <w:rFonts w:ascii="Arial" w:hAnsi="Arial" w:cs="Arial"/>
                <w:sz w:val="18"/>
                <w:szCs w:val="18"/>
              </w:rPr>
              <w:t>FORNECIMENTO E ASSENTAMENTO DE ZIMBRA DE CONCRETO - DIÂM. 1,50m x 0,50m Alt.</w:t>
            </w:r>
          </w:p>
        </w:tc>
      </w:tr>
      <w:tr w:rsidR="004C5F2A" w:rsidRPr="000A2AC4" w:rsidTr="005866E6">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4C5F2A" w:rsidRPr="000A2AC4" w:rsidRDefault="004C5F2A" w:rsidP="005866E6">
            <w:pPr>
              <w:jc w:val="center"/>
              <w:rPr>
                <w:rFonts w:ascii="Arial" w:hAnsi="Arial" w:cs="Arial"/>
                <w:sz w:val="18"/>
                <w:szCs w:val="18"/>
              </w:rPr>
            </w:pPr>
            <w:r w:rsidRPr="000A2AC4">
              <w:rPr>
                <w:rFonts w:ascii="Arial" w:hAnsi="Arial" w:cs="Arial"/>
                <w:sz w:val="18"/>
                <w:szCs w:val="18"/>
              </w:rPr>
              <w:t>C</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4C5F2A" w:rsidRPr="007B75F3" w:rsidRDefault="004C5F2A" w:rsidP="005866E6">
            <w:pPr>
              <w:rPr>
                <w:rFonts w:ascii="Arial" w:hAnsi="Arial" w:cs="Arial"/>
                <w:color w:val="000000"/>
                <w:sz w:val="18"/>
                <w:szCs w:val="18"/>
              </w:rPr>
            </w:pPr>
            <w:r w:rsidRPr="007B75F3">
              <w:rPr>
                <w:rFonts w:ascii="Arial" w:hAnsi="Arial" w:cs="Arial"/>
                <w:color w:val="000000"/>
                <w:sz w:val="18"/>
                <w:szCs w:val="18"/>
              </w:rPr>
              <w:t xml:space="preserve"> CONCRETAGEM DE RADIER, PISO OU LAJE SOBRE SOLO, FCK 30 MPA, - LANÇAMENTO, ADENSAMENTO E ACABAMENTO. AF_09/2021</w:t>
            </w:r>
          </w:p>
        </w:tc>
      </w:tr>
    </w:tbl>
    <w:p w:rsidR="004C5F2A" w:rsidRPr="000A2AC4" w:rsidRDefault="004C5F2A" w:rsidP="004C5F2A">
      <w:pPr>
        <w:spacing w:line="360" w:lineRule="auto"/>
        <w:ind w:left="709"/>
        <w:jc w:val="both"/>
        <w:rPr>
          <w:rFonts w:ascii="Arial" w:hAnsi="Arial" w:cs="Arial"/>
          <w:sz w:val="18"/>
          <w:szCs w:val="18"/>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Default="004C5F2A" w:rsidP="004C5F2A">
      <w:pPr>
        <w:jc w:val="both"/>
        <w:rPr>
          <w:rFonts w:ascii="Arial" w:hAnsi="Arial" w:cs="Arial"/>
          <w:sz w:val="22"/>
          <w:szCs w:val="22"/>
        </w:rPr>
      </w:pP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7.2.2. A comprovação do vínculo profissional do responsável técnico deverá ser feita, conforme o caso, das seguintes formas: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a) cópia da Carteira de Trabalho e Previdência Social com o devido registro; ou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b) prova de vínculo societário com a empresa; ou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c) ficha de registro de empregados ou do livro correspondente devidamente registrado no Ministério do Trabalho;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d) Contrato de Trabalho/Prestação de Serviço;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e) contratação de profissional autônomo e se responsabilize tecnicamente pela execução dos serviços. </w:t>
      </w:r>
    </w:p>
    <w:p w:rsidR="004C5F2A" w:rsidRPr="004C5F2A" w:rsidRDefault="004C5F2A" w:rsidP="004C5F2A">
      <w:pPr>
        <w:spacing w:line="360" w:lineRule="auto"/>
        <w:jc w:val="both"/>
        <w:rPr>
          <w:rFonts w:ascii="Arial" w:hAnsi="Arial" w:cs="Arial"/>
          <w:sz w:val="18"/>
          <w:szCs w:val="18"/>
        </w:rPr>
      </w:pPr>
    </w:p>
    <w:p w:rsidR="004C5F2A" w:rsidRPr="004C5F2A" w:rsidRDefault="004C5F2A" w:rsidP="004C5F2A">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4C5F2A">
        <w:rPr>
          <w:rFonts w:ascii="Arial" w:hAnsi="Arial" w:cs="Arial"/>
          <w:b/>
          <w:sz w:val="18"/>
          <w:szCs w:val="18"/>
        </w:rPr>
        <w:t>DA VISITA TÉCNICA</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8.1. As empresas interessadas em participar deste certame deverão inspecionar o localonde será executada a obra, devendo providenciar o respectivo agendamento junto à Secretaria de Obras e Planejamento, através do telefone (19) 3556-9900 ramal 9930.</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8.2. A Visita Técnica é obrigatória e deverá ser requerida com antecedência, até a data estipulada no edital.</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4C5F2A" w:rsidRPr="004C5F2A" w:rsidRDefault="004C5F2A" w:rsidP="004C5F2A">
      <w:pPr>
        <w:spacing w:line="360" w:lineRule="auto"/>
        <w:jc w:val="both"/>
        <w:rPr>
          <w:rFonts w:ascii="Arial" w:hAnsi="Arial" w:cs="Arial"/>
          <w:sz w:val="18"/>
          <w:szCs w:val="18"/>
        </w:rPr>
      </w:pPr>
    </w:p>
    <w:p w:rsidR="004C5F2A" w:rsidRPr="004C5F2A" w:rsidRDefault="004C5F2A" w:rsidP="004C5F2A">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4C5F2A">
        <w:rPr>
          <w:rFonts w:ascii="Arial" w:hAnsi="Arial" w:cs="Arial"/>
          <w:b/>
          <w:sz w:val="18"/>
          <w:szCs w:val="18"/>
        </w:rPr>
        <w:t>CRITÉRIOS DE JULGAMENTO</w:t>
      </w:r>
    </w:p>
    <w:p w:rsidR="004C5F2A" w:rsidRPr="004C5F2A" w:rsidRDefault="004C5F2A" w:rsidP="004C5F2A">
      <w:pPr>
        <w:spacing w:line="360" w:lineRule="auto"/>
        <w:jc w:val="both"/>
        <w:rPr>
          <w:rFonts w:ascii="Arial" w:hAnsi="Arial" w:cs="Arial"/>
          <w:b/>
          <w:sz w:val="18"/>
          <w:szCs w:val="18"/>
        </w:rPr>
      </w:pP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9.2. Abertos os Envelopes, não se admitirá alegações de erros ou enganos na cotação de preços bem como nas condições ofertadas.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lastRenderedPageBreak/>
        <w:t xml:space="preserve">9.3. A COMPAJUL observará ainda, o que dispõe o art. 44 da Lei Federal Nº 8.666/93.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9.5. O julgamento e adjudicação das propostas também serão feitos pela COMPAJUL e a homologação pelo Prefeito Municipal de Cordeirópolis.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9.6. Serão desclassificadas as propostas: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9.6.1. Que não atendam às exigências do ato convocatório da licitação;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 xml:space="preserve">9.6.2.  Com preços excessivos ou manifestamente inexeqüíveis, nos termos do art. 48, II, §§1º e 2º, da Lei Federal nº 8.666/93. </w:t>
      </w:r>
    </w:p>
    <w:p w:rsidR="004C5F2A" w:rsidRPr="004C5F2A" w:rsidRDefault="004C5F2A" w:rsidP="004C5F2A">
      <w:pPr>
        <w:spacing w:line="360" w:lineRule="auto"/>
        <w:ind w:left="709"/>
        <w:jc w:val="both"/>
        <w:rPr>
          <w:rFonts w:ascii="Arial" w:hAnsi="Arial" w:cs="Arial"/>
          <w:sz w:val="18"/>
          <w:szCs w:val="18"/>
        </w:rPr>
      </w:pPr>
      <w:r w:rsidRPr="004C5F2A">
        <w:rPr>
          <w:rFonts w:ascii="Arial" w:hAnsi="Arial" w:cs="Arial"/>
          <w:sz w:val="18"/>
          <w:szCs w:val="18"/>
        </w:rPr>
        <w:t>9.7. Não se considerará qualquer oferta de vantagem não prevista no edital, nem preço ou vantagem baseada nas ofertas dos demais licitantes.</w:t>
      </w:r>
    </w:p>
    <w:p w:rsidR="004C5F2A" w:rsidRPr="004C5F2A" w:rsidRDefault="004C5F2A" w:rsidP="004C5F2A">
      <w:pPr>
        <w:tabs>
          <w:tab w:val="left" w:pos="993"/>
          <w:tab w:val="left" w:pos="1560"/>
        </w:tabs>
        <w:spacing w:line="360" w:lineRule="auto"/>
        <w:jc w:val="both"/>
        <w:rPr>
          <w:rFonts w:ascii="Arial" w:hAnsi="Arial" w:cs="Arial"/>
          <w:sz w:val="18"/>
          <w:szCs w:val="18"/>
        </w:rPr>
      </w:pPr>
    </w:p>
    <w:p w:rsidR="004C5F2A" w:rsidRPr="004C5F2A" w:rsidRDefault="004C5F2A" w:rsidP="004C5F2A">
      <w:pPr>
        <w:numPr>
          <w:ilvl w:val="0"/>
          <w:numId w:val="4"/>
        </w:numPr>
        <w:tabs>
          <w:tab w:val="num" w:pos="720"/>
          <w:tab w:val="left" w:pos="993"/>
          <w:tab w:val="left" w:pos="1560"/>
        </w:tabs>
        <w:suppressAutoHyphens/>
        <w:spacing w:line="360" w:lineRule="auto"/>
        <w:ind w:left="720" w:hanging="360"/>
        <w:jc w:val="both"/>
        <w:rPr>
          <w:rFonts w:ascii="Arial" w:hAnsi="Arial" w:cs="Arial"/>
          <w:b/>
          <w:sz w:val="18"/>
          <w:szCs w:val="18"/>
        </w:rPr>
      </w:pPr>
      <w:r w:rsidRPr="004C5F2A">
        <w:rPr>
          <w:rFonts w:ascii="Arial" w:hAnsi="Arial" w:cs="Arial"/>
          <w:b/>
          <w:sz w:val="18"/>
          <w:szCs w:val="18"/>
        </w:rPr>
        <w:t>DAS PROPOSTAS</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4C5F2A" w:rsidRPr="004C5F2A" w:rsidRDefault="004C5F2A" w:rsidP="004C5F2A">
      <w:pPr>
        <w:tabs>
          <w:tab w:val="left" w:pos="993"/>
          <w:tab w:val="left" w:pos="1560"/>
        </w:tabs>
        <w:spacing w:line="360" w:lineRule="auto"/>
        <w:ind w:left="360"/>
        <w:jc w:val="both"/>
        <w:rPr>
          <w:rFonts w:ascii="Arial" w:hAnsi="Arial" w:cs="Arial"/>
          <w:sz w:val="18"/>
          <w:szCs w:val="18"/>
        </w:rPr>
      </w:pP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u w:val="single"/>
        </w:rPr>
        <w:t>ENVELOPE Nº 01</w:t>
      </w:r>
      <w:r w:rsidRPr="004C5F2A">
        <w:rPr>
          <w:rFonts w:ascii="Arial" w:hAnsi="Arial" w:cs="Arial"/>
          <w:b/>
          <w:sz w:val="18"/>
          <w:szCs w:val="18"/>
        </w:rPr>
        <w:t>– DOCUMENTAÇÃO DE HABILITAÇÃO</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rPr>
        <w:t>PREFEITURA MUNICIPAL DE CORDEIRÓPOLIS</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i/>
          <w:sz w:val="18"/>
          <w:szCs w:val="18"/>
        </w:rPr>
        <w:t>TOMADA DE PREÇOS</w:t>
      </w:r>
      <w:r w:rsidRPr="004C5F2A">
        <w:rPr>
          <w:rFonts w:ascii="Arial" w:hAnsi="Arial" w:cs="Arial"/>
          <w:b/>
          <w:sz w:val="18"/>
          <w:szCs w:val="18"/>
        </w:rPr>
        <w:t xml:space="preserve"> Nº __</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rPr>
        <w:t>(denominação, endereço, e-mail e telefone do licitante)</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u w:val="single"/>
        </w:rPr>
        <w:t>ENVELOPE Nº 02</w:t>
      </w:r>
      <w:r w:rsidRPr="004C5F2A">
        <w:rPr>
          <w:rFonts w:ascii="Arial" w:hAnsi="Arial" w:cs="Arial"/>
          <w:b/>
          <w:sz w:val="18"/>
          <w:szCs w:val="18"/>
        </w:rPr>
        <w:t>– PROPOSTA COMERCIAL</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rPr>
        <w:t>PREFEITURA MUNICIPAL DE CORDEIRÓPOLIS</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i/>
          <w:sz w:val="18"/>
          <w:szCs w:val="18"/>
        </w:rPr>
        <w:t>TOMADA DE PREÇOS</w:t>
      </w:r>
      <w:r w:rsidRPr="004C5F2A">
        <w:rPr>
          <w:rFonts w:ascii="Arial" w:hAnsi="Arial" w:cs="Arial"/>
          <w:b/>
          <w:sz w:val="18"/>
          <w:szCs w:val="18"/>
        </w:rPr>
        <w:t xml:space="preserve"> Nº __</w:t>
      </w:r>
    </w:p>
    <w:p w:rsidR="004C5F2A" w:rsidRPr="004C5F2A" w:rsidRDefault="004C5F2A" w:rsidP="004C5F2A">
      <w:pPr>
        <w:tabs>
          <w:tab w:val="left" w:pos="993"/>
          <w:tab w:val="left" w:pos="1560"/>
        </w:tabs>
        <w:spacing w:line="360" w:lineRule="auto"/>
        <w:ind w:left="360"/>
        <w:jc w:val="center"/>
        <w:rPr>
          <w:rFonts w:ascii="Arial" w:hAnsi="Arial" w:cs="Arial"/>
          <w:b/>
          <w:sz w:val="18"/>
          <w:szCs w:val="18"/>
        </w:rPr>
      </w:pPr>
      <w:r w:rsidRPr="004C5F2A">
        <w:rPr>
          <w:rFonts w:ascii="Arial" w:hAnsi="Arial" w:cs="Arial"/>
          <w:b/>
          <w:sz w:val="18"/>
          <w:szCs w:val="18"/>
        </w:rPr>
        <w:t>(denominação, endereço, e-mail e telefone do licitante)</w:t>
      </w:r>
    </w:p>
    <w:p w:rsidR="004C5F2A" w:rsidRPr="004C5F2A" w:rsidRDefault="004C5F2A" w:rsidP="004C5F2A">
      <w:pPr>
        <w:tabs>
          <w:tab w:val="left" w:pos="993"/>
          <w:tab w:val="left" w:pos="1560"/>
        </w:tabs>
        <w:spacing w:line="360" w:lineRule="auto"/>
        <w:ind w:left="284"/>
        <w:jc w:val="both"/>
        <w:rPr>
          <w:rFonts w:ascii="Arial" w:hAnsi="Arial" w:cs="Arial"/>
          <w:sz w:val="18"/>
          <w:szCs w:val="18"/>
        </w:rPr>
      </w:pP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10.3.3. Cronograma físico-financeiro;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10.3.4. Planilhas de serviços, quantitativos e preços;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lastRenderedPageBreak/>
        <w:t xml:space="preserve">10.3.5. Relatório contendo, obrigatoriamente a marca e, quando aplicável, o modelo de todos os itens cotados, apresentando, também, quando cabível, suas características técnicas e materiais ilustrativos;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10.3.6. Prazo de validade da proposta, que deverá ser de, pelo menos, 60(sessenta) dias, contados da data de apresentação das propostas.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10.3.7. Preço global da obra.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10.3.7.1. O preço deverá ser cotado: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a) em valor unitário, total por item e global, indicando os preços referentes à mão-de-obra e material;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b) em moeda corrente nacional;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10.3.7.2.  O preço proposto deverá contemplar todos os custos diretos e indiretos incorridos pelo licitante na data da apresentação da proposta.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10.3.8.  Prazo de execução dos serviços de </w:t>
      </w:r>
      <w:r w:rsidRPr="004C5F2A">
        <w:rPr>
          <w:rFonts w:ascii="Arial" w:hAnsi="Arial" w:cs="Arial"/>
          <w:b/>
          <w:sz w:val="18"/>
          <w:szCs w:val="18"/>
        </w:rPr>
        <w:t>2 (dois) meses</w:t>
      </w:r>
      <w:r w:rsidRPr="004C5F2A">
        <w:rPr>
          <w:rFonts w:ascii="Arial" w:hAnsi="Arial" w:cs="Arial"/>
          <w:sz w:val="18"/>
          <w:szCs w:val="18"/>
        </w:rPr>
        <w:t xml:space="preserve">, contados a partir da data de recebimento pela contratada da Ordem de Serviço.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10.3.9. Declaração impressa na proposta de que os preços apresentados contemplam todos os custos diretos e indiretos referentes ao objeto licitado.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10.4.  O não cumprimento de quaisquer requisitos enumerados nos itens 10.1 e 10.3 implicarão na desclassificação da empresa proponente.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p>
    <w:p w:rsidR="004C5F2A" w:rsidRPr="004C5F2A" w:rsidRDefault="004C5F2A" w:rsidP="004C5F2A">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4C5F2A">
        <w:rPr>
          <w:rFonts w:ascii="Arial" w:hAnsi="Arial" w:cs="Arial"/>
          <w:b/>
          <w:sz w:val="18"/>
          <w:szCs w:val="18"/>
        </w:rPr>
        <w:t>DO FORNECIMENTO DE INFORMAÇÕES</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4C5F2A" w:rsidRPr="004C5F2A" w:rsidRDefault="004C5F2A" w:rsidP="004C5F2A">
      <w:pPr>
        <w:tabs>
          <w:tab w:val="left" w:pos="993"/>
          <w:tab w:val="left" w:pos="1560"/>
        </w:tabs>
        <w:spacing w:line="360" w:lineRule="auto"/>
        <w:ind w:left="709"/>
        <w:jc w:val="both"/>
        <w:rPr>
          <w:rFonts w:ascii="Arial" w:hAnsi="Arial" w:cs="Arial"/>
          <w:sz w:val="18"/>
          <w:szCs w:val="18"/>
        </w:rPr>
      </w:pPr>
    </w:p>
    <w:p w:rsidR="004C5F2A" w:rsidRPr="004C5F2A" w:rsidRDefault="00FD0906" w:rsidP="004C5F2A">
      <w:pPr>
        <w:tabs>
          <w:tab w:val="left" w:pos="993"/>
          <w:tab w:val="left" w:pos="1560"/>
        </w:tabs>
        <w:spacing w:line="360" w:lineRule="auto"/>
        <w:ind w:left="709"/>
        <w:jc w:val="center"/>
        <w:rPr>
          <w:rFonts w:ascii="Arial" w:hAnsi="Arial" w:cs="Arial"/>
          <w:sz w:val="18"/>
          <w:szCs w:val="18"/>
        </w:rPr>
      </w:pPr>
      <w:hyperlink r:id="rId10" w:history="1">
        <w:r w:rsidR="004C5F2A" w:rsidRPr="004C5F2A">
          <w:rPr>
            <w:rStyle w:val="Hyperlink"/>
            <w:rFonts w:ascii="Arial" w:hAnsi="Arial" w:cs="Arial"/>
            <w:sz w:val="18"/>
            <w:szCs w:val="18"/>
          </w:rPr>
          <w:t>suprimentos@cordeiropolis.sp.gov.br</w:t>
        </w:r>
      </w:hyperlink>
    </w:p>
    <w:p w:rsidR="004C5F2A" w:rsidRPr="004C5F2A" w:rsidRDefault="004C5F2A" w:rsidP="004C5F2A">
      <w:pPr>
        <w:tabs>
          <w:tab w:val="left" w:pos="993"/>
          <w:tab w:val="left" w:pos="1560"/>
        </w:tabs>
        <w:spacing w:line="360" w:lineRule="auto"/>
        <w:ind w:left="709"/>
        <w:jc w:val="both"/>
        <w:rPr>
          <w:rFonts w:ascii="Arial" w:hAnsi="Arial" w:cs="Arial"/>
          <w:sz w:val="18"/>
          <w:szCs w:val="18"/>
        </w:rPr>
      </w:pPr>
    </w:p>
    <w:p w:rsidR="004C5F2A" w:rsidRPr="004C5F2A" w:rsidRDefault="004C5F2A" w:rsidP="004C5F2A">
      <w:pPr>
        <w:tabs>
          <w:tab w:val="left" w:pos="993"/>
          <w:tab w:val="left" w:pos="1560"/>
        </w:tabs>
        <w:spacing w:line="360" w:lineRule="auto"/>
        <w:ind w:left="709"/>
        <w:jc w:val="both"/>
        <w:rPr>
          <w:rFonts w:ascii="Arial" w:hAnsi="Arial" w:cs="Arial"/>
          <w:sz w:val="18"/>
          <w:szCs w:val="18"/>
        </w:rPr>
      </w:pPr>
      <w:r w:rsidRPr="004C5F2A">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4C5F2A" w:rsidRPr="004C5F2A" w:rsidRDefault="004C5F2A" w:rsidP="004C5F2A">
      <w:pPr>
        <w:tabs>
          <w:tab w:val="left" w:pos="993"/>
          <w:tab w:val="left" w:pos="1560"/>
        </w:tabs>
        <w:spacing w:line="360" w:lineRule="auto"/>
        <w:jc w:val="both"/>
        <w:rPr>
          <w:rFonts w:ascii="Arial" w:hAnsi="Arial" w:cs="Arial"/>
          <w:sz w:val="18"/>
          <w:szCs w:val="18"/>
        </w:rPr>
      </w:pPr>
    </w:p>
    <w:p w:rsidR="004C5F2A" w:rsidRPr="004C5F2A" w:rsidRDefault="004C5F2A" w:rsidP="004C5F2A">
      <w:pPr>
        <w:pStyle w:val="PargrafodaLista"/>
        <w:numPr>
          <w:ilvl w:val="0"/>
          <w:numId w:val="4"/>
        </w:numPr>
        <w:tabs>
          <w:tab w:val="num" w:pos="720"/>
        </w:tabs>
        <w:suppressAutoHyphens/>
        <w:spacing w:line="360" w:lineRule="auto"/>
        <w:ind w:hanging="360"/>
        <w:contextualSpacing w:val="0"/>
        <w:jc w:val="both"/>
        <w:rPr>
          <w:rFonts w:ascii="Arial" w:hAnsi="Arial" w:cs="Arial"/>
          <w:sz w:val="18"/>
          <w:szCs w:val="18"/>
        </w:rPr>
      </w:pPr>
      <w:r w:rsidRPr="004C5F2A">
        <w:rPr>
          <w:rFonts w:ascii="Arial" w:hAnsi="Arial" w:cs="Arial"/>
          <w:b/>
          <w:sz w:val="18"/>
          <w:szCs w:val="18"/>
        </w:rPr>
        <w:t xml:space="preserve"> ANEXOS:</w:t>
      </w:r>
    </w:p>
    <w:p w:rsidR="004C5F2A" w:rsidRPr="004C5F2A" w:rsidRDefault="004C5F2A" w:rsidP="004C5F2A">
      <w:pPr>
        <w:spacing w:line="360" w:lineRule="auto"/>
        <w:ind w:left="360"/>
        <w:jc w:val="both"/>
        <w:rPr>
          <w:rFonts w:ascii="Arial" w:hAnsi="Arial" w:cs="Arial"/>
          <w:sz w:val="18"/>
          <w:szCs w:val="18"/>
        </w:rPr>
      </w:pPr>
    </w:p>
    <w:p w:rsidR="004C5F2A" w:rsidRPr="004C5F2A" w:rsidRDefault="004C5F2A" w:rsidP="004C5F2A">
      <w:pPr>
        <w:spacing w:line="360" w:lineRule="auto"/>
        <w:ind w:left="1276"/>
        <w:jc w:val="both"/>
        <w:rPr>
          <w:rFonts w:ascii="Arial" w:hAnsi="Arial" w:cs="Arial"/>
          <w:b/>
          <w:sz w:val="18"/>
          <w:szCs w:val="18"/>
        </w:rPr>
      </w:pPr>
      <w:r w:rsidRPr="004C5F2A">
        <w:rPr>
          <w:rFonts w:ascii="Arial" w:hAnsi="Arial" w:cs="Arial"/>
          <w:b/>
          <w:sz w:val="18"/>
          <w:szCs w:val="18"/>
        </w:rPr>
        <w:t>ANEXO I</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I.A – Requisição;</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I.B – Justificativa;</w:t>
      </w:r>
    </w:p>
    <w:p w:rsidR="004C5F2A" w:rsidRPr="004C5F2A" w:rsidRDefault="004C5F2A" w:rsidP="004C5F2A">
      <w:pPr>
        <w:spacing w:line="360" w:lineRule="auto"/>
        <w:ind w:left="1843"/>
        <w:jc w:val="both"/>
        <w:rPr>
          <w:rFonts w:ascii="Arial" w:hAnsi="Arial" w:cs="Arial"/>
          <w:sz w:val="18"/>
          <w:szCs w:val="18"/>
        </w:rPr>
      </w:pPr>
    </w:p>
    <w:p w:rsidR="004C5F2A" w:rsidRPr="004C5F2A" w:rsidRDefault="004C5F2A" w:rsidP="004C5F2A">
      <w:pPr>
        <w:spacing w:line="360" w:lineRule="auto"/>
        <w:ind w:left="1276"/>
        <w:jc w:val="both"/>
        <w:rPr>
          <w:rFonts w:ascii="Arial" w:hAnsi="Arial" w:cs="Arial"/>
          <w:b/>
          <w:sz w:val="18"/>
          <w:szCs w:val="18"/>
        </w:rPr>
      </w:pPr>
      <w:r w:rsidRPr="004C5F2A">
        <w:rPr>
          <w:rFonts w:ascii="Arial" w:hAnsi="Arial" w:cs="Arial"/>
          <w:b/>
          <w:sz w:val="18"/>
          <w:szCs w:val="18"/>
        </w:rPr>
        <w:t>ANEXO II – Especificações Técnicas</w:t>
      </w:r>
    </w:p>
    <w:p w:rsidR="004C5F2A" w:rsidRPr="004C5F2A" w:rsidRDefault="004C5F2A" w:rsidP="004C5F2A">
      <w:pPr>
        <w:spacing w:line="360" w:lineRule="auto"/>
        <w:ind w:left="1276"/>
        <w:jc w:val="both"/>
        <w:rPr>
          <w:rFonts w:ascii="Arial" w:hAnsi="Arial" w:cs="Arial"/>
          <w:b/>
          <w:sz w:val="18"/>
          <w:szCs w:val="18"/>
        </w:rPr>
      </w:pPr>
      <w:r w:rsidRPr="004C5F2A">
        <w:rPr>
          <w:rFonts w:ascii="Arial" w:hAnsi="Arial" w:cs="Arial"/>
          <w:sz w:val="18"/>
          <w:szCs w:val="18"/>
        </w:rPr>
        <w:t>Anexo II. C – Tabela com Itens de Relevância;</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II. D – Planilha Orçamentária;</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II. E – Cronograma Físico Financeiro;</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II. F – Memorial Descritivo;</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Anexo II. G - Termo de Convênio;</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lastRenderedPageBreak/>
        <w:tab/>
        <w:t>Anexo II. H – Imagem de localização do Google;</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 xml:space="preserve">     Anexos II. I –ART Projetos, Planilha Orçamentária e Cronograma;</w:t>
      </w:r>
    </w:p>
    <w:p w:rsidR="004C5F2A" w:rsidRPr="004C5F2A" w:rsidRDefault="004C5F2A" w:rsidP="004C5F2A">
      <w:pPr>
        <w:spacing w:line="360" w:lineRule="auto"/>
        <w:ind w:left="1843"/>
        <w:jc w:val="both"/>
        <w:rPr>
          <w:rFonts w:ascii="Arial" w:hAnsi="Arial" w:cs="Arial"/>
          <w:sz w:val="18"/>
          <w:szCs w:val="18"/>
        </w:rPr>
      </w:pPr>
      <w:r w:rsidRPr="004C5F2A">
        <w:rPr>
          <w:rFonts w:ascii="Arial" w:hAnsi="Arial" w:cs="Arial"/>
          <w:sz w:val="18"/>
          <w:szCs w:val="18"/>
        </w:rPr>
        <w:t xml:space="preserve">     Anexos II. J – Projetos;</w:t>
      </w:r>
    </w:p>
    <w:p w:rsidR="004C5F2A" w:rsidRPr="004C5F2A" w:rsidRDefault="004C5F2A" w:rsidP="004C5F2A">
      <w:pPr>
        <w:spacing w:line="360" w:lineRule="auto"/>
        <w:jc w:val="both"/>
        <w:rPr>
          <w:rFonts w:ascii="Arial" w:hAnsi="Arial" w:cs="Arial"/>
          <w:sz w:val="18"/>
          <w:szCs w:val="18"/>
        </w:rPr>
      </w:pPr>
    </w:p>
    <w:p w:rsidR="004C5F2A" w:rsidRPr="004C5F2A" w:rsidRDefault="004C5F2A" w:rsidP="004C5F2A">
      <w:pPr>
        <w:spacing w:line="360" w:lineRule="auto"/>
        <w:jc w:val="right"/>
        <w:rPr>
          <w:rFonts w:ascii="Arial" w:hAnsi="Arial" w:cs="Arial"/>
          <w:sz w:val="18"/>
          <w:szCs w:val="18"/>
        </w:rPr>
      </w:pPr>
      <w:r w:rsidRPr="004C5F2A">
        <w:rPr>
          <w:rFonts w:ascii="Arial" w:hAnsi="Arial" w:cs="Arial"/>
          <w:sz w:val="18"/>
          <w:szCs w:val="18"/>
        </w:rPr>
        <w:t>Cordeirópolis, 28 de março de 2022</w:t>
      </w:r>
    </w:p>
    <w:p w:rsidR="004C5F2A" w:rsidRPr="004C5F2A" w:rsidRDefault="004C5F2A" w:rsidP="004C5F2A">
      <w:pPr>
        <w:spacing w:line="360" w:lineRule="auto"/>
        <w:jc w:val="right"/>
        <w:rPr>
          <w:rFonts w:ascii="Arial" w:hAnsi="Arial" w:cs="Arial"/>
          <w:sz w:val="18"/>
          <w:szCs w:val="18"/>
        </w:rPr>
      </w:pPr>
    </w:p>
    <w:p w:rsidR="004C5F2A" w:rsidRPr="004C5F2A" w:rsidRDefault="004C5F2A" w:rsidP="004C5F2A">
      <w:pPr>
        <w:spacing w:line="360" w:lineRule="auto"/>
        <w:jc w:val="center"/>
        <w:rPr>
          <w:rFonts w:ascii="Arial" w:hAnsi="Arial" w:cs="Arial"/>
          <w:sz w:val="18"/>
          <w:szCs w:val="18"/>
        </w:rPr>
      </w:pPr>
    </w:p>
    <w:p w:rsidR="004C5F2A" w:rsidRPr="004C5F2A" w:rsidRDefault="004C5F2A" w:rsidP="004C5F2A">
      <w:pPr>
        <w:tabs>
          <w:tab w:val="left" w:pos="3261"/>
        </w:tabs>
        <w:jc w:val="center"/>
        <w:rPr>
          <w:rFonts w:ascii="Arial" w:hAnsi="Arial" w:cs="Arial"/>
          <w:i/>
          <w:sz w:val="18"/>
          <w:szCs w:val="18"/>
        </w:rPr>
      </w:pPr>
      <w:r w:rsidRPr="004C5F2A">
        <w:rPr>
          <w:rFonts w:ascii="Arial" w:hAnsi="Arial" w:cs="Arial"/>
          <w:i/>
          <w:sz w:val="18"/>
          <w:szCs w:val="18"/>
        </w:rPr>
        <w:t>________________________</w:t>
      </w:r>
    </w:p>
    <w:p w:rsidR="004C5F2A" w:rsidRPr="004C5F2A" w:rsidRDefault="004C5F2A" w:rsidP="004C5F2A">
      <w:pPr>
        <w:jc w:val="center"/>
        <w:rPr>
          <w:rFonts w:ascii="Arial" w:hAnsi="Arial" w:cs="Arial"/>
          <w:b/>
          <w:i/>
          <w:sz w:val="18"/>
          <w:szCs w:val="18"/>
        </w:rPr>
      </w:pPr>
      <w:r w:rsidRPr="004C5F2A">
        <w:rPr>
          <w:rFonts w:ascii="Arial" w:hAnsi="Arial" w:cs="Arial"/>
          <w:b/>
          <w:i/>
          <w:sz w:val="18"/>
          <w:szCs w:val="18"/>
        </w:rPr>
        <w:t>Eng. MARCELO J. COGHI</w:t>
      </w:r>
    </w:p>
    <w:p w:rsidR="007F12A0" w:rsidRPr="00D77ACA" w:rsidRDefault="004C5F2A" w:rsidP="004C5F2A">
      <w:pPr>
        <w:jc w:val="center"/>
      </w:pPr>
      <w:r w:rsidRPr="004C5F2A">
        <w:rPr>
          <w:rFonts w:ascii="Arial" w:hAnsi="Arial" w:cs="Arial"/>
          <w:i/>
          <w:sz w:val="18"/>
          <w:szCs w:val="18"/>
        </w:rPr>
        <w:t>Secretário Municipal de Obras e Planejamento</w:t>
      </w:r>
    </w:p>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“Implantação de sistema de tratamento de efluentes”</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“Implantação de sistema de tratamento de efluentes”</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“Implantação de sistema de tratamento de efluentes”</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“Implantação de sistema de tratamento de efluentes”</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“Implantação de sistema de tratamento de efluentes”</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8573F7">
              <w:rPr>
                <w:rFonts w:ascii="Arial" w:hAnsi="Arial" w:cs="Arial"/>
                <w:sz w:val="22"/>
                <w:szCs w:val="22"/>
                <w:u w:val="single"/>
              </w:rPr>
              <w:t>1877/2022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8573F7">
        <w:rPr>
          <w:rFonts w:ascii="Arial" w:hAnsi="Arial" w:cs="Arial"/>
          <w:b/>
          <w:bCs/>
          <w:iCs/>
        </w:rPr>
        <w:t>Implantação de sistema de tratamento de efluentes</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573F7">
        <w:rPr>
          <w:rFonts w:ascii="Arial" w:hAnsi="Arial" w:cs="Arial"/>
          <w:sz w:val="22"/>
          <w:szCs w:val="22"/>
        </w:rPr>
        <w:t>09/2022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4C5F2A" w:rsidRPr="00454629" w:rsidRDefault="004C5F2A" w:rsidP="004C5F2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4C5F2A" w:rsidRPr="00445849" w:rsidTr="005866E6">
        <w:tc>
          <w:tcPr>
            <w:tcW w:w="585"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4C5F2A" w:rsidRPr="00445849"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4C5F2A" w:rsidRPr="00445849" w:rsidTr="005866E6">
        <w:tc>
          <w:tcPr>
            <w:tcW w:w="585"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1124</w:t>
            </w:r>
          </w:p>
        </w:tc>
        <w:tc>
          <w:tcPr>
            <w:tcW w:w="577"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1</w:t>
            </w:r>
          </w:p>
        </w:tc>
        <w:tc>
          <w:tcPr>
            <w:tcW w:w="1180"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r w:rsidR="004C5F2A" w:rsidRPr="00445849" w:rsidTr="005866E6">
        <w:tc>
          <w:tcPr>
            <w:tcW w:w="585"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1125</w:t>
            </w:r>
          </w:p>
        </w:tc>
        <w:tc>
          <w:tcPr>
            <w:tcW w:w="577"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4C5F2A" w:rsidRPr="00194B3B"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4C5F2A" w:rsidRDefault="004C5F2A"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bl>
    <w:p w:rsidR="004C5F2A" w:rsidRDefault="004C5F2A"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B85" w:rsidRDefault="00795B85" w:rsidP="008D473D">
      <w:r>
        <w:separator/>
      </w:r>
    </w:p>
  </w:endnote>
  <w:endnote w:type="continuationSeparator" w:id="1">
    <w:p w:rsidR="00795B85" w:rsidRDefault="00795B85"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Default="00FD0906">
    <w:pPr>
      <w:pStyle w:val="Rodap"/>
      <w:framePr w:wrap="around" w:vAnchor="text" w:hAnchor="margin" w:xAlign="right" w:y="1"/>
      <w:rPr>
        <w:rStyle w:val="Nmerodepgina"/>
      </w:rPr>
    </w:pPr>
    <w:r>
      <w:rPr>
        <w:rStyle w:val="Nmerodepgina"/>
      </w:rPr>
      <w:fldChar w:fldCharType="begin"/>
    </w:r>
    <w:r w:rsidR="008573F7">
      <w:rPr>
        <w:rStyle w:val="Nmerodepgina"/>
      </w:rPr>
      <w:instrText xml:space="preserve">PAGE  </w:instrText>
    </w:r>
    <w:r>
      <w:rPr>
        <w:rStyle w:val="Nmerodepgina"/>
      </w:rPr>
      <w:fldChar w:fldCharType="separate"/>
    </w:r>
    <w:r w:rsidR="008573F7">
      <w:rPr>
        <w:rStyle w:val="Nmerodepgina"/>
        <w:noProof/>
      </w:rPr>
      <w:t>1</w:t>
    </w:r>
    <w:r>
      <w:rPr>
        <w:rStyle w:val="Nmerodepgina"/>
      </w:rPr>
      <w:fldChar w:fldCharType="end"/>
    </w:r>
  </w:p>
  <w:p w:rsidR="008573F7" w:rsidRDefault="008573F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Pr="00AE4DE7" w:rsidRDefault="008573F7"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573F7" w:rsidRDefault="008573F7" w:rsidP="0022657E">
    <w:pPr>
      <w:pStyle w:val="Rodap"/>
      <w:pBdr>
        <w:top w:val="single" w:sz="18" w:space="0" w:color="3366CC"/>
      </w:pBdr>
      <w:ind w:right="360"/>
      <w:jc w:val="center"/>
      <w:rPr>
        <w:rFonts w:ascii="Arial" w:hAnsi="Arial" w:cs="Arial"/>
        <w:b/>
        <w:color w:val="003366"/>
        <w:sz w:val="16"/>
        <w:szCs w:val="16"/>
      </w:rPr>
    </w:pPr>
  </w:p>
  <w:p w:rsidR="008573F7" w:rsidRPr="009B1E51" w:rsidRDefault="00FD0906"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8573F7" w:rsidRPr="009B1E51">
      <w:rPr>
        <w:rStyle w:val="Nmerodepgina"/>
        <w:b/>
        <w:sz w:val="16"/>
        <w:szCs w:val="16"/>
      </w:rPr>
      <w:instrText xml:space="preserve">PAGE  </w:instrText>
    </w:r>
    <w:r w:rsidRPr="009B1E51">
      <w:rPr>
        <w:rStyle w:val="Nmerodepgina"/>
        <w:b/>
        <w:sz w:val="16"/>
        <w:szCs w:val="16"/>
      </w:rPr>
      <w:fldChar w:fldCharType="separate"/>
    </w:r>
    <w:r w:rsidR="00D7508E">
      <w:rPr>
        <w:rStyle w:val="Nmerodepgina"/>
        <w:b/>
        <w:noProof/>
        <w:sz w:val="16"/>
        <w:szCs w:val="16"/>
      </w:rPr>
      <w:t>1</w:t>
    </w:r>
    <w:r w:rsidRPr="009B1E51">
      <w:rPr>
        <w:rStyle w:val="Nmerodepgina"/>
        <w:b/>
        <w:sz w:val="16"/>
        <w:szCs w:val="16"/>
      </w:rPr>
      <w:fldChar w:fldCharType="end"/>
    </w:r>
  </w:p>
  <w:p w:rsidR="008573F7" w:rsidRDefault="008573F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B85" w:rsidRDefault="00795B85" w:rsidP="008D473D">
      <w:r>
        <w:separator/>
      </w:r>
    </w:p>
  </w:footnote>
  <w:footnote w:type="continuationSeparator" w:id="1">
    <w:p w:rsidR="00795B85" w:rsidRDefault="00795B85"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Default="008573F7"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Pr="00B407BD" w:rsidRDefault="008573F7"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573F7" w:rsidRDefault="008573F7" w:rsidP="0022657E">
    <w:pPr>
      <w:pStyle w:val="Cabealho"/>
      <w:jc w:val="center"/>
      <w:rPr>
        <w:rFonts w:ascii="Verdana" w:hAnsi="Verdana" w:cs="Verdana"/>
      </w:rPr>
    </w:pPr>
    <w:r w:rsidRPr="00483529">
      <w:rPr>
        <w:rFonts w:ascii="Verdana" w:hAnsi="Verdana" w:cs="Verdana"/>
      </w:rPr>
      <w:t>Estado de São Paulo</w:t>
    </w:r>
  </w:p>
  <w:p w:rsidR="008573F7" w:rsidRPr="00483529" w:rsidRDefault="008573F7" w:rsidP="0022657E">
    <w:pPr>
      <w:pStyle w:val="Cabealho"/>
      <w:pBdr>
        <w:bottom w:val="single" w:sz="18" w:space="1" w:color="auto"/>
      </w:pBdr>
      <w:jc w:val="center"/>
      <w:rPr>
        <w:rFonts w:ascii="Verdana" w:hAnsi="Verdana" w:cs="Verdana"/>
      </w:rPr>
    </w:pPr>
  </w:p>
  <w:p w:rsidR="008573F7" w:rsidRPr="00A542CE" w:rsidRDefault="008573F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9E9613B"/>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5">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14F283B"/>
    <w:multiLevelType w:val="multilevel"/>
    <w:tmpl w:val="570CD08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175E2280"/>
    <w:multiLevelType w:val="hybridMultilevel"/>
    <w:tmpl w:val="2AC8B78C"/>
    <w:lvl w:ilvl="0" w:tplc="160AE288">
      <w:start w:val="11"/>
      <w:numFmt w:val="decimal"/>
      <w:lvlText w:val="%1-"/>
      <w:lvlJc w:val="left"/>
      <w:pPr>
        <w:ind w:left="825" w:hanging="360"/>
      </w:pPr>
      <w:rPr>
        <w:rFonts w:hint="default"/>
        <w:b/>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8">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21">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22">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3">
    <w:nsid w:val="24697633"/>
    <w:multiLevelType w:val="multilevel"/>
    <w:tmpl w:val="4D66B050"/>
    <w:lvl w:ilvl="0">
      <w:start w:val="7"/>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6">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7">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B19782F"/>
    <w:multiLevelType w:val="multilevel"/>
    <w:tmpl w:val="D7682F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D373687"/>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32">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33">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34">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5740F46"/>
    <w:multiLevelType w:val="multilevel"/>
    <w:tmpl w:val="2E747A98"/>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37">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8">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42">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43">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44">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4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7CAE77B5"/>
    <w:multiLevelType w:val="multilevel"/>
    <w:tmpl w:val="00000004"/>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rFonts w:ascii="Arial" w:hAnsi="Arial" w:cs="Arial"/>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7">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48">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9">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4"/>
  </w:num>
  <w:num w:numId="12">
    <w:abstractNumId w:val="27"/>
  </w:num>
  <w:num w:numId="13">
    <w:abstractNumId w:val="45"/>
  </w:num>
  <w:num w:numId="14">
    <w:abstractNumId w:val="20"/>
  </w:num>
  <w:num w:numId="15">
    <w:abstractNumId w:val="22"/>
  </w:num>
  <w:num w:numId="16">
    <w:abstractNumId w:val="10"/>
  </w:num>
  <w:num w:numId="17">
    <w:abstractNumId w:val="12"/>
  </w:num>
  <w:num w:numId="18">
    <w:abstractNumId w:val="41"/>
  </w:num>
  <w:num w:numId="19">
    <w:abstractNumId w:val="48"/>
  </w:num>
  <w:num w:numId="20">
    <w:abstractNumId w:val="36"/>
  </w:num>
  <w:num w:numId="21">
    <w:abstractNumId w:val="44"/>
  </w:num>
  <w:num w:numId="22">
    <w:abstractNumId w:val="31"/>
  </w:num>
  <w:num w:numId="23">
    <w:abstractNumId w:val="39"/>
  </w:num>
  <w:num w:numId="24">
    <w:abstractNumId w:val="49"/>
  </w:num>
  <w:num w:numId="25">
    <w:abstractNumId w:val="15"/>
  </w:num>
  <w:num w:numId="26">
    <w:abstractNumId w:val="19"/>
  </w:num>
  <w:num w:numId="27">
    <w:abstractNumId w:val="11"/>
  </w:num>
  <w:num w:numId="28">
    <w:abstractNumId w:val="18"/>
  </w:num>
  <w:num w:numId="29">
    <w:abstractNumId w:val="38"/>
  </w:num>
  <w:num w:numId="30">
    <w:abstractNumId w:val="40"/>
  </w:num>
  <w:num w:numId="31">
    <w:abstractNumId w:val="24"/>
  </w:num>
  <w:num w:numId="32">
    <w:abstractNumId w:val="21"/>
  </w:num>
  <w:num w:numId="33">
    <w:abstractNumId w:val="37"/>
  </w:num>
  <w:num w:numId="34">
    <w:abstractNumId w:val="32"/>
  </w:num>
  <w:num w:numId="35">
    <w:abstractNumId w:val="26"/>
  </w:num>
  <w:num w:numId="36">
    <w:abstractNumId w:val="14"/>
  </w:num>
  <w:num w:numId="37">
    <w:abstractNumId w:val="33"/>
  </w:num>
  <w:num w:numId="38">
    <w:abstractNumId w:val="42"/>
  </w:num>
  <w:num w:numId="39">
    <w:abstractNumId w:val="43"/>
  </w:num>
  <w:num w:numId="40">
    <w:abstractNumId w:val="25"/>
  </w:num>
  <w:num w:numId="41">
    <w:abstractNumId w:val="47"/>
  </w:num>
  <w:num w:numId="42">
    <w:abstractNumId w:val="46"/>
  </w:num>
  <w:num w:numId="43">
    <w:abstractNumId w:val="29"/>
  </w:num>
  <w:num w:numId="44">
    <w:abstractNumId w:val="13"/>
  </w:num>
  <w:num w:numId="45">
    <w:abstractNumId w:val="23"/>
  </w:num>
  <w:num w:numId="46">
    <w:abstractNumId w:val="16"/>
  </w:num>
  <w:num w:numId="47">
    <w:abstractNumId w:val="28"/>
  </w:num>
  <w:num w:numId="48">
    <w:abstractNumId w:val="35"/>
  </w:num>
  <w:num w:numId="49">
    <w:abstractNumId w:val="17"/>
  </w:num>
  <w:num w:numId="50">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5890"/>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772BC"/>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75C35"/>
    <w:rsid w:val="00783577"/>
    <w:rsid w:val="00795B85"/>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86A33"/>
    <w:rsid w:val="00886F0A"/>
    <w:rsid w:val="00891872"/>
    <w:rsid w:val="008923E6"/>
    <w:rsid w:val="00892698"/>
    <w:rsid w:val="008A1B1E"/>
    <w:rsid w:val="008A70E1"/>
    <w:rsid w:val="008C1D2B"/>
    <w:rsid w:val="008C6DB6"/>
    <w:rsid w:val="008D473D"/>
    <w:rsid w:val="008D4E25"/>
    <w:rsid w:val="008D7D79"/>
    <w:rsid w:val="008E3085"/>
    <w:rsid w:val="008F3AC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91C"/>
    <w:rsid w:val="00A12F88"/>
    <w:rsid w:val="00A21752"/>
    <w:rsid w:val="00A24A53"/>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3917"/>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A497A"/>
    <w:rsid w:val="00CA5691"/>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7508E"/>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0906"/>
    <w:rsid w:val="00FD5746"/>
    <w:rsid w:val="00FE35FC"/>
    <w:rsid w:val="00FE46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12554</Words>
  <Characters>67797</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80191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cp:revision>
  <cp:lastPrinted>2022-02-22T12:32:00Z</cp:lastPrinted>
  <dcterms:created xsi:type="dcterms:W3CDTF">2022-05-12T13:40:00Z</dcterms:created>
  <dcterms:modified xsi:type="dcterms:W3CDTF">2022-06-14T14:52:00Z</dcterms:modified>
</cp:coreProperties>
</file>