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340296">
        <w:rPr>
          <w:rFonts w:cs="Arial"/>
          <w:b/>
          <w:sz w:val="22"/>
          <w:szCs w:val="22"/>
          <w:u w:val="single"/>
        </w:rPr>
        <w:t>04/2021</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340296">
        <w:rPr>
          <w:rFonts w:ascii="Arial" w:hAnsi="Arial" w:cs="Arial"/>
          <w:b/>
          <w:bCs/>
          <w:iCs/>
        </w:rPr>
        <w:t>Infraestrutura Urbana, Pavimentação e Recapeamento de Ruas no Bairro Engenho Velho”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340296">
        <w:rPr>
          <w:rFonts w:ascii="Arial" w:hAnsi="Arial" w:cs="Arial"/>
          <w:b/>
          <w:sz w:val="22"/>
          <w:szCs w:val="22"/>
          <w:u w:val="single"/>
        </w:rPr>
        <w:t>2654/2021</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6943C9">
        <w:rPr>
          <w:rFonts w:ascii="Arial" w:hAnsi="Arial" w:cs="Arial"/>
          <w:b/>
          <w:sz w:val="22"/>
          <w:szCs w:val="22"/>
        </w:rPr>
        <w:t>22</w:t>
      </w:r>
      <w:r w:rsidR="00B15BE9">
        <w:rPr>
          <w:rFonts w:ascii="Arial" w:hAnsi="Arial" w:cs="Arial"/>
          <w:b/>
          <w:sz w:val="22"/>
          <w:szCs w:val="22"/>
        </w:rPr>
        <w:t>/02</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6943C9">
        <w:rPr>
          <w:rFonts w:ascii="Arial" w:hAnsi="Arial" w:cs="Arial"/>
          <w:b/>
          <w:sz w:val="22"/>
          <w:szCs w:val="22"/>
        </w:rPr>
        <w:t>22</w:t>
      </w:r>
      <w:r w:rsidR="00B15BE9">
        <w:rPr>
          <w:rFonts w:ascii="Arial" w:hAnsi="Arial" w:cs="Arial"/>
          <w:b/>
          <w:sz w:val="22"/>
          <w:szCs w:val="22"/>
        </w:rPr>
        <w:t>/02</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6943C9">
        <w:rPr>
          <w:rFonts w:ascii="Arial" w:hAnsi="Arial" w:cs="Arial"/>
          <w:b/>
          <w:color w:val="000000"/>
          <w:sz w:val="22"/>
          <w:szCs w:val="22"/>
        </w:rPr>
        <w:t>18</w:t>
      </w:r>
      <w:r w:rsidR="00E31080" w:rsidRPr="005832B5">
        <w:rPr>
          <w:rFonts w:ascii="Arial" w:hAnsi="Arial" w:cs="Arial"/>
          <w:b/>
          <w:color w:val="000000"/>
          <w:sz w:val="22"/>
          <w:szCs w:val="22"/>
        </w:rPr>
        <w:t>/</w:t>
      </w:r>
      <w:r w:rsidR="00B15BE9">
        <w:rPr>
          <w:rFonts w:ascii="Arial" w:hAnsi="Arial" w:cs="Arial"/>
          <w:b/>
          <w:color w:val="000000"/>
          <w:sz w:val="22"/>
          <w:szCs w:val="22"/>
        </w:rPr>
        <w:t>02</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340296">
        <w:rPr>
          <w:rFonts w:ascii="Arial" w:hAnsi="Arial" w:cs="Arial"/>
          <w:b/>
          <w:bCs/>
          <w:iCs/>
        </w:rPr>
        <w:t>Infraestrutura Urbana, Pavimentação e Recapeamento de Ruas no Bairro Engenho Velho”</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6943C9">
        <w:rPr>
          <w:rFonts w:ascii="Arial" w:hAnsi="Arial" w:cs="Arial"/>
          <w:b/>
          <w:sz w:val="22"/>
          <w:szCs w:val="22"/>
        </w:rPr>
        <w:t>18</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B15BE9">
        <w:rPr>
          <w:rFonts w:ascii="Arial" w:hAnsi="Arial" w:cs="Arial"/>
          <w:b/>
          <w:sz w:val="22"/>
          <w:szCs w:val="22"/>
        </w:rPr>
        <w:t>Fevereiro</w:t>
      </w:r>
      <w:r w:rsidR="00E20507">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B15BE9">
        <w:rPr>
          <w:rFonts w:ascii="Arial" w:hAnsi="Arial" w:cs="Arial"/>
          <w:b/>
          <w:sz w:val="22"/>
          <w:szCs w:val="22"/>
        </w:rPr>
        <w:t>1.317.212,87 (Hum milhão, trezentos e dezessete mil, duzentos e doze reais e oitenta e sete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831</w:t>
            </w:r>
          </w:p>
        </w:tc>
        <w:tc>
          <w:tcPr>
            <w:tcW w:w="577"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CA497A" w:rsidRPr="00194B3B">
              <w:rPr>
                <w:rFonts w:ascii="Arial" w:hAnsi="Arial" w:cs="Arial"/>
                <w:sz w:val="22"/>
                <w:szCs w:val="22"/>
              </w:rPr>
              <w:t>4</w:t>
            </w:r>
            <w:r w:rsidRPr="00194B3B">
              <w:rPr>
                <w:rFonts w:ascii="Arial" w:hAnsi="Arial" w:cs="Arial"/>
                <w:sz w:val="22"/>
                <w:szCs w:val="22"/>
              </w:rPr>
              <w:t>.0</w:t>
            </w:r>
            <w:r w:rsidR="00CA497A" w:rsidRPr="00194B3B">
              <w:rPr>
                <w:rFonts w:ascii="Arial" w:hAnsi="Arial" w:cs="Arial"/>
                <w:sz w:val="22"/>
                <w:szCs w:val="22"/>
              </w:rPr>
              <w:t>1</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p>
        </w:tc>
        <w:tc>
          <w:tcPr>
            <w:tcW w:w="945"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w:t>
            </w:r>
            <w:r w:rsidR="00CA497A" w:rsidRPr="00194B3B">
              <w:rPr>
                <w:rFonts w:ascii="Arial" w:hAnsi="Arial" w:cs="Arial"/>
                <w:sz w:val="22"/>
                <w:szCs w:val="22"/>
              </w:rPr>
              <w:t>5</w:t>
            </w:r>
            <w:r w:rsidRPr="00194B3B">
              <w:rPr>
                <w:rFonts w:ascii="Arial" w:hAnsi="Arial" w:cs="Arial"/>
                <w:sz w:val="22"/>
                <w:szCs w:val="22"/>
              </w:rPr>
              <w:t xml:space="preserve"> </w:t>
            </w:r>
            <w:r w:rsidR="00CA497A" w:rsidRPr="00194B3B">
              <w:rPr>
                <w:rFonts w:ascii="Arial" w:hAnsi="Arial" w:cs="Arial"/>
                <w:sz w:val="22"/>
                <w:szCs w:val="22"/>
              </w:rPr>
              <w:t>451</w:t>
            </w:r>
            <w:r w:rsidRPr="00194B3B">
              <w:rPr>
                <w:rFonts w:ascii="Arial" w:hAnsi="Arial" w:cs="Arial"/>
                <w:sz w:val="22"/>
                <w:szCs w:val="22"/>
              </w:rPr>
              <w:t xml:space="preserve"> 0</w:t>
            </w:r>
            <w:r w:rsidR="00CA497A" w:rsidRPr="00194B3B">
              <w:rPr>
                <w:rFonts w:ascii="Arial" w:hAnsi="Arial" w:cs="Arial"/>
                <w:sz w:val="22"/>
                <w:szCs w:val="22"/>
              </w:rPr>
              <w:t>444</w:t>
            </w:r>
          </w:p>
        </w:tc>
        <w:tc>
          <w:tcPr>
            <w:tcW w:w="513" w:type="pct"/>
            <w:vAlign w:val="center"/>
          </w:tcPr>
          <w:p w:rsidR="005B261A" w:rsidRPr="00194B3B" w:rsidRDefault="00CA497A"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w:t>
            </w:r>
            <w:r w:rsidR="00B15BE9">
              <w:rPr>
                <w:rFonts w:ascii="Arial" w:hAnsi="Arial" w:cs="Arial"/>
                <w:sz w:val="22"/>
                <w:szCs w:val="22"/>
              </w:rPr>
              <w:t>27</w:t>
            </w:r>
          </w:p>
        </w:tc>
        <w:tc>
          <w:tcPr>
            <w:tcW w:w="425" w:type="pct"/>
            <w:vAlign w:val="center"/>
          </w:tcPr>
          <w:p w:rsidR="005B261A" w:rsidRPr="00194B3B" w:rsidRDefault="005B261A"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B15BE9">
              <w:rPr>
                <w:rFonts w:ascii="Arial" w:hAnsi="Arial" w:cs="Arial"/>
                <w:sz w:val="22"/>
                <w:szCs w:val="22"/>
              </w:rPr>
              <w:t>5</w:t>
            </w:r>
          </w:p>
        </w:tc>
        <w:tc>
          <w:tcPr>
            <w:tcW w:w="1180" w:type="pct"/>
            <w:vAlign w:val="center"/>
          </w:tcPr>
          <w:p w:rsidR="005B261A"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1000039</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B15BE9" w:rsidRDefault="00B15BE9" w:rsidP="00EA2152">
      <w:pPr>
        <w:jc w:val="both"/>
        <w:rPr>
          <w:rFonts w:ascii="Arial" w:hAnsi="Arial" w:cs="Arial"/>
        </w:rPr>
      </w:pPr>
    </w:p>
    <w:p w:rsidR="00B15BE9" w:rsidRPr="00A40E9F" w:rsidRDefault="00B15BE9" w:rsidP="00B15BE9">
      <w:pPr>
        <w:spacing w:line="360" w:lineRule="auto"/>
        <w:ind w:right="-1"/>
        <w:jc w:val="both"/>
        <w:rPr>
          <w:rFonts w:ascii="Arial" w:hAnsi="Arial" w:cs="Arial"/>
          <w:sz w:val="18"/>
          <w:szCs w:val="18"/>
        </w:rPr>
      </w:pPr>
    </w:p>
    <w:tbl>
      <w:tblPr>
        <w:tblW w:w="8612" w:type="dxa"/>
        <w:jc w:val="right"/>
        <w:tblInd w:w="233" w:type="dxa"/>
        <w:tblCellMar>
          <w:left w:w="70" w:type="dxa"/>
          <w:right w:w="70" w:type="dxa"/>
        </w:tblCellMar>
        <w:tblLook w:val="04A0"/>
      </w:tblPr>
      <w:tblGrid>
        <w:gridCol w:w="542"/>
        <w:gridCol w:w="5771"/>
        <w:gridCol w:w="982"/>
        <w:gridCol w:w="1317"/>
      </w:tblGrid>
      <w:tr w:rsidR="00B15BE9" w:rsidRPr="00A40E9F" w:rsidTr="00B15BE9">
        <w:trPr>
          <w:trHeight w:val="398"/>
          <w:jc w:val="right"/>
        </w:trPr>
        <w:tc>
          <w:tcPr>
            <w:tcW w:w="542"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B15BE9" w:rsidRPr="00A40E9F" w:rsidRDefault="00B15BE9" w:rsidP="00B15BE9">
            <w:pPr>
              <w:jc w:val="center"/>
              <w:rPr>
                <w:rFonts w:ascii="Arial" w:hAnsi="Arial" w:cs="Arial"/>
                <w:b/>
                <w:bCs/>
                <w:sz w:val="18"/>
                <w:szCs w:val="18"/>
              </w:rPr>
            </w:pPr>
            <w:r w:rsidRPr="00A40E9F">
              <w:rPr>
                <w:rFonts w:ascii="Arial" w:hAnsi="Arial" w:cs="Arial"/>
                <w:b/>
                <w:bCs/>
                <w:sz w:val="18"/>
                <w:szCs w:val="18"/>
              </w:rPr>
              <w:t>Item</w:t>
            </w:r>
          </w:p>
        </w:tc>
        <w:tc>
          <w:tcPr>
            <w:tcW w:w="5771"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B15BE9" w:rsidRPr="00A40E9F" w:rsidRDefault="00B15BE9" w:rsidP="00B15BE9">
            <w:pPr>
              <w:jc w:val="center"/>
              <w:rPr>
                <w:rFonts w:ascii="Arial" w:hAnsi="Arial" w:cs="Arial"/>
                <w:b/>
                <w:bCs/>
                <w:sz w:val="18"/>
                <w:szCs w:val="18"/>
              </w:rPr>
            </w:pPr>
            <w:r w:rsidRPr="00A40E9F">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B15BE9" w:rsidRPr="00A40E9F" w:rsidRDefault="00B15BE9" w:rsidP="00B15BE9">
            <w:pPr>
              <w:jc w:val="center"/>
              <w:rPr>
                <w:rFonts w:ascii="Arial" w:hAnsi="Arial" w:cs="Arial"/>
                <w:b/>
                <w:bCs/>
                <w:sz w:val="18"/>
                <w:szCs w:val="18"/>
              </w:rPr>
            </w:pPr>
            <w:r w:rsidRPr="00A40E9F">
              <w:rPr>
                <w:rFonts w:ascii="Arial" w:hAnsi="Arial" w:cs="Arial"/>
                <w:b/>
                <w:bCs/>
                <w:sz w:val="18"/>
                <w:szCs w:val="18"/>
              </w:rPr>
              <w:t>Unidade</w:t>
            </w:r>
          </w:p>
        </w:tc>
        <w:tc>
          <w:tcPr>
            <w:tcW w:w="1317" w:type="dxa"/>
            <w:vMerge w:val="restart"/>
            <w:tcBorders>
              <w:top w:val="single" w:sz="8" w:space="0" w:color="auto"/>
              <w:left w:val="single" w:sz="8" w:space="0" w:color="auto"/>
              <w:bottom w:val="nil"/>
              <w:right w:val="single" w:sz="8" w:space="0" w:color="auto"/>
            </w:tcBorders>
            <w:shd w:val="clear" w:color="000000" w:fill="D8D8D8"/>
            <w:vAlign w:val="center"/>
            <w:hideMark/>
          </w:tcPr>
          <w:p w:rsidR="00B15BE9" w:rsidRPr="00A40E9F" w:rsidRDefault="00B15BE9" w:rsidP="00B15BE9">
            <w:pPr>
              <w:jc w:val="center"/>
              <w:rPr>
                <w:rFonts w:ascii="Arial" w:hAnsi="Arial" w:cs="Arial"/>
                <w:b/>
                <w:bCs/>
                <w:sz w:val="18"/>
                <w:szCs w:val="18"/>
              </w:rPr>
            </w:pPr>
            <w:r w:rsidRPr="00A40E9F">
              <w:rPr>
                <w:rFonts w:ascii="Arial" w:hAnsi="Arial" w:cs="Arial"/>
                <w:b/>
                <w:bCs/>
                <w:sz w:val="18"/>
                <w:szCs w:val="18"/>
              </w:rPr>
              <w:t>Quant a solicitar em edital</w:t>
            </w:r>
          </w:p>
        </w:tc>
      </w:tr>
      <w:tr w:rsidR="00B15BE9" w:rsidRPr="00A40E9F" w:rsidTr="00B15BE9">
        <w:trPr>
          <w:trHeight w:val="555"/>
          <w:jc w:val="right"/>
        </w:trPr>
        <w:tc>
          <w:tcPr>
            <w:tcW w:w="542" w:type="dxa"/>
            <w:vMerge/>
            <w:tcBorders>
              <w:top w:val="single" w:sz="8" w:space="0" w:color="auto"/>
              <w:left w:val="single" w:sz="8" w:space="0" w:color="auto"/>
              <w:bottom w:val="single" w:sz="8" w:space="0" w:color="000000"/>
              <w:right w:val="nil"/>
            </w:tcBorders>
            <w:vAlign w:val="center"/>
            <w:hideMark/>
          </w:tcPr>
          <w:p w:rsidR="00B15BE9" w:rsidRPr="00A40E9F" w:rsidRDefault="00B15BE9" w:rsidP="00B15BE9">
            <w:pPr>
              <w:rPr>
                <w:rFonts w:ascii="Arial" w:hAnsi="Arial" w:cs="Arial"/>
                <w:b/>
                <w:bCs/>
                <w:sz w:val="18"/>
                <w:szCs w:val="18"/>
              </w:rPr>
            </w:pPr>
          </w:p>
        </w:tc>
        <w:tc>
          <w:tcPr>
            <w:tcW w:w="5771" w:type="dxa"/>
            <w:vMerge/>
            <w:tcBorders>
              <w:top w:val="single" w:sz="8" w:space="0" w:color="auto"/>
              <w:left w:val="single" w:sz="8" w:space="0" w:color="auto"/>
              <w:bottom w:val="single" w:sz="4" w:space="0" w:color="auto"/>
              <w:right w:val="single" w:sz="8" w:space="0" w:color="auto"/>
            </w:tcBorders>
            <w:vAlign w:val="center"/>
            <w:hideMark/>
          </w:tcPr>
          <w:p w:rsidR="00B15BE9" w:rsidRPr="00A40E9F" w:rsidRDefault="00B15BE9" w:rsidP="00B15BE9">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B15BE9" w:rsidRPr="00A40E9F" w:rsidRDefault="00B15BE9" w:rsidP="00B15BE9">
            <w:pPr>
              <w:rPr>
                <w:rFonts w:ascii="Arial" w:hAnsi="Arial" w:cs="Arial"/>
                <w:b/>
                <w:bCs/>
                <w:sz w:val="18"/>
                <w:szCs w:val="18"/>
              </w:rPr>
            </w:pPr>
          </w:p>
        </w:tc>
        <w:tc>
          <w:tcPr>
            <w:tcW w:w="1317" w:type="dxa"/>
            <w:vMerge/>
            <w:tcBorders>
              <w:top w:val="single" w:sz="8" w:space="0" w:color="auto"/>
              <w:left w:val="single" w:sz="8" w:space="0" w:color="auto"/>
              <w:bottom w:val="nil"/>
              <w:right w:val="single" w:sz="8" w:space="0" w:color="auto"/>
            </w:tcBorders>
            <w:vAlign w:val="center"/>
            <w:hideMark/>
          </w:tcPr>
          <w:p w:rsidR="00B15BE9" w:rsidRPr="00A40E9F" w:rsidRDefault="00B15BE9" w:rsidP="00B15BE9">
            <w:pPr>
              <w:rPr>
                <w:rFonts w:ascii="Arial" w:hAnsi="Arial" w:cs="Arial"/>
                <w:b/>
                <w:bCs/>
                <w:sz w:val="18"/>
                <w:szCs w:val="18"/>
              </w:rPr>
            </w:pPr>
          </w:p>
        </w:tc>
      </w:tr>
      <w:tr w:rsidR="00B15BE9"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15BE9" w:rsidRPr="00A40E9F" w:rsidRDefault="00B15BE9" w:rsidP="00B15BE9">
            <w:pPr>
              <w:jc w:val="center"/>
              <w:rPr>
                <w:rFonts w:ascii="Arial" w:hAnsi="Arial" w:cs="Arial"/>
                <w:sz w:val="18"/>
                <w:szCs w:val="18"/>
              </w:rPr>
            </w:pPr>
            <w:r w:rsidRPr="00A40E9F">
              <w:rPr>
                <w:rFonts w:ascii="Arial" w:hAnsi="Arial" w:cs="Arial"/>
                <w:sz w:val="18"/>
                <w:szCs w:val="18"/>
              </w:rPr>
              <w:t>A</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B15BE9" w:rsidRPr="00A40E9F" w:rsidRDefault="00B15BE9" w:rsidP="00B15BE9">
            <w:pPr>
              <w:rPr>
                <w:rFonts w:ascii="Arial" w:hAnsi="Arial" w:cs="Arial"/>
                <w:sz w:val="18"/>
                <w:szCs w:val="18"/>
              </w:rPr>
            </w:pPr>
            <w:r w:rsidRPr="00A40E9F">
              <w:rPr>
                <w:rFonts w:ascii="Arial" w:hAnsi="Arial" w:cs="Arial"/>
                <w:sz w:val="18"/>
                <w:szCs w:val="18"/>
              </w:rPr>
              <w:t>EXECUÇÃO DE IMPRIMAÇÃO COM ASFALTO DILUÍDO CM-30. AF_11/2019</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5BE9" w:rsidRPr="00A40E9F" w:rsidRDefault="00B15BE9" w:rsidP="00B15BE9">
            <w:pPr>
              <w:jc w:val="center"/>
              <w:rPr>
                <w:rFonts w:ascii="Arial" w:hAnsi="Arial" w:cs="Arial"/>
                <w:sz w:val="18"/>
                <w:szCs w:val="18"/>
              </w:rPr>
            </w:pPr>
            <w:r w:rsidRPr="00A40E9F">
              <w:rPr>
                <w:rFonts w:ascii="Arial" w:hAnsi="Arial" w:cs="Arial"/>
                <w:sz w:val="18"/>
                <w:szCs w:val="18"/>
              </w:rPr>
              <w:t>M2</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B15BE9" w:rsidRPr="00A40E9F" w:rsidRDefault="00B224F4" w:rsidP="00B15BE9">
            <w:pPr>
              <w:jc w:val="center"/>
              <w:rPr>
                <w:rFonts w:ascii="Arial" w:hAnsi="Arial" w:cs="Arial"/>
                <w:sz w:val="18"/>
                <w:szCs w:val="18"/>
              </w:rPr>
            </w:pPr>
            <w:r>
              <w:rPr>
                <w:rFonts w:ascii="Arial" w:hAnsi="Arial" w:cs="Arial"/>
                <w:sz w:val="18"/>
                <w:szCs w:val="18"/>
              </w:rPr>
              <w:t>136,10</w:t>
            </w:r>
          </w:p>
        </w:tc>
      </w:tr>
      <w:tr w:rsidR="00B224F4"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24F4" w:rsidRPr="00A40E9F" w:rsidRDefault="00B224F4" w:rsidP="00B15BE9">
            <w:pPr>
              <w:jc w:val="center"/>
              <w:rPr>
                <w:rFonts w:ascii="Arial" w:hAnsi="Arial" w:cs="Arial"/>
                <w:sz w:val="18"/>
                <w:szCs w:val="18"/>
              </w:rPr>
            </w:pPr>
            <w:r>
              <w:rPr>
                <w:rFonts w:ascii="Arial" w:hAnsi="Arial" w:cs="Arial"/>
                <w:sz w:val="18"/>
                <w:szCs w:val="18"/>
              </w:rPr>
              <w:t>B</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B224F4" w:rsidRPr="00A40E9F" w:rsidRDefault="00B224F4" w:rsidP="00B15BE9">
            <w:pPr>
              <w:rPr>
                <w:rFonts w:ascii="Arial" w:hAnsi="Arial" w:cs="Arial"/>
                <w:sz w:val="18"/>
                <w:szCs w:val="18"/>
              </w:rPr>
            </w:pPr>
            <w:r w:rsidRPr="00A40E9F">
              <w:rPr>
                <w:rFonts w:ascii="Arial" w:hAnsi="Arial" w:cs="Arial"/>
                <w:sz w:val="18"/>
                <w:szCs w:val="18"/>
              </w:rPr>
              <w:t>EXECUÇÃO DE PASSEIO (CALÇADA) OU PISO DE CONCRETO COM CONCRETO MOLDADO IN LOCO, USINADO, ACABAMENTO CONVENCIONAL, ESPESSURA 8 CM, ARMADO. AF_07/2016</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24F4" w:rsidRPr="00A40E9F" w:rsidRDefault="00B224F4" w:rsidP="00B15BE9">
            <w:pPr>
              <w:jc w:val="center"/>
              <w:rPr>
                <w:rFonts w:ascii="Arial" w:hAnsi="Arial" w:cs="Arial"/>
                <w:sz w:val="18"/>
                <w:szCs w:val="18"/>
              </w:rPr>
            </w:pPr>
            <w:r>
              <w:rPr>
                <w:rFonts w:ascii="Arial" w:hAnsi="Arial" w:cs="Arial"/>
                <w:sz w:val="18"/>
                <w:szCs w:val="18"/>
              </w:rPr>
              <w:t>M2</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B224F4" w:rsidRDefault="00B224F4" w:rsidP="00B15BE9">
            <w:pPr>
              <w:jc w:val="center"/>
              <w:rPr>
                <w:rFonts w:ascii="Arial" w:hAnsi="Arial" w:cs="Arial"/>
                <w:sz w:val="18"/>
                <w:szCs w:val="18"/>
              </w:rPr>
            </w:pPr>
            <w:r>
              <w:rPr>
                <w:rFonts w:ascii="Arial" w:hAnsi="Arial" w:cs="Arial"/>
                <w:sz w:val="18"/>
                <w:szCs w:val="18"/>
              </w:rPr>
              <w:t>970,18</w:t>
            </w:r>
          </w:p>
        </w:tc>
      </w:tr>
      <w:tr w:rsidR="00B224F4"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B224F4" w:rsidRDefault="00B224F4" w:rsidP="00B15BE9">
            <w:pPr>
              <w:jc w:val="center"/>
              <w:rPr>
                <w:rFonts w:ascii="Arial" w:hAnsi="Arial" w:cs="Arial"/>
                <w:sz w:val="18"/>
                <w:szCs w:val="18"/>
              </w:rPr>
            </w:pPr>
            <w:r>
              <w:rPr>
                <w:rFonts w:ascii="Arial" w:hAnsi="Arial" w:cs="Arial"/>
                <w:sz w:val="18"/>
                <w:szCs w:val="18"/>
              </w:rPr>
              <w:t>C</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B224F4" w:rsidRPr="00A40E9F" w:rsidRDefault="00B224F4" w:rsidP="00B15BE9">
            <w:pPr>
              <w:rPr>
                <w:rFonts w:ascii="Arial" w:hAnsi="Arial" w:cs="Arial"/>
                <w:sz w:val="18"/>
                <w:szCs w:val="18"/>
              </w:rPr>
            </w:pPr>
            <w:r w:rsidRPr="00A40E9F">
              <w:rPr>
                <w:rFonts w:ascii="Arial" w:hAnsi="Arial" w:cs="Arial"/>
                <w:sz w:val="18"/>
                <w:szCs w:val="18"/>
              </w:rPr>
              <w:t>FORNECIMENTO E INSTALAÇÃO DE PLACA EM AÇO Nº 16 GALVANIZADO, TIPO TOPONÍMICA, COM PELÍCULA RETRORREFLETIVA - INCLUSO POSTE EM AÇO GALVANIZADO (COTAÇÃO DE MERCADO - DATA BASE 01/20)</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24F4" w:rsidRDefault="00B224F4" w:rsidP="00B15BE9">
            <w:pPr>
              <w:jc w:val="center"/>
              <w:rPr>
                <w:rFonts w:ascii="Arial" w:hAnsi="Arial" w:cs="Arial"/>
                <w:sz w:val="18"/>
                <w:szCs w:val="18"/>
              </w:rPr>
            </w:pPr>
            <w:r>
              <w:rPr>
                <w:rFonts w:ascii="Arial" w:hAnsi="Arial" w:cs="Arial"/>
                <w:sz w:val="18"/>
                <w:szCs w:val="18"/>
              </w:rPr>
              <w:t>M2</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B224F4" w:rsidRDefault="00B224F4" w:rsidP="00B15BE9">
            <w:pPr>
              <w:jc w:val="center"/>
              <w:rPr>
                <w:rFonts w:ascii="Arial" w:hAnsi="Arial" w:cs="Arial"/>
                <w:sz w:val="18"/>
                <w:szCs w:val="18"/>
              </w:rPr>
            </w:pPr>
            <w:r>
              <w:rPr>
                <w:rFonts w:ascii="Arial" w:hAnsi="Arial" w:cs="Arial"/>
                <w:sz w:val="18"/>
                <w:szCs w:val="18"/>
              </w:rPr>
              <w:t>5,50</w:t>
            </w:r>
          </w:p>
        </w:tc>
      </w:tr>
      <w:tr w:rsidR="007D0D6A"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B15BE9">
            <w:pPr>
              <w:jc w:val="center"/>
              <w:rPr>
                <w:rFonts w:ascii="Arial" w:hAnsi="Arial" w:cs="Arial"/>
                <w:sz w:val="18"/>
                <w:szCs w:val="18"/>
              </w:rPr>
            </w:pPr>
            <w:r>
              <w:rPr>
                <w:rFonts w:ascii="Arial" w:hAnsi="Arial" w:cs="Arial"/>
                <w:sz w:val="18"/>
                <w:szCs w:val="18"/>
              </w:rPr>
              <w:t>D</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SINALIZACAO HORIZONTAL COM TINTA RETRORREFLETIVA A BASE DE RESINA ACRILICA COM MICROESFERAS DE VIDRO</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M2</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7D0D6A" w:rsidRDefault="007D0D6A" w:rsidP="00B15BE9">
            <w:pPr>
              <w:jc w:val="center"/>
              <w:rPr>
                <w:rFonts w:ascii="Arial" w:hAnsi="Arial" w:cs="Arial"/>
                <w:sz w:val="18"/>
                <w:szCs w:val="18"/>
              </w:rPr>
            </w:pPr>
            <w:r>
              <w:rPr>
                <w:rFonts w:ascii="Arial" w:hAnsi="Arial" w:cs="Arial"/>
                <w:sz w:val="18"/>
                <w:szCs w:val="18"/>
              </w:rPr>
              <w:t>127,38</w:t>
            </w:r>
          </w:p>
        </w:tc>
      </w:tr>
      <w:tr w:rsidR="007D0D6A"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B15BE9">
            <w:pPr>
              <w:jc w:val="center"/>
              <w:rPr>
                <w:rFonts w:ascii="Arial" w:hAnsi="Arial" w:cs="Arial"/>
                <w:sz w:val="18"/>
                <w:szCs w:val="18"/>
              </w:rPr>
            </w:pPr>
            <w:r>
              <w:rPr>
                <w:rFonts w:ascii="Arial" w:hAnsi="Arial" w:cs="Arial"/>
                <w:sz w:val="18"/>
                <w:szCs w:val="18"/>
              </w:rPr>
              <w:t>E</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TUBO DE CONCRETO PARA REDES COLETORAS DE ÁGUAS PLUVIAIS, DIÂMETRO DE 800 MM, JUNTA RÍGIDA, INSTALADO EM LOCAL COM BAIXO NÍVEL DE INTERFERÊNCIAS - FORNECIMENTO E ASSENTAMENTO. AF_12/2015</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7D0D6A" w:rsidRDefault="007D0D6A" w:rsidP="00B15BE9">
            <w:pPr>
              <w:jc w:val="center"/>
              <w:rPr>
                <w:rFonts w:ascii="Arial" w:hAnsi="Arial" w:cs="Arial"/>
                <w:sz w:val="18"/>
                <w:szCs w:val="18"/>
              </w:rPr>
            </w:pPr>
            <w:r>
              <w:rPr>
                <w:rFonts w:ascii="Arial" w:hAnsi="Arial" w:cs="Arial"/>
                <w:sz w:val="18"/>
                <w:szCs w:val="18"/>
              </w:rPr>
              <w:t>42,50</w:t>
            </w:r>
          </w:p>
        </w:tc>
      </w:tr>
      <w:tr w:rsidR="007D0D6A"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B15BE9">
            <w:pPr>
              <w:jc w:val="center"/>
              <w:rPr>
                <w:rFonts w:ascii="Arial" w:hAnsi="Arial" w:cs="Arial"/>
                <w:sz w:val="18"/>
                <w:szCs w:val="18"/>
              </w:rPr>
            </w:pPr>
            <w:r>
              <w:rPr>
                <w:rFonts w:ascii="Arial" w:hAnsi="Arial" w:cs="Arial"/>
                <w:sz w:val="18"/>
                <w:szCs w:val="18"/>
              </w:rPr>
              <w:t>F</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BASE PARA POÇO DE VISITA RETANGULAR PARA DRENAGEM, EM ALVENARIA COM BLOCOS DE CONCRETO, DIMENSÕES INTERNAS = 1,5X2 M, PROFUNDIDADE = 1,45 M, EXCLUINDO TAMPÃO. AF_12/2020</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UNID</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3,00</w:t>
            </w:r>
          </w:p>
        </w:tc>
      </w:tr>
      <w:tr w:rsidR="007D0D6A"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B15BE9">
            <w:pPr>
              <w:jc w:val="center"/>
              <w:rPr>
                <w:rFonts w:ascii="Arial" w:hAnsi="Arial" w:cs="Arial"/>
                <w:sz w:val="18"/>
                <w:szCs w:val="18"/>
              </w:rPr>
            </w:pPr>
            <w:r>
              <w:rPr>
                <w:rFonts w:ascii="Arial" w:hAnsi="Arial" w:cs="Arial"/>
                <w:sz w:val="18"/>
                <w:szCs w:val="18"/>
              </w:rPr>
              <w:t>G</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CONCRETO FCK = 20MPA, TRAÇO 1:2,7:3 (CIMENTO/ AREIA MÉDIA/ BRITA 1)  - PREPARO MECÂNICO COM BETONEIRA 400 L. AF_07/2016</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M3</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3,02</w:t>
            </w:r>
          </w:p>
        </w:tc>
      </w:tr>
      <w:tr w:rsidR="007D0D6A"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B15BE9">
            <w:pPr>
              <w:jc w:val="center"/>
              <w:rPr>
                <w:rFonts w:ascii="Arial" w:hAnsi="Arial" w:cs="Arial"/>
                <w:sz w:val="18"/>
                <w:szCs w:val="18"/>
              </w:rPr>
            </w:pPr>
            <w:r>
              <w:rPr>
                <w:rFonts w:ascii="Arial" w:hAnsi="Arial" w:cs="Arial"/>
                <w:sz w:val="18"/>
                <w:szCs w:val="18"/>
              </w:rPr>
              <w:lastRenderedPageBreak/>
              <w:t>H</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ALVENARIA DE VEDAÇÃO DE BLOCOS VAZADOS DE CONCRETO DE 19X19X39CM (ESPESSURA 19CM) DE PAREDES COM ÁREA LÍQUIDA MENOR QUE 6M² COM VÃOS E ARGAMASSA DE ASSENTAMENTO COM PREPARO MANUAL. AF_06/2014</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M2</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5,22</w:t>
            </w:r>
          </w:p>
        </w:tc>
      </w:tr>
    </w:tbl>
    <w:p w:rsidR="00B15BE9" w:rsidRPr="00A40E9F" w:rsidRDefault="00B15BE9" w:rsidP="00B15BE9">
      <w:pPr>
        <w:ind w:right="-284"/>
        <w:rPr>
          <w:rFonts w:ascii="Arial" w:hAnsi="Arial" w:cs="Arial"/>
          <w:sz w:val="18"/>
          <w:szCs w:val="18"/>
          <w:highlight w:val="darkGray"/>
        </w:rPr>
      </w:pPr>
    </w:p>
    <w:p w:rsidR="00B15BE9" w:rsidRDefault="00B15BE9" w:rsidP="00EA2152">
      <w:pPr>
        <w:jc w:val="both"/>
        <w:rPr>
          <w:rFonts w:ascii="Arial" w:hAnsi="Arial" w:cs="Arial"/>
        </w:rPr>
      </w:pPr>
    </w:p>
    <w:p w:rsidR="00B15BE9" w:rsidRDefault="00B15BE9" w:rsidP="00EA2152">
      <w:pPr>
        <w:jc w:val="both"/>
        <w:rPr>
          <w:rFonts w:ascii="Arial" w:hAnsi="Arial" w:cs="Arial"/>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DF231D" w:rsidRPr="00B71139" w:rsidRDefault="00DF231D" w:rsidP="00CA497A">
      <w:pPr>
        <w:pStyle w:val="PargrafodaLista"/>
        <w:tabs>
          <w:tab w:val="left" w:pos="1140"/>
        </w:tabs>
        <w:ind w:left="0"/>
        <w:rPr>
          <w:rFonts w:ascii="Arial" w:hAnsi="Arial" w:cs="Arial"/>
          <w:sz w:val="24"/>
          <w:szCs w:val="24"/>
        </w:rPr>
      </w:pPr>
    </w:p>
    <w:tbl>
      <w:tblPr>
        <w:tblW w:w="7295" w:type="dxa"/>
        <w:jc w:val="right"/>
        <w:tblInd w:w="-2186" w:type="dxa"/>
        <w:tblCellMar>
          <w:left w:w="70" w:type="dxa"/>
          <w:right w:w="70" w:type="dxa"/>
        </w:tblCellMar>
        <w:tblLook w:val="04A0"/>
      </w:tblPr>
      <w:tblGrid>
        <w:gridCol w:w="542"/>
        <w:gridCol w:w="5771"/>
        <w:gridCol w:w="982"/>
      </w:tblGrid>
      <w:tr w:rsidR="007D0D6A" w:rsidRPr="00A40E9F" w:rsidTr="007D0D6A">
        <w:trPr>
          <w:trHeight w:val="398"/>
          <w:jc w:val="right"/>
        </w:trPr>
        <w:tc>
          <w:tcPr>
            <w:tcW w:w="542"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7D0D6A" w:rsidRPr="00A40E9F" w:rsidRDefault="007D0D6A" w:rsidP="00443BAE">
            <w:pPr>
              <w:jc w:val="center"/>
              <w:rPr>
                <w:rFonts w:ascii="Arial" w:hAnsi="Arial" w:cs="Arial"/>
                <w:b/>
                <w:bCs/>
                <w:sz w:val="18"/>
                <w:szCs w:val="18"/>
              </w:rPr>
            </w:pPr>
            <w:r w:rsidRPr="00A40E9F">
              <w:rPr>
                <w:rFonts w:ascii="Arial" w:hAnsi="Arial" w:cs="Arial"/>
                <w:b/>
                <w:bCs/>
                <w:sz w:val="18"/>
                <w:szCs w:val="18"/>
              </w:rPr>
              <w:t>Item</w:t>
            </w:r>
          </w:p>
        </w:tc>
        <w:tc>
          <w:tcPr>
            <w:tcW w:w="5771"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7D0D6A" w:rsidRPr="00A40E9F" w:rsidRDefault="007D0D6A" w:rsidP="00443BAE">
            <w:pPr>
              <w:jc w:val="center"/>
              <w:rPr>
                <w:rFonts w:ascii="Arial" w:hAnsi="Arial" w:cs="Arial"/>
                <w:b/>
                <w:bCs/>
                <w:sz w:val="18"/>
                <w:szCs w:val="18"/>
              </w:rPr>
            </w:pPr>
            <w:r w:rsidRPr="00A40E9F">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7D0D6A" w:rsidRPr="00A40E9F" w:rsidRDefault="007D0D6A" w:rsidP="00443BAE">
            <w:pPr>
              <w:jc w:val="center"/>
              <w:rPr>
                <w:rFonts w:ascii="Arial" w:hAnsi="Arial" w:cs="Arial"/>
                <w:b/>
                <w:bCs/>
                <w:sz w:val="18"/>
                <w:szCs w:val="18"/>
              </w:rPr>
            </w:pPr>
            <w:r w:rsidRPr="00A40E9F">
              <w:rPr>
                <w:rFonts w:ascii="Arial" w:hAnsi="Arial" w:cs="Arial"/>
                <w:b/>
                <w:bCs/>
                <w:sz w:val="18"/>
                <w:szCs w:val="18"/>
              </w:rPr>
              <w:t>Unidade</w:t>
            </w:r>
          </w:p>
        </w:tc>
      </w:tr>
      <w:tr w:rsidR="007D0D6A" w:rsidRPr="00A40E9F" w:rsidTr="007D0D6A">
        <w:trPr>
          <w:trHeight w:val="555"/>
          <w:jc w:val="right"/>
        </w:trPr>
        <w:tc>
          <w:tcPr>
            <w:tcW w:w="542" w:type="dxa"/>
            <w:vMerge/>
            <w:tcBorders>
              <w:top w:val="single" w:sz="8" w:space="0" w:color="auto"/>
              <w:left w:val="single" w:sz="8" w:space="0" w:color="auto"/>
              <w:bottom w:val="single" w:sz="8" w:space="0" w:color="000000"/>
              <w:right w:val="nil"/>
            </w:tcBorders>
            <w:vAlign w:val="center"/>
            <w:hideMark/>
          </w:tcPr>
          <w:p w:rsidR="007D0D6A" w:rsidRPr="00A40E9F" w:rsidRDefault="007D0D6A" w:rsidP="00443BAE">
            <w:pPr>
              <w:rPr>
                <w:rFonts w:ascii="Arial" w:hAnsi="Arial" w:cs="Arial"/>
                <w:b/>
                <w:bCs/>
                <w:sz w:val="18"/>
                <w:szCs w:val="18"/>
              </w:rPr>
            </w:pPr>
          </w:p>
        </w:tc>
        <w:tc>
          <w:tcPr>
            <w:tcW w:w="5771" w:type="dxa"/>
            <w:vMerge/>
            <w:tcBorders>
              <w:top w:val="single" w:sz="8" w:space="0" w:color="auto"/>
              <w:left w:val="single" w:sz="8" w:space="0" w:color="auto"/>
              <w:bottom w:val="single" w:sz="4" w:space="0" w:color="auto"/>
              <w:right w:val="single" w:sz="8" w:space="0" w:color="auto"/>
            </w:tcBorders>
            <w:vAlign w:val="center"/>
            <w:hideMark/>
          </w:tcPr>
          <w:p w:rsidR="007D0D6A" w:rsidRPr="00A40E9F" w:rsidRDefault="007D0D6A" w:rsidP="00443BAE">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7D0D6A" w:rsidRPr="00A40E9F" w:rsidRDefault="007D0D6A" w:rsidP="00443BAE">
            <w:pPr>
              <w:rPr>
                <w:rFonts w:ascii="Arial" w:hAnsi="Arial" w:cs="Arial"/>
                <w:b/>
                <w:bCs/>
                <w:sz w:val="18"/>
                <w:szCs w:val="18"/>
              </w:rPr>
            </w:pPr>
          </w:p>
        </w:tc>
      </w:tr>
      <w:tr w:rsidR="007D0D6A" w:rsidRPr="00A40E9F" w:rsidTr="007D0D6A">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A</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EXECUÇÃO DE IMPRIMAÇÃO COM ASFALTO DILUÍDO CM-30. AF_11/2019</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M2</w:t>
            </w:r>
          </w:p>
        </w:tc>
      </w:tr>
      <w:tr w:rsidR="007D0D6A" w:rsidRPr="00A40E9F" w:rsidTr="007D0D6A">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Pr="00A40E9F" w:rsidRDefault="007D0D6A" w:rsidP="00443BAE">
            <w:pPr>
              <w:jc w:val="center"/>
              <w:rPr>
                <w:rFonts w:ascii="Arial" w:hAnsi="Arial" w:cs="Arial"/>
                <w:sz w:val="18"/>
                <w:szCs w:val="18"/>
              </w:rPr>
            </w:pPr>
            <w:r>
              <w:rPr>
                <w:rFonts w:ascii="Arial" w:hAnsi="Arial" w:cs="Arial"/>
                <w:sz w:val="18"/>
                <w:szCs w:val="18"/>
              </w:rPr>
              <w:t>B</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EXECUÇÃO DE PASSEIO (CALÇADA) OU PISO DE CONCRETO COM CONCRETO MOLDADO IN LOCO, USINADO, ACABAMENTO CONVENCIONAL, ESPESSURA 8 CM, ARMADO. AF_07/2016</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Pr>
                <w:rFonts w:ascii="Arial" w:hAnsi="Arial" w:cs="Arial"/>
                <w:sz w:val="18"/>
                <w:szCs w:val="18"/>
              </w:rPr>
              <w:t>M2</w:t>
            </w:r>
          </w:p>
        </w:tc>
      </w:tr>
      <w:tr w:rsidR="007D0D6A" w:rsidRPr="00A40E9F" w:rsidTr="007D0D6A">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443BAE">
            <w:pPr>
              <w:jc w:val="center"/>
              <w:rPr>
                <w:rFonts w:ascii="Arial" w:hAnsi="Arial" w:cs="Arial"/>
                <w:sz w:val="18"/>
                <w:szCs w:val="18"/>
              </w:rPr>
            </w:pPr>
            <w:r>
              <w:rPr>
                <w:rFonts w:ascii="Arial" w:hAnsi="Arial" w:cs="Arial"/>
                <w:sz w:val="18"/>
                <w:szCs w:val="18"/>
              </w:rPr>
              <w:t>C</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FORNECIMENTO E INSTALAÇÃO DE PLACA EM AÇO Nº 16 GALVANIZADO, TIPO TOPONÍMICA, COM PELÍCULA RETRORREFLETIVA - INCLUSO POSTE EM AÇO GALVANIZADO (COTAÇÃO DE MERCADO - DATA BASE 01/20)</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Default="007D0D6A" w:rsidP="00443BAE">
            <w:pPr>
              <w:jc w:val="center"/>
              <w:rPr>
                <w:rFonts w:ascii="Arial" w:hAnsi="Arial" w:cs="Arial"/>
                <w:sz w:val="18"/>
                <w:szCs w:val="18"/>
              </w:rPr>
            </w:pPr>
            <w:r>
              <w:rPr>
                <w:rFonts w:ascii="Arial" w:hAnsi="Arial" w:cs="Arial"/>
                <w:sz w:val="18"/>
                <w:szCs w:val="18"/>
              </w:rPr>
              <w:t>M2</w:t>
            </w:r>
          </w:p>
        </w:tc>
      </w:tr>
      <w:tr w:rsidR="007D0D6A" w:rsidRPr="00A40E9F" w:rsidTr="007D0D6A">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443BAE">
            <w:pPr>
              <w:jc w:val="center"/>
              <w:rPr>
                <w:rFonts w:ascii="Arial" w:hAnsi="Arial" w:cs="Arial"/>
                <w:sz w:val="18"/>
                <w:szCs w:val="18"/>
              </w:rPr>
            </w:pPr>
            <w:r>
              <w:rPr>
                <w:rFonts w:ascii="Arial" w:hAnsi="Arial" w:cs="Arial"/>
                <w:sz w:val="18"/>
                <w:szCs w:val="18"/>
              </w:rPr>
              <w:t>D</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SINALIZACAO HORIZONTAL COM TINTA RETRORREFLETIVA A BASE DE RESINA ACRILICA COM MICROESFERAS DE VIDRO</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M2</w:t>
            </w:r>
          </w:p>
        </w:tc>
      </w:tr>
      <w:tr w:rsidR="007D0D6A" w:rsidRPr="00A40E9F" w:rsidTr="007D0D6A">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443BAE">
            <w:pPr>
              <w:jc w:val="center"/>
              <w:rPr>
                <w:rFonts w:ascii="Arial" w:hAnsi="Arial" w:cs="Arial"/>
                <w:sz w:val="18"/>
                <w:szCs w:val="18"/>
              </w:rPr>
            </w:pPr>
            <w:r>
              <w:rPr>
                <w:rFonts w:ascii="Arial" w:hAnsi="Arial" w:cs="Arial"/>
                <w:sz w:val="18"/>
                <w:szCs w:val="18"/>
              </w:rPr>
              <w:t>E</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TUBO DE CONCRETO PARA REDES COLETORAS DE ÁGUAS PLUVIAIS, DIÂMETRO DE 800 MM, JUNTA RÍGIDA, INSTALADO EM LOCAL COM BAIXO NÍVEL DE INTERFERÊNCIAS - FORNECIMENTO E ASSENTAMENTO. AF_12/2015</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w:t>
            </w:r>
          </w:p>
        </w:tc>
      </w:tr>
      <w:tr w:rsidR="007D0D6A" w:rsidRPr="00A40E9F" w:rsidTr="007D0D6A">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443BAE">
            <w:pPr>
              <w:jc w:val="center"/>
              <w:rPr>
                <w:rFonts w:ascii="Arial" w:hAnsi="Arial" w:cs="Arial"/>
                <w:sz w:val="18"/>
                <w:szCs w:val="18"/>
              </w:rPr>
            </w:pPr>
            <w:r>
              <w:rPr>
                <w:rFonts w:ascii="Arial" w:hAnsi="Arial" w:cs="Arial"/>
                <w:sz w:val="18"/>
                <w:szCs w:val="18"/>
              </w:rPr>
              <w:t>F</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BASE PARA POÇO DE VISITA RETANGULAR PARA DRENAGEM, EM ALVENARIA COM BLOCOS DE CONCRETO, DIMENSÕES INTERNAS = 1,5X2 M, PROFUNDIDADE = 1,45 M, EXCLUINDO TAMPÃO. AF_12/2020</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UNID</w:t>
            </w:r>
          </w:p>
        </w:tc>
      </w:tr>
      <w:tr w:rsidR="007D0D6A" w:rsidRPr="00A40E9F" w:rsidTr="007D0D6A">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443BAE">
            <w:pPr>
              <w:jc w:val="center"/>
              <w:rPr>
                <w:rFonts w:ascii="Arial" w:hAnsi="Arial" w:cs="Arial"/>
                <w:sz w:val="18"/>
                <w:szCs w:val="18"/>
              </w:rPr>
            </w:pPr>
            <w:r>
              <w:rPr>
                <w:rFonts w:ascii="Arial" w:hAnsi="Arial" w:cs="Arial"/>
                <w:sz w:val="18"/>
                <w:szCs w:val="18"/>
              </w:rPr>
              <w:t>G</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CONCRETO FCK = 20MPA, TRAÇO 1:2,7:3 (CIMENTO/ AREIA MÉDIA/ BRITA 1)  - PREPARO MECÂNICO COM BETONEIRA 400 L. AF_07/2016</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M3</w:t>
            </w:r>
          </w:p>
        </w:tc>
      </w:tr>
      <w:tr w:rsidR="007D0D6A" w:rsidRPr="00A40E9F" w:rsidTr="007D0D6A">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D0D6A" w:rsidRDefault="007D0D6A" w:rsidP="00443BAE">
            <w:pPr>
              <w:jc w:val="center"/>
              <w:rPr>
                <w:rFonts w:ascii="Arial" w:hAnsi="Arial" w:cs="Arial"/>
                <w:sz w:val="18"/>
                <w:szCs w:val="18"/>
              </w:rPr>
            </w:pPr>
            <w:r>
              <w:rPr>
                <w:rFonts w:ascii="Arial" w:hAnsi="Arial" w:cs="Arial"/>
                <w:sz w:val="18"/>
                <w:szCs w:val="18"/>
              </w:rPr>
              <w:lastRenderedPageBreak/>
              <w:t>H</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7D0D6A" w:rsidRPr="00A40E9F" w:rsidRDefault="007D0D6A" w:rsidP="00443BAE">
            <w:pPr>
              <w:rPr>
                <w:rFonts w:ascii="Arial" w:hAnsi="Arial" w:cs="Arial"/>
                <w:sz w:val="18"/>
                <w:szCs w:val="18"/>
              </w:rPr>
            </w:pPr>
            <w:r w:rsidRPr="00A40E9F">
              <w:rPr>
                <w:rFonts w:ascii="Arial" w:hAnsi="Arial" w:cs="Arial"/>
                <w:sz w:val="18"/>
                <w:szCs w:val="18"/>
              </w:rPr>
              <w:t>ALVENARIA DE VEDAÇÃO DE BLOCOS VAZADOS DE CONCRETO DE 19X19X39CM (ESPESSURA 19CM) DE PAREDES COM ÁREA LÍQUIDA MENOR QUE 6M² COM VÃOS E ARGAMASSA DE ASSENTAMENTO COM PREPARO MANUAL. AF_06/2014</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D0D6A" w:rsidRPr="00A40E9F" w:rsidRDefault="007D0D6A" w:rsidP="00443BAE">
            <w:pPr>
              <w:jc w:val="center"/>
              <w:rPr>
                <w:rFonts w:ascii="Arial" w:hAnsi="Arial" w:cs="Arial"/>
                <w:sz w:val="18"/>
                <w:szCs w:val="18"/>
              </w:rPr>
            </w:pPr>
            <w:r w:rsidRPr="00A40E9F">
              <w:rPr>
                <w:rFonts w:ascii="Arial" w:hAnsi="Arial" w:cs="Arial"/>
                <w:sz w:val="18"/>
                <w:szCs w:val="18"/>
              </w:rPr>
              <w:t>M2</w:t>
            </w:r>
          </w:p>
        </w:tc>
      </w:tr>
    </w:tbl>
    <w:p w:rsidR="007D0D6A" w:rsidRDefault="007D0D6A" w:rsidP="00DF231D">
      <w:pPr>
        <w:spacing w:line="360" w:lineRule="auto"/>
        <w:ind w:left="709"/>
        <w:jc w:val="both"/>
        <w:rPr>
          <w:rFonts w:ascii="Arial" w:hAnsi="Arial" w:cs="Arial"/>
          <w:sz w:val="22"/>
          <w:szCs w:val="22"/>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CA497A">
        <w:rPr>
          <w:rFonts w:ascii="Arial" w:hAnsi="Arial" w:cs="Arial"/>
          <w:b/>
          <w:sz w:val="22"/>
          <w:szCs w:val="22"/>
        </w:rPr>
        <w:t>1</w:t>
      </w:r>
      <w:r w:rsidR="00B15BE9">
        <w:rPr>
          <w:rFonts w:ascii="Arial" w:hAnsi="Arial" w:cs="Arial"/>
          <w:b/>
          <w:sz w:val="22"/>
          <w:szCs w:val="22"/>
        </w:rPr>
        <w:t>3</w:t>
      </w:r>
      <w:r w:rsidR="005B261A">
        <w:rPr>
          <w:rFonts w:ascii="Arial" w:hAnsi="Arial" w:cs="Arial"/>
          <w:b/>
          <w:sz w:val="22"/>
          <w:szCs w:val="22"/>
        </w:rPr>
        <w:t>.</w:t>
      </w:r>
      <w:r w:rsidR="00B15BE9">
        <w:rPr>
          <w:rFonts w:ascii="Arial" w:hAnsi="Arial" w:cs="Arial"/>
          <w:b/>
          <w:sz w:val="22"/>
          <w:szCs w:val="22"/>
        </w:rPr>
        <w:t>172</w:t>
      </w:r>
      <w:r w:rsidR="00340296">
        <w:rPr>
          <w:rFonts w:ascii="Arial" w:hAnsi="Arial" w:cs="Arial"/>
          <w:b/>
          <w:sz w:val="22"/>
          <w:szCs w:val="22"/>
        </w:rPr>
        <w:t>,</w:t>
      </w:r>
      <w:r w:rsidR="00B15BE9">
        <w:rPr>
          <w:rFonts w:ascii="Arial" w:hAnsi="Arial" w:cs="Arial"/>
          <w:b/>
          <w:sz w:val="22"/>
          <w:szCs w:val="22"/>
        </w:rPr>
        <w:t>12</w:t>
      </w:r>
      <w:r w:rsidR="008F3AC5">
        <w:rPr>
          <w:rFonts w:ascii="Arial" w:hAnsi="Arial" w:cs="Arial"/>
          <w:b/>
          <w:sz w:val="22"/>
          <w:szCs w:val="22"/>
        </w:rPr>
        <w:t xml:space="preserve"> </w:t>
      </w:r>
      <w:r w:rsidR="00CB3D65" w:rsidRPr="00672359">
        <w:rPr>
          <w:rFonts w:ascii="Arial" w:hAnsi="Arial" w:cs="Arial"/>
          <w:b/>
          <w:sz w:val="22"/>
          <w:szCs w:val="22"/>
        </w:rPr>
        <w:t>(</w:t>
      </w:r>
      <w:r w:rsidR="00B15BE9">
        <w:rPr>
          <w:rFonts w:ascii="Arial" w:hAnsi="Arial" w:cs="Arial"/>
          <w:b/>
          <w:sz w:val="22"/>
          <w:szCs w:val="22"/>
        </w:rPr>
        <w:t>Treze</w:t>
      </w:r>
      <w:r w:rsidR="00CA497A">
        <w:rPr>
          <w:rFonts w:ascii="Arial" w:hAnsi="Arial" w:cs="Arial"/>
          <w:b/>
          <w:sz w:val="22"/>
          <w:szCs w:val="22"/>
        </w:rPr>
        <w:t xml:space="preserve"> mil</w:t>
      </w:r>
      <w:r w:rsidR="0037554A">
        <w:rPr>
          <w:rFonts w:ascii="Arial" w:hAnsi="Arial" w:cs="Arial"/>
          <w:b/>
          <w:sz w:val="22"/>
          <w:szCs w:val="22"/>
        </w:rPr>
        <w:t xml:space="preserve">, </w:t>
      </w:r>
      <w:r w:rsidR="00B15BE9">
        <w:rPr>
          <w:rFonts w:ascii="Arial" w:hAnsi="Arial" w:cs="Arial"/>
          <w:b/>
          <w:sz w:val="22"/>
          <w:szCs w:val="22"/>
        </w:rPr>
        <w:t>cento e setenta e dois</w:t>
      </w:r>
      <w:r w:rsidR="00340296">
        <w:rPr>
          <w:rFonts w:ascii="Arial" w:hAnsi="Arial" w:cs="Arial"/>
          <w:b/>
          <w:sz w:val="22"/>
          <w:szCs w:val="22"/>
        </w:rPr>
        <w:t xml:space="preserve"> reais e </w:t>
      </w:r>
      <w:r w:rsidR="00B15BE9">
        <w:rPr>
          <w:rFonts w:ascii="Arial" w:hAnsi="Arial" w:cs="Arial"/>
          <w:b/>
          <w:sz w:val="22"/>
          <w:szCs w:val="22"/>
        </w:rPr>
        <w:t>doze</w:t>
      </w:r>
      <w:r w:rsidR="00340296">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lastRenderedPageBreak/>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lastRenderedPageBreak/>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 xml:space="preserve">02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B15BE9">
        <w:rPr>
          <w:rFonts w:ascii="Arial" w:hAnsi="Arial" w:cs="Arial"/>
          <w:b/>
          <w:sz w:val="22"/>
          <w:szCs w:val="22"/>
        </w:rPr>
        <w:t>1.317.212,87 (Hum milhão, trezentos e dezessete mil, duzentos e doze reais e oitenta e sete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lastRenderedPageBreak/>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B15BE9">
        <w:rPr>
          <w:rFonts w:cs="Arial"/>
          <w:i w:val="0"/>
          <w:spacing w:val="0"/>
          <w:sz w:val="22"/>
          <w:szCs w:val="22"/>
        </w:rPr>
        <w:t>14 de Janeiro de 2022</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A40E9F" w:rsidRDefault="00EA2152" w:rsidP="00EA2152">
      <w:pPr>
        <w:ind w:right="-2"/>
        <w:jc w:val="both"/>
        <w:rPr>
          <w:rFonts w:ascii="Arial" w:hAnsi="Arial" w:cs="Arial"/>
          <w:b/>
          <w:sz w:val="18"/>
          <w:szCs w:val="18"/>
        </w:rPr>
      </w:pPr>
    </w:p>
    <w:p w:rsidR="00A40E9F" w:rsidRPr="00A40E9F" w:rsidRDefault="00A40E9F" w:rsidP="00A40E9F">
      <w:pPr>
        <w:spacing w:line="360" w:lineRule="auto"/>
        <w:ind w:right="-1"/>
        <w:jc w:val="center"/>
        <w:rPr>
          <w:rFonts w:ascii="Arial" w:hAnsi="Arial" w:cs="Arial"/>
          <w:b/>
          <w:sz w:val="18"/>
          <w:szCs w:val="18"/>
        </w:rPr>
      </w:pPr>
      <w:r w:rsidRPr="00A40E9F">
        <w:rPr>
          <w:rFonts w:ascii="Arial" w:hAnsi="Arial" w:cs="Arial"/>
          <w:b/>
          <w:sz w:val="18"/>
          <w:szCs w:val="18"/>
        </w:rPr>
        <w:t>TERMO DE REFERÊNCIA</w:t>
      </w:r>
    </w:p>
    <w:p w:rsidR="00A40E9F" w:rsidRPr="00A40E9F" w:rsidRDefault="00A40E9F" w:rsidP="00A40E9F">
      <w:pPr>
        <w:spacing w:line="360" w:lineRule="auto"/>
        <w:ind w:right="-1"/>
        <w:jc w:val="center"/>
        <w:rPr>
          <w:rFonts w:ascii="Arial" w:hAnsi="Arial" w:cs="Arial"/>
          <w:b/>
          <w:sz w:val="18"/>
          <w:szCs w:val="18"/>
        </w:rPr>
      </w:pPr>
    </w:p>
    <w:p w:rsidR="00A40E9F" w:rsidRPr="00A40E9F" w:rsidRDefault="00A40E9F" w:rsidP="00A40E9F">
      <w:pPr>
        <w:numPr>
          <w:ilvl w:val="0"/>
          <w:numId w:val="4"/>
        </w:numPr>
        <w:tabs>
          <w:tab w:val="num" w:pos="720"/>
        </w:tabs>
        <w:suppressAutoHyphens/>
        <w:spacing w:line="360" w:lineRule="auto"/>
        <w:ind w:right="-1"/>
        <w:jc w:val="both"/>
        <w:rPr>
          <w:rFonts w:ascii="Arial" w:hAnsi="Arial" w:cs="Arial"/>
          <w:b/>
          <w:sz w:val="18"/>
          <w:szCs w:val="18"/>
        </w:rPr>
      </w:pPr>
      <w:r w:rsidRPr="00A40E9F">
        <w:rPr>
          <w:rFonts w:ascii="Arial" w:hAnsi="Arial" w:cs="Arial"/>
          <w:b/>
          <w:sz w:val="18"/>
          <w:szCs w:val="18"/>
        </w:rPr>
        <w:t>DO OBJETO:</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ab/>
      </w:r>
      <w:r w:rsidRPr="00A40E9F">
        <w:rPr>
          <w:rFonts w:ascii="Arial" w:hAnsi="Arial" w:cs="Arial"/>
          <w:sz w:val="18"/>
          <w:szCs w:val="18"/>
        </w:rPr>
        <w:tab/>
        <w:t>A presente licitação tem por objetivo a “Infraestrutura Urbana, Pavimentação e Recapeamento de Ruas no Bairro Engenho Velho” de acordo com as especificações abaixo relacionadas.</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numPr>
          <w:ilvl w:val="0"/>
          <w:numId w:val="4"/>
        </w:numPr>
        <w:tabs>
          <w:tab w:val="num" w:pos="720"/>
        </w:tabs>
        <w:suppressAutoHyphens/>
        <w:spacing w:line="360" w:lineRule="auto"/>
        <w:ind w:right="-1"/>
        <w:jc w:val="both"/>
        <w:rPr>
          <w:rFonts w:ascii="Arial" w:hAnsi="Arial" w:cs="Arial"/>
          <w:b/>
          <w:sz w:val="18"/>
          <w:szCs w:val="18"/>
        </w:rPr>
      </w:pPr>
      <w:r w:rsidRPr="00A40E9F">
        <w:rPr>
          <w:rFonts w:ascii="Arial" w:hAnsi="Arial" w:cs="Arial"/>
          <w:b/>
          <w:sz w:val="18"/>
          <w:szCs w:val="18"/>
        </w:rPr>
        <w:t>JUSTIFICATIVA:</w:t>
      </w:r>
    </w:p>
    <w:p w:rsidR="00A40E9F" w:rsidRPr="00A40E9F" w:rsidRDefault="00A40E9F" w:rsidP="00A40E9F">
      <w:pPr>
        <w:spacing w:line="360" w:lineRule="auto"/>
        <w:ind w:right="-1"/>
        <w:jc w:val="both"/>
        <w:rPr>
          <w:rFonts w:ascii="Arial" w:hAnsi="Arial" w:cs="Arial"/>
          <w:color w:val="000000" w:themeColor="text1"/>
          <w:sz w:val="18"/>
          <w:szCs w:val="18"/>
          <w:shd w:val="clear" w:color="auto" w:fill="FFFFFF"/>
        </w:rPr>
      </w:pPr>
      <w:r w:rsidRPr="00A40E9F">
        <w:rPr>
          <w:rFonts w:ascii="Arial" w:hAnsi="Arial" w:cs="Arial"/>
          <w:color w:val="000000" w:themeColor="text1"/>
          <w:sz w:val="18"/>
          <w:szCs w:val="18"/>
          <w:shd w:val="clear" w:color="auto" w:fill="FFFFFF"/>
        </w:rPr>
        <w:t>Após execução da Regularização Fundiária do Parcelamento Engenho Velho, que consiste na definição de medidas jurídicas, urbanísticas, ambientais e sociais necessárias à reversão das situações de irregularidades em conjuntos habitacionais e loteamentos de baixa renda para que os moradores obtenham o título de posse ou propriedade, assegurando garantias contra a ameaça de despejos, remoções e desocupações forçadas, eis que surge este novo empreendimento que necessita de obras infraestruturais para conforto de seus moradores.</w:t>
      </w:r>
    </w:p>
    <w:p w:rsidR="00A40E9F" w:rsidRPr="00A40E9F" w:rsidRDefault="00A40E9F" w:rsidP="00A40E9F">
      <w:pPr>
        <w:spacing w:line="360" w:lineRule="auto"/>
        <w:ind w:right="-1"/>
        <w:jc w:val="both"/>
        <w:rPr>
          <w:rFonts w:ascii="Arial" w:hAnsi="Arial" w:cs="Arial"/>
          <w:color w:val="000000" w:themeColor="text1"/>
          <w:sz w:val="18"/>
          <w:szCs w:val="18"/>
        </w:rPr>
      </w:pPr>
      <w:r w:rsidRPr="00A40E9F">
        <w:rPr>
          <w:rFonts w:ascii="Arial" w:hAnsi="Arial" w:cs="Arial"/>
          <w:color w:val="000000" w:themeColor="text1"/>
          <w:sz w:val="18"/>
          <w:szCs w:val="18"/>
          <w:shd w:val="clear" w:color="auto" w:fill="FFFFFF"/>
        </w:rPr>
        <w:t>Também a regularização dá incentivo à organização da comunidade por meio da participação, a integração dos assentamentos e parcelamentos regularizados no contexto legal das cidades e a melhoria das condições de gestão urbana. Neste aspecto é de</w:t>
      </w:r>
      <w:r w:rsidRPr="00A40E9F">
        <w:rPr>
          <w:rFonts w:ascii="Arial" w:hAnsi="Arial" w:cs="Arial"/>
          <w:color w:val="000000" w:themeColor="text1"/>
          <w:sz w:val="18"/>
          <w:szCs w:val="18"/>
        </w:rPr>
        <w:t xml:space="preserve"> competência municipal este assunto de interesse local e social, prestar serviços públicos e promover adequado ordenamento territorial, mediante planejamento, e controle do uso do parcelamento e da ocupação do solo urbano.</w:t>
      </w:r>
    </w:p>
    <w:p w:rsidR="00A40E9F" w:rsidRPr="00A40E9F" w:rsidRDefault="00A40E9F" w:rsidP="00A40E9F">
      <w:pPr>
        <w:spacing w:line="360" w:lineRule="auto"/>
        <w:ind w:right="-1"/>
        <w:jc w:val="both"/>
        <w:rPr>
          <w:rFonts w:ascii="Arial" w:hAnsi="Arial" w:cs="Arial"/>
          <w:color w:val="000000" w:themeColor="text1"/>
          <w:sz w:val="18"/>
          <w:szCs w:val="18"/>
        </w:rPr>
      </w:pPr>
      <w:r w:rsidRPr="00A40E9F">
        <w:rPr>
          <w:rFonts w:ascii="Arial" w:hAnsi="Arial" w:cs="Arial"/>
          <w:color w:val="000000" w:themeColor="text1"/>
          <w:sz w:val="18"/>
          <w:szCs w:val="18"/>
        </w:rPr>
        <w:t>Daí, a Administração Municipal buscou recursos financeiros para execução das obras de Drenagem de Águas Pluviais pela Rua Maranhão (antiga Rua 08), Guias e sarjetas e Pavimentação Asfáltica da Rua Maranhão (antiga Rua 08), desde a Rua Sergipe (antiga Rua 07) e trecho da Estrada Municipal Domingos Peruchi até a Estrada Municipal João Peruchi (COR 137). Também nas vias citadas a execução de calçadas para pedestres e sinalização horizontal e vertical nas vias dotadas de pavimento asfáltico. Temos aproximadamente 300 metros de infra ao longo da Rua Maranhão (antiga Rua 08) e aproximadamente 215 metros de infra ao longo da Estrada Municipal Domingos Peruchi.</w:t>
      </w:r>
    </w:p>
    <w:p w:rsidR="00A40E9F" w:rsidRPr="00A40E9F" w:rsidRDefault="00A40E9F" w:rsidP="00A40E9F">
      <w:pPr>
        <w:spacing w:line="360" w:lineRule="auto"/>
        <w:ind w:right="-1"/>
        <w:jc w:val="both"/>
        <w:rPr>
          <w:rFonts w:ascii="Arial" w:hAnsi="Arial" w:cs="Arial"/>
          <w:color w:val="000000" w:themeColor="text1"/>
          <w:sz w:val="18"/>
          <w:szCs w:val="18"/>
        </w:rPr>
      </w:pPr>
      <w:r w:rsidRPr="00A40E9F">
        <w:rPr>
          <w:rFonts w:ascii="Arial" w:hAnsi="Arial" w:cs="Arial"/>
          <w:color w:val="000000" w:themeColor="text1"/>
          <w:sz w:val="18"/>
          <w:szCs w:val="18"/>
        </w:rPr>
        <w:t>Os serviços públicos de saneamento básico, como o abastecimento público urbano de água potável e esgotamento sanitário, considerados de interesse local e social, já foram executados.</w:t>
      </w:r>
    </w:p>
    <w:p w:rsidR="00A40E9F" w:rsidRPr="00A40E9F" w:rsidRDefault="00A40E9F" w:rsidP="00A40E9F">
      <w:pPr>
        <w:spacing w:line="360" w:lineRule="auto"/>
        <w:ind w:right="-1"/>
        <w:jc w:val="both"/>
        <w:rPr>
          <w:rFonts w:ascii="Arial" w:hAnsi="Arial" w:cs="Arial"/>
          <w:color w:val="000000" w:themeColor="text1"/>
          <w:sz w:val="18"/>
          <w:szCs w:val="18"/>
        </w:rPr>
      </w:pPr>
      <w:r w:rsidRPr="00A40E9F">
        <w:rPr>
          <w:rFonts w:ascii="Arial" w:hAnsi="Arial" w:cs="Arial"/>
          <w:bCs/>
          <w:color w:val="000000" w:themeColor="text1"/>
          <w:sz w:val="18"/>
          <w:szCs w:val="18"/>
        </w:rPr>
        <w:t>Diante disso</w:t>
      </w:r>
      <w:r w:rsidRPr="00A40E9F">
        <w:rPr>
          <w:rFonts w:ascii="Arial" w:hAnsi="Arial" w:cs="Arial"/>
          <w:color w:val="000000" w:themeColor="text1"/>
          <w:sz w:val="18"/>
          <w:szCs w:val="18"/>
        </w:rPr>
        <w:t xml:space="preserve">, decidiu-se que o Parcelamento Engenho Velho venha a possuir no seu sistema viário principal das obras de infraestrutura citadas, com ênfase para o pavimento asfáltico, </w:t>
      </w:r>
      <w:r w:rsidRPr="00A40E9F">
        <w:rPr>
          <w:rFonts w:ascii="Arial" w:hAnsi="Arial" w:cs="Arial"/>
          <w:sz w:val="18"/>
          <w:szCs w:val="18"/>
        </w:rPr>
        <w:t>onde as famílias possam acessibilidade melhor aos seus 118 lotes, quase todos ocupados.</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numPr>
          <w:ilvl w:val="0"/>
          <w:numId w:val="4"/>
        </w:numPr>
        <w:tabs>
          <w:tab w:val="num" w:pos="720"/>
        </w:tabs>
        <w:suppressAutoHyphens/>
        <w:spacing w:line="360" w:lineRule="auto"/>
        <w:ind w:right="-1"/>
        <w:jc w:val="both"/>
        <w:rPr>
          <w:rFonts w:ascii="Arial" w:hAnsi="Arial" w:cs="Arial"/>
          <w:sz w:val="18"/>
          <w:szCs w:val="18"/>
        </w:rPr>
      </w:pPr>
      <w:r w:rsidRPr="00A40E9F">
        <w:rPr>
          <w:rFonts w:ascii="Arial" w:hAnsi="Arial" w:cs="Arial"/>
          <w:b/>
          <w:sz w:val="18"/>
          <w:szCs w:val="18"/>
        </w:rPr>
        <w:t>DO PRAZO DE EXECUÇÃO E DA VIGÊNCIA DO CONTRATO:</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3.1. A contratação decorrente desta licitação vigorará a partir da data de sua assinatura do respectivo contrato, encerrando-se na data da emissão do Termo de Recebimento Definitivo do objeto.</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lastRenderedPageBreak/>
        <w:t xml:space="preserve">3.2. O prazo de execução do respectivo contrato será de </w:t>
      </w:r>
      <w:r w:rsidRPr="00A40E9F">
        <w:rPr>
          <w:rFonts w:ascii="Arial" w:hAnsi="Arial" w:cs="Arial"/>
          <w:b/>
          <w:sz w:val="18"/>
          <w:szCs w:val="18"/>
        </w:rPr>
        <w:t>06 (seis) meses</w:t>
      </w:r>
      <w:r w:rsidRPr="00A40E9F">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numPr>
          <w:ilvl w:val="0"/>
          <w:numId w:val="4"/>
        </w:numPr>
        <w:tabs>
          <w:tab w:val="num" w:pos="720"/>
        </w:tabs>
        <w:suppressAutoHyphens/>
        <w:spacing w:line="360" w:lineRule="auto"/>
        <w:ind w:right="-1"/>
        <w:jc w:val="both"/>
        <w:rPr>
          <w:rFonts w:ascii="Arial" w:hAnsi="Arial" w:cs="Arial"/>
          <w:b/>
          <w:sz w:val="18"/>
          <w:szCs w:val="18"/>
        </w:rPr>
      </w:pPr>
      <w:r w:rsidRPr="00A40E9F">
        <w:rPr>
          <w:rFonts w:ascii="Arial" w:hAnsi="Arial" w:cs="Arial"/>
          <w:b/>
          <w:sz w:val="18"/>
          <w:szCs w:val="18"/>
        </w:rPr>
        <w:t>DAS CONDIÇÕES DE PAGAMENTO:</w:t>
      </w:r>
    </w:p>
    <w:p w:rsidR="00A40E9F" w:rsidRPr="00A40E9F" w:rsidRDefault="00A40E9F" w:rsidP="00A40E9F">
      <w:pPr>
        <w:pStyle w:val="PargrafodaLista"/>
        <w:spacing w:line="360" w:lineRule="auto"/>
        <w:ind w:left="0" w:right="-1"/>
        <w:contextualSpacing w:val="0"/>
        <w:jc w:val="both"/>
        <w:rPr>
          <w:rFonts w:ascii="Arial" w:hAnsi="Arial" w:cs="Arial"/>
          <w:sz w:val="18"/>
          <w:szCs w:val="18"/>
        </w:rPr>
      </w:pPr>
      <w:r w:rsidRPr="00A40E9F">
        <w:rPr>
          <w:rFonts w:ascii="Arial" w:hAnsi="Arial" w:cs="Arial"/>
          <w:sz w:val="18"/>
          <w:szCs w:val="18"/>
        </w:rPr>
        <w:t xml:space="preserve">4.1. Os pagamentos serão realizados no prazo de até </w:t>
      </w:r>
      <w:r w:rsidRPr="00A40E9F">
        <w:rPr>
          <w:rFonts w:ascii="Arial" w:hAnsi="Arial" w:cs="Arial"/>
          <w:b/>
          <w:sz w:val="18"/>
          <w:szCs w:val="18"/>
        </w:rPr>
        <w:t>30 (trinta) dias corridos</w:t>
      </w:r>
      <w:r w:rsidRPr="00A40E9F">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A40E9F" w:rsidRPr="00A40E9F" w:rsidRDefault="00A40E9F" w:rsidP="00A40E9F">
      <w:pPr>
        <w:pStyle w:val="PargrafodaLista"/>
        <w:spacing w:line="360" w:lineRule="auto"/>
        <w:ind w:left="0" w:right="-1"/>
        <w:contextualSpacing w:val="0"/>
        <w:jc w:val="both"/>
        <w:rPr>
          <w:rFonts w:ascii="Arial" w:hAnsi="Arial" w:cs="Arial"/>
          <w:sz w:val="18"/>
          <w:szCs w:val="18"/>
        </w:rPr>
      </w:pPr>
      <w:r w:rsidRPr="00A40E9F">
        <w:rPr>
          <w:rFonts w:ascii="Arial" w:hAnsi="Arial" w:cs="Arial"/>
          <w:sz w:val="18"/>
          <w:szCs w:val="18"/>
        </w:rPr>
        <w:t>4.2. A periodicidade das medições é mensal</w:t>
      </w:r>
    </w:p>
    <w:p w:rsidR="00A40E9F" w:rsidRPr="00A40E9F" w:rsidRDefault="00A40E9F" w:rsidP="00A40E9F">
      <w:pPr>
        <w:pStyle w:val="PargrafodaLista"/>
        <w:spacing w:line="360" w:lineRule="auto"/>
        <w:ind w:left="0" w:right="-1"/>
        <w:contextualSpacing w:val="0"/>
        <w:jc w:val="both"/>
        <w:rPr>
          <w:rFonts w:ascii="Arial" w:hAnsi="Arial" w:cs="Arial"/>
          <w:sz w:val="18"/>
          <w:szCs w:val="18"/>
        </w:rPr>
      </w:pPr>
      <w:r w:rsidRPr="00A40E9F">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A40E9F" w:rsidRPr="00A40E9F" w:rsidRDefault="00A40E9F" w:rsidP="00A40E9F">
      <w:pPr>
        <w:pStyle w:val="PargrafodaLista"/>
        <w:spacing w:line="360" w:lineRule="auto"/>
        <w:ind w:left="0" w:right="-1"/>
        <w:contextualSpacing w:val="0"/>
        <w:jc w:val="both"/>
        <w:rPr>
          <w:rFonts w:ascii="Arial" w:hAnsi="Arial" w:cs="Arial"/>
          <w:sz w:val="18"/>
          <w:szCs w:val="18"/>
        </w:rPr>
      </w:pPr>
      <w:r w:rsidRPr="00A40E9F">
        <w:rPr>
          <w:rFonts w:ascii="Arial" w:hAnsi="Arial" w:cs="Arial"/>
          <w:sz w:val="18"/>
          <w:szCs w:val="18"/>
        </w:rPr>
        <w:t xml:space="preserve">4.3. Os pagamentos serão efetuados mediante crédito em conta corrente da contratada. </w:t>
      </w:r>
    </w:p>
    <w:p w:rsidR="00A40E9F" w:rsidRPr="00A40E9F" w:rsidRDefault="00A40E9F" w:rsidP="00A40E9F">
      <w:pPr>
        <w:pStyle w:val="PargrafodaLista"/>
        <w:spacing w:line="360" w:lineRule="auto"/>
        <w:ind w:left="0" w:right="-1"/>
        <w:contextualSpacing w:val="0"/>
        <w:jc w:val="both"/>
        <w:rPr>
          <w:rFonts w:ascii="Arial" w:hAnsi="Arial" w:cs="Arial"/>
          <w:sz w:val="18"/>
          <w:szCs w:val="18"/>
        </w:rPr>
      </w:pPr>
      <w:r w:rsidRPr="00A40E9F">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A40E9F" w:rsidRPr="00A40E9F" w:rsidRDefault="00A40E9F" w:rsidP="00A40E9F">
      <w:pPr>
        <w:pStyle w:val="PargrafodaLista"/>
        <w:spacing w:line="360" w:lineRule="auto"/>
        <w:ind w:left="0" w:right="-1"/>
        <w:contextualSpacing w:val="0"/>
        <w:jc w:val="both"/>
        <w:rPr>
          <w:rFonts w:ascii="Arial" w:hAnsi="Arial" w:cs="Arial"/>
          <w:sz w:val="18"/>
          <w:szCs w:val="18"/>
        </w:rPr>
      </w:pPr>
      <w:r w:rsidRPr="00A40E9F">
        <w:rPr>
          <w:rFonts w:ascii="Arial" w:hAnsi="Arial" w:cs="Arial"/>
          <w:sz w:val="18"/>
          <w:szCs w:val="18"/>
        </w:rPr>
        <w:t>4.5.  No caso do  CONTRATANTE  atrasar  os  pagamentos,  estes  serão  atualizados financeiramente pelo índice econômico oficial do Município de Cordeirópolis.</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numPr>
          <w:ilvl w:val="0"/>
          <w:numId w:val="4"/>
        </w:numPr>
        <w:tabs>
          <w:tab w:val="num" w:pos="720"/>
        </w:tabs>
        <w:suppressAutoHyphens/>
        <w:spacing w:line="360" w:lineRule="auto"/>
        <w:ind w:right="-1"/>
        <w:jc w:val="both"/>
        <w:rPr>
          <w:rFonts w:ascii="Arial" w:hAnsi="Arial" w:cs="Arial"/>
          <w:b/>
          <w:sz w:val="18"/>
          <w:szCs w:val="18"/>
        </w:rPr>
      </w:pPr>
      <w:r w:rsidRPr="00A40E9F">
        <w:rPr>
          <w:rFonts w:ascii="Arial" w:hAnsi="Arial" w:cs="Arial"/>
          <w:b/>
          <w:sz w:val="18"/>
          <w:szCs w:val="18"/>
        </w:rPr>
        <w:t>DAS OBRIGAÇÕES DA CONTRATANTE</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5.1.  Fornecer informações e proporcionar todas as condições necessárias para a perfeita execução dos serviços, exceto aquelas definidas como de responsabilidade exclusiva da CONTRATADA;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5.3. Orientar e discutir em conjunto as alterações que se fizeram necessárias na forma de prestação dos serviços;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5.4. Indicar formalmente o servidor responsável pela fiscalização dos serviços; 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5.5. Constatada a regularidade dos procedimentos, liberar o pagamento pela prestação dos serviços.</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numPr>
          <w:ilvl w:val="0"/>
          <w:numId w:val="4"/>
        </w:numPr>
        <w:tabs>
          <w:tab w:val="num" w:pos="720"/>
        </w:tabs>
        <w:suppressAutoHyphens/>
        <w:spacing w:line="360" w:lineRule="auto"/>
        <w:ind w:right="-1"/>
        <w:jc w:val="both"/>
        <w:rPr>
          <w:rFonts w:ascii="Arial" w:hAnsi="Arial" w:cs="Arial"/>
          <w:b/>
          <w:sz w:val="18"/>
          <w:szCs w:val="18"/>
        </w:rPr>
      </w:pPr>
      <w:r w:rsidRPr="00A40E9F">
        <w:rPr>
          <w:rFonts w:ascii="Arial" w:hAnsi="Arial" w:cs="Arial"/>
          <w:b/>
          <w:sz w:val="18"/>
          <w:szCs w:val="18"/>
        </w:rPr>
        <w:t>DAS OBRIGAÇÕES DA CONTRATADA</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6.1.  Responsabilizar-se integralmente pela execução dos serviços contratados, bem como pelo fornecimento de materiais, nos termos do edital e da legislação vigente;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6.1.1. Os serviços a serem executados e os materiais utilizados deverão obedecer às normas aplicáveis, em especial, o seguinte: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a) normas da ABNT – Associação Brasileira de Normas Técnicas;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b) normas regulamentares de segurança, higiene e medicina do trabalho;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c) leis, decretos, regulamentos e demais disposições legais expedidas no âmbito federal, estadual e municipal.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6.1.2.  Não serão aceitos materiais similares aos estipulados na proposta da CONTRATADA, sem que tenham sido previamente submetidos à apreciação e aprovação por escrito pela CONTRATANTE;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lastRenderedPageBreak/>
        <w:t xml:space="preserve">6.1.3.  A execução dos serviços ocorrerá nos dias e horários a serem definidos pelo CONTRATANTE;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6.2.  Observar as boas práticas, técnica e ambientalmente recomendadas quando da realização dos serviços que são de sua inteira responsabilidade, respondendo em seu próprio nome perante os órgãos fiscalizadores;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6.4. Zelar pela disciplina nos locais dos serviços, substituindo, no prazo de 24 (vinte e quatro) horas, qualquer funcionário considerado como de conduta inconveniente pela CONTRATANTE;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6.5.  Manter seu pessoal uniformizado, identificando-o através de crachás, com fotografia recente e provendo-os dos equipamentos de proteção individual - EPI’s.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6.6. Responsabilizar-se pala guarda dos materiais e equipamentos utilizados durante a execução dos serviços;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6.7. Responsabilizar-se pelos encargos trabalhistas, previdenciários, fiscais, comerciais e outros resultantes da execução deste contrato;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6.7.1. A inadimplência da CONTRATADA com referência aos encargos não transfere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ao CONTRATANTE a responsabilidade de seu pagamento, nem poderá onerar o objeto deste contrato; </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6.8. Apresentar ao CONTRATANTE, quando solicitado, o seguinte: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a) relação dos funcionários alocados na obra;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b) comprovantes de pagamentos de salários;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c) apólices de seguro contra acidente de trabalho; 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d)  quitação de todas as obrigações trabalhistas e previdenciárias relativas aos</w:t>
      </w:r>
      <w:r>
        <w:rPr>
          <w:rFonts w:ascii="Arial" w:hAnsi="Arial" w:cs="Arial"/>
          <w:sz w:val="18"/>
          <w:szCs w:val="18"/>
        </w:rPr>
        <w:t xml:space="preserve"> </w:t>
      </w:r>
      <w:r w:rsidRPr="00A40E9F">
        <w:rPr>
          <w:rFonts w:ascii="Arial" w:hAnsi="Arial" w:cs="Arial"/>
          <w:sz w:val="18"/>
          <w:szCs w:val="18"/>
        </w:rPr>
        <w:t xml:space="preserve">empregados alocados na prestação dos serviços deste contrato. </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6.11.  Comunicar à CONTRATANTE sobre eventuais dúvidas referentes às especificações do serviço;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6.12.  Manter, durante toda a execução deste contrato, todas as condições exigidas para a habilitação; 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6.13. Apresentar à Secretaria Municipal de Obras e Planejamento, no prazo máximo de 10(dez) dias corridos contados da assinatura do contrato, o seguinte: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a)  ART – Anotação de Responsabilidade Técnica, com base no valor total do contrato; e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b) Indicação do profissional de segurança do trabalho, devidamente habilitado de acordo com a legislação vigente.</w:t>
      </w:r>
    </w:p>
    <w:p w:rsidR="00A40E9F" w:rsidRPr="00A40E9F" w:rsidRDefault="00A40E9F" w:rsidP="00A40E9F">
      <w:pPr>
        <w:autoSpaceDE w:val="0"/>
        <w:autoSpaceDN w:val="0"/>
        <w:adjustRightInd w:val="0"/>
        <w:spacing w:line="360" w:lineRule="auto"/>
        <w:ind w:right="-1"/>
        <w:jc w:val="both"/>
        <w:rPr>
          <w:rFonts w:ascii="Arial" w:hAnsi="Arial" w:cs="Arial"/>
          <w:sz w:val="18"/>
          <w:szCs w:val="18"/>
        </w:rPr>
      </w:pPr>
      <w:r w:rsidRPr="00A40E9F">
        <w:rPr>
          <w:rFonts w:ascii="Arial" w:hAnsi="Arial" w:cs="Arial"/>
          <w:sz w:val="18"/>
          <w:szCs w:val="18"/>
        </w:rPr>
        <w:t>6.14A CONTRATADA deverá proceder periodicamente a limpeza da obra removendo o entulho resultante.</w:t>
      </w:r>
    </w:p>
    <w:p w:rsidR="00A40E9F" w:rsidRPr="00A40E9F" w:rsidRDefault="00A40E9F" w:rsidP="00A40E9F">
      <w:pPr>
        <w:ind w:right="-1"/>
        <w:rPr>
          <w:rFonts w:ascii="Arial" w:hAnsi="Arial" w:cs="Arial"/>
          <w:sz w:val="18"/>
          <w:szCs w:val="18"/>
        </w:rPr>
      </w:pPr>
    </w:p>
    <w:p w:rsidR="00A40E9F" w:rsidRPr="00A40E9F" w:rsidRDefault="00A40E9F" w:rsidP="00A40E9F">
      <w:pPr>
        <w:pStyle w:val="PargrafodaLista"/>
        <w:ind w:left="0" w:right="-1"/>
        <w:contextualSpacing w:val="0"/>
        <w:rPr>
          <w:rFonts w:ascii="Arial" w:hAnsi="Arial" w:cs="Arial"/>
          <w:sz w:val="18"/>
          <w:szCs w:val="18"/>
        </w:rPr>
      </w:pPr>
    </w:p>
    <w:p w:rsidR="00A40E9F" w:rsidRPr="00A40E9F" w:rsidRDefault="00A40E9F" w:rsidP="00A40E9F">
      <w:pPr>
        <w:numPr>
          <w:ilvl w:val="0"/>
          <w:numId w:val="4"/>
        </w:numPr>
        <w:tabs>
          <w:tab w:val="num" w:pos="720"/>
        </w:tabs>
        <w:suppressAutoHyphens/>
        <w:spacing w:line="360" w:lineRule="auto"/>
        <w:ind w:right="-1"/>
        <w:jc w:val="both"/>
        <w:rPr>
          <w:rFonts w:ascii="Arial" w:hAnsi="Arial" w:cs="Arial"/>
          <w:sz w:val="18"/>
          <w:szCs w:val="18"/>
        </w:rPr>
      </w:pPr>
      <w:r w:rsidRPr="00A40E9F">
        <w:rPr>
          <w:rFonts w:ascii="Arial" w:hAnsi="Arial" w:cs="Arial"/>
          <w:b/>
          <w:sz w:val="18"/>
          <w:szCs w:val="18"/>
        </w:rPr>
        <w:t>DA DOCUMENTAÇÃO TÉCNICA</w:t>
      </w:r>
      <w:r w:rsidRPr="00A40E9F">
        <w:rPr>
          <w:rFonts w:ascii="Arial" w:hAnsi="Arial" w:cs="Arial"/>
          <w:b/>
          <w:caps/>
          <w:sz w:val="18"/>
          <w:szCs w:val="18"/>
        </w:rPr>
        <w:t>/Qualificação Técnica</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7.1. Operacional: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lastRenderedPageBreak/>
        <w:t>7.1.1. Original ou cópia autenticada da certidão de registro de pessoa jurídica, dentro de seu prazo de validade, junto ao Órgão</w:t>
      </w:r>
      <w:r w:rsidRPr="00A40E9F">
        <w:rPr>
          <w:rFonts w:ascii="Arial" w:hAnsi="Arial" w:cs="Arial"/>
          <w:b/>
          <w:sz w:val="18"/>
          <w:szCs w:val="18"/>
        </w:rPr>
        <w:t xml:space="preserve"> Competente da Categoria</w:t>
      </w:r>
      <w:r w:rsidRPr="00A40E9F">
        <w:rPr>
          <w:rFonts w:ascii="Arial" w:hAnsi="Arial" w:cs="Arial"/>
          <w:sz w:val="18"/>
          <w:szCs w:val="18"/>
        </w:rPr>
        <w:t xml:space="preserve">; </w:t>
      </w:r>
    </w:p>
    <w:p w:rsidR="00A40E9F" w:rsidRPr="00A40E9F" w:rsidRDefault="00A40E9F" w:rsidP="00A40E9F">
      <w:pPr>
        <w:spacing w:line="360" w:lineRule="auto"/>
        <w:ind w:right="-1"/>
        <w:jc w:val="both"/>
        <w:rPr>
          <w:rFonts w:ascii="Arial" w:hAnsi="Arial" w:cs="Arial"/>
          <w:sz w:val="18"/>
          <w:szCs w:val="18"/>
        </w:rPr>
      </w:pP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7.1.2.  Atestado(s) ou certidão(ões)  de  capacidade  técnica, fornecido(s)  por  pessoa(s)  jurídica(s)  de  direito  público  ou  privado, necessariamente  em  nome  do  licitante,  devidamente  registrado(s)  no </w:t>
      </w:r>
      <w:r w:rsidRPr="00A40E9F">
        <w:rPr>
          <w:rFonts w:ascii="Arial" w:hAnsi="Arial" w:cs="Arial"/>
          <w:b/>
          <w:sz w:val="18"/>
          <w:szCs w:val="18"/>
        </w:rPr>
        <w:t>Órgão Competente da Categoria</w:t>
      </w:r>
      <w:r w:rsidRPr="00A40E9F">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A40E9F" w:rsidRPr="00A40E9F" w:rsidRDefault="00A40E9F" w:rsidP="00A40E9F">
      <w:pPr>
        <w:spacing w:line="360" w:lineRule="auto"/>
        <w:ind w:right="-1"/>
        <w:jc w:val="both"/>
        <w:rPr>
          <w:rFonts w:ascii="Arial" w:hAnsi="Arial" w:cs="Arial"/>
          <w:sz w:val="18"/>
          <w:szCs w:val="18"/>
        </w:rPr>
      </w:pPr>
    </w:p>
    <w:tbl>
      <w:tblPr>
        <w:tblW w:w="8612" w:type="dxa"/>
        <w:jc w:val="right"/>
        <w:tblInd w:w="233" w:type="dxa"/>
        <w:tblCellMar>
          <w:left w:w="70" w:type="dxa"/>
          <w:right w:w="70" w:type="dxa"/>
        </w:tblCellMar>
        <w:tblLook w:val="04A0"/>
      </w:tblPr>
      <w:tblGrid>
        <w:gridCol w:w="542"/>
        <w:gridCol w:w="5771"/>
        <w:gridCol w:w="982"/>
        <w:gridCol w:w="1317"/>
      </w:tblGrid>
      <w:tr w:rsidR="00A40E9F" w:rsidRPr="00A40E9F" w:rsidTr="00B15BE9">
        <w:trPr>
          <w:trHeight w:val="398"/>
          <w:jc w:val="right"/>
        </w:trPr>
        <w:tc>
          <w:tcPr>
            <w:tcW w:w="542"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A40E9F" w:rsidRPr="00A40E9F" w:rsidRDefault="00A40E9F" w:rsidP="00A40E9F">
            <w:pPr>
              <w:jc w:val="center"/>
              <w:rPr>
                <w:rFonts w:ascii="Arial" w:hAnsi="Arial" w:cs="Arial"/>
                <w:b/>
                <w:bCs/>
                <w:sz w:val="18"/>
                <w:szCs w:val="18"/>
              </w:rPr>
            </w:pPr>
            <w:r w:rsidRPr="00A40E9F">
              <w:rPr>
                <w:rFonts w:ascii="Arial" w:hAnsi="Arial" w:cs="Arial"/>
                <w:b/>
                <w:bCs/>
                <w:sz w:val="18"/>
                <w:szCs w:val="18"/>
              </w:rPr>
              <w:t>Item</w:t>
            </w:r>
          </w:p>
        </w:tc>
        <w:tc>
          <w:tcPr>
            <w:tcW w:w="5771"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A40E9F" w:rsidRPr="00A40E9F" w:rsidRDefault="00A40E9F" w:rsidP="00A40E9F">
            <w:pPr>
              <w:jc w:val="center"/>
              <w:rPr>
                <w:rFonts w:ascii="Arial" w:hAnsi="Arial" w:cs="Arial"/>
                <w:b/>
                <w:bCs/>
                <w:sz w:val="18"/>
                <w:szCs w:val="18"/>
              </w:rPr>
            </w:pPr>
            <w:r w:rsidRPr="00A40E9F">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A40E9F" w:rsidRPr="00A40E9F" w:rsidRDefault="00A40E9F" w:rsidP="00A40E9F">
            <w:pPr>
              <w:jc w:val="center"/>
              <w:rPr>
                <w:rFonts w:ascii="Arial" w:hAnsi="Arial" w:cs="Arial"/>
                <w:b/>
                <w:bCs/>
                <w:sz w:val="18"/>
                <w:szCs w:val="18"/>
              </w:rPr>
            </w:pPr>
            <w:r w:rsidRPr="00A40E9F">
              <w:rPr>
                <w:rFonts w:ascii="Arial" w:hAnsi="Arial" w:cs="Arial"/>
                <w:b/>
                <w:bCs/>
                <w:sz w:val="18"/>
                <w:szCs w:val="18"/>
              </w:rPr>
              <w:t>Unidade</w:t>
            </w:r>
          </w:p>
        </w:tc>
        <w:tc>
          <w:tcPr>
            <w:tcW w:w="1317" w:type="dxa"/>
            <w:vMerge w:val="restart"/>
            <w:tcBorders>
              <w:top w:val="single" w:sz="8" w:space="0" w:color="auto"/>
              <w:left w:val="single" w:sz="8" w:space="0" w:color="auto"/>
              <w:bottom w:val="nil"/>
              <w:right w:val="single" w:sz="8" w:space="0" w:color="auto"/>
            </w:tcBorders>
            <w:shd w:val="clear" w:color="000000" w:fill="D8D8D8"/>
            <w:vAlign w:val="center"/>
            <w:hideMark/>
          </w:tcPr>
          <w:p w:rsidR="00A40E9F" w:rsidRPr="00A40E9F" w:rsidRDefault="00A40E9F" w:rsidP="00A40E9F">
            <w:pPr>
              <w:jc w:val="center"/>
              <w:rPr>
                <w:rFonts w:ascii="Arial" w:hAnsi="Arial" w:cs="Arial"/>
                <w:b/>
                <w:bCs/>
                <w:sz w:val="18"/>
                <w:szCs w:val="18"/>
              </w:rPr>
            </w:pPr>
            <w:r w:rsidRPr="00A40E9F">
              <w:rPr>
                <w:rFonts w:ascii="Arial" w:hAnsi="Arial" w:cs="Arial"/>
                <w:b/>
                <w:bCs/>
                <w:sz w:val="18"/>
                <w:szCs w:val="18"/>
              </w:rPr>
              <w:t>Quant a solicitar em edital</w:t>
            </w:r>
          </w:p>
        </w:tc>
      </w:tr>
      <w:tr w:rsidR="00A40E9F" w:rsidRPr="00A40E9F" w:rsidTr="00B15BE9">
        <w:trPr>
          <w:trHeight w:val="555"/>
          <w:jc w:val="right"/>
        </w:trPr>
        <w:tc>
          <w:tcPr>
            <w:tcW w:w="542" w:type="dxa"/>
            <w:vMerge/>
            <w:tcBorders>
              <w:top w:val="single" w:sz="8" w:space="0" w:color="auto"/>
              <w:left w:val="single" w:sz="8" w:space="0" w:color="auto"/>
              <w:bottom w:val="single" w:sz="8" w:space="0" w:color="000000"/>
              <w:right w:val="nil"/>
            </w:tcBorders>
            <w:vAlign w:val="center"/>
            <w:hideMark/>
          </w:tcPr>
          <w:p w:rsidR="00A40E9F" w:rsidRPr="00A40E9F" w:rsidRDefault="00A40E9F" w:rsidP="00A40E9F">
            <w:pPr>
              <w:rPr>
                <w:rFonts w:ascii="Arial" w:hAnsi="Arial" w:cs="Arial"/>
                <w:b/>
                <w:bCs/>
                <w:sz w:val="18"/>
                <w:szCs w:val="18"/>
              </w:rPr>
            </w:pPr>
          </w:p>
        </w:tc>
        <w:tc>
          <w:tcPr>
            <w:tcW w:w="5771" w:type="dxa"/>
            <w:vMerge/>
            <w:tcBorders>
              <w:top w:val="single" w:sz="8" w:space="0" w:color="auto"/>
              <w:left w:val="single" w:sz="8" w:space="0" w:color="auto"/>
              <w:bottom w:val="single" w:sz="4" w:space="0" w:color="auto"/>
              <w:right w:val="single" w:sz="8" w:space="0" w:color="auto"/>
            </w:tcBorders>
            <w:vAlign w:val="center"/>
            <w:hideMark/>
          </w:tcPr>
          <w:p w:rsidR="00A40E9F" w:rsidRPr="00A40E9F" w:rsidRDefault="00A40E9F" w:rsidP="00A40E9F">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A40E9F" w:rsidRPr="00A40E9F" w:rsidRDefault="00A40E9F" w:rsidP="00A40E9F">
            <w:pPr>
              <w:rPr>
                <w:rFonts w:ascii="Arial" w:hAnsi="Arial" w:cs="Arial"/>
                <w:b/>
                <w:bCs/>
                <w:sz w:val="18"/>
                <w:szCs w:val="18"/>
              </w:rPr>
            </w:pPr>
          </w:p>
        </w:tc>
        <w:tc>
          <w:tcPr>
            <w:tcW w:w="1317" w:type="dxa"/>
            <w:vMerge/>
            <w:tcBorders>
              <w:top w:val="single" w:sz="8" w:space="0" w:color="auto"/>
              <w:left w:val="single" w:sz="8" w:space="0" w:color="auto"/>
              <w:bottom w:val="nil"/>
              <w:right w:val="single" w:sz="8" w:space="0" w:color="auto"/>
            </w:tcBorders>
            <w:vAlign w:val="center"/>
            <w:hideMark/>
          </w:tcPr>
          <w:p w:rsidR="00A40E9F" w:rsidRPr="00A40E9F" w:rsidRDefault="00A40E9F" w:rsidP="00A40E9F">
            <w:pPr>
              <w:rPr>
                <w:rFonts w:ascii="Arial" w:hAnsi="Arial" w:cs="Arial"/>
                <w:b/>
                <w:bCs/>
                <w:sz w:val="18"/>
                <w:szCs w:val="18"/>
              </w:rPr>
            </w:pPr>
          </w:p>
        </w:tc>
      </w:tr>
      <w:tr w:rsidR="00A40E9F" w:rsidRPr="00A40E9F" w:rsidTr="00B15BE9">
        <w:trPr>
          <w:trHeight w:val="57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A</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IMPRIMAÇÃO COM ASFALTO DILUÍDO CM-30. AF_11/2019</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2.722,00</w:t>
            </w:r>
          </w:p>
        </w:tc>
      </w:tr>
      <w:tr w:rsidR="00A40E9F" w:rsidRPr="00A40E9F" w:rsidTr="00B15BE9">
        <w:trPr>
          <w:trHeight w:val="555"/>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B</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PINTURA DE LIGAÇÃO COM EMULSÃO ASFÁLTICA RR-2C. AF_11/2019</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2.722,00</w:t>
            </w:r>
          </w:p>
        </w:tc>
      </w:tr>
      <w:tr w:rsidR="00A40E9F" w:rsidRPr="00A40E9F" w:rsidTr="00B15BE9">
        <w:trPr>
          <w:trHeight w:val="735"/>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C</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PAVIMENTO COM APLICAÇÃO DE CONCRETO ASFÁLTICO, CAMADA DE ROLAMENTO - EXCLUSIVE CARGA E TRANSPORTE. AF_11/2019</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M3</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136,10</w:t>
            </w:r>
          </w:p>
        </w:tc>
      </w:tr>
      <w:tr w:rsidR="00A40E9F" w:rsidRPr="00A40E9F" w:rsidTr="00B15BE9">
        <w:trPr>
          <w:trHeight w:val="78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D</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PAVIMENTO COM APLICAÇÃO DE CONCRETO ASFÁLTICO, CAMADA DE ROLAMENTO - EXCLUSIVE CARGA E TRANSPORTE. AF_11/2019</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M3</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9,50</w:t>
            </w:r>
          </w:p>
        </w:tc>
      </w:tr>
      <w:tr w:rsidR="00A40E9F" w:rsidRPr="00A40E9F" w:rsidTr="00B15BE9">
        <w:trPr>
          <w:trHeight w:val="795"/>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E</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PASSEIO (CALÇADA) OU PISO DE CONCRETO COM CONCRETO MOLDADO IN LOCO, USINADO, ACABAMENTO CONVENCIONAL, ESPESSURA 8 CM, ARMADO. AF_07/2016</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970,18</w:t>
            </w:r>
          </w:p>
        </w:tc>
      </w:tr>
      <w:tr w:rsidR="00A40E9F" w:rsidRPr="00A40E9F" w:rsidTr="00B15BE9">
        <w:trPr>
          <w:trHeight w:val="96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F</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FORNECIMENTO E INSTALAÇÃO DE PLACA EM AÇO Nº 16 GALVANIZADO, TIPO TOPONÍMICA, COM PELÍCULA RETRORREFLETIVA - INCLUSO POSTE EM AÇO GALVANIZADO (COTAÇÃO DE MERCADO - DATA BASE 01/20)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UNID</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5,50</w:t>
            </w:r>
          </w:p>
        </w:tc>
      </w:tr>
      <w:tr w:rsidR="00A40E9F" w:rsidRPr="00A40E9F" w:rsidTr="00B15BE9">
        <w:trPr>
          <w:trHeight w:val="645"/>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G</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SINALIZACAO HORIZONTAL COM TINTA RETRORREFLETIVA A BASE DE RESINA ACRILICA COM MICROESFERAS DE VIDRO</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127,38</w:t>
            </w:r>
          </w:p>
        </w:tc>
      </w:tr>
      <w:tr w:rsidR="00A40E9F" w:rsidRPr="00A40E9F" w:rsidTr="00B15BE9">
        <w:trPr>
          <w:trHeight w:val="96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H</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TUBO DE CONCRETO PARA REDES COLETORAS DE ÁGUAS PLUVIAIS, DIÂMETRO DE 800 MM, JUNTA RÍGIDA, INSTALADO EM LOCAL COM BAIXO NÍVEL DE INTERFERÊNCIAS - FORNECIMENTO E ASSENTAMENTO. AF_12/2015</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42,50</w:t>
            </w:r>
          </w:p>
        </w:tc>
      </w:tr>
      <w:tr w:rsidR="00A40E9F" w:rsidRPr="00A40E9F" w:rsidTr="00B15BE9">
        <w:trPr>
          <w:trHeight w:val="96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I</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TUBO DE CONCRETO PARA REDES COLETORAS DE ÁGUAS PLUVIAIS, DIÂMETRO DE 600 MM, JUNTA RÍGIDA, INSTALADO EM LOCAL COM BAIXO NÍVEL DE INTERFERÊNCIAS - FORNECIMENTO E ASSENTAMENTO. AF_12/2015</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w:t>
            </w:r>
          </w:p>
        </w:tc>
        <w:tc>
          <w:tcPr>
            <w:tcW w:w="1317" w:type="dxa"/>
            <w:tcBorders>
              <w:top w:val="nil"/>
              <w:left w:val="single" w:sz="4"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101,00</w:t>
            </w:r>
          </w:p>
        </w:tc>
      </w:tr>
      <w:tr w:rsidR="00A40E9F" w:rsidRPr="00A40E9F" w:rsidTr="00B15BE9">
        <w:trPr>
          <w:trHeight w:val="96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J</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BASE PARA POÇO DE VISITA RETANGULAR PARA DRENAGEM, EM ALVENARIA COM BLOCOS DE CONCRETO, DIMENSÕES INTERNAS = 1,5X2 M, PROFUNDIDADE = 1,45 M, EXCLUINDO TAMPÃO. AF_12/2020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UNID</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3,00</w:t>
            </w:r>
          </w:p>
        </w:tc>
      </w:tr>
      <w:tr w:rsidR="00A40E9F" w:rsidRPr="00A40E9F" w:rsidTr="00B15BE9">
        <w:trPr>
          <w:trHeight w:val="33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lastRenderedPageBreak/>
              <w:t>K</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Forma plana em compensado para estrutura aparente</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6,84</w:t>
            </w:r>
          </w:p>
        </w:tc>
      </w:tr>
      <w:tr w:rsidR="00A40E9F" w:rsidRPr="00A40E9F" w:rsidTr="00B15BE9">
        <w:trPr>
          <w:trHeight w:val="645"/>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L</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CONCRETO FCK = 20MPA, TRAÇO 1:2,7:3 (CIMENTO/ AREIA MÉDIA/ BRITA 1)  - PREPARO MECÂNICO COM BETONEIRA 400 L. AF_07/2016</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M3</w:t>
            </w:r>
          </w:p>
        </w:tc>
        <w:tc>
          <w:tcPr>
            <w:tcW w:w="1317" w:type="dxa"/>
            <w:tcBorders>
              <w:top w:val="nil"/>
              <w:left w:val="nil"/>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3,02</w:t>
            </w:r>
          </w:p>
        </w:tc>
      </w:tr>
      <w:tr w:rsidR="00A40E9F" w:rsidRPr="00A40E9F" w:rsidTr="00B15BE9">
        <w:trPr>
          <w:trHeight w:val="96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ALVENARIA DE VEDAÇÃO DE BLOCOS VAZADOS DE CONCRETO DE 19X19X39CM (ESPESSURA 19CM) DE PAREDES COM ÁREA LÍQUIDA MENOR QUE 6M² COM VÃOS E ARGAMASSA DE ASSENTAMENTO COM PREPARO MANUAL. AF_06/2014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c>
          <w:tcPr>
            <w:tcW w:w="1317" w:type="dxa"/>
            <w:tcBorders>
              <w:top w:val="nil"/>
              <w:left w:val="single" w:sz="4"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5,22</w:t>
            </w:r>
          </w:p>
        </w:tc>
      </w:tr>
      <w:tr w:rsidR="00A40E9F" w:rsidRPr="00A40E9F" w:rsidTr="00B15BE9">
        <w:trPr>
          <w:trHeight w:val="6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N</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CHAPISCO APLICADO SOMENTE EM ESTRUTURAS DE CONCRETO EM ALVENARIAS INTERNAS, COM DESEMPENADEIRA DENTADA. ARGAMASSA INDUSTRIALIZADA COM PREPARO MANUAL. AF_06/2014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c>
          <w:tcPr>
            <w:tcW w:w="1317" w:type="dxa"/>
            <w:tcBorders>
              <w:top w:val="nil"/>
              <w:left w:val="single" w:sz="4"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5,22</w:t>
            </w:r>
          </w:p>
        </w:tc>
      </w:tr>
      <w:tr w:rsidR="00A40E9F" w:rsidRPr="00A40E9F" w:rsidTr="00B15BE9">
        <w:trPr>
          <w:trHeight w:val="960"/>
          <w:jc w:val="right"/>
        </w:trPr>
        <w:tc>
          <w:tcPr>
            <w:tcW w:w="54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O</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MASSA ÚNICA, PARA RECEBIMENTO DE PINTURA, EM ARGAMASSA TRAÇO 1:2:8, PREPARO MECÂNICO COM BETONEIRA 400L, APLICADA MANUALMENTE EM FACES INTERNAS DE PAREDES, ESPESSURA DE 20MM, COM EXECUÇÃO DE TALISCAS. AF_06/2014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c>
          <w:tcPr>
            <w:tcW w:w="1317" w:type="dxa"/>
            <w:tcBorders>
              <w:top w:val="nil"/>
              <w:left w:val="single" w:sz="4"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5,22</w:t>
            </w:r>
          </w:p>
        </w:tc>
      </w:tr>
    </w:tbl>
    <w:p w:rsidR="00A40E9F" w:rsidRPr="00A40E9F" w:rsidRDefault="00A40E9F" w:rsidP="00A40E9F">
      <w:pPr>
        <w:spacing w:line="360" w:lineRule="auto"/>
        <w:jc w:val="both"/>
        <w:rPr>
          <w:rFonts w:ascii="Arial" w:hAnsi="Arial" w:cs="Arial"/>
          <w:sz w:val="18"/>
          <w:szCs w:val="18"/>
        </w:rPr>
      </w:pPr>
    </w:p>
    <w:p w:rsidR="00A40E9F" w:rsidRPr="00A40E9F" w:rsidRDefault="00A40E9F" w:rsidP="00A40E9F">
      <w:pPr>
        <w:spacing w:line="360" w:lineRule="auto"/>
        <w:jc w:val="both"/>
        <w:rPr>
          <w:rFonts w:ascii="Arial" w:hAnsi="Arial" w:cs="Arial"/>
          <w:sz w:val="18"/>
          <w:szCs w:val="18"/>
        </w:rPr>
      </w:pPr>
    </w:p>
    <w:p w:rsidR="00A40E9F" w:rsidRPr="00A40E9F" w:rsidRDefault="00A40E9F" w:rsidP="00A40E9F">
      <w:pPr>
        <w:spacing w:line="360" w:lineRule="auto"/>
        <w:jc w:val="both"/>
        <w:rPr>
          <w:rFonts w:ascii="Arial" w:hAnsi="Arial" w:cs="Arial"/>
          <w:color w:val="FF0000"/>
          <w:sz w:val="18"/>
          <w:szCs w:val="18"/>
        </w:rPr>
      </w:pPr>
      <w:r w:rsidRPr="00A40E9F">
        <w:rPr>
          <w:rFonts w:ascii="Arial" w:hAnsi="Arial" w:cs="Arial"/>
          <w:sz w:val="18"/>
          <w:szCs w:val="18"/>
        </w:rPr>
        <w:t>7.1.2.1. Consideram–se os itens descritos acima, como itens de maior significância técnica e econômica, necessários para a execução da obra em questão.</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7.1.3.  Indicação das instalações, do aparelhamento e do pessoal técnico da empresa, adequados e disponíveis para a execução dos serviços contratados,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A40E9F" w:rsidRPr="00A40E9F" w:rsidRDefault="00A40E9F" w:rsidP="00A40E9F">
      <w:pPr>
        <w:ind w:right="-284"/>
        <w:jc w:val="both"/>
        <w:rPr>
          <w:rFonts w:ascii="Arial" w:hAnsi="Arial" w:cs="Arial"/>
          <w:sz w:val="18"/>
          <w:szCs w:val="18"/>
        </w:rPr>
      </w:pPr>
      <w:r w:rsidRPr="00A40E9F">
        <w:rPr>
          <w:rFonts w:ascii="Arial" w:hAnsi="Arial" w:cs="Arial"/>
          <w:sz w:val="18"/>
          <w:szCs w:val="18"/>
        </w:rPr>
        <w:t xml:space="preserve">7.1.4.  Atestado de visita técnica, expedido nos termos do anexo II deste edital. </w:t>
      </w:r>
    </w:p>
    <w:p w:rsidR="00A40E9F" w:rsidRPr="00A40E9F" w:rsidRDefault="00A40E9F" w:rsidP="00A40E9F">
      <w:pPr>
        <w:ind w:right="-284"/>
        <w:jc w:val="both"/>
        <w:rPr>
          <w:rFonts w:ascii="Arial" w:hAnsi="Arial" w:cs="Arial"/>
          <w:sz w:val="18"/>
          <w:szCs w:val="18"/>
        </w:rPr>
      </w:pPr>
    </w:p>
    <w:p w:rsidR="00A40E9F" w:rsidRPr="00A40E9F" w:rsidRDefault="00A40E9F" w:rsidP="00A40E9F">
      <w:pPr>
        <w:ind w:right="-284"/>
        <w:jc w:val="both"/>
        <w:rPr>
          <w:rFonts w:ascii="Arial" w:hAnsi="Arial" w:cs="Arial"/>
          <w:sz w:val="18"/>
          <w:szCs w:val="18"/>
        </w:rPr>
      </w:pPr>
    </w:p>
    <w:p w:rsidR="00A40E9F" w:rsidRPr="00A40E9F" w:rsidRDefault="00A40E9F" w:rsidP="00A40E9F">
      <w:pPr>
        <w:spacing w:line="360" w:lineRule="auto"/>
        <w:ind w:right="-284"/>
        <w:jc w:val="both"/>
        <w:rPr>
          <w:rFonts w:ascii="Arial" w:hAnsi="Arial" w:cs="Arial"/>
          <w:sz w:val="18"/>
          <w:szCs w:val="18"/>
        </w:rPr>
      </w:pPr>
      <w:r w:rsidRPr="00A40E9F">
        <w:rPr>
          <w:rFonts w:ascii="Arial" w:hAnsi="Arial" w:cs="Arial"/>
          <w:sz w:val="18"/>
          <w:szCs w:val="18"/>
        </w:rPr>
        <w:t xml:space="preserve">7.2. Profissional </w:t>
      </w:r>
    </w:p>
    <w:p w:rsidR="00A40E9F" w:rsidRPr="00A40E9F" w:rsidRDefault="00A40E9F" w:rsidP="00A40E9F">
      <w:pPr>
        <w:spacing w:line="360" w:lineRule="auto"/>
        <w:ind w:right="-1"/>
        <w:jc w:val="both"/>
        <w:rPr>
          <w:rFonts w:ascii="Arial" w:hAnsi="Arial" w:cs="Arial"/>
          <w:sz w:val="18"/>
          <w:szCs w:val="18"/>
        </w:rPr>
      </w:pPr>
      <w:r w:rsidRPr="00A40E9F">
        <w:rPr>
          <w:rFonts w:ascii="Arial" w:hAnsi="Arial" w:cs="Arial"/>
          <w:sz w:val="18"/>
          <w:szCs w:val="18"/>
        </w:rPr>
        <w:t xml:space="preserve">7.2.1.  Originais ou cópias autenticadas de Certidões de Acervo Técnico - CAT's, emitidas pelo </w:t>
      </w:r>
      <w:r w:rsidRPr="00A40E9F">
        <w:rPr>
          <w:rFonts w:ascii="Arial" w:hAnsi="Arial" w:cs="Arial"/>
          <w:b/>
          <w:sz w:val="18"/>
          <w:szCs w:val="18"/>
        </w:rPr>
        <w:t>Órgão Competente da Categoria</w:t>
      </w:r>
      <w:r w:rsidRPr="00A40E9F">
        <w:rPr>
          <w:rFonts w:ascii="Arial" w:hAnsi="Arial" w:cs="Arial"/>
          <w:sz w:val="18"/>
          <w:szCs w:val="18"/>
        </w:rPr>
        <w:t xml:space="preserve"> em nome do responsável técnico da equipe, de forma a comprovar a supervisão em serviços de mesmas características às do objeto desta licitação, contendo, necessariamente, as seguintes parcelas de maior relevância:</w:t>
      </w:r>
    </w:p>
    <w:p w:rsidR="00A40E9F" w:rsidRDefault="00A40E9F" w:rsidP="00A40E9F">
      <w:pPr>
        <w:pStyle w:val="PargrafodaLista"/>
        <w:tabs>
          <w:tab w:val="left" w:pos="1140"/>
        </w:tabs>
        <w:ind w:left="0"/>
        <w:contextualSpacing w:val="0"/>
        <w:rPr>
          <w:rFonts w:ascii="Arial" w:hAnsi="Arial" w:cs="Arial"/>
          <w:sz w:val="18"/>
          <w:szCs w:val="18"/>
        </w:rPr>
      </w:pPr>
      <w:r w:rsidRPr="00A40E9F">
        <w:rPr>
          <w:rFonts w:ascii="Arial" w:hAnsi="Arial" w:cs="Arial"/>
          <w:sz w:val="18"/>
          <w:szCs w:val="18"/>
        </w:rPr>
        <w:tab/>
      </w: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Pr="00A40E9F" w:rsidRDefault="00A40E9F" w:rsidP="00A40E9F">
      <w:pPr>
        <w:pStyle w:val="PargrafodaLista"/>
        <w:tabs>
          <w:tab w:val="left" w:pos="1140"/>
        </w:tabs>
        <w:ind w:left="0"/>
        <w:contextualSpacing w:val="0"/>
        <w:rPr>
          <w:rFonts w:ascii="Arial" w:hAnsi="Arial" w:cs="Arial"/>
          <w:sz w:val="18"/>
          <w:szCs w:val="18"/>
        </w:rPr>
      </w:pPr>
    </w:p>
    <w:p w:rsidR="00A40E9F" w:rsidRPr="00A40E9F" w:rsidRDefault="00A40E9F" w:rsidP="00A40E9F">
      <w:pPr>
        <w:pStyle w:val="PargrafodaLista"/>
        <w:ind w:left="0"/>
        <w:contextualSpacing w:val="0"/>
        <w:rPr>
          <w:rFonts w:ascii="Arial" w:hAnsi="Arial" w:cs="Arial"/>
          <w:sz w:val="18"/>
          <w:szCs w:val="18"/>
        </w:rPr>
      </w:pPr>
    </w:p>
    <w:tbl>
      <w:tblPr>
        <w:tblW w:w="7320" w:type="dxa"/>
        <w:jc w:val="right"/>
        <w:tblCellMar>
          <w:left w:w="70" w:type="dxa"/>
          <w:right w:w="70" w:type="dxa"/>
        </w:tblCellMar>
        <w:tblLook w:val="04A0"/>
      </w:tblPr>
      <w:tblGrid>
        <w:gridCol w:w="567"/>
        <w:gridCol w:w="5771"/>
        <w:gridCol w:w="982"/>
      </w:tblGrid>
      <w:tr w:rsidR="00A40E9F" w:rsidRPr="00A40E9F" w:rsidTr="00A40E9F">
        <w:trPr>
          <w:trHeight w:val="398"/>
          <w:jc w:val="right"/>
        </w:trPr>
        <w:tc>
          <w:tcPr>
            <w:tcW w:w="567" w:type="dxa"/>
            <w:vMerge w:val="restart"/>
            <w:tcBorders>
              <w:top w:val="single" w:sz="8" w:space="0" w:color="auto"/>
              <w:left w:val="single" w:sz="8" w:space="0" w:color="auto"/>
              <w:bottom w:val="single" w:sz="8" w:space="0" w:color="000000"/>
              <w:right w:val="nil"/>
            </w:tcBorders>
            <w:shd w:val="clear" w:color="000000" w:fill="D8D8D8"/>
            <w:noWrap/>
            <w:vAlign w:val="center"/>
            <w:hideMark/>
          </w:tcPr>
          <w:p w:rsidR="00A40E9F" w:rsidRPr="00A40E9F" w:rsidRDefault="00A40E9F" w:rsidP="00A40E9F">
            <w:pPr>
              <w:jc w:val="center"/>
              <w:rPr>
                <w:rFonts w:ascii="Arial" w:hAnsi="Arial" w:cs="Arial"/>
                <w:b/>
                <w:bCs/>
                <w:sz w:val="18"/>
                <w:szCs w:val="18"/>
              </w:rPr>
            </w:pPr>
            <w:r w:rsidRPr="00A40E9F">
              <w:rPr>
                <w:rFonts w:ascii="Arial" w:hAnsi="Arial" w:cs="Arial"/>
                <w:b/>
                <w:bCs/>
                <w:sz w:val="18"/>
                <w:szCs w:val="18"/>
              </w:rPr>
              <w:lastRenderedPageBreak/>
              <w:t>Item</w:t>
            </w:r>
          </w:p>
        </w:tc>
        <w:tc>
          <w:tcPr>
            <w:tcW w:w="5771"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A40E9F" w:rsidRPr="00A40E9F" w:rsidRDefault="00A40E9F" w:rsidP="00A40E9F">
            <w:pPr>
              <w:jc w:val="center"/>
              <w:rPr>
                <w:rFonts w:ascii="Arial" w:hAnsi="Arial" w:cs="Arial"/>
                <w:b/>
                <w:bCs/>
                <w:sz w:val="18"/>
                <w:szCs w:val="18"/>
              </w:rPr>
            </w:pPr>
            <w:r w:rsidRPr="00A40E9F">
              <w:rPr>
                <w:rFonts w:ascii="Arial" w:hAnsi="Arial" w:cs="Arial"/>
                <w:b/>
                <w:bCs/>
                <w:sz w:val="18"/>
                <w:szCs w:val="18"/>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hideMark/>
          </w:tcPr>
          <w:p w:rsidR="00A40E9F" w:rsidRPr="00A40E9F" w:rsidRDefault="00A40E9F" w:rsidP="00A40E9F">
            <w:pPr>
              <w:jc w:val="center"/>
              <w:rPr>
                <w:rFonts w:ascii="Arial" w:hAnsi="Arial" w:cs="Arial"/>
                <w:b/>
                <w:bCs/>
                <w:sz w:val="18"/>
                <w:szCs w:val="18"/>
              </w:rPr>
            </w:pPr>
            <w:r w:rsidRPr="00A40E9F">
              <w:rPr>
                <w:rFonts w:ascii="Arial" w:hAnsi="Arial" w:cs="Arial"/>
                <w:b/>
                <w:bCs/>
                <w:sz w:val="18"/>
                <w:szCs w:val="18"/>
              </w:rPr>
              <w:t>Unidade</w:t>
            </w:r>
          </w:p>
        </w:tc>
      </w:tr>
      <w:tr w:rsidR="00A40E9F" w:rsidRPr="00A40E9F" w:rsidTr="00A40E9F">
        <w:trPr>
          <w:trHeight w:val="555"/>
          <w:jc w:val="right"/>
        </w:trPr>
        <w:tc>
          <w:tcPr>
            <w:tcW w:w="567" w:type="dxa"/>
            <w:vMerge/>
            <w:tcBorders>
              <w:top w:val="single" w:sz="8" w:space="0" w:color="auto"/>
              <w:left w:val="single" w:sz="8" w:space="0" w:color="auto"/>
              <w:bottom w:val="single" w:sz="8" w:space="0" w:color="000000"/>
              <w:right w:val="nil"/>
            </w:tcBorders>
            <w:vAlign w:val="center"/>
            <w:hideMark/>
          </w:tcPr>
          <w:p w:rsidR="00A40E9F" w:rsidRPr="00A40E9F" w:rsidRDefault="00A40E9F" w:rsidP="00A40E9F">
            <w:pPr>
              <w:rPr>
                <w:rFonts w:ascii="Arial" w:hAnsi="Arial" w:cs="Arial"/>
                <w:b/>
                <w:bCs/>
                <w:sz w:val="18"/>
                <w:szCs w:val="18"/>
              </w:rPr>
            </w:pPr>
          </w:p>
        </w:tc>
        <w:tc>
          <w:tcPr>
            <w:tcW w:w="5771" w:type="dxa"/>
            <w:vMerge/>
            <w:tcBorders>
              <w:top w:val="single" w:sz="8" w:space="0" w:color="auto"/>
              <w:left w:val="single" w:sz="8" w:space="0" w:color="auto"/>
              <w:bottom w:val="single" w:sz="4" w:space="0" w:color="auto"/>
              <w:right w:val="single" w:sz="8" w:space="0" w:color="auto"/>
            </w:tcBorders>
            <w:vAlign w:val="center"/>
            <w:hideMark/>
          </w:tcPr>
          <w:p w:rsidR="00A40E9F" w:rsidRPr="00A40E9F" w:rsidRDefault="00A40E9F" w:rsidP="00A40E9F">
            <w:pPr>
              <w:rPr>
                <w:rFonts w:ascii="Arial" w:hAnsi="Arial" w:cs="Arial"/>
                <w:b/>
                <w:bCs/>
                <w:sz w:val="18"/>
                <w:szCs w:val="18"/>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A40E9F" w:rsidRPr="00A40E9F" w:rsidRDefault="00A40E9F" w:rsidP="00A40E9F">
            <w:pPr>
              <w:rPr>
                <w:rFonts w:ascii="Arial" w:hAnsi="Arial" w:cs="Arial"/>
                <w:b/>
                <w:bCs/>
                <w:sz w:val="18"/>
                <w:szCs w:val="18"/>
              </w:rPr>
            </w:pPr>
          </w:p>
        </w:tc>
      </w:tr>
      <w:tr w:rsidR="00A40E9F" w:rsidRPr="00A40E9F" w:rsidTr="00A40E9F">
        <w:trPr>
          <w:trHeight w:val="57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A</w:t>
            </w:r>
          </w:p>
        </w:tc>
        <w:tc>
          <w:tcPr>
            <w:tcW w:w="5771" w:type="dxa"/>
            <w:tcBorders>
              <w:top w:val="single" w:sz="8" w:space="0" w:color="auto"/>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IMPRIMAÇÃO COM ASFALTO DILUÍDO CM-30. AF_11/2019</w:t>
            </w:r>
          </w:p>
        </w:tc>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r>
      <w:tr w:rsidR="00A40E9F" w:rsidRPr="00A40E9F" w:rsidTr="00A40E9F">
        <w:trPr>
          <w:trHeight w:val="555"/>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B</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PINTURA DE LIGAÇÃO COM EMULSÃO ASFÁLTICA RR-2C. AF_11/2019</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r>
      <w:tr w:rsidR="00A40E9F" w:rsidRPr="00A40E9F" w:rsidTr="00A40E9F">
        <w:trPr>
          <w:trHeight w:val="735"/>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C</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PAVIMENTO COM APLICAÇÃO DE CONCRETO ASFÁLTICO, CAMADA DE ROLAMENTO - EXCLUSIVE CARGA E TRANSPORTE. AF_11/2019</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M3</w:t>
            </w:r>
          </w:p>
        </w:tc>
      </w:tr>
      <w:tr w:rsidR="00A40E9F" w:rsidRPr="00A40E9F" w:rsidTr="00A40E9F">
        <w:trPr>
          <w:trHeight w:val="78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D</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PAVIMENTO COM APLICAÇÃO DE CONCRETO ASFÁLTICO, CAMADA DE ROLAMENTO - EXCLUSIVE CARGA E TRANSPORTE. AF_11/2019</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M3</w:t>
            </w:r>
          </w:p>
        </w:tc>
      </w:tr>
      <w:tr w:rsidR="00A40E9F" w:rsidRPr="00A40E9F" w:rsidTr="00A40E9F">
        <w:trPr>
          <w:trHeight w:val="795"/>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E</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EXECUÇÃO DE PASSEIO (CALÇADA) OU PISO DE CONCRETO COM CONCRETO MOLDADO IN LOCO, USINADO, ACABAMENTO CONVENCIONAL, ESPESSURA 8 CM, ARMADO. AF_07/2016</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r>
      <w:tr w:rsidR="00A40E9F" w:rsidRPr="00A40E9F" w:rsidTr="00A40E9F">
        <w:trPr>
          <w:trHeight w:val="96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F</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FORNECIMENTO E INSTALAÇÃO DE PLACA EM AÇO Nº 16 GALVANIZADO, TIPO TOPONÍMICA, COM PELÍCULA RETRORREFLETIVA - INCLUSO POSTE EM AÇO GALVANIZADO (COTAÇÃO DE MERCADO - DATA BASE 01/20)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UNID</w:t>
            </w:r>
          </w:p>
        </w:tc>
      </w:tr>
      <w:tr w:rsidR="00A40E9F" w:rsidRPr="00A40E9F" w:rsidTr="00A40E9F">
        <w:trPr>
          <w:trHeight w:val="645"/>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G</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SINALIZACAO HORIZONTAL COM TINTA RETRORREFLETIVA A BASE DE RESINA ACRILICA COM MICROESFERAS DE VIDRO</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r>
      <w:tr w:rsidR="00A40E9F" w:rsidRPr="00A40E9F" w:rsidTr="00A40E9F">
        <w:trPr>
          <w:trHeight w:val="96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H</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TUBO DE CONCRETO PARA REDES COLETORAS DE ÁGUAS PLUVIAIS, DIÂMETRO DE 800 MM, JUNTA RÍGIDA, INSTALADO EM LOCAL COM BAIXO NÍVEL DE INTERFERÊNCIAS - FORNECIMENTO E ASSENTAMENTO. AF_12/2015</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w:t>
            </w:r>
          </w:p>
        </w:tc>
      </w:tr>
      <w:tr w:rsidR="00A40E9F" w:rsidRPr="00A40E9F" w:rsidTr="00A40E9F">
        <w:trPr>
          <w:trHeight w:val="96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I</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TUBO DE CONCRETO PARA REDES COLETORAS DE ÁGUAS PLUVIAIS, DIÂMETRO DE 600 MM, JUNTA RÍGIDA, INSTALADO EM LOCAL COM BAIXO NÍVEL DE INTERFERÊNCIAS - FORNECIMENTO E ASSENTAMENTO. AF_12/2015</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w:t>
            </w:r>
          </w:p>
        </w:tc>
      </w:tr>
      <w:tr w:rsidR="00A40E9F" w:rsidRPr="00A40E9F" w:rsidTr="00A40E9F">
        <w:trPr>
          <w:trHeight w:val="96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J</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BASE PARA POÇO DE VISITA RETANGULAR PARA DRENAGEM, EM ALVENARIA COM BLOCOS DE CONCRETO, DIMENSÕES INTERNAS = 1,5X2 M, PROFUNDIDADE = 1,45 M, EXCLUINDO TAMPÃO. AF_12/2020</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UNID</w:t>
            </w:r>
          </w:p>
        </w:tc>
      </w:tr>
      <w:tr w:rsidR="00A40E9F" w:rsidRPr="00A40E9F" w:rsidTr="00A40E9F">
        <w:trPr>
          <w:trHeight w:val="33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K</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Forma plana em compensado para estrutura aparente</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r>
      <w:tr w:rsidR="00A40E9F" w:rsidRPr="00A40E9F" w:rsidTr="00A40E9F">
        <w:trPr>
          <w:trHeight w:val="645"/>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L</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CONCRETO FCK = 20MPA, TRAÇO 1:2,7:3 (CIMENTO/ AREIA MÉDIA/ BRITA 1)  - PREPARO MECÂNICO COM BETONEIRA 400 L. AF_07/2016</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M3</w:t>
            </w:r>
          </w:p>
        </w:tc>
      </w:tr>
      <w:tr w:rsidR="00A40E9F" w:rsidRPr="00A40E9F" w:rsidTr="00A40E9F">
        <w:trPr>
          <w:trHeight w:val="96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ALVENARIA DE VEDAÇÃO DE BLOCOS VAZADOS DE CONCRETO DE 19X19X39CM (ESPESSURA 19CM) DE PAREDES COM ÁREA LÍQUIDA MENOR QUE 6M² COM VÃOS E ARGAMASSA DE ASSENTAMENTO COM PREPARO MANUAL. AF_06/2014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r>
      <w:tr w:rsidR="00A40E9F" w:rsidRPr="00A40E9F" w:rsidTr="00A40E9F">
        <w:trPr>
          <w:trHeight w:val="6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N</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CHAPISCO APLICADO SOMENTE EM ESTRUTURAS DE CONCRETO EM ALVENARIAS INTERNAS, COM DESEMPENADEIRA DENTADA. ARGAMASSA INDUSTRIALIZADA COM PREPARO MANUAL. AF_06/2014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r>
      <w:tr w:rsidR="00A40E9F" w:rsidRPr="00A40E9F" w:rsidTr="00A40E9F">
        <w:trPr>
          <w:trHeight w:val="960"/>
          <w:jc w:val="right"/>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lastRenderedPageBreak/>
              <w:t>O</w:t>
            </w:r>
          </w:p>
        </w:tc>
        <w:tc>
          <w:tcPr>
            <w:tcW w:w="5771" w:type="dxa"/>
            <w:tcBorders>
              <w:top w:val="nil"/>
              <w:left w:val="single" w:sz="4" w:space="0" w:color="auto"/>
              <w:bottom w:val="single" w:sz="8" w:space="0" w:color="auto"/>
              <w:right w:val="nil"/>
            </w:tcBorders>
            <w:shd w:val="clear" w:color="auto" w:fill="auto"/>
            <w:vAlign w:val="center"/>
            <w:hideMark/>
          </w:tcPr>
          <w:p w:rsidR="00A40E9F" w:rsidRPr="00A40E9F" w:rsidRDefault="00A40E9F" w:rsidP="00A40E9F">
            <w:pPr>
              <w:rPr>
                <w:rFonts w:ascii="Arial" w:hAnsi="Arial" w:cs="Arial"/>
                <w:sz w:val="18"/>
                <w:szCs w:val="18"/>
              </w:rPr>
            </w:pPr>
            <w:r w:rsidRPr="00A40E9F">
              <w:rPr>
                <w:rFonts w:ascii="Arial" w:hAnsi="Arial" w:cs="Arial"/>
                <w:sz w:val="18"/>
                <w:szCs w:val="18"/>
              </w:rPr>
              <w:t>MASSA ÚNICA, PARA RECEBIMENTO DE PINTURA, EM ARGAMASSA TRAÇO 1:2:8, PREPARO MECÂNICO COM BETONEIRA 400L, APLICADA MANUALMENTE EM FACES INTERNAS DE PAREDES, ESPESSURA DE 20MM, COM EXECUÇÃO DE TALISCAS. AF_06/2014</w:t>
            </w:r>
          </w:p>
        </w:tc>
        <w:tc>
          <w:tcPr>
            <w:tcW w:w="982" w:type="dxa"/>
            <w:tcBorders>
              <w:top w:val="nil"/>
              <w:left w:val="single" w:sz="8" w:space="0" w:color="auto"/>
              <w:bottom w:val="single" w:sz="8" w:space="0" w:color="auto"/>
              <w:right w:val="single" w:sz="8" w:space="0" w:color="auto"/>
            </w:tcBorders>
            <w:shd w:val="clear" w:color="auto" w:fill="auto"/>
            <w:vAlign w:val="center"/>
            <w:hideMark/>
          </w:tcPr>
          <w:p w:rsidR="00A40E9F" w:rsidRPr="00A40E9F" w:rsidRDefault="00A40E9F" w:rsidP="00A40E9F">
            <w:pPr>
              <w:jc w:val="center"/>
              <w:rPr>
                <w:rFonts w:ascii="Arial" w:hAnsi="Arial" w:cs="Arial"/>
                <w:sz w:val="18"/>
                <w:szCs w:val="18"/>
              </w:rPr>
            </w:pPr>
            <w:r w:rsidRPr="00A40E9F">
              <w:rPr>
                <w:rFonts w:ascii="Arial" w:hAnsi="Arial" w:cs="Arial"/>
                <w:sz w:val="18"/>
                <w:szCs w:val="18"/>
              </w:rPr>
              <w:t>M2</w:t>
            </w:r>
          </w:p>
        </w:tc>
      </w:tr>
    </w:tbl>
    <w:p w:rsidR="00A40E9F" w:rsidRPr="00A40E9F" w:rsidRDefault="00A40E9F" w:rsidP="00A40E9F">
      <w:pPr>
        <w:pStyle w:val="PargrafodaLista"/>
        <w:ind w:left="0"/>
        <w:contextualSpacing w:val="0"/>
        <w:rPr>
          <w:rFonts w:ascii="Arial" w:hAnsi="Arial" w:cs="Arial"/>
          <w:sz w:val="18"/>
          <w:szCs w:val="18"/>
        </w:rPr>
      </w:pPr>
    </w:p>
    <w:p w:rsidR="00A40E9F" w:rsidRPr="00A40E9F" w:rsidRDefault="00A40E9F" w:rsidP="00A40E9F">
      <w:pPr>
        <w:pStyle w:val="PargrafodaLista"/>
        <w:ind w:left="0"/>
        <w:contextualSpacing w:val="0"/>
        <w:rPr>
          <w:rFonts w:ascii="Arial" w:hAnsi="Arial" w:cs="Arial"/>
          <w:sz w:val="18"/>
          <w:szCs w:val="18"/>
        </w:rPr>
      </w:pP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7.2.2. A comprovação do vínculo profissional do responsável técnico deverá ser feita, conforme o caso, das seguintes formas: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a) cópia  da  Carteira  de  Trabalho e  Previdência  Social  com  o devido registro; ou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b) prova de vínculo societário com a empresa; ou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c) ficha de registro de empregados ou do livro correspondente devidamente registrado no Ministério do Trabalho;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d) Contrato de Trabalho/Prestação de Serviço;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e)  contratação de profissional autônomo e se responsabilize tecnicamente pela execução dos serviços. </w:t>
      </w:r>
    </w:p>
    <w:p w:rsidR="00A40E9F" w:rsidRPr="00A40E9F" w:rsidRDefault="00A40E9F" w:rsidP="00A40E9F">
      <w:pPr>
        <w:spacing w:line="360" w:lineRule="auto"/>
        <w:jc w:val="both"/>
        <w:rPr>
          <w:rFonts w:ascii="Arial" w:hAnsi="Arial" w:cs="Arial"/>
          <w:sz w:val="18"/>
          <w:szCs w:val="18"/>
        </w:rPr>
      </w:pPr>
    </w:p>
    <w:p w:rsidR="00A40E9F" w:rsidRPr="00A40E9F" w:rsidRDefault="00A40E9F" w:rsidP="00A40E9F">
      <w:pPr>
        <w:pStyle w:val="PargrafodaLista"/>
        <w:numPr>
          <w:ilvl w:val="0"/>
          <w:numId w:val="4"/>
        </w:numPr>
        <w:tabs>
          <w:tab w:val="num" w:pos="720"/>
        </w:tabs>
        <w:suppressAutoHyphens/>
        <w:spacing w:line="360" w:lineRule="auto"/>
        <w:ind w:left="0"/>
        <w:contextualSpacing w:val="0"/>
        <w:jc w:val="both"/>
        <w:rPr>
          <w:rFonts w:ascii="Arial" w:hAnsi="Arial" w:cs="Arial"/>
          <w:b/>
          <w:sz w:val="18"/>
          <w:szCs w:val="18"/>
        </w:rPr>
      </w:pPr>
      <w:r w:rsidRPr="00A40E9F">
        <w:rPr>
          <w:rFonts w:ascii="Arial" w:hAnsi="Arial" w:cs="Arial"/>
          <w:b/>
          <w:sz w:val="18"/>
          <w:szCs w:val="18"/>
        </w:rPr>
        <w:t>DA VISITA TÉCNICA</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8.1. As empresas interessadas em participar deste certame deverão inspecionar o local onde será executada a obra, devendo providenciar o respectivo agendamento junto à Secretaria de Obras e Planejamento, através do telefone (19) 3556-9900 ramal 9930.</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8.2. A Visita Técnica é obrigatória e deverá ser requerida com antecedência, até a data estipulada no edital.</w:t>
      </w:r>
    </w:p>
    <w:p w:rsidR="00A40E9F" w:rsidRPr="00A40E9F" w:rsidRDefault="00A40E9F" w:rsidP="00A40E9F">
      <w:pPr>
        <w:spacing w:line="360" w:lineRule="auto"/>
        <w:jc w:val="both"/>
        <w:rPr>
          <w:rFonts w:ascii="Arial" w:hAnsi="Arial" w:cs="Arial"/>
          <w:sz w:val="18"/>
          <w:szCs w:val="18"/>
        </w:rPr>
      </w:pP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A40E9F" w:rsidRPr="00A40E9F" w:rsidRDefault="00A40E9F" w:rsidP="00A40E9F">
      <w:pPr>
        <w:spacing w:line="360" w:lineRule="auto"/>
        <w:jc w:val="both"/>
        <w:rPr>
          <w:rFonts w:ascii="Arial" w:hAnsi="Arial" w:cs="Arial"/>
          <w:sz w:val="18"/>
          <w:szCs w:val="18"/>
        </w:rPr>
      </w:pPr>
    </w:p>
    <w:p w:rsidR="00A40E9F" w:rsidRPr="00A40E9F" w:rsidRDefault="00A40E9F" w:rsidP="00A40E9F">
      <w:pPr>
        <w:pStyle w:val="PargrafodaLista"/>
        <w:numPr>
          <w:ilvl w:val="0"/>
          <w:numId w:val="4"/>
        </w:numPr>
        <w:tabs>
          <w:tab w:val="num" w:pos="720"/>
        </w:tabs>
        <w:suppressAutoHyphens/>
        <w:spacing w:line="360" w:lineRule="auto"/>
        <w:ind w:left="0"/>
        <w:contextualSpacing w:val="0"/>
        <w:jc w:val="both"/>
        <w:rPr>
          <w:rFonts w:ascii="Arial" w:hAnsi="Arial" w:cs="Arial"/>
          <w:b/>
          <w:sz w:val="18"/>
          <w:szCs w:val="18"/>
        </w:rPr>
      </w:pPr>
      <w:r w:rsidRPr="00A40E9F">
        <w:rPr>
          <w:rFonts w:ascii="Arial" w:hAnsi="Arial" w:cs="Arial"/>
          <w:b/>
          <w:sz w:val="18"/>
          <w:szCs w:val="18"/>
        </w:rPr>
        <w:t>CRITÉRIOS DE JULGAMENTO</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9.2. Abertos os Envelopes, não se admitirá alegações de erros ou enganos na cotação de preços bem como nas condições ofertadas.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9.3. A COMPAJUL observará ainda, o que dispõe o art. 44 da Lei Federal Nº 8.666/93.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 da proposta vencedora.</w:t>
      </w:r>
    </w:p>
    <w:p w:rsidR="00A40E9F" w:rsidRPr="00A40E9F" w:rsidRDefault="00A40E9F" w:rsidP="00A40E9F">
      <w:pPr>
        <w:rPr>
          <w:rFonts w:ascii="Arial" w:hAnsi="Arial" w:cs="Arial"/>
          <w:sz w:val="18"/>
          <w:szCs w:val="18"/>
        </w:rPr>
      </w:pPr>
      <w:r w:rsidRPr="00A40E9F">
        <w:rPr>
          <w:rFonts w:ascii="Arial" w:hAnsi="Arial" w:cs="Arial"/>
          <w:sz w:val="18"/>
          <w:szCs w:val="18"/>
        </w:rPr>
        <w:t xml:space="preserve">9.5. O julgamento e adjudicação das propostas também serão feitos pela COMPAJUL e a homologação pelo Prefeito Municipal de Cordeirópolis.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9.6. Serão desclassificadas as propostas: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9.6.1. Que não atendam às exigências do ato convocatório da licitação;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9.6.2.  Com preços excessivos ou manifestamente inexeqüíveis, nos termos do art. 48, II, §§1º e 2º, da Lei Federal nº 8.666/93. </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lastRenderedPageBreak/>
        <w:t>9.7. Não se considerará qualquer oferta de vantagem não prevista no edital, nem preço ou vantagem baseada nas ofertas dos demais licitantes.</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numPr>
          <w:ilvl w:val="0"/>
          <w:numId w:val="4"/>
        </w:numPr>
        <w:tabs>
          <w:tab w:val="num" w:pos="720"/>
          <w:tab w:val="left" w:pos="993"/>
          <w:tab w:val="left" w:pos="1560"/>
        </w:tabs>
        <w:suppressAutoHyphens/>
        <w:spacing w:line="360" w:lineRule="auto"/>
        <w:jc w:val="both"/>
        <w:rPr>
          <w:rFonts w:ascii="Arial" w:hAnsi="Arial" w:cs="Arial"/>
          <w:b/>
          <w:sz w:val="18"/>
          <w:szCs w:val="18"/>
        </w:rPr>
      </w:pPr>
      <w:r w:rsidRPr="00A40E9F">
        <w:rPr>
          <w:rFonts w:ascii="Arial" w:hAnsi="Arial" w:cs="Arial"/>
          <w:b/>
          <w:sz w:val="18"/>
          <w:szCs w:val="18"/>
        </w:rPr>
        <w:t>DAS PROPOSTAS</w:t>
      </w: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center"/>
        <w:rPr>
          <w:rFonts w:ascii="Arial" w:hAnsi="Arial" w:cs="Arial"/>
          <w:b/>
          <w:sz w:val="18"/>
          <w:szCs w:val="18"/>
        </w:rPr>
      </w:pPr>
      <w:r w:rsidRPr="00A40E9F">
        <w:rPr>
          <w:rFonts w:ascii="Arial" w:hAnsi="Arial" w:cs="Arial"/>
          <w:b/>
          <w:sz w:val="18"/>
          <w:szCs w:val="18"/>
          <w:u w:val="single"/>
        </w:rPr>
        <w:t>ENVELOPE Nº 01</w:t>
      </w:r>
      <w:r w:rsidRPr="00A40E9F">
        <w:rPr>
          <w:rFonts w:ascii="Arial" w:hAnsi="Arial" w:cs="Arial"/>
          <w:b/>
          <w:sz w:val="18"/>
          <w:szCs w:val="18"/>
        </w:rPr>
        <w:t>– DOCUMENTAÇÃO DE HABILITAÇÃO</w:t>
      </w:r>
    </w:p>
    <w:p w:rsidR="00A40E9F" w:rsidRPr="00A40E9F" w:rsidRDefault="00A40E9F" w:rsidP="00A40E9F">
      <w:pPr>
        <w:tabs>
          <w:tab w:val="left" w:pos="993"/>
          <w:tab w:val="left" w:pos="1560"/>
        </w:tabs>
        <w:spacing w:line="360" w:lineRule="auto"/>
        <w:jc w:val="center"/>
        <w:rPr>
          <w:rFonts w:ascii="Arial" w:hAnsi="Arial" w:cs="Arial"/>
          <w:b/>
          <w:sz w:val="18"/>
          <w:szCs w:val="18"/>
        </w:rPr>
      </w:pPr>
      <w:r w:rsidRPr="00A40E9F">
        <w:rPr>
          <w:rFonts w:ascii="Arial" w:hAnsi="Arial" w:cs="Arial"/>
          <w:b/>
          <w:sz w:val="18"/>
          <w:szCs w:val="18"/>
        </w:rPr>
        <w:t>PREFEITURA MUNICIPAL DE CORDEIRÓPOLIS</w:t>
      </w:r>
    </w:p>
    <w:p w:rsidR="00A40E9F" w:rsidRPr="00A40E9F" w:rsidRDefault="00A40E9F" w:rsidP="00A40E9F">
      <w:pPr>
        <w:tabs>
          <w:tab w:val="left" w:pos="993"/>
          <w:tab w:val="left" w:pos="1560"/>
        </w:tabs>
        <w:spacing w:line="360" w:lineRule="auto"/>
        <w:jc w:val="center"/>
        <w:rPr>
          <w:rFonts w:ascii="Arial" w:hAnsi="Arial" w:cs="Arial"/>
          <w:b/>
          <w:sz w:val="18"/>
          <w:szCs w:val="18"/>
        </w:rPr>
      </w:pPr>
      <w:r w:rsidRPr="00A40E9F">
        <w:rPr>
          <w:rFonts w:ascii="Arial" w:hAnsi="Arial" w:cs="Arial"/>
          <w:b/>
          <w:i/>
          <w:sz w:val="18"/>
          <w:szCs w:val="18"/>
        </w:rPr>
        <w:t>TOMADA DE PREÇOS</w:t>
      </w:r>
      <w:r w:rsidRPr="00A40E9F">
        <w:rPr>
          <w:rFonts w:ascii="Arial" w:hAnsi="Arial" w:cs="Arial"/>
          <w:b/>
          <w:sz w:val="18"/>
          <w:szCs w:val="18"/>
        </w:rPr>
        <w:t xml:space="preserve"> Nº __</w:t>
      </w:r>
    </w:p>
    <w:p w:rsidR="00A40E9F" w:rsidRPr="00A40E9F" w:rsidRDefault="00A40E9F" w:rsidP="00A40E9F">
      <w:pPr>
        <w:tabs>
          <w:tab w:val="left" w:pos="993"/>
          <w:tab w:val="left" w:pos="1560"/>
        </w:tabs>
        <w:spacing w:line="360" w:lineRule="auto"/>
        <w:jc w:val="center"/>
        <w:rPr>
          <w:rFonts w:ascii="Arial" w:hAnsi="Arial" w:cs="Arial"/>
          <w:b/>
          <w:sz w:val="18"/>
          <w:szCs w:val="18"/>
        </w:rPr>
      </w:pPr>
      <w:r w:rsidRPr="00A40E9F">
        <w:rPr>
          <w:rFonts w:ascii="Arial" w:hAnsi="Arial" w:cs="Arial"/>
          <w:b/>
          <w:sz w:val="18"/>
          <w:szCs w:val="18"/>
        </w:rPr>
        <w:t>(denominação, endereço, e-mail e telefone do licitante)</w:t>
      </w:r>
    </w:p>
    <w:p w:rsidR="00A40E9F" w:rsidRPr="00A40E9F" w:rsidRDefault="00A40E9F" w:rsidP="00A40E9F">
      <w:pPr>
        <w:tabs>
          <w:tab w:val="left" w:pos="993"/>
          <w:tab w:val="left" w:pos="1560"/>
        </w:tabs>
        <w:spacing w:line="360" w:lineRule="auto"/>
        <w:jc w:val="center"/>
        <w:rPr>
          <w:rFonts w:ascii="Arial" w:hAnsi="Arial" w:cs="Arial"/>
          <w:b/>
          <w:sz w:val="18"/>
          <w:szCs w:val="18"/>
        </w:rPr>
      </w:pPr>
    </w:p>
    <w:p w:rsidR="00A40E9F" w:rsidRPr="00A40E9F" w:rsidRDefault="00A40E9F" w:rsidP="00A40E9F">
      <w:pPr>
        <w:tabs>
          <w:tab w:val="left" w:pos="993"/>
          <w:tab w:val="left" w:pos="1560"/>
        </w:tabs>
        <w:spacing w:line="360" w:lineRule="auto"/>
        <w:jc w:val="center"/>
        <w:rPr>
          <w:rFonts w:ascii="Arial" w:hAnsi="Arial" w:cs="Arial"/>
          <w:b/>
          <w:sz w:val="18"/>
          <w:szCs w:val="18"/>
        </w:rPr>
      </w:pPr>
      <w:r w:rsidRPr="00A40E9F">
        <w:rPr>
          <w:rFonts w:ascii="Arial" w:hAnsi="Arial" w:cs="Arial"/>
          <w:b/>
          <w:sz w:val="18"/>
          <w:szCs w:val="18"/>
          <w:u w:val="single"/>
        </w:rPr>
        <w:t>ENVELOPE Nº 02</w:t>
      </w:r>
      <w:r w:rsidRPr="00A40E9F">
        <w:rPr>
          <w:rFonts w:ascii="Arial" w:hAnsi="Arial" w:cs="Arial"/>
          <w:b/>
          <w:sz w:val="18"/>
          <w:szCs w:val="18"/>
        </w:rPr>
        <w:t>– PROPOSTA COMERCIAL</w:t>
      </w:r>
    </w:p>
    <w:p w:rsidR="00A40E9F" w:rsidRPr="00A40E9F" w:rsidRDefault="00A40E9F" w:rsidP="00A40E9F">
      <w:pPr>
        <w:tabs>
          <w:tab w:val="left" w:pos="993"/>
          <w:tab w:val="left" w:pos="1560"/>
        </w:tabs>
        <w:spacing w:line="360" w:lineRule="auto"/>
        <w:jc w:val="center"/>
        <w:rPr>
          <w:rFonts w:ascii="Arial" w:hAnsi="Arial" w:cs="Arial"/>
          <w:b/>
          <w:sz w:val="18"/>
          <w:szCs w:val="18"/>
        </w:rPr>
      </w:pPr>
      <w:r w:rsidRPr="00A40E9F">
        <w:rPr>
          <w:rFonts w:ascii="Arial" w:hAnsi="Arial" w:cs="Arial"/>
          <w:b/>
          <w:sz w:val="18"/>
          <w:szCs w:val="18"/>
        </w:rPr>
        <w:t>PREFEITURA MUNICIPAL DE CORDEIRÓPOLIS</w:t>
      </w:r>
    </w:p>
    <w:p w:rsidR="00A40E9F" w:rsidRPr="00A40E9F" w:rsidRDefault="00A40E9F" w:rsidP="00A40E9F">
      <w:pPr>
        <w:tabs>
          <w:tab w:val="left" w:pos="993"/>
          <w:tab w:val="left" w:pos="1560"/>
        </w:tabs>
        <w:spacing w:line="360" w:lineRule="auto"/>
        <w:jc w:val="center"/>
        <w:rPr>
          <w:rFonts w:ascii="Arial" w:hAnsi="Arial" w:cs="Arial"/>
          <w:b/>
          <w:sz w:val="18"/>
          <w:szCs w:val="18"/>
        </w:rPr>
      </w:pPr>
      <w:r w:rsidRPr="00A40E9F">
        <w:rPr>
          <w:rFonts w:ascii="Arial" w:hAnsi="Arial" w:cs="Arial"/>
          <w:b/>
          <w:i/>
          <w:sz w:val="18"/>
          <w:szCs w:val="18"/>
        </w:rPr>
        <w:t>TOMADA DE PREÇOS</w:t>
      </w:r>
      <w:r w:rsidRPr="00A40E9F">
        <w:rPr>
          <w:rFonts w:ascii="Arial" w:hAnsi="Arial" w:cs="Arial"/>
          <w:b/>
          <w:sz w:val="18"/>
          <w:szCs w:val="18"/>
        </w:rPr>
        <w:t xml:space="preserve"> Nº __</w:t>
      </w:r>
    </w:p>
    <w:p w:rsidR="00A40E9F" w:rsidRPr="00A40E9F" w:rsidRDefault="00A40E9F" w:rsidP="00A40E9F">
      <w:pPr>
        <w:tabs>
          <w:tab w:val="left" w:pos="993"/>
          <w:tab w:val="left" w:pos="1560"/>
        </w:tabs>
        <w:spacing w:line="360" w:lineRule="auto"/>
        <w:jc w:val="center"/>
        <w:rPr>
          <w:rFonts w:ascii="Arial" w:hAnsi="Arial" w:cs="Arial"/>
          <w:b/>
          <w:sz w:val="18"/>
          <w:szCs w:val="18"/>
        </w:rPr>
      </w:pPr>
      <w:r w:rsidRPr="00A40E9F">
        <w:rPr>
          <w:rFonts w:ascii="Arial" w:hAnsi="Arial" w:cs="Arial"/>
          <w:b/>
          <w:sz w:val="18"/>
          <w:szCs w:val="18"/>
        </w:rPr>
        <w:t>(denominação, endereço, e-mail e telefone do licitante)</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10.3.3. Cronograma físico-financeiro;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10.3.4. Planilhas de serviços, quantitativos e preços;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10.3.6. Prazo de validade da proposta, que deverá ser de, pelo menos, 60(sessenta) dias, contados da data de apresentação das propostas.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10.3.7. Preço global da obra.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10.3.7.1. O preço deverá ser cotado: </w:t>
      </w: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a) em valor unitário, total por item e global, indicando os preços referentes à mão-de-obra e material;  </w:t>
      </w: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lastRenderedPageBreak/>
        <w:t xml:space="preserve">b) em moeda corrente nacional; </w:t>
      </w: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10.3.7.2.  O preço proposto deverá contemplar todos os custos diretos e indiretos incorridos pelo licitante na data da apresentação da proposta.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10.3.8.  Prazo de execução dos serviços de </w:t>
      </w:r>
      <w:r w:rsidRPr="00A40E9F">
        <w:rPr>
          <w:rFonts w:ascii="Arial" w:hAnsi="Arial" w:cs="Arial"/>
          <w:b/>
          <w:sz w:val="18"/>
          <w:szCs w:val="18"/>
        </w:rPr>
        <w:t>6 (seis) meses</w:t>
      </w:r>
      <w:r w:rsidRPr="00A40E9F">
        <w:rPr>
          <w:rFonts w:ascii="Arial" w:hAnsi="Arial" w:cs="Arial"/>
          <w:sz w:val="18"/>
          <w:szCs w:val="18"/>
        </w:rPr>
        <w:t xml:space="preserve">, contados a partir da data de recebimento pela contratada da Ordem de Serviço.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10.3.9. Declaração impressa na proposta de que os preços apresentados contemplam todos os custos diretos e indiretos referentes ao objeto licitado.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10.4.  O não cumprimento de quaisquer requisitos enumerados nos itens 10.1 e 10.3 implicarão na desclassificação da empresa proponente.     </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pStyle w:val="PargrafodaLista"/>
        <w:numPr>
          <w:ilvl w:val="0"/>
          <w:numId w:val="4"/>
        </w:numPr>
        <w:tabs>
          <w:tab w:val="num" w:pos="720"/>
          <w:tab w:val="left" w:pos="993"/>
          <w:tab w:val="left" w:pos="1560"/>
        </w:tabs>
        <w:suppressAutoHyphens/>
        <w:spacing w:line="360" w:lineRule="auto"/>
        <w:ind w:left="0"/>
        <w:contextualSpacing w:val="0"/>
        <w:jc w:val="both"/>
        <w:rPr>
          <w:rFonts w:ascii="Arial" w:hAnsi="Arial" w:cs="Arial"/>
          <w:b/>
          <w:sz w:val="18"/>
          <w:szCs w:val="18"/>
        </w:rPr>
      </w:pPr>
      <w:r w:rsidRPr="00A40E9F">
        <w:rPr>
          <w:rFonts w:ascii="Arial" w:hAnsi="Arial" w:cs="Arial"/>
          <w:b/>
          <w:sz w:val="18"/>
          <w:szCs w:val="18"/>
        </w:rPr>
        <w:t>DO FORNECIMENTO DE INFORMAÇÕES</w:t>
      </w:r>
    </w:p>
    <w:p w:rsidR="00A40E9F" w:rsidRPr="00A40E9F" w:rsidRDefault="00A40E9F" w:rsidP="00A40E9F">
      <w:pPr>
        <w:tabs>
          <w:tab w:val="left" w:pos="993"/>
          <w:tab w:val="left" w:pos="1560"/>
        </w:tabs>
        <w:spacing w:line="360" w:lineRule="auto"/>
        <w:jc w:val="both"/>
        <w:rPr>
          <w:rFonts w:ascii="Arial" w:hAnsi="Arial" w:cs="Arial"/>
          <w:b/>
          <w:sz w:val="18"/>
          <w:szCs w:val="18"/>
        </w:rPr>
      </w:pPr>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A40E9F" w:rsidRPr="00A40E9F" w:rsidRDefault="004C4AF1" w:rsidP="00A40E9F">
      <w:pPr>
        <w:tabs>
          <w:tab w:val="left" w:pos="993"/>
          <w:tab w:val="left" w:pos="1560"/>
        </w:tabs>
        <w:spacing w:line="360" w:lineRule="auto"/>
        <w:jc w:val="center"/>
        <w:rPr>
          <w:rFonts w:ascii="Arial" w:hAnsi="Arial" w:cs="Arial"/>
          <w:sz w:val="18"/>
          <w:szCs w:val="18"/>
        </w:rPr>
      </w:pPr>
      <w:hyperlink r:id="rId10" w:history="1">
        <w:r w:rsidR="00A40E9F" w:rsidRPr="00A40E9F">
          <w:rPr>
            <w:rStyle w:val="Hyperlink"/>
            <w:rFonts w:ascii="Arial" w:hAnsi="Arial" w:cs="Arial"/>
            <w:sz w:val="18"/>
            <w:szCs w:val="18"/>
          </w:rPr>
          <w:t>suprimentos@cordeiropolis.sp.gov.br</w:t>
        </w:r>
      </w:hyperlink>
    </w:p>
    <w:p w:rsidR="00A40E9F" w:rsidRPr="00A40E9F" w:rsidRDefault="00A40E9F" w:rsidP="00A40E9F">
      <w:pPr>
        <w:tabs>
          <w:tab w:val="left" w:pos="993"/>
          <w:tab w:val="left" w:pos="1560"/>
        </w:tabs>
        <w:spacing w:line="360" w:lineRule="auto"/>
        <w:jc w:val="both"/>
        <w:rPr>
          <w:rFonts w:ascii="Arial" w:hAnsi="Arial" w:cs="Arial"/>
          <w:sz w:val="18"/>
          <w:szCs w:val="18"/>
        </w:rPr>
      </w:pPr>
      <w:r w:rsidRPr="00A40E9F">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A40E9F" w:rsidRPr="00A40E9F" w:rsidRDefault="00A40E9F" w:rsidP="00A40E9F">
      <w:pPr>
        <w:tabs>
          <w:tab w:val="left" w:pos="993"/>
          <w:tab w:val="left" w:pos="1560"/>
        </w:tabs>
        <w:spacing w:line="360" w:lineRule="auto"/>
        <w:jc w:val="both"/>
        <w:rPr>
          <w:rFonts w:ascii="Arial" w:hAnsi="Arial" w:cs="Arial"/>
          <w:sz w:val="18"/>
          <w:szCs w:val="18"/>
        </w:rPr>
      </w:pPr>
    </w:p>
    <w:p w:rsidR="00A40E9F" w:rsidRPr="00A40E9F" w:rsidRDefault="00A40E9F" w:rsidP="00A40E9F">
      <w:pPr>
        <w:pStyle w:val="PargrafodaLista"/>
        <w:numPr>
          <w:ilvl w:val="0"/>
          <w:numId w:val="4"/>
        </w:numPr>
        <w:tabs>
          <w:tab w:val="num" w:pos="720"/>
        </w:tabs>
        <w:suppressAutoHyphens/>
        <w:spacing w:line="360" w:lineRule="auto"/>
        <w:ind w:left="0"/>
        <w:contextualSpacing w:val="0"/>
        <w:jc w:val="both"/>
        <w:rPr>
          <w:rFonts w:ascii="Arial" w:hAnsi="Arial" w:cs="Arial"/>
          <w:sz w:val="18"/>
          <w:szCs w:val="18"/>
        </w:rPr>
      </w:pPr>
      <w:r w:rsidRPr="00A40E9F">
        <w:rPr>
          <w:rFonts w:ascii="Arial" w:hAnsi="Arial" w:cs="Arial"/>
          <w:b/>
          <w:sz w:val="18"/>
          <w:szCs w:val="18"/>
        </w:rPr>
        <w:t xml:space="preserve"> ANEXOS:</w:t>
      </w:r>
    </w:p>
    <w:p w:rsidR="00A40E9F" w:rsidRPr="00A40E9F" w:rsidRDefault="00A40E9F" w:rsidP="00A40E9F">
      <w:pPr>
        <w:spacing w:line="360" w:lineRule="auto"/>
        <w:jc w:val="both"/>
        <w:rPr>
          <w:rFonts w:ascii="Arial" w:hAnsi="Arial" w:cs="Arial"/>
          <w:sz w:val="18"/>
          <w:szCs w:val="18"/>
        </w:rPr>
      </w:pPr>
    </w:p>
    <w:p w:rsidR="00A40E9F" w:rsidRPr="00A40E9F" w:rsidRDefault="00A40E9F" w:rsidP="00A40E9F">
      <w:pPr>
        <w:spacing w:line="360" w:lineRule="auto"/>
        <w:jc w:val="both"/>
        <w:rPr>
          <w:rFonts w:ascii="Arial" w:hAnsi="Arial" w:cs="Arial"/>
          <w:b/>
          <w:sz w:val="18"/>
          <w:szCs w:val="18"/>
        </w:rPr>
      </w:pPr>
      <w:r w:rsidRPr="00A40E9F">
        <w:rPr>
          <w:rFonts w:ascii="Arial" w:hAnsi="Arial" w:cs="Arial"/>
          <w:b/>
          <w:sz w:val="18"/>
          <w:szCs w:val="18"/>
        </w:rPr>
        <w:t>ANEXO I</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Anexo I.A – Requisição;</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Anexo I.B – Justificativa;</w:t>
      </w:r>
    </w:p>
    <w:p w:rsidR="00A40E9F" w:rsidRPr="00A40E9F" w:rsidRDefault="00A40E9F" w:rsidP="00A40E9F">
      <w:pPr>
        <w:spacing w:line="360" w:lineRule="auto"/>
        <w:jc w:val="both"/>
        <w:rPr>
          <w:rFonts w:ascii="Arial" w:hAnsi="Arial" w:cs="Arial"/>
          <w:sz w:val="18"/>
          <w:szCs w:val="18"/>
        </w:rPr>
      </w:pPr>
    </w:p>
    <w:p w:rsidR="00A40E9F" w:rsidRPr="00A40E9F" w:rsidRDefault="00A40E9F" w:rsidP="00A40E9F">
      <w:pPr>
        <w:spacing w:line="360" w:lineRule="auto"/>
        <w:jc w:val="both"/>
        <w:rPr>
          <w:rFonts w:ascii="Arial" w:hAnsi="Arial" w:cs="Arial"/>
          <w:b/>
          <w:sz w:val="18"/>
          <w:szCs w:val="18"/>
        </w:rPr>
      </w:pPr>
      <w:r w:rsidRPr="00A40E9F">
        <w:rPr>
          <w:rFonts w:ascii="Arial" w:hAnsi="Arial" w:cs="Arial"/>
          <w:b/>
          <w:sz w:val="18"/>
          <w:szCs w:val="18"/>
        </w:rPr>
        <w:t>ANEXO II – Especificações Técnicas</w:t>
      </w:r>
    </w:p>
    <w:p w:rsidR="00A40E9F" w:rsidRPr="00A40E9F" w:rsidRDefault="00A40E9F" w:rsidP="00A40E9F">
      <w:pPr>
        <w:spacing w:line="360" w:lineRule="auto"/>
        <w:jc w:val="both"/>
        <w:rPr>
          <w:rFonts w:ascii="Arial" w:hAnsi="Arial" w:cs="Arial"/>
          <w:b/>
          <w:sz w:val="18"/>
          <w:szCs w:val="18"/>
        </w:rPr>
      </w:pPr>
      <w:r w:rsidRPr="00A40E9F">
        <w:rPr>
          <w:rFonts w:ascii="Arial" w:hAnsi="Arial" w:cs="Arial"/>
          <w:sz w:val="18"/>
          <w:szCs w:val="18"/>
        </w:rPr>
        <w:t xml:space="preserve">              Anexo II. C – Tabela com Itens de Relevância;</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Anexo II. D – Planilha Orçamentária;</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Anexo II. E – Cronograma Físico Financeiro;</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Anexo II. F – Quadro de Composição do BDI;</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Anexo II. G – Memorial Descritivo;</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Anexo II. H - Composições</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ab/>
        <w:t>Anexo II. I – Quadro de Composição do Investimento (QCI);</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Anexos II. J – Matrícula da Área;</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Anexos II. J – Termo de Convênio;</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Anexos II. K - Imagem de localização do Google;</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lastRenderedPageBreak/>
        <w:tab/>
        <w:t>Anexo II. L – ART Projetos, Planilha Orçamentária e Cronograma;</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ab/>
        <w:t>Anexos II. M – Projetos;</w:t>
      </w:r>
    </w:p>
    <w:p w:rsidR="00A40E9F" w:rsidRPr="00A40E9F" w:rsidRDefault="00A40E9F" w:rsidP="00A40E9F">
      <w:pPr>
        <w:spacing w:line="360" w:lineRule="auto"/>
        <w:jc w:val="both"/>
        <w:rPr>
          <w:rFonts w:ascii="Arial" w:hAnsi="Arial" w:cs="Arial"/>
          <w:sz w:val="18"/>
          <w:szCs w:val="18"/>
        </w:rPr>
      </w:pPr>
      <w:r w:rsidRPr="00A40E9F">
        <w:rPr>
          <w:rFonts w:ascii="Arial" w:hAnsi="Arial" w:cs="Arial"/>
          <w:sz w:val="18"/>
          <w:szCs w:val="18"/>
        </w:rPr>
        <w:t xml:space="preserve">     </w:t>
      </w:r>
    </w:p>
    <w:p w:rsidR="00A40E9F" w:rsidRPr="00A40E9F" w:rsidRDefault="00A40E9F" w:rsidP="00A40E9F">
      <w:pPr>
        <w:spacing w:line="360" w:lineRule="auto"/>
        <w:jc w:val="both"/>
        <w:rPr>
          <w:rFonts w:ascii="Arial" w:hAnsi="Arial" w:cs="Arial"/>
          <w:sz w:val="18"/>
          <w:szCs w:val="18"/>
        </w:rPr>
      </w:pPr>
    </w:p>
    <w:p w:rsidR="00A40E9F" w:rsidRPr="00A40E9F" w:rsidRDefault="00A40E9F" w:rsidP="00A40E9F">
      <w:pPr>
        <w:spacing w:line="360" w:lineRule="auto"/>
        <w:jc w:val="right"/>
        <w:rPr>
          <w:rFonts w:ascii="Arial" w:hAnsi="Arial" w:cs="Arial"/>
          <w:sz w:val="18"/>
          <w:szCs w:val="18"/>
        </w:rPr>
      </w:pPr>
      <w:r w:rsidRPr="00A40E9F">
        <w:rPr>
          <w:rFonts w:ascii="Arial" w:hAnsi="Arial" w:cs="Arial"/>
          <w:sz w:val="18"/>
          <w:szCs w:val="18"/>
        </w:rPr>
        <w:t>Cordeirópolis, 20 de Agosto de 2021</w:t>
      </w:r>
    </w:p>
    <w:p w:rsidR="00A40E9F" w:rsidRPr="00A40E9F" w:rsidRDefault="00A40E9F" w:rsidP="00A40E9F">
      <w:pPr>
        <w:spacing w:line="360" w:lineRule="auto"/>
        <w:jc w:val="right"/>
        <w:rPr>
          <w:rFonts w:ascii="Arial" w:hAnsi="Arial" w:cs="Arial"/>
          <w:sz w:val="18"/>
          <w:szCs w:val="18"/>
        </w:rPr>
      </w:pPr>
    </w:p>
    <w:p w:rsidR="00A40E9F" w:rsidRPr="00A40E9F" w:rsidRDefault="00A40E9F" w:rsidP="00A40E9F">
      <w:pPr>
        <w:spacing w:line="360" w:lineRule="auto"/>
        <w:jc w:val="right"/>
        <w:rPr>
          <w:rFonts w:ascii="Arial" w:hAnsi="Arial" w:cs="Arial"/>
          <w:sz w:val="18"/>
          <w:szCs w:val="18"/>
        </w:rPr>
      </w:pPr>
    </w:p>
    <w:p w:rsidR="00A40E9F" w:rsidRPr="00A40E9F" w:rsidRDefault="00A40E9F" w:rsidP="00A40E9F">
      <w:pPr>
        <w:spacing w:line="360" w:lineRule="auto"/>
        <w:jc w:val="center"/>
        <w:rPr>
          <w:rFonts w:ascii="Arial" w:hAnsi="Arial" w:cs="Arial"/>
          <w:sz w:val="18"/>
          <w:szCs w:val="18"/>
        </w:rPr>
      </w:pPr>
    </w:p>
    <w:p w:rsidR="00A40E9F" w:rsidRPr="00A40E9F" w:rsidRDefault="00A40E9F" w:rsidP="00A40E9F">
      <w:pPr>
        <w:tabs>
          <w:tab w:val="left" w:pos="3261"/>
        </w:tabs>
        <w:jc w:val="center"/>
        <w:rPr>
          <w:rFonts w:ascii="Arial" w:hAnsi="Arial" w:cs="Arial"/>
          <w:i/>
          <w:sz w:val="18"/>
          <w:szCs w:val="18"/>
        </w:rPr>
      </w:pPr>
      <w:r w:rsidRPr="00A40E9F">
        <w:rPr>
          <w:rFonts w:ascii="Arial" w:hAnsi="Arial" w:cs="Arial"/>
          <w:i/>
          <w:sz w:val="18"/>
          <w:szCs w:val="18"/>
        </w:rPr>
        <w:t>________________________</w:t>
      </w:r>
    </w:p>
    <w:p w:rsidR="00A40E9F" w:rsidRPr="00A40E9F" w:rsidRDefault="00A40E9F" w:rsidP="00A40E9F">
      <w:pPr>
        <w:jc w:val="center"/>
        <w:rPr>
          <w:rFonts w:ascii="Arial" w:hAnsi="Arial" w:cs="Arial"/>
          <w:b/>
          <w:i/>
          <w:sz w:val="18"/>
          <w:szCs w:val="18"/>
        </w:rPr>
      </w:pPr>
      <w:r w:rsidRPr="00A40E9F">
        <w:rPr>
          <w:rFonts w:ascii="Arial" w:hAnsi="Arial" w:cs="Arial"/>
          <w:b/>
          <w:i/>
          <w:sz w:val="18"/>
          <w:szCs w:val="18"/>
        </w:rPr>
        <w:t>Eng. MARCELO J. COGHI</w:t>
      </w:r>
    </w:p>
    <w:p w:rsidR="00A40E9F" w:rsidRPr="00A40E9F" w:rsidRDefault="00A40E9F" w:rsidP="00A40E9F">
      <w:pPr>
        <w:jc w:val="center"/>
        <w:rPr>
          <w:rFonts w:ascii="Arial" w:hAnsi="Arial" w:cs="Arial"/>
          <w:i/>
          <w:sz w:val="18"/>
          <w:szCs w:val="18"/>
        </w:rPr>
      </w:pPr>
      <w:r w:rsidRPr="00A40E9F">
        <w:rPr>
          <w:rFonts w:ascii="Arial" w:hAnsi="Arial" w:cs="Arial"/>
          <w:i/>
          <w:sz w:val="18"/>
          <w:szCs w:val="18"/>
        </w:rPr>
        <w:t xml:space="preserve">Secretário Municipal de Obras e Planejamento </w:t>
      </w:r>
    </w:p>
    <w:p w:rsidR="00D64D89" w:rsidRPr="00D64D89" w:rsidRDefault="00D64D89" w:rsidP="00D64D89">
      <w:pPr>
        <w:spacing w:line="360" w:lineRule="auto"/>
        <w:jc w:val="center"/>
        <w:rPr>
          <w:rFonts w:ascii="Arial" w:hAnsi="Arial" w:cs="Arial"/>
          <w:i/>
        </w:rPr>
      </w:pP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Elaboração de projeto Básico e Executivo para projeto de dispositivo (trevo) em nível Rodovia Constante Peruchi (SP 316), entre Km 157/158</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340296">
        <w:rPr>
          <w:rFonts w:ascii="Arial" w:hAnsi="Arial" w:cs="Arial"/>
          <w:b/>
          <w:bCs/>
          <w:iCs/>
          <w:sz w:val="22"/>
          <w:szCs w:val="22"/>
        </w:rPr>
        <w:t xml:space="preserve">Infraestrutura Urbana, Pavimentação e Recapeamento </w:t>
      </w:r>
      <w:r w:rsidR="00713AA7">
        <w:rPr>
          <w:rFonts w:ascii="Arial" w:hAnsi="Arial" w:cs="Arial"/>
          <w:b/>
          <w:bCs/>
          <w:iCs/>
          <w:sz w:val="22"/>
          <w:szCs w:val="22"/>
        </w:rPr>
        <w:t>de Ruas no Bairro Engenho Velho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713AA7">
        <w:rPr>
          <w:rFonts w:ascii="Arial" w:hAnsi="Arial" w:cs="Arial"/>
          <w:b/>
          <w:bCs/>
          <w:iCs/>
          <w:sz w:val="22"/>
          <w:szCs w:val="22"/>
        </w:rPr>
        <w:t>Infraestrutura Urbana, Pavimentação e Recapeamento de Ruas no Bairro Engenho Velho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713AA7">
        <w:rPr>
          <w:rFonts w:ascii="Arial" w:hAnsi="Arial" w:cs="Arial"/>
          <w:b/>
          <w:bCs/>
          <w:iCs/>
          <w:sz w:val="22"/>
          <w:szCs w:val="22"/>
        </w:rPr>
        <w:t>Infraestrutura Urbana, Pavimentação e Recapeamento de Ruas no Bairro Engenho Velho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713AA7">
              <w:rPr>
                <w:rFonts w:ascii="Arial" w:hAnsi="Arial" w:cs="Arial"/>
                <w:b/>
                <w:bCs/>
                <w:iCs/>
                <w:sz w:val="22"/>
                <w:szCs w:val="22"/>
              </w:rPr>
              <w:t>Infraestrutura Urbana, Pavimentação e Recapeamento de Ruas no Bairro Engenho Velho</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340296">
              <w:rPr>
                <w:rFonts w:ascii="Arial" w:hAnsi="Arial" w:cs="Arial"/>
                <w:sz w:val="22"/>
                <w:szCs w:val="22"/>
                <w:u w:val="single"/>
              </w:rPr>
              <w:t>2654/2021</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A40E9F">
        <w:rPr>
          <w:rFonts w:ascii="Arial" w:hAnsi="Arial" w:cs="Arial"/>
          <w:b/>
          <w:sz w:val="22"/>
          <w:szCs w:val="22"/>
        </w:rPr>
        <w:t>6</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340296">
        <w:rPr>
          <w:rFonts w:ascii="Arial" w:hAnsi="Arial" w:cs="Arial"/>
          <w:b/>
          <w:bCs/>
          <w:iCs/>
        </w:rPr>
        <w:t>Infraestrutura Urbana, Pavimentação e Recapeamento de Ruas no Bairro Engenho Velho”</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04/2021</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A40E9F">
        <w:rPr>
          <w:rFonts w:cs="Arial"/>
          <w:b/>
          <w:sz w:val="22"/>
          <w:szCs w:val="22"/>
        </w:rPr>
        <w:t>6</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15BE9" w:rsidRPr="0045462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B15BE9" w:rsidRPr="00445849" w:rsidTr="00B15BE9">
        <w:tc>
          <w:tcPr>
            <w:tcW w:w="58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B15BE9" w:rsidRPr="00445849" w:rsidTr="00B15BE9">
        <w:tc>
          <w:tcPr>
            <w:tcW w:w="58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831</w:t>
            </w:r>
          </w:p>
        </w:tc>
        <w:tc>
          <w:tcPr>
            <w:tcW w:w="577"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04.01</w:t>
            </w:r>
          </w:p>
        </w:tc>
        <w:tc>
          <w:tcPr>
            <w:tcW w:w="77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p>
        </w:tc>
        <w:tc>
          <w:tcPr>
            <w:tcW w:w="94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15 451 0444</w:t>
            </w:r>
          </w:p>
        </w:tc>
        <w:tc>
          <w:tcPr>
            <w:tcW w:w="513"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w:t>
            </w:r>
            <w:r>
              <w:rPr>
                <w:rFonts w:ascii="Arial" w:hAnsi="Arial" w:cs="Arial"/>
                <w:sz w:val="22"/>
                <w:szCs w:val="22"/>
              </w:rPr>
              <w:t>27</w:t>
            </w:r>
          </w:p>
        </w:tc>
        <w:tc>
          <w:tcPr>
            <w:tcW w:w="42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5</w:t>
            </w:r>
          </w:p>
        </w:tc>
        <w:tc>
          <w:tcPr>
            <w:tcW w:w="1180"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1000039</w:t>
            </w:r>
          </w:p>
        </w:tc>
      </w:tr>
    </w:tbl>
    <w:p w:rsidR="00B15BE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A20" w:rsidRDefault="007E6A20" w:rsidP="008D473D">
      <w:r>
        <w:separator/>
      </w:r>
    </w:p>
  </w:endnote>
  <w:endnote w:type="continuationSeparator" w:id="1">
    <w:p w:rsidR="007E6A20" w:rsidRDefault="007E6A20"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4F4" w:rsidRDefault="004C4AF1">
    <w:pPr>
      <w:pStyle w:val="Rodap"/>
      <w:framePr w:wrap="around" w:vAnchor="text" w:hAnchor="margin" w:xAlign="right" w:y="1"/>
      <w:rPr>
        <w:rStyle w:val="Nmerodepgina"/>
      </w:rPr>
    </w:pPr>
    <w:r>
      <w:rPr>
        <w:rStyle w:val="Nmerodepgina"/>
      </w:rPr>
      <w:fldChar w:fldCharType="begin"/>
    </w:r>
    <w:r w:rsidR="00B224F4">
      <w:rPr>
        <w:rStyle w:val="Nmerodepgina"/>
      </w:rPr>
      <w:instrText xml:space="preserve">PAGE  </w:instrText>
    </w:r>
    <w:r>
      <w:rPr>
        <w:rStyle w:val="Nmerodepgina"/>
      </w:rPr>
      <w:fldChar w:fldCharType="separate"/>
    </w:r>
    <w:r w:rsidR="00B224F4">
      <w:rPr>
        <w:rStyle w:val="Nmerodepgina"/>
        <w:noProof/>
      </w:rPr>
      <w:t>1</w:t>
    </w:r>
    <w:r>
      <w:rPr>
        <w:rStyle w:val="Nmerodepgina"/>
      </w:rPr>
      <w:fldChar w:fldCharType="end"/>
    </w:r>
  </w:p>
  <w:p w:rsidR="00B224F4" w:rsidRDefault="00B224F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4F4" w:rsidRPr="00AE4DE7" w:rsidRDefault="00B224F4"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224F4" w:rsidRDefault="00B224F4" w:rsidP="0022657E">
    <w:pPr>
      <w:pStyle w:val="Rodap"/>
      <w:pBdr>
        <w:top w:val="single" w:sz="18" w:space="0" w:color="3366CC"/>
      </w:pBdr>
      <w:ind w:right="360"/>
      <w:jc w:val="center"/>
      <w:rPr>
        <w:rFonts w:ascii="Arial" w:hAnsi="Arial" w:cs="Arial"/>
        <w:b/>
        <w:color w:val="003366"/>
        <w:sz w:val="16"/>
        <w:szCs w:val="16"/>
      </w:rPr>
    </w:pPr>
  </w:p>
  <w:p w:rsidR="00B224F4" w:rsidRPr="009B1E51" w:rsidRDefault="004C4AF1"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B224F4" w:rsidRPr="009B1E51">
      <w:rPr>
        <w:rStyle w:val="Nmerodepgina"/>
        <w:b/>
        <w:sz w:val="16"/>
        <w:szCs w:val="16"/>
      </w:rPr>
      <w:instrText xml:space="preserve">PAGE  </w:instrText>
    </w:r>
    <w:r w:rsidRPr="009B1E51">
      <w:rPr>
        <w:rStyle w:val="Nmerodepgina"/>
        <w:b/>
        <w:sz w:val="16"/>
        <w:szCs w:val="16"/>
      </w:rPr>
      <w:fldChar w:fldCharType="separate"/>
    </w:r>
    <w:r w:rsidR="00445346">
      <w:rPr>
        <w:rStyle w:val="Nmerodepgina"/>
        <w:b/>
        <w:noProof/>
        <w:sz w:val="16"/>
        <w:szCs w:val="16"/>
      </w:rPr>
      <w:t>42</w:t>
    </w:r>
    <w:r w:rsidRPr="009B1E51">
      <w:rPr>
        <w:rStyle w:val="Nmerodepgina"/>
        <w:b/>
        <w:sz w:val="16"/>
        <w:szCs w:val="16"/>
      </w:rPr>
      <w:fldChar w:fldCharType="end"/>
    </w:r>
  </w:p>
  <w:p w:rsidR="00B224F4" w:rsidRDefault="00B224F4"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A20" w:rsidRDefault="007E6A20" w:rsidP="008D473D">
      <w:r>
        <w:separator/>
      </w:r>
    </w:p>
  </w:footnote>
  <w:footnote w:type="continuationSeparator" w:id="1">
    <w:p w:rsidR="007E6A20" w:rsidRDefault="007E6A20"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4F4" w:rsidRDefault="00B224F4"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B224F4" w:rsidRDefault="00B224F4" w:rsidP="0022657E">
    <w:pPr>
      <w:pStyle w:val="Cabealho"/>
      <w:jc w:val="center"/>
      <w:rPr>
        <w:rFonts w:ascii="Verdana" w:hAnsi="Verdana" w:cs="Verdana"/>
        <w:b/>
        <w:bCs/>
        <w:sz w:val="24"/>
        <w:szCs w:val="24"/>
      </w:rPr>
    </w:pPr>
  </w:p>
  <w:p w:rsidR="00B224F4" w:rsidRDefault="00B224F4" w:rsidP="0022657E">
    <w:pPr>
      <w:pStyle w:val="Cabealho"/>
      <w:jc w:val="center"/>
      <w:rPr>
        <w:rFonts w:ascii="Verdana" w:hAnsi="Verdana" w:cs="Verdana"/>
        <w:b/>
        <w:bCs/>
        <w:sz w:val="24"/>
        <w:szCs w:val="24"/>
      </w:rPr>
    </w:pPr>
  </w:p>
  <w:p w:rsidR="00B224F4" w:rsidRDefault="00B224F4" w:rsidP="0022657E">
    <w:pPr>
      <w:pStyle w:val="Cabealho"/>
      <w:jc w:val="center"/>
      <w:rPr>
        <w:rFonts w:ascii="Verdana" w:hAnsi="Verdana" w:cs="Verdana"/>
        <w:b/>
        <w:bCs/>
        <w:sz w:val="24"/>
        <w:szCs w:val="24"/>
      </w:rPr>
    </w:pPr>
  </w:p>
  <w:p w:rsidR="00B224F4" w:rsidRDefault="00B224F4" w:rsidP="0022657E">
    <w:pPr>
      <w:pStyle w:val="Cabealho"/>
      <w:jc w:val="center"/>
      <w:rPr>
        <w:rFonts w:ascii="Verdana" w:hAnsi="Verdana" w:cs="Verdana"/>
        <w:b/>
        <w:bCs/>
        <w:sz w:val="24"/>
        <w:szCs w:val="24"/>
      </w:rPr>
    </w:pPr>
  </w:p>
  <w:p w:rsidR="00B224F4" w:rsidRPr="00B407BD" w:rsidRDefault="00B224F4"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B224F4" w:rsidRDefault="00B224F4" w:rsidP="0022657E">
    <w:pPr>
      <w:pStyle w:val="Cabealho"/>
      <w:jc w:val="center"/>
      <w:rPr>
        <w:rFonts w:ascii="Verdana" w:hAnsi="Verdana" w:cs="Verdana"/>
      </w:rPr>
    </w:pPr>
    <w:r w:rsidRPr="00483529">
      <w:rPr>
        <w:rFonts w:ascii="Verdana" w:hAnsi="Verdana" w:cs="Verdana"/>
      </w:rPr>
      <w:t>Estado de São Paulo</w:t>
    </w:r>
  </w:p>
  <w:p w:rsidR="00B224F4" w:rsidRPr="00483529" w:rsidRDefault="00B224F4" w:rsidP="0022657E">
    <w:pPr>
      <w:pStyle w:val="Cabealho"/>
      <w:pBdr>
        <w:bottom w:val="single" w:sz="18" w:space="1" w:color="auto"/>
      </w:pBdr>
      <w:jc w:val="center"/>
      <w:rPr>
        <w:rFonts w:ascii="Verdana" w:hAnsi="Verdana" w:cs="Verdana"/>
      </w:rPr>
    </w:pPr>
  </w:p>
  <w:p w:rsidR="00B224F4" w:rsidRPr="00A542CE" w:rsidRDefault="00B224F4"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2">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5">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6">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9">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0">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4">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5">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6">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7">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3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23"/>
  </w:num>
  <w:num w:numId="13">
    <w:abstractNumId w:val="37"/>
  </w:num>
  <w:num w:numId="14">
    <w:abstractNumId w:val="17"/>
  </w:num>
  <w:num w:numId="15">
    <w:abstractNumId w:val="19"/>
  </w:num>
  <w:num w:numId="16">
    <w:abstractNumId w:val="10"/>
  </w:num>
  <w:num w:numId="17">
    <w:abstractNumId w:val="12"/>
  </w:num>
  <w:num w:numId="18">
    <w:abstractNumId w:val="33"/>
  </w:num>
  <w:num w:numId="19">
    <w:abstractNumId w:val="39"/>
  </w:num>
  <w:num w:numId="20">
    <w:abstractNumId w:val="28"/>
  </w:num>
  <w:num w:numId="21">
    <w:abstractNumId w:val="36"/>
  </w:num>
  <w:num w:numId="22">
    <w:abstractNumId w:val="24"/>
  </w:num>
  <w:num w:numId="23">
    <w:abstractNumId w:val="31"/>
  </w:num>
  <w:num w:numId="24">
    <w:abstractNumId w:val="40"/>
  </w:num>
  <w:num w:numId="25">
    <w:abstractNumId w:val="14"/>
  </w:num>
  <w:num w:numId="26">
    <w:abstractNumId w:val="16"/>
  </w:num>
  <w:num w:numId="27">
    <w:abstractNumId w:val="11"/>
  </w:num>
  <w:num w:numId="28">
    <w:abstractNumId w:val="15"/>
  </w:num>
  <w:num w:numId="29">
    <w:abstractNumId w:val="30"/>
  </w:num>
  <w:num w:numId="30">
    <w:abstractNumId w:val="32"/>
  </w:num>
  <w:num w:numId="31">
    <w:abstractNumId w:val="20"/>
  </w:num>
  <w:num w:numId="32">
    <w:abstractNumId w:val="18"/>
  </w:num>
  <w:num w:numId="33">
    <w:abstractNumId w:val="29"/>
  </w:num>
  <w:num w:numId="34">
    <w:abstractNumId w:val="25"/>
  </w:num>
  <w:num w:numId="35">
    <w:abstractNumId w:val="22"/>
  </w:num>
  <w:num w:numId="36">
    <w:abstractNumId w:val="13"/>
  </w:num>
  <w:num w:numId="37">
    <w:abstractNumId w:val="26"/>
  </w:num>
  <w:num w:numId="38">
    <w:abstractNumId w:val="34"/>
  </w:num>
  <w:num w:numId="39">
    <w:abstractNumId w:val="35"/>
  </w:num>
  <w:num w:numId="40">
    <w:abstractNumId w:val="21"/>
  </w:num>
  <w:num w:numId="41">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50530"/>
  </w:hdrShapeDefaults>
  <w:footnotePr>
    <w:footnote w:id="0"/>
    <w:footnote w:id="1"/>
  </w:footnotePr>
  <w:endnotePr>
    <w:endnote w:id="0"/>
    <w:endnote w:id="1"/>
  </w:endnotePr>
  <w:compat/>
  <w:rsids>
    <w:rsidRoot w:val="008D473D"/>
    <w:rsid w:val="00002B99"/>
    <w:rsid w:val="00010071"/>
    <w:rsid w:val="00020699"/>
    <w:rsid w:val="00021DBE"/>
    <w:rsid w:val="000230B2"/>
    <w:rsid w:val="00033F92"/>
    <w:rsid w:val="00061D33"/>
    <w:rsid w:val="00084CDF"/>
    <w:rsid w:val="0009394B"/>
    <w:rsid w:val="000952C8"/>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7EB7"/>
    <w:rsid w:val="001B46E7"/>
    <w:rsid w:val="001C3449"/>
    <w:rsid w:val="001D02BE"/>
    <w:rsid w:val="001D6123"/>
    <w:rsid w:val="001E2501"/>
    <w:rsid w:val="001F0566"/>
    <w:rsid w:val="00205522"/>
    <w:rsid w:val="00213072"/>
    <w:rsid w:val="00214420"/>
    <w:rsid w:val="0022657E"/>
    <w:rsid w:val="0023666D"/>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45346"/>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4AF1"/>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43C9"/>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D0D6A"/>
    <w:rsid w:val="007E6A20"/>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A33"/>
    <w:rsid w:val="00886F0A"/>
    <w:rsid w:val="00891872"/>
    <w:rsid w:val="008923E6"/>
    <w:rsid w:val="00892698"/>
    <w:rsid w:val="008A70E1"/>
    <w:rsid w:val="008C1D2B"/>
    <w:rsid w:val="008C6DB6"/>
    <w:rsid w:val="008D473D"/>
    <w:rsid w:val="008D4E25"/>
    <w:rsid w:val="008D7D79"/>
    <w:rsid w:val="008E3085"/>
    <w:rsid w:val="008F3AC5"/>
    <w:rsid w:val="00906DC6"/>
    <w:rsid w:val="00933BEA"/>
    <w:rsid w:val="00936323"/>
    <w:rsid w:val="00964F9A"/>
    <w:rsid w:val="00972594"/>
    <w:rsid w:val="00972FF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92B50"/>
    <w:rsid w:val="00AA180B"/>
    <w:rsid w:val="00AA3999"/>
    <w:rsid w:val="00AB6CCA"/>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84EC3"/>
    <w:rsid w:val="00CA497A"/>
    <w:rsid w:val="00CB3D65"/>
    <w:rsid w:val="00CB6FE9"/>
    <w:rsid w:val="00CD06B2"/>
    <w:rsid w:val="00CD2833"/>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82393"/>
    <w:rsid w:val="00E9014F"/>
    <w:rsid w:val="00EA2152"/>
    <w:rsid w:val="00EB7D4E"/>
    <w:rsid w:val="00EC537C"/>
    <w:rsid w:val="00ED1720"/>
    <w:rsid w:val="00ED4024"/>
    <w:rsid w:val="00EE2DF5"/>
    <w:rsid w:val="00F013A9"/>
    <w:rsid w:val="00F2343E"/>
    <w:rsid w:val="00F3452D"/>
    <w:rsid w:val="00F46B35"/>
    <w:rsid w:val="00F50A3E"/>
    <w:rsid w:val="00F60008"/>
    <w:rsid w:val="00F64901"/>
    <w:rsid w:val="00F76069"/>
    <w:rsid w:val="00F77C3D"/>
    <w:rsid w:val="00F80417"/>
    <w:rsid w:val="00F9253D"/>
    <w:rsid w:val="00F956CE"/>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13505</Words>
  <Characters>72932</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86265</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2022-01-14T12:53:00Z</cp:lastPrinted>
  <dcterms:created xsi:type="dcterms:W3CDTF">2022-02-15T11:54:00Z</dcterms:created>
  <dcterms:modified xsi:type="dcterms:W3CDTF">2022-02-15T11:54:00Z</dcterms:modified>
</cp:coreProperties>
</file>