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59" w:rsidRDefault="00F70659" w:rsidP="00F70659">
      <w:pPr>
        <w:keepNext/>
        <w:suppressLineNumbers/>
        <w:jc w:val="center"/>
        <w:rPr>
          <w:rFonts w:ascii="Arial" w:hAnsi="Arial"/>
          <w:b/>
          <w:iCs/>
        </w:rPr>
      </w:pP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EE7C87">
        <w:rPr>
          <w:rFonts w:cs="Arial"/>
          <w:b/>
          <w:sz w:val="20"/>
          <w:u w:val="single"/>
        </w:rPr>
        <w:t>CONCORRÊNCIA INTERNACIONAL nº 01/2021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870F9B" w:rsidRDefault="00870F9B" w:rsidP="00870F9B">
      <w:pPr>
        <w:pStyle w:val="Corpodetexto"/>
        <w:spacing w:before="100"/>
        <w:ind w:right="-1" w:firstLine="708"/>
        <w:rPr>
          <w:rFonts w:cs="Arial"/>
          <w:sz w:val="20"/>
        </w:rPr>
      </w:pPr>
      <w:r w:rsidRPr="00870F9B">
        <w:rPr>
          <w:rFonts w:cs="Arial"/>
          <w:sz w:val="20"/>
        </w:rPr>
        <w:t xml:space="preserve">Estado de São Paulo, pessoa jurídica de direito público, devidamente cadastrada no CNPJ/MF sob o nº 44.660.272/0001-93, </w:t>
      </w:r>
      <w:r w:rsidRPr="00870F9B">
        <w:rPr>
          <w:rFonts w:cs="Arial"/>
          <w:i/>
          <w:sz w:val="20"/>
        </w:rPr>
        <w:t>torna público para conhecimento dos interessados</w:t>
      </w:r>
      <w:r w:rsidRPr="00870F9B">
        <w:rPr>
          <w:rFonts w:cs="Arial"/>
          <w:sz w:val="20"/>
        </w:rPr>
        <w:t xml:space="preserve">, que no local, data e horário indicados neste preâmbulo, realizará licitação na modalidade </w:t>
      </w:r>
      <w:r w:rsidR="00666CBC">
        <w:rPr>
          <w:rFonts w:cs="Arial"/>
          <w:sz w:val="20"/>
        </w:rPr>
        <w:t>Concorrência</w:t>
      </w:r>
      <w:r w:rsidRPr="00870F9B">
        <w:rPr>
          <w:rFonts w:cs="Arial"/>
          <w:sz w:val="20"/>
        </w:rPr>
        <w:t xml:space="preserve">, do tipo “menor </w:t>
      </w:r>
      <w:r w:rsidR="00666CBC">
        <w:rPr>
          <w:rFonts w:cs="Arial"/>
          <w:sz w:val="20"/>
        </w:rPr>
        <w:t xml:space="preserve">preço”, nos termos do art. 22, </w:t>
      </w:r>
      <w:r w:rsidRPr="00870F9B">
        <w:rPr>
          <w:rFonts w:cs="Arial"/>
          <w:sz w:val="20"/>
        </w:rPr>
        <w:t>I, e art. 45, §1º, I, e demais disposições da Lei Federal nº 8.666, de 21 de junho de 1993, bem como pelas condições e prazos estabelecidos neste ato convocatório e nos respectivos anexos.</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w:t>
      </w:r>
      <w:r w:rsidR="005E14BC">
        <w:rPr>
          <w:rFonts w:ascii="Arial" w:hAnsi="Arial" w:cs="Arial"/>
          <w:b/>
        </w:rPr>
        <w:t>.</w:t>
      </w:r>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BE353C" w:rsidRDefault="00BE353C" w:rsidP="0087238C">
      <w:pPr>
        <w:tabs>
          <w:tab w:val="left" w:pos="5595"/>
        </w:tabs>
        <w:spacing w:line="360" w:lineRule="auto"/>
        <w:ind w:right="-1"/>
        <w:rPr>
          <w:rFonts w:ascii="Arial" w:hAnsi="Arial" w:cs="Arial"/>
          <w:b/>
          <w:u w:val="single"/>
        </w:rPr>
      </w:pP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A056E5">
        <w:rPr>
          <w:rFonts w:ascii="Arial" w:hAnsi="Arial" w:cs="Arial"/>
          <w:b/>
        </w:rPr>
        <w:t>11</w:t>
      </w:r>
      <w:r w:rsidRPr="007306BE">
        <w:rPr>
          <w:rFonts w:ascii="Arial" w:hAnsi="Arial" w:cs="Arial"/>
          <w:b/>
        </w:rPr>
        <w:t>/</w:t>
      </w:r>
      <w:r w:rsidR="00A056E5">
        <w:rPr>
          <w:rFonts w:ascii="Arial" w:hAnsi="Arial" w:cs="Arial"/>
          <w:b/>
        </w:rPr>
        <w:t>06</w:t>
      </w:r>
      <w:r w:rsidRPr="007306BE">
        <w:rPr>
          <w:rFonts w:ascii="Arial" w:hAnsi="Arial" w:cs="Arial"/>
          <w:b/>
        </w:rPr>
        <w:t>/202</w:t>
      </w:r>
      <w:r w:rsidR="00047C0D">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2F5657">
        <w:rPr>
          <w:rFonts w:ascii="Arial" w:hAnsi="Arial" w:cs="Arial"/>
          <w:b/>
        </w:rPr>
        <w:t>5.303.500,00 (cinco milhões, trezentos e três mil e quinhentos reais)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EE7C87">
        <w:rPr>
          <w:rFonts w:ascii="Arial" w:hAnsi="Arial" w:cs="Arial"/>
          <w:b/>
        </w:rPr>
        <w:t>REGISTRO DE PREÇOS PARA AQUISIÇÃO DE VACINA COVID-19 CONTRA O SARS COV-2, SUSPENSÃO INJETÁVEL</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EE7C87" w:rsidRPr="00AD162E" w:rsidRDefault="00BD5FF5" w:rsidP="00EE7C87">
      <w:pPr>
        <w:pStyle w:val="PargrafodaLista"/>
        <w:widowControl w:val="0"/>
        <w:numPr>
          <w:ilvl w:val="1"/>
          <w:numId w:val="13"/>
        </w:numPr>
        <w:tabs>
          <w:tab w:val="left" w:pos="869"/>
          <w:tab w:val="left" w:pos="9071"/>
        </w:tabs>
        <w:autoSpaceDE w:val="0"/>
        <w:autoSpaceDN w:val="0"/>
        <w:spacing w:before="227" w:line="360" w:lineRule="auto"/>
        <w:ind w:left="0" w:right="-1" w:hanging="92"/>
        <w:jc w:val="both"/>
        <w:rPr>
          <w:rFonts w:ascii="Arial" w:hAnsi="Arial" w:cs="Arial"/>
        </w:rPr>
      </w:pPr>
      <w:r w:rsidRPr="007306BE">
        <w:rPr>
          <w:rFonts w:ascii="Arial" w:hAnsi="Arial" w:cs="Arial"/>
          <w:b/>
        </w:rPr>
        <w:t>3.1.</w:t>
      </w:r>
      <w:r w:rsidRPr="007306BE">
        <w:rPr>
          <w:rFonts w:ascii="Arial" w:hAnsi="Arial" w:cs="Arial"/>
        </w:rPr>
        <w:t xml:space="preserve"> </w:t>
      </w:r>
      <w:r w:rsidR="00EE7C87">
        <w:rPr>
          <w:rFonts w:ascii="Arial" w:hAnsi="Arial" w:cs="Arial"/>
        </w:rPr>
        <w:t xml:space="preserve">Poderão participar </w:t>
      </w:r>
      <w:r w:rsidR="00EE7C87" w:rsidRPr="00AD162E">
        <w:rPr>
          <w:rFonts w:ascii="Arial" w:hAnsi="Arial" w:cs="Arial"/>
        </w:rPr>
        <w:t xml:space="preserve">da presente licitação, empresas ou instituições sediadas </w:t>
      </w:r>
      <w:r w:rsidR="00EE7C87">
        <w:rPr>
          <w:rFonts w:ascii="Arial" w:hAnsi="Arial" w:cs="Arial"/>
        </w:rPr>
        <w:t xml:space="preserve">tanto no Brasil, bem como </w:t>
      </w:r>
      <w:r w:rsidR="00EE7C87" w:rsidRPr="00AD162E">
        <w:rPr>
          <w:rFonts w:ascii="Arial" w:hAnsi="Arial" w:cs="Arial"/>
        </w:rPr>
        <w:t>em</w:t>
      </w:r>
      <w:r w:rsidR="00EE7C87" w:rsidRPr="00AD162E">
        <w:rPr>
          <w:rFonts w:ascii="Arial" w:hAnsi="Arial" w:cs="Arial"/>
          <w:spacing w:val="1"/>
        </w:rPr>
        <w:t xml:space="preserve"> </w:t>
      </w:r>
      <w:r w:rsidR="00EE7C87" w:rsidRPr="00AD162E">
        <w:rPr>
          <w:rFonts w:ascii="Arial" w:hAnsi="Arial" w:cs="Arial"/>
        </w:rPr>
        <w:t xml:space="preserve">países </w:t>
      </w:r>
      <w:r w:rsidR="00EE7C87">
        <w:rPr>
          <w:rFonts w:ascii="Arial" w:hAnsi="Arial" w:cs="Arial"/>
        </w:rPr>
        <w:t>estrangeiros</w:t>
      </w:r>
      <w:r w:rsidR="00EE7C87" w:rsidRPr="00AD162E">
        <w:rPr>
          <w:rFonts w:ascii="Arial" w:hAnsi="Arial" w:cs="Arial"/>
        </w:rPr>
        <w:t>, e que satisfaçam a todas as exigências deste Edital e seus</w:t>
      </w:r>
      <w:r w:rsidR="00EE7C87" w:rsidRPr="00AD162E">
        <w:rPr>
          <w:rFonts w:ascii="Arial" w:hAnsi="Arial" w:cs="Arial"/>
          <w:spacing w:val="1"/>
        </w:rPr>
        <w:t xml:space="preserve"> </w:t>
      </w:r>
      <w:r w:rsidR="00EE7C87" w:rsidRPr="00AD162E">
        <w:rPr>
          <w:rFonts w:ascii="Arial" w:hAnsi="Arial" w:cs="Arial"/>
        </w:rPr>
        <w:t>Anexos.</w:t>
      </w:r>
    </w:p>
    <w:p w:rsidR="00EE7C87" w:rsidRPr="00AD162E" w:rsidRDefault="00EE7C87" w:rsidP="00EE7C87">
      <w:pPr>
        <w:pStyle w:val="Corpodetexto"/>
        <w:tabs>
          <w:tab w:val="left" w:pos="9071"/>
        </w:tabs>
        <w:spacing w:before="3" w:line="360" w:lineRule="auto"/>
        <w:ind w:right="-1"/>
        <w:rPr>
          <w:rFonts w:cs="Arial"/>
          <w:sz w:val="20"/>
        </w:rPr>
      </w:pPr>
    </w:p>
    <w:p w:rsidR="00BD5FF5" w:rsidRPr="00EE7C87" w:rsidRDefault="00EE7C87" w:rsidP="00EE7C87">
      <w:pPr>
        <w:tabs>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EE7C87">
        <w:rPr>
          <w:rFonts w:ascii="Arial" w:hAnsi="Arial" w:cs="Arial"/>
        </w:rPr>
        <w:lastRenderedPageBreak/>
        <w:t>3.</w:t>
      </w:r>
      <w:r>
        <w:rPr>
          <w:rFonts w:ascii="Arial" w:hAnsi="Arial" w:cs="Arial"/>
        </w:rPr>
        <w:t xml:space="preserve">1.1. </w:t>
      </w:r>
      <w:r w:rsidRPr="00EE7C87">
        <w:rPr>
          <w:rFonts w:ascii="Arial" w:hAnsi="Arial" w:cs="Arial"/>
        </w:rPr>
        <w:t>Entende-se por instituição, toda organização sem fins lucrativos (como universidades</w:t>
      </w:r>
      <w:r w:rsidRPr="00EE7C87">
        <w:rPr>
          <w:rFonts w:ascii="Arial" w:hAnsi="Arial" w:cs="Arial"/>
          <w:spacing w:val="1"/>
        </w:rPr>
        <w:t xml:space="preserve"> </w:t>
      </w:r>
      <w:r w:rsidRPr="00EE7C87">
        <w:rPr>
          <w:rFonts w:ascii="Arial" w:hAnsi="Arial" w:cs="Arial"/>
        </w:rPr>
        <w:t>fundações,</w:t>
      </w:r>
      <w:r w:rsidRPr="00EE7C87">
        <w:rPr>
          <w:rFonts w:ascii="Arial" w:hAnsi="Arial" w:cs="Arial"/>
          <w:spacing w:val="1"/>
        </w:rPr>
        <w:t xml:space="preserve"> </w:t>
      </w:r>
      <w:r w:rsidRPr="00EE7C87">
        <w:rPr>
          <w:rFonts w:ascii="Arial" w:hAnsi="Arial" w:cs="Arial"/>
        </w:rPr>
        <w:t>organismos</w:t>
      </w:r>
      <w:r w:rsidRPr="00EE7C87">
        <w:rPr>
          <w:rFonts w:ascii="Arial" w:hAnsi="Arial" w:cs="Arial"/>
          <w:spacing w:val="1"/>
        </w:rPr>
        <w:t xml:space="preserve"> </w:t>
      </w:r>
      <w:r w:rsidRPr="00EE7C87">
        <w:rPr>
          <w:rFonts w:ascii="Arial" w:hAnsi="Arial" w:cs="Arial"/>
        </w:rPr>
        <w:t>autônomos</w:t>
      </w:r>
      <w:r w:rsidRPr="00EE7C87">
        <w:rPr>
          <w:rFonts w:ascii="Arial" w:hAnsi="Arial" w:cs="Arial"/>
          <w:spacing w:val="1"/>
        </w:rPr>
        <w:t xml:space="preserve"> </w:t>
      </w:r>
      <w:r w:rsidRPr="00EE7C87">
        <w:rPr>
          <w:rFonts w:ascii="Arial" w:hAnsi="Arial" w:cs="Arial"/>
        </w:rPr>
        <w:t>ou</w:t>
      </w:r>
      <w:r w:rsidRPr="00EE7C87">
        <w:rPr>
          <w:rFonts w:ascii="Arial" w:hAnsi="Arial" w:cs="Arial"/>
          <w:spacing w:val="1"/>
        </w:rPr>
        <w:t xml:space="preserve"> </w:t>
      </w:r>
      <w:r w:rsidRPr="00EE7C87">
        <w:rPr>
          <w:rFonts w:ascii="Arial" w:hAnsi="Arial" w:cs="Arial"/>
        </w:rPr>
        <w:t>semi</w:t>
      </w:r>
      <w:r w:rsidRPr="00EE7C87">
        <w:rPr>
          <w:rFonts w:ascii="Arial" w:hAnsi="Arial" w:cs="Arial"/>
          <w:spacing w:val="1"/>
        </w:rPr>
        <w:t xml:space="preserve"> </w:t>
      </w:r>
      <w:r w:rsidRPr="00EE7C87">
        <w:rPr>
          <w:rFonts w:ascii="Arial" w:hAnsi="Arial" w:cs="Arial"/>
        </w:rPr>
        <w:t>-</w:t>
      </w:r>
      <w:r w:rsidRPr="00EE7C87">
        <w:rPr>
          <w:rFonts w:ascii="Arial" w:hAnsi="Arial" w:cs="Arial"/>
          <w:spacing w:val="1"/>
        </w:rPr>
        <w:t xml:space="preserve"> </w:t>
      </w:r>
      <w:r w:rsidRPr="00EE7C87">
        <w:rPr>
          <w:rFonts w:ascii="Arial" w:hAnsi="Arial" w:cs="Arial"/>
        </w:rPr>
        <w:t>autônomos</w:t>
      </w:r>
      <w:r w:rsidRPr="00EE7C87">
        <w:rPr>
          <w:rFonts w:ascii="Arial" w:hAnsi="Arial" w:cs="Arial"/>
          <w:spacing w:val="1"/>
        </w:rPr>
        <w:t xml:space="preserve"> </w:t>
      </w:r>
      <w:r w:rsidRPr="00EE7C87">
        <w:rPr>
          <w:rFonts w:ascii="Arial" w:hAnsi="Arial" w:cs="Arial"/>
        </w:rPr>
        <w:t>e organismos</w:t>
      </w:r>
      <w:r w:rsidRPr="00EE7C87">
        <w:rPr>
          <w:rFonts w:ascii="Arial" w:hAnsi="Arial" w:cs="Arial"/>
          <w:spacing w:val="1"/>
        </w:rPr>
        <w:t xml:space="preserve"> </w:t>
      </w:r>
      <w:r w:rsidRPr="00EE7C87">
        <w:rPr>
          <w:rFonts w:ascii="Arial" w:hAnsi="Arial" w:cs="Arial"/>
        </w:rPr>
        <w:t>internacionais), que</w:t>
      </w:r>
      <w:r w:rsidRPr="00EE7C87">
        <w:rPr>
          <w:rFonts w:ascii="Arial" w:hAnsi="Arial" w:cs="Arial"/>
          <w:spacing w:val="1"/>
        </w:rPr>
        <w:t xml:space="preserve"> </w:t>
      </w:r>
      <w:r w:rsidRPr="00EE7C87">
        <w:rPr>
          <w:rFonts w:ascii="Arial" w:hAnsi="Arial" w:cs="Arial"/>
        </w:rPr>
        <w:t>ofereçam</w:t>
      </w:r>
      <w:r w:rsidRPr="00EE7C87">
        <w:rPr>
          <w:rFonts w:ascii="Arial" w:hAnsi="Arial" w:cs="Arial"/>
          <w:spacing w:val="2"/>
        </w:rPr>
        <w:t xml:space="preserve"> </w:t>
      </w:r>
      <w:r w:rsidRPr="00EE7C87">
        <w:rPr>
          <w:rFonts w:ascii="Arial" w:hAnsi="Arial" w:cs="Arial"/>
        </w:rPr>
        <w:t>bens ou</w:t>
      </w:r>
      <w:r w:rsidRPr="00EE7C87">
        <w:rPr>
          <w:rFonts w:ascii="Arial" w:hAnsi="Arial" w:cs="Arial"/>
          <w:spacing w:val="-2"/>
        </w:rPr>
        <w:t xml:space="preserve"> </w:t>
      </w:r>
      <w:r w:rsidRPr="00EE7C87">
        <w:rPr>
          <w:rFonts w:ascii="Arial" w:hAnsi="Arial" w:cs="Arial"/>
        </w:rPr>
        <w:t>serviços compatíveis</w:t>
      </w:r>
      <w:r w:rsidRPr="00EE7C87">
        <w:rPr>
          <w:rFonts w:ascii="Arial" w:hAnsi="Arial" w:cs="Arial"/>
          <w:spacing w:val="-1"/>
        </w:rPr>
        <w:t xml:space="preserve"> </w:t>
      </w:r>
      <w:r w:rsidRPr="00EE7C87">
        <w:rPr>
          <w:rFonts w:ascii="Arial" w:hAnsi="Arial" w:cs="Arial"/>
        </w:rPr>
        <w:t>com</w:t>
      </w:r>
      <w:r w:rsidRPr="00EE7C87">
        <w:rPr>
          <w:rFonts w:ascii="Arial" w:hAnsi="Arial" w:cs="Arial"/>
          <w:spacing w:val="3"/>
        </w:rPr>
        <w:t xml:space="preserve"> </w:t>
      </w:r>
      <w:r w:rsidRPr="00EE7C87">
        <w:rPr>
          <w:rFonts w:ascii="Arial" w:hAnsi="Arial" w:cs="Arial"/>
        </w:rPr>
        <w:t>o</w:t>
      </w:r>
      <w:r w:rsidRPr="00EE7C87">
        <w:rPr>
          <w:rFonts w:ascii="Arial" w:hAnsi="Arial" w:cs="Arial"/>
          <w:spacing w:val="-2"/>
        </w:rPr>
        <w:t xml:space="preserve"> </w:t>
      </w:r>
      <w:r w:rsidRPr="00EE7C87">
        <w:rPr>
          <w:rFonts w:ascii="Arial" w:hAnsi="Arial" w:cs="Arial"/>
        </w:rPr>
        <w:t>objeto</w:t>
      </w:r>
      <w:r w:rsidRPr="00EE7C87">
        <w:rPr>
          <w:rFonts w:ascii="Arial" w:hAnsi="Arial" w:cs="Arial"/>
          <w:spacing w:val="-1"/>
        </w:rPr>
        <w:t xml:space="preserve"> </w:t>
      </w:r>
      <w:r w:rsidRPr="00EE7C87">
        <w:rPr>
          <w:rFonts w:ascii="Arial" w:hAnsi="Arial" w:cs="Arial"/>
        </w:rPr>
        <w:t>deste</w:t>
      </w:r>
      <w:r w:rsidRPr="00EE7C87">
        <w:rPr>
          <w:rFonts w:ascii="Arial" w:hAnsi="Arial" w:cs="Arial"/>
          <w:spacing w:val="-2"/>
        </w:rPr>
        <w:t xml:space="preserve"> </w:t>
      </w:r>
      <w:r>
        <w:rPr>
          <w:rFonts w:ascii="Arial" w:hAnsi="Arial" w:cs="Arial"/>
        </w:rPr>
        <w:t>edital</w:t>
      </w:r>
      <w:r w:rsidR="00BD5FF5" w:rsidRPr="00EE7C87">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EE7C87" w:rsidP="007306BE">
      <w:pPr>
        <w:autoSpaceDE w:val="0"/>
        <w:autoSpaceDN w:val="0"/>
        <w:adjustRightInd w:val="0"/>
        <w:ind w:right="-1"/>
        <w:jc w:val="both"/>
        <w:rPr>
          <w:rFonts w:ascii="Arial" w:hAnsi="Arial" w:cs="Arial"/>
        </w:rPr>
      </w:pPr>
      <w:r>
        <w:rPr>
          <w:rFonts w:ascii="Arial" w:hAnsi="Arial" w:cs="Arial"/>
        </w:rPr>
        <w:t>a</w:t>
      </w:r>
      <w:r w:rsidR="003634C5" w:rsidRPr="007306BE">
        <w:rPr>
          <w:rFonts w:ascii="Arial" w:hAnsi="Arial" w:cs="Arial"/>
        </w:rPr>
        <w:t xml:space="preserve">)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EE7C87" w:rsidP="007306BE">
      <w:pPr>
        <w:autoSpaceDE w:val="0"/>
        <w:autoSpaceDN w:val="0"/>
        <w:adjustRightInd w:val="0"/>
        <w:ind w:right="-1"/>
        <w:jc w:val="both"/>
        <w:rPr>
          <w:rFonts w:ascii="Arial" w:hAnsi="Arial" w:cs="Arial"/>
        </w:rPr>
      </w:pPr>
      <w:r>
        <w:rPr>
          <w:rFonts w:ascii="Arial" w:hAnsi="Arial" w:cs="Arial"/>
        </w:rPr>
        <w:t>b</w:t>
      </w:r>
      <w:r w:rsidR="003634C5" w:rsidRPr="007306BE">
        <w:rPr>
          <w:rFonts w:ascii="Arial" w:hAnsi="Arial" w:cs="Arial"/>
        </w:rPr>
        <w:t>)</w:t>
      </w:r>
      <w:r w:rsidR="00BD5FF5" w:rsidRPr="007306BE">
        <w:rPr>
          <w:rFonts w:ascii="Arial" w:hAnsi="Arial" w:cs="Arial"/>
        </w:rPr>
        <w:t xml:space="preserve"> Impedidas de licitar e contratar com esta administração, nos termos do art. 7º da Lei Federal nº 10.520/02;</w:t>
      </w:r>
    </w:p>
    <w:p w:rsidR="00BD5FF5" w:rsidRPr="007306BE" w:rsidRDefault="00EE7C87" w:rsidP="007306BE">
      <w:pPr>
        <w:autoSpaceDE w:val="0"/>
        <w:autoSpaceDN w:val="0"/>
        <w:adjustRightInd w:val="0"/>
        <w:ind w:right="-1"/>
        <w:jc w:val="both"/>
        <w:rPr>
          <w:rFonts w:ascii="Arial" w:hAnsi="Arial" w:cs="Arial"/>
        </w:rPr>
      </w:pPr>
      <w:r>
        <w:rPr>
          <w:rFonts w:ascii="Arial" w:hAnsi="Arial" w:cs="Arial"/>
        </w:rPr>
        <w:t>c</w:t>
      </w:r>
      <w:r w:rsidR="003634C5" w:rsidRPr="007306BE">
        <w:rPr>
          <w:rFonts w:ascii="Arial" w:hAnsi="Arial" w:cs="Arial"/>
        </w:rPr>
        <w:t>)</w:t>
      </w:r>
      <w:r w:rsidR="00BD5FF5" w:rsidRPr="007306BE">
        <w:rPr>
          <w:rFonts w:ascii="Arial" w:hAnsi="Arial" w:cs="Arial"/>
        </w:rPr>
        <w:t xml:space="preserve"> Impedidas de licitar e contratar com esta administração, nos termos do art. 10º da Lei Federal nº 9.605/98;</w:t>
      </w:r>
    </w:p>
    <w:p w:rsidR="00BD5FF5" w:rsidRPr="007306BE" w:rsidRDefault="00EE7C87" w:rsidP="007306BE">
      <w:pPr>
        <w:autoSpaceDE w:val="0"/>
        <w:autoSpaceDN w:val="0"/>
        <w:adjustRightInd w:val="0"/>
        <w:ind w:right="-1"/>
        <w:jc w:val="both"/>
        <w:rPr>
          <w:rFonts w:ascii="Arial" w:hAnsi="Arial" w:cs="Arial"/>
        </w:rPr>
      </w:pPr>
      <w:r>
        <w:rPr>
          <w:rFonts w:ascii="Arial" w:hAnsi="Arial" w:cs="Arial"/>
        </w:rPr>
        <w:t>d</w:t>
      </w:r>
      <w:r w:rsidR="003634C5" w:rsidRPr="007306BE">
        <w:rPr>
          <w:rFonts w:ascii="Arial" w:hAnsi="Arial" w:cs="Arial"/>
        </w:rPr>
        <w:t>)</w:t>
      </w:r>
      <w:r w:rsidR="00BD5FF5" w:rsidRPr="007306BE">
        <w:rPr>
          <w:rFonts w:ascii="Arial" w:hAnsi="Arial" w:cs="Arial"/>
        </w:rPr>
        <w:t xml:space="preserve"> Declaradas inidôneas pelo Poder Público e não reabilitadas;</w:t>
      </w:r>
    </w:p>
    <w:p w:rsidR="00BD5FF5" w:rsidRPr="007306BE" w:rsidRDefault="00EE7C87" w:rsidP="007306BE">
      <w:pPr>
        <w:ind w:right="-1"/>
        <w:jc w:val="both"/>
        <w:rPr>
          <w:rFonts w:ascii="Arial" w:hAnsi="Arial" w:cs="Arial"/>
        </w:rPr>
      </w:pPr>
      <w:r>
        <w:rPr>
          <w:rFonts w:ascii="Arial" w:hAnsi="Arial" w:cs="Arial"/>
        </w:rPr>
        <w:t>e</w:t>
      </w:r>
      <w:r w:rsidR="003634C5" w:rsidRPr="007306BE">
        <w:rPr>
          <w:rFonts w:ascii="Arial" w:hAnsi="Arial" w:cs="Arial"/>
        </w:rPr>
        <w:t>)</w:t>
      </w:r>
      <w:r w:rsidR="00BD5FF5" w:rsidRPr="007306BE">
        <w:rPr>
          <w:rFonts w:ascii="Arial" w:hAnsi="Arial" w:cs="Arial"/>
        </w:rPr>
        <w:t xml:space="preserve"> De empresas que possuam entre seus sócios, servidor público da Prefeitura Municipal de Cordeirópolis, ou de suas autarquias.</w:t>
      </w:r>
    </w:p>
    <w:p w:rsidR="00991FFD" w:rsidRPr="00AD162E" w:rsidRDefault="00991FFD" w:rsidP="00991FFD">
      <w:pPr>
        <w:pStyle w:val="PargrafodaLista"/>
        <w:widowControl w:val="0"/>
        <w:numPr>
          <w:ilvl w:val="1"/>
          <w:numId w:val="13"/>
        </w:numPr>
        <w:tabs>
          <w:tab w:val="left" w:pos="869"/>
          <w:tab w:val="left" w:pos="9071"/>
        </w:tabs>
        <w:autoSpaceDE w:val="0"/>
        <w:autoSpaceDN w:val="0"/>
        <w:spacing w:before="227"/>
        <w:ind w:left="495" w:hanging="495"/>
        <w:jc w:val="both"/>
        <w:rPr>
          <w:rFonts w:ascii="Arial" w:hAnsi="Arial" w:cs="Arial"/>
        </w:rPr>
      </w:pPr>
      <w:r>
        <w:rPr>
          <w:rFonts w:ascii="Arial" w:hAnsi="Arial" w:cs="Arial"/>
        </w:rPr>
        <w:t xml:space="preserve">3.2. Poderão participar </w:t>
      </w:r>
      <w:r w:rsidRPr="00AD162E">
        <w:rPr>
          <w:rFonts w:ascii="Arial" w:hAnsi="Arial" w:cs="Arial"/>
        </w:rPr>
        <w:t xml:space="preserve">da presente licitação, empresas ou instituições sediadas </w:t>
      </w:r>
      <w:r>
        <w:rPr>
          <w:rFonts w:ascii="Arial" w:hAnsi="Arial" w:cs="Arial"/>
        </w:rPr>
        <w:t xml:space="preserve">tanto no Brasil, bem como </w:t>
      </w:r>
      <w:r w:rsidRPr="00AD162E">
        <w:rPr>
          <w:rFonts w:ascii="Arial" w:hAnsi="Arial" w:cs="Arial"/>
        </w:rPr>
        <w:t>em</w:t>
      </w:r>
      <w:r w:rsidRPr="00AD162E">
        <w:rPr>
          <w:rFonts w:ascii="Arial" w:hAnsi="Arial" w:cs="Arial"/>
          <w:spacing w:val="1"/>
        </w:rPr>
        <w:t xml:space="preserve"> </w:t>
      </w:r>
      <w:r w:rsidRPr="00AD162E">
        <w:rPr>
          <w:rFonts w:ascii="Arial" w:hAnsi="Arial" w:cs="Arial"/>
        </w:rPr>
        <w:t xml:space="preserve">países </w:t>
      </w:r>
      <w:r>
        <w:rPr>
          <w:rFonts w:ascii="Arial" w:hAnsi="Arial" w:cs="Arial"/>
        </w:rPr>
        <w:t>estrangeiros</w:t>
      </w:r>
      <w:r w:rsidRPr="00AD162E">
        <w:rPr>
          <w:rFonts w:ascii="Arial" w:hAnsi="Arial" w:cs="Arial"/>
        </w:rPr>
        <w:t>, e que satisfaçam a todas as exigências deste Edital e seus</w:t>
      </w:r>
      <w:r w:rsidRPr="00AD162E">
        <w:rPr>
          <w:rFonts w:ascii="Arial" w:hAnsi="Arial" w:cs="Arial"/>
          <w:spacing w:val="1"/>
        </w:rPr>
        <w:t xml:space="preserve"> </w:t>
      </w:r>
      <w:r w:rsidRPr="00AD162E">
        <w:rPr>
          <w:rFonts w:ascii="Arial" w:hAnsi="Arial" w:cs="Arial"/>
        </w:rPr>
        <w:t>Anexos.</w:t>
      </w:r>
    </w:p>
    <w:p w:rsidR="00991FFD" w:rsidRPr="00AD162E" w:rsidRDefault="00991FFD" w:rsidP="00991FFD">
      <w:pPr>
        <w:pStyle w:val="Corpodetexto"/>
        <w:tabs>
          <w:tab w:val="left" w:pos="9071"/>
        </w:tabs>
        <w:spacing w:before="3"/>
        <w:rPr>
          <w:rFonts w:cs="Arial"/>
          <w:sz w:val="20"/>
        </w:rPr>
      </w:pPr>
    </w:p>
    <w:p w:rsidR="00991FFD" w:rsidRPr="00AD162E" w:rsidRDefault="00991FFD" w:rsidP="00991FFD">
      <w:pPr>
        <w:pStyle w:val="PargrafodaLista"/>
        <w:widowControl w:val="0"/>
        <w:tabs>
          <w:tab w:val="left" w:pos="869"/>
          <w:tab w:val="left" w:pos="9071"/>
        </w:tabs>
        <w:autoSpaceDE w:val="0"/>
        <w:autoSpaceDN w:val="0"/>
        <w:ind w:left="0"/>
        <w:jc w:val="both"/>
        <w:rPr>
          <w:rFonts w:ascii="Arial" w:hAnsi="Arial" w:cs="Arial"/>
        </w:rPr>
      </w:pPr>
      <w:r>
        <w:rPr>
          <w:rFonts w:ascii="Arial" w:hAnsi="Arial" w:cs="Arial"/>
        </w:rPr>
        <w:t xml:space="preserve">3.3. </w:t>
      </w:r>
      <w:r w:rsidRPr="00AD162E">
        <w:rPr>
          <w:rFonts w:ascii="Arial" w:hAnsi="Arial" w:cs="Arial"/>
        </w:rPr>
        <w:t>Entende-se por instituição, toda organização sem fins lucrativos (como universidades</w:t>
      </w:r>
      <w:r w:rsidRPr="00AD162E">
        <w:rPr>
          <w:rFonts w:ascii="Arial" w:hAnsi="Arial" w:cs="Arial"/>
          <w:spacing w:val="1"/>
        </w:rPr>
        <w:t xml:space="preserve"> </w:t>
      </w:r>
      <w:r w:rsidRPr="00AD162E">
        <w:rPr>
          <w:rFonts w:ascii="Arial" w:hAnsi="Arial" w:cs="Arial"/>
        </w:rPr>
        <w:t>fundações,</w:t>
      </w:r>
      <w:r w:rsidRPr="00AD162E">
        <w:rPr>
          <w:rFonts w:ascii="Arial" w:hAnsi="Arial" w:cs="Arial"/>
          <w:spacing w:val="1"/>
        </w:rPr>
        <w:t xml:space="preserve"> </w:t>
      </w:r>
      <w:r w:rsidRPr="00AD162E">
        <w:rPr>
          <w:rFonts w:ascii="Arial" w:hAnsi="Arial" w:cs="Arial"/>
        </w:rPr>
        <w:t>organismos</w:t>
      </w:r>
      <w:r w:rsidRPr="00AD162E">
        <w:rPr>
          <w:rFonts w:ascii="Arial" w:hAnsi="Arial" w:cs="Arial"/>
          <w:spacing w:val="1"/>
        </w:rPr>
        <w:t xml:space="preserve"> </w:t>
      </w:r>
      <w:r w:rsidRPr="00AD162E">
        <w:rPr>
          <w:rFonts w:ascii="Arial" w:hAnsi="Arial" w:cs="Arial"/>
        </w:rPr>
        <w:t>autônomos</w:t>
      </w:r>
      <w:r w:rsidRPr="00AD162E">
        <w:rPr>
          <w:rFonts w:ascii="Arial" w:hAnsi="Arial" w:cs="Arial"/>
          <w:spacing w:val="1"/>
        </w:rPr>
        <w:t xml:space="preserve"> </w:t>
      </w:r>
      <w:r w:rsidRPr="00AD162E">
        <w:rPr>
          <w:rFonts w:ascii="Arial" w:hAnsi="Arial" w:cs="Arial"/>
        </w:rPr>
        <w:t>ou</w:t>
      </w:r>
      <w:r w:rsidRPr="00AD162E">
        <w:rPr>
          <w:rFonts w:ascii="Arial" w:hAnsi="Arial" w:cs="Arial"/>
          <w:spacing w:val="1"/>
        </w:rPr>
        <w:t xml:space="preserve"> </w:t>
      </w:r>
      <w:r w:rsidRPr="00AD162E">
        <w:rPr>
          <w:rFonts w:ascii="Arial" w:hAnsi="Arial" w:cs="Arial"/>
        </w:rPr>
        <w:t>semi</w:t>
      </w:r>
      <w:r w:rsidRPr="00AD162E">
        <w:rPr>
          <w:rFonts w:ascii="Arial" w:hAnsi="Arial" w:cs="Arial"/>
          <w:spacing w:val="1"/>
        </w:rPr>
        <w:t xml:space="preserve"> </w:t>
      </w:r>
      <w:r w:rsidRPr="00AD162E">
        <w:rPr>
          <w:rFonts w:ascii="Arial" w:hAnsi="Arial" w:cs="Arial"/>
        </w:rPr>
        <w:t>-</w:t>
      </w:r>
      <w:r w:rsidRPr="00AD162E">
        <w:rPr>
          <w:rFonts w:ascii="Arial" w:hAnsi="Arial" w:cs="Arial"/>
          <w:spacing w:val="1"/>
        </w:rPr>
        <w:t xml:space="preserve"> </w:t>
      </w:r>
      <w:r w:rsidRPr="00AD162E">
        <w:rPr>
          <w:rFonts w:ascii="Arial" w:hAnsi="Arial" w:cs="Arial"/>
        </w:rPr>
        <w:t>autônomos</w:t>
      </w:r>
      <w:r w:rsidRPr="00AD162E">
        <w:rPr>
          <w:rFonts w:ascii="Arial" w:hAnsi="Arial" w:cs="Arial"/>
          <w:spacing w:val="1"/>
        </w:rPr>
        <w:t xml:space="preserve"> </w:t>
      </w:r>
      <w:r w:rsidRPr="00AD162E">
        <w:rPr>
          <w:rFonts w:ascii="Arial" w:hAnsi="Arial" w:cs="Arial"/>
        </w:rPr>
        <w:t>e organismos</w:t>
      </w:r>
      <w:r w:rsidRPr="00AD162E">
        <w:rPr>
          <w:rFonts w:ascii="Arial" w:hAnsi="Arial" w:cs="Arial"/>
          <w:spacing w:val="1"/>
        </w:rPr>
        <w:t xml:space="preserve"> </w:t>
      </w:r>
      <w:r w:rsidRPr="00AD162E">
        <w:rPr>
          <w:rFonts w:ascii="Arial" w:hAnsi="Arial" w:cs="Arial"/>
        </w:rPr>
        <w:t>internacionais), que</w:t>
      </w:r>
      <w:r w:rsidRPr="00AD162E">
        <w:rPr>
          <w:rFonts w:ascii="Arial" w:hAnsi="Arial" w:cs="Arial"/>
          <w:spacing w:val="1"/>
        </w:rPr>
        <w:t xml:space="preserve"> </w:t>
      </w:r>
      <w:r w:rsidRPr="00AD162E">
        <w:rPr>
          <w:rFonts w:ascii="Arial" w:hAnsi="Arial" w:cs="Arial"/>
        </w:rPr>
        <w:t>ofereçam</w:t>
      </w:r>
      <w:r w:rsidRPr="00AD162E">
        <w:rPr>
          <w:rFonts w:ascii="Arial" w:hAnsi="Arial" w:cs="Arial"/>
          <w:spacing w:val="2"/>
        </w:rPr>
        <w:t xml:space="preserve"> </w:t>
      </w:r>
      <w:r w:rsidRPr="00AD162E">
        <w:rPr>
          <w:rFonts w:ascii="Arial" w:hAnsi="Arial" w:cs="Arial"/>
        </w:rPr>
        <w:t>bens ou</w:t>
      </w:r>
      <w:r w:rsidRPr="00AD162E">
        <w:rPr>
          <w:rFonts w:ascii="Arial" w:hAnsi="Arial" w:cs="Arial"/>
          <w:spacing w:val="-2"/>
        </w:rPr>
        <w:t xml:space="preserve"> </w:t>
      </w:r>
      <w:r w:rsidRPr="00AD162E">
        <w:rPr>
          <w:rFonts w:ascii="Arial" w:hAnsi="Arial" w:cs="Arial"/>
        </w:rPr>
        <w:t>serviços compatíveis</w:t>
      </w:r>
      <w:r w:rsidRPr="00AD162E">
        <w:rPr>
          <w:rFonts w:ascii="Arial" w:hAnsi="Arial" w:cs="Arial"/>
          <w:spacing w:val="-1"/>
        </w:rPr>
        <w:t xml:space="preserve"> </w:t>
      </w:r>
      <w:r w:rsidRPr="00AD162E">
        <w:rPr>
          <w:rFonts w:ascii="Arial" w:hAnsi="Arial" w:cs="Arial"/>
        </w:rPr>
        <w:t>com</w:t>
      </w:r>
      <w:r w:rsidRPr="00AD162E">
        <w:rPr>
          <w:rFonts w:ascii="Arial" w:hAnsi="Arial" w:cs="Arial"/>
          <w:spacing w:val="3"/>
        </w:rPr>
        <w:t xml:space="preserve"> </w:t>
      </w:r>
      <w:r w:rsidRPr="00AD162E">
        <w:rPr>
          <w:rFonts w:ascii="Arial" w:hAnsi="Arial" w:cs="Arial"/>
        </w:rPr>
        <w:t>o</w:t>
      </w:r>
      <w:r w:rsidRPr="00AD162E">
        <w:rPr>
          <w:rFonts w:ascii="Arial" w:hAnsi="Arial" w:cs="Arial"/>
          <w:spacing w:val="-2"/>
        </w:rPr>
        <w:t xml:space="preserve"> </w:t>
      </w:r>
      <w:r w:rsidRPr="00AD162E">
        <w:rPr>
          <w:rFonts w:ascii="Arial" w:hAnsi="Arial" w:cs="Arial"/>
        </w:rPr>
        <w:t>objeto</w:t>
      </w:r>
      <w:r w:rsidRPr="00AD162E">
        <w:rPr>
          <w:rFonts w:ascii="Arial" w:hAnsi="Arial" w:cs="Arial"/>
          <w:spacing w:val="-1"/>
        </w:rPr>
        <w:t xml:space="preserve"> </w:t>
      </w:r>
      <w:r w:rsidRPr="00AD162E">
        <w:rPr>
          <w:rFonts w:ascii="Arial" w:hAnsi="Arial" w:cs="Arial"/>
        </w:rPr>
        <w:t>deste</w:t>
      </w:r>
      <w:r w:rsidRPr="00AD162E">
        <w:rPr>
          <w:rFonts w:ascii="Arial" w:hAnsi="Arial" w:cs="Arial"/>
          <w:spacing w:val="-2"/>
        </w:rPr>
        <w:t xml:space="preserve"> </w:t>
      </w:r>
      <w:r w:rsidRPr="00AD162E">
        <w:rPr>
          <w:rFonts w:ascii="Arial" w:hAnsi="Arial" w:cs="Arial"/>
        </w:rPr>
        <w:t>edital.</w:t>
      </w:r>
    </w:p>
    <w:p w:rsidR="00991FFD" w:rsidRPr="00AD162E" w:rsidRDefault="00991FFD" w:rsidP="00991FFD">
      <w:pPr>
        <w:pStyle w:val="Corpodetexto"/>
        <w:tabs>
          <w:tab w:val="left" w:pos="9071"/>
        </w:tabs>
        <w:rPr>
          <w:rFonts w:cs="Arial"/>
          <w:sz w:val="20"/>
        </w:rPr>
      </w:pPr>
    </w:p>
    <w:p w:rsidR="00991FFD" w:rsidRPr="00AD162E" w:rsidRDefault="00991FFD" w:rsidP="00991FFD">
      <w:pPr>
        <w:pStyle w:val="PargrafodaLista"/>
        <w:widowControl w:val="0"/>
        <w:numPr>
          <w:ilvl w:val="1"/>
          <w:numId w:val="13"/>
        </w:numPr>
        <w:tabs>
          <w:tab w:val="left" w:pos="727"/>
          <w:tab w:val="left" w:pos="9071"/>
        </w:tabs>
        <w:autoSpaceDE w:val="0"/>
        <w:autoSpaceDN w:val="0"/>
        <w:spacing w:before="112"/>
        <w:ind w:left="495" w:hanging="495"/>
        <w:jc w:val="both"/>
        <w:rPr>
          <w:rFonts w:ascii="Arial" w:hAnsi="Arial" w:cs="Arial"/>
        </w:rPr>
      </w:pPr>
      <w:r>
        <w:rPr>
          <w:rFonts w:ascii="Arial" w:hAnsi="Arial" w:cs="Arial"/>
        </w:rPr>
        <w:t xml:space="preserve">3.4. </w:t>
      </w:r>
      <w:r w:rsidRPr="00AD162E">
        <w:rPr>
          <w:rFonts w:ascii="Arial" w:hAnsi="Arial" w:cs="Arial"/>
        </w:rPr>
        <w:t>A</w:t>
      </w:r>
      <w:r w:rsidRPr="00AD162E">
        <w:rPr>
          <w:rFonts w:ascii="Arial" w:hAnsi="Arial" w:cs="Arial"/>
          <w:spacing w:val="-6"/>
        </w:rPr>
        <w:t xml:space="preserve"> </w:t>
      </w:r>
      <w:r w:rsidRPr="00AD162E">
        <w:rPr>
          <w:rFonts w:ascii="Arial" w:hAnsi="Arial" w:cs="Arial"/>
        </w:rPr>
        <w:t>expressão</w:t>
      </w:r>
      <w:r w:rsidRPr="00AD162E">
        <w:rPr>
          <w:rFonts w:ascii="Arial" w:hAnsi="Arial" w:cs="Arial"/>
          <w:spacing w:val="-6"/>
        </w:rPr>
        <w:t xml:space="preserve"> </w:t>
      </w:r>
      <w:r w:rsidRPr="00AD162E">
        <w:rPr>
          <w:rFonts w:ascii="Arial" w:hAnsi="Arial" w:cs="Arial"/>
        </w:rPr>
        <w:t>“país</w:t>
      </w:r>
      <w:r w:rsidRPr="00AD162E">
        <w:rPr>
          <w:rFonts w:ascii="Arial" w:hAnsi="Arial" w:cs="Arial"/>
          <w:spacing w:val="-4"/>
        </w:rPr>
        <w:t xml:space="preserve"> </w:t>
      </w:r>
      <w:r w:rsidRPr="00AD162E">
        <w:rPr>
          <w:rFonts w:ascii="Arial" w:hAnsi="Arial" w:cs="Arial"/>
        </w:rPr>
        <w:t>de</w:t>
      </w:r>
      <w:r w:rsidRPr="00AD162E">
        <w:rPr>
          <w:rFonts w:ascii="Arial" w:hAnsi="Arial" w:cs="Arial"/>
          <w:spacing w:val="-7"/>
        </w:rPr>
        <w:t xml:space="preserve"> </w:t>
      </w:r>
      <w:r w:rsidRPr="00AD162E">
        <w:rPr>
          <w:rFonts w:ascii="Arial" w:hAnsi="Arial" w:cs="Arial"/>
        </w:rPr>
        <w:t>origem”</w:t>
      </w:r>
      <w:r w:rsidRPr="00AD162E">
        <w:rPr>
          <w:rFonts w:ascii="Arial" w:hAnsi="Arial" w:cs="Arial"/>
          <w:spacing w:val="-4"/>
        </w:rPr>
        <w:t xml:space="preserve"> </w:t>
      </w:r>
      <w:r w:rsidRPr="00AD162E">
        <w:rPr>
          <w:rFonts w:ascii="Arial" w:hAnsi="Arial" w:cs="Arial"/>
        </w:rPr>
        <w:t>significa:</w:t>
      </w:r>
    </w:p>
    <w:p w:rsidR="00991FFD" w:rsidRPr="00AD162E" w:rsidRDefault="00991FFD" w:rsidP="00991FFD">
      <w:pPr>
        <w:pStyle w:val="PargrafodaLista"/>
        <w:widowControl w:val="0"/>
        <w:numPr>
          <w:ilvl w:val="0"/>
          <w:numId w:val="15"/>
        </w:numPr>
        <w:tabs>
          <w:tab w:val="left" w:pos="284"/>
          <w:tab w:val="left" w:pos="9071"/>
        </w:tabs>
        <w:autoSpaceDE w:val="0"/>
        <w:autoSpaceDN w:val="0"/>
        <w:spacing w:before="73"/>
        <w:ind w:left="0" w:firstLine="0"/>
        <w:jc w:val="both"/>
        <w:rPr>
          <w:rFonts w:ascii="Arial" w:hAnsi="Arial" w:cs="Arial"/>
        </w:rPr>
      </w:pPr>
      <w:r w:rsidRPr="00AD162E">
        <w:rPr>
          <w:rFonts w:ascii="Arial" w:hAnsi="Arial" w:cs="Arial"/>
        </w:rPr>
        <w:t>aquele</w:t>
      </w:r>
      <w:r w:rsidRPr="00AD162E">
        <w:rPr>
          <w:rFonts w:ascii="Arial" w:hAnsi="Arial" w:cs="Arial"/>
          <w:spacing w:val="1"/>
        </w:rPr>
        <w:t xml:space="preserve"> </w:t>
      </w:r>
      <w:r w:rsidRPr="00AD162E">
        <w:rPr>
          <w:rFonts w:ascii="Arial" w:hAnsi="Arial" w:cs="Arial"/>
        </w:rPr>
        <w:t>em</w:t>
      </w:r>
      <w:r w:rsidRPr="00AD162E">
        <w:rPr>
          <w:rFonts w:ascii="Arial" w:hAnsi="Arial" w:cs="Arial"/>
          <w:spacing w:val="1"/>
        </w:rPr>
        <w:t xml:space="preserve"> </w:t>
      </w:r>
      <w:r w:rsidRPr="00AD162E">
        <w:rPr>
          <w:rFonts w:ascii="Arial" w:hAnsi="Arial" w:cs="Arial"/>
        </w:rPr>
        <w:t>que</w:t>
      </w:r>
      <w:r w:rsidRPr="00AD162E">
        <w:rPr>
          <w:rFonts w:ascii="Arial" w:hAnsi="Arial" w:cs="Arial"/>
          <w:spacing w:val="1"/>
        </w:rPr>
        <w:t xml:space="preserve"> </w:t>
      </w:r>
      <w:r w:rsidRPr="00AD162E">
        <w:rPr>
          <w:rFonts w:ascii="Arial" w:hAnsi="Arial" w:cs="Arial"/>
        </w:rPr>
        <w:t>o</w:t>
      </w:r>
      <w:r w:rsidRPr="00AD162E">
        <w:rPr>
          <w:rFonts w:ascii="Arial" w:hAnsi="Arial" w:cs="Arial"/>
          <w:spacing w:val="1"/>
        </w:rPr>
        <w:t xml:space="preserve"> </w:t>
      </w:r>
      <w:r w:rsidRPr="00AD162E">
        <w:rPr>
          <w:rFonts w:ascii="Arial" w:hAnsi="Arial" w:cs="Arial"/>
        </w:rPr>
        <w:t>material</w:t>
      </w:r>
      <w:r w:rsidRPr="00AD162E">
        <w:rPr>
          <w:rFonts w:ascii="Arial" w:hAnsi="Arial" w:cs="Arial"/>
          <w:spacing w:val="1"/>
        </w:rPr>
        <w:t xml:space="preserve"> </w:t>
      </w:r>
      <w:r w:rsidRPr="00AD162E">
        <w:rPr>
          <w:rFonts w:ascii="Arial" w:hAnsi="Arial" w:cs="Arial"/>
        </w:rPr>
        <w:t>ou</w:t>
      </w:r>
      <w:r w:rsidRPr="00AD162E">
        <w:rPr>
          <w:rFonts w:ascii="Arial" w:hAnsi="Arial" w:cs="Arial"/>
          <w:spacing w:val="1"/>
        </w:rPr>
        <w:t xml:space="preserve"> </w:t>
      </w:r>
      <w:r w:rsidRPr="00AD162E">
        <w:rPr>
          <w:rFonts w:ascii="Arial" w:hAnsi="Arial" w:cs="Arial"/>
        </w:rPr>
        <w:t>equipamento</w:t>
      </w:r>
      <w:r w:rsidRPr="00AD162E">
        <w:rPr>
          <w:rFonts w:ascii="Arial" w:hAnsi="Arial" w:cs="Arial"/>
          <w:spacing w:val="1"/>
        </w:rPr>
        <w:t xml:space="preserve"> </w:t>
      </w:r>
      <w:r w:rsidRPr="00AD162E">
        <w:rPr>
          <w:rFonts w:ascii="Arial" w:hAnsi="Arial" w:cs="Arial"/>
        </w:rPr>
        <w:t>tenha</w:t>
      </w:r>
      <w:r w:rsidRPr="00AD162E">
        <w:rPr>
          <w:rFonts w:ascii="Arial" w:hAnsi="Arial" w:cs="Arial"/>
          <w:spacing w:val="1"/>
        </w:rPr>
        <w:t xml:space="preserve"> </w:t>
      </w:r>
      <w:r w:rsidRPr="00AD162E">
        <w:rPr>
          <w:rFonts w:ascii="Arial" w:hAnsi="Arial" w:cs="Arial"/>
        </w:rPr>
        <w:t>sido</w:t>
      </w:r>
      <w:r w:rsidRPr="00AD162E">
        <w:rPr>
          <w:rFonts w:ascii="Arial" w:hAnsi="Arial" w:cs="Arial"/>
          <w:spacing w:val="1"/>
        </w:rPr>
        <w:t xml:space="preserve"> </w:t>
      </w:r>
      <w:r w:rsidRPr="00AD162E">
        <w:rPr>
          <w:rFonts w:ascii="Arial" w:hAnsi="Arial" w:cs="Arial"/>
        </w:rPr>
        <w:t>extraído,</w:t>
      </w:r>
      <w:r w:rsidRPr="00AD162E">
        <w:rPr>
          <w:rFonts w:ascii="Arial" w:hAnsi="Arial" w:cs="Arial"/>
          <w:spacing w:val="1"/>
        </w:rPr>
        <w:t xml:space="preserve"> </w:t>
      </w:r>
      <w:r w:rsidRPr="00AD162E">
        <w:rPr>
          <w:rFonts w:ascii="Arial" w:hAnsi="Arial" w:cs="Arial"/>
        </w:rPr>
        <w:t>cultivado,</w:t>
      </w:r>
      <w:r w:rsidRPr="00AD162E">
        <w:rPr>
          <w:rFonts w:ascii="Arial" w:hAnsi="Arial" w:cs="Arial"/>
          <w:spacing w:val="1"/>
        </w:rPr>
        <w:t xml:space="preserve"> </w:t>
      </w:r>
      <w:r w:rsidRPr="00AD162E">
        <w:rPr>
          <w:rFonts w:ascii="Arial" w:hAnsi="Arial" w:cs="Arial"/>
        </w:rPr>
        <w:t>produzido,</w:t>
      </w:r>
      <w:r w:rsidRPr="00AD162E">
        <w:rPr>
          <w:rFonts w:ascii="Arial" w:hAnsi="Arial" w:cs="Arial"/>
          <w:spacing w:val="-2"/>
        </w:rPr>
        <w:t xml:space="preserve"> </w:t>
      </w:r>
      <w:r w:rsidRPr="00AD162E">
        <w:rPr>
          <w:rFonts w:ascii="Arial" w:hAnsi="Arial" w:cs="Arial"/>
        </w:rPr>
        <w:t>manufaturado</w:t>
      </w:r>
      <w:r w:rsidRPr="00AD162E">
        <w:rPr>
          <w:rFonts w:ascii="Arial" w:hAnsi="Arial" w:cs="Arial"/>
          <w:spacing w:val="-1"/>
        </w:rPr>
        <w:t xml:space="preserve"> </w:t>
      </w:r>
      <w:r w:rsidRPr="00AD162E">
        <w:rPr>
          <w:rFonts w:ascii="Arial" w:hAnsi="Arial" w:cs="Arial"/>
        </w:rPr>
        <w:t>ou</w:t>
      </w:r>
      <w:r w:rsidRPr="00AD162E">
        <w:rPr>
          <w:rFonts w:ascii="Arial" w:hAnsi="Arial" w:cs="Arial"/>
          <w:spacing w:val="-1"/>
        </w:rPr>
        <w:t xml:space="preserve"> </w:t>
      </w:r>
      <w:r w:rsidRPr="00AD162E">
        <w:rPr>
          <w:rFonts w:ascii="Arial" w:hAnsi="Arial" w:cs="Arial"/>
        </w:rPr>
        <w:t>processado;</w:t>
      </w:r>
      <w:r w:rsidRPr="00AD162E">
        <w:rPr>
          <w:rFonts w:ascii="Arial" w:hAnsi="Arial" w:cs="Arial"/>
          <w:spacing w:val="-2"/>
        </w:rPr>
        <w:t xml:space="preserve"> </w:t>
      </w:r>
      <w:r w:rsidRPr="00AD162E">
        <w:rPr>
          <w:rFonts w:ascii="Arial" w:hAnsi="Arial" w:cs="Arial"/>
        </w:rPr>
        <w:t>ou</w:t>
      </w:r>
    </w:p>
    <w:p w:rsidR="00991FFD" w:rsidRPr="00AD162E" w:rsidRDefault="00991FFD" w:rsidP="00991FFD">
      <w:pPr>
        <w:pStyle w:val="Corpodetexto"/>
        <w:tabs>
          <w:tab w:val="left" w:pos="284"/>
          <w:tab w:val="left" w:pos="9071"/>
        </w:tabs>
        <w:spacing w:before="6"/>
        <w:rPr>
          <w:rFonts w:cs="Arial"/>
          <w:sz w:val="20"/>
        </w:rPr>
      </w:pPr>
    </w:p>
    <w:p w:rsidR="00991FFD" w:rsidRPr="00AD162E" w:rsidRDefault="00991FFD" w:rsidP="00991FFD">
      <w:pPr>
        <w:pStyle w:val="PargrafodaLista"/>
        <w:widowControl w:val="0"/>
        <w:numPr>
          <w:ilvl w:val="0"/>
          <w:numId w:val="15"/>
        </w:numPr>
        <w:tabs>
          <w:tab w:val="left" w:pos="284"/>
          <w:tab w:val="left" w:pos="9071"/>
        </w:tabs>
        <w:autoSpaceDE w:val="0"/>
        <w:autoSpaceDN w:val="0"/>
        <w:ind w:left="0" w:firstLine="0"/>
        <w:jc w:val="both"/>
        <w:rPr>
          <w:rFonts w:ascii="Arial" w:hAnsi="Arial" w:cs="Arial"/>
        </w:rPr>
      </w:pPr>
      <w:r w:rsidRPr="00AD162E">
        <w:rPr>
          <w:rFonts w:ascii="Arial" w:hAnsi="Arial" w:cs="Arial"/>
        </w:rPr>
        <w:t>aquele em que a manufatura, o processamento ou a montagem de um bem</w:t>
      </w:r>
      <w:r w:rsidRPr="00AD162E">
        <w:rPr>
          <w:rFonts w:ascii="Arial" w:hAnsi="Arial" w:cs="Arial"/>
          <w:spacing w:val="1"/>
        </w:rPr>
        <w:t xml:space="preserve"> </w:t>
      </w:r>
      <w:r w:rsidRPr="00AD162E">
        <w:rPr>
          <w:rFonts w:ascii="Arial" w:hAnsi="Arial" w:cs="Arial"/>
        </w:rPr>
        <w:t>resultante em outro bem, comercialmente reconhecido e cujas características básicas difiram</w:t>
      </w:r>
      <w:r w:rsidRPr="00AD162E">
        <w:rPr>
          <w:rFonts w:ascii="Arial" w:hAnsi="Arial" w:cs="Arial"/>
          <w:spacing w:val="1"/>
        </w:rPr>
        <w:t xml:space="preserve"> </w:t>
      </w:r>
      <w:r w:rsidRPr="00AD162E">
        <w:rPr>
          <w:rFonts w:ascii="Arial" w:hAnsi="Arial" w:cs="Arial"/>
        </w:rPr>
        <w:t>substancialmente das de qualquer um de seus componentes importados. A nacionalidade ou o</w:t>
      </w:r>
      <w:r w:rsidRPr="00AD162E">
        <w:rPr>
          <w:rFonts w:ascii="Arial" w:hAnsi="Arial" w:cs="Arial"/>
          <w:spacing w:val="1"/>
        </w:rPr>
        <w:t xml:space="preserve"> </w:t>
      </w:r>
      <w:r w:rsidRPr="00AD162E">
        <w:rPr>
          <w:rFonts w:ascii="Arial" w:hAnsi="Arial" w:cs="Arial"/>
        </w:rPr>
        <w:t>país</w:t>
      </w:r>
      <w:r w:rsidRPr="00AD162E">
        <w:rPr>
          <w:rFonts w:ascii="Arial" w:hAnsi="Arial" w:cs="Arial"/>
          <w:spacing w:val="1"/>
        </w:rPr>
        <w:t xml:space="preserve"> </w:t>
      </w:r>
      <w:r w:rsidRPr="00AD162E">
        <w:rPr>
          <w:rFonts w:ascii="Arial" w:hAnsi="Arial" w:cs="Arial"/>
        </w:rPr>
        <w:t>de</w:t>
      </w:r>
      <w:r w:rsidRPr="00AD162E">
        <w:rPr>
          <w:rFonts w:ascii="Arial" w:hAnsi="Arial" w:cs="Arial"/>
          <w:spacing w:val="1"/>
        </w:rPr>
        <w:t xml:space="preserve"> </w:t>
      </w:r>
      <w:r w:rsidRPr="00AD162E">
        <w:rPr>
          <w:rFonts w:ascii="Arial" w:hAnsi="Arial" w:cs="Arial"/>
        </w:rPr>
        <w:t>origem</w:t>
      </w:r>
      <w:r w:rsidRPr="00AD162E">
        <w:rPr>
          <w:rFonts w:ascii="Arial" w:hAnsi="Arial" w:cs="Arial"/>
          <w:spacing w:val="1"/>
        </w:rPr>
        <w:t xml:space="preserve"> </w:t>
      </w:r>
      <w:r w:rsidRPr="00AD162E">
        <w:rPr>
          <w:rFonts w:ascii="Arial" w:hAnsi="Arial" w:cs="Arial"/>
        </w:rPr>
        <w:t>da</w:t>
      </w:r>
      <w:r w:rsidRPr="00AD162E">
        <w:rPr>
          <w:rFonts w:ascii="Arial" w:hAnsi="Arial" w:cs="Arial"/>
          <w:spacing w:val="1"/>
        </w:rPr>
        <w:t xml:space="preserve"> </w:t>
      </w:r>
      <w:r w:rsidRPr="00AD162E">
        <w:rPr>
          <w:rFonts w:ascii="Arial" w:hAnsi="Arial" w:cs="Arial"/>
        </w:rPr>
        <w:t>empresa</w:t>
      </w:r>
      <w:r w:rsidRPr="00AD162E">
        <w:rPr>
          <w:rFonts w:ascii="Arial" w:hAnsi="Arial" w:cs="Arial"/>
          <w:spacing w:val="1"/>
        </w:rPr>
        <w:t xml:space="preserve"> </w:t>
      </w:r>
      <w:r w:rsidRPr="00AD162E">
        <w:rPr>
          <w:rFonts w:ascii="Arial" w:hAnsi="Arial" w:cs="Arial"/>
        </w:rPr>
        <w:t>que</w:t>
      </w:r>
      <w:r w:rsidRPr="00AD162E">
        <w:rPr>
          <w:rFonts w:ascii="Arial" w:hAnsi="Arial" w:cs="Arial"/>
          <w:spacing w:val="1"/>
        </w:rPr>
        <w:t xml:space="preserve"> </w:t>
      </w:r>
      <w:r w:rsidRPr="00AD162E">
        <w:rPr>
          <w:rFonts w:ascii="Arial" w:hAnsi="Arial" w:cs="Arial"/>
        </w:rPr>
        <w:t>produza,</w:t>
      </w:r>
      <w:r w:rsidRPr="00AD162E">
        <w:rPr>
          <w:rFonts w:ascii="Arial" w:hAnsi="Arial" w:cs="Arial"/>
          <w:spacing w:val="1"/>
        </w:rPr>
        <w:t xml:space="preserve"> </w:t>
      </w:r>
      <w:r w:rsidRPr="00AD162E">
        <w:rPr>
          <w:rFonts w:ascii="Arial" w:hAnsi="Arial" w:cs="Arial"/>
        </w:rPr>
        <w:t>monte,</w:t>
      </w:r>
      <w:r w:rsidRPr="00AD162E">
        <w:rPr>
          <w:rFonts w:ascii="Arial" w:hAnsi="Arial" w:cs="Arial"/>
          <w:spacing w:val="1"/>
        </w:rPr>
        <w:t xml:space="preserve"> </w:t>
      </w:r>
      <w:r w:rsidRPr="00AD162E">
        <w:rPr>
          <w:rFonts w:ascii="Arial" w:hAnsi="Arial" w:cs="Arial"/>
        </w:rPr>
        <w:t>distribua</w:t>
      </w:r>
      <w:r w:rsidRPr="00AD162E">
        <w:rPr>
          <w:rFonts w:ascii="Arial" w:hAnsi="Arial" w:cs="Arial"/>
          <w:spacing w:val="1"/>
        </w:rPr>
        <w:t xml:space="preserve"> </w:t>
      </w:r>
      <w:r w:rsidRPr="00AD162E">
        <w:rPr>
          <w:rFonts w:ascii="Arial" w:hAnsi="Arial" w:cs="Arial"/>
        </w:rPr>
        <w:t>ou</w:t>
      </w:r>
      <w:r w:rsidRPr="00AD162E">
        <w:rPr>
          <w:rFonts w:ascii="Arial" w:hAnsi="Arial" w:cs="Arial"/>
          <w:spacing w:val="1"/>
        </w:rPr>
        <w:t xml:space="preserve"> </w:t>
      </w:r>
      <w:r w:rsidRPr="00AD162E">
        <w:rPr>
          <w:rFonts w:ascii="Arial" w:hAnsi="Arial" w:cs="Arial"/>
        </w:rPr>
        <w:t>venda</w:t>
      </w:r>
      <w:r w:rsidRPr="00AD162E">
        <w:rPr>
          <w:rFonts w:ascii="Arial" w:hAnsi="Arial" w:cs="Arial"/>
          <w:spacing w:val="1"/>
        </w:rPr>
        <w:t xml:space="preserve"> </w:t>
      </w:r>
      <w:r w:rsidRPr="00AD162E">
        <w:rPr>
          <w:rFonts w:ascii="Arial" w:hAnsi="Arial" w:cs="Arial"/>
        </w:rPr>
        <w:t>os</w:t>
      </w:r>
      <w:r w:rsidRPr="00AD162E">
        <w:rPr>
          <w:rFonts w:ascii="Arial" w:hAnsi="Arial" w:cs="Arial"/>
          <w:spacing w:val="1"/>
        </w:rPr>
        <w:t xml:space="preserve"> </w:t>
      </w:r>
      <w:r w:rsidRPr="00AD162E">
        <w:rPr>
          <w:rFonts w:ascii="Arial" w:hAnsi="Arial" w:cs="Arial"/>
        </w:rPr>
        <w:t>bens</w:t>
      </w:r>
      <w:r w:rsidRPr="00AD162E">
        <w:rPr>
          <w:rFonts w:ascii="Arial" w:hAnsi="Arial" w:cs="Arial"/>
          <w:spacing w:val="1"/>
        </w:rPr>
        <w:t xml:space="preserve"> </w:t>
      </w:r>
      <w:r w:rsidRPr="00AD162E">
        <w:rPr>
          <w:rFonts w:ascii="Arial" w:hAnsi="Arial" w:cs="Arial"/>
        </w:rPr>
        <w:t>ou</w:t>
      </w:r>
      <w:r w:rsidRPr="00AD162E">
        <w:rPr>
          <w:rFonts w:ascii="Arial" w:hAnsi="Arial" w:cs="Arial"/>
          <w:spacing w:val="55"/>
        </w:rPr>
        <w:t xml:space="preserve"> </w:t>
      </w:r>
      <w:r w:rsidRPr="00AD162E">
        <w:rPr>
          <w:rFonts w:ascii="Arial" w:hAnsi="Arial" w:cs="Arial"/>
        </w:rPr>
        <w:t>os</w:t>
      </w:r>
      <w:r w:rsidRPr="00AD162E">
        <w:rPr>
          <w:rFonts w:ascii="Arial" w:hAnsi="Arial" w:cs="Arial"/>
          <w:spacing w:val="1"/>
        </w:rPr>
        <w:t xml:space="preserve"> </w:t>
      </w:r>
      <w:r w:rsidRPr="00AD162E">
        <w:rPr>
          <w:rFonts w:ascii="Arial" w:hAnsi="Arial" w:cs="Arial"/>
        </w:rPr>
        <w:t>equipamentos,</w:t>
      </w:r>
      <w:r w:rsidRPr="00AD162E">
        <w:rPr>
          <w:rFonts w:ascii="Arial" w:hAnsi="Arial" w:cs="Arial"/>
          <w:spacing w:val="-2"/>
        </w:rPr>
        <w:t xml:space="preserve"> </w:t>
      </w:r>
      <w:r w:rsidRPr="00AD162E">
        <w:rPr>
          <w:rFonts w:ascii="Arial" w:hAnsi="Arial" w:cs="Arial"/>
        </w:rPr>
        <w:t>não</w:t>
      </w:r>
      <w:r w:rsidRPr="00AD162E">
        <w:rPr>
          <w:rFonts w:ascii="Arial" w:hAnsi="Arial" w:cs="Arial"/>
          <w:spacing w:val="-2"/>
        </w:rPr>
        <w:t xml:space="preserve"> </w:t>
      </w:r>
      <w:r w:rsidRPr="00AD162E">
        <w:rPr>
          <w:rFonts w:ascii="Arial" w:hAnsi="Arial" w:cs="Arial"/>
        </w:rPr>
        <w:t>será</w:t>
      </w:r>
      <w:r w:rsidRPr="00AD162E">
        <w:rPr>
          <w:rFonts w:ascii="Arial" w:hAnsi="Arial" w:cs="Arial"/>
          <w:spacing w:val="-1"/>
        </w:rPr>
        <w:t xml:space="preserve"> </w:t>
      </w:r>
      <w:r w:rsidRPr="00AD162E">
        <w:rPr>
          <w:rFonts w:ascii="Arial" w:hAnsi="Arial" w:cs="Arial"/>
        </w:rPr>
        <w:t>relevante</w:t>
      </w:r>
      <w:r w:rsidRPr="00AD162E">
        <w:rPr>
          <w:rFonts w:ascii="Arial" w:hAnsi="Arial" w:cs="Arial"/>
          <w:spacing w:val="-2"/>
        </w:rPr>
        <w:t xml:space="preserve"> </w:t>
      </w:r>
      <w:r w:rsidRPr="00AD162E">
        <w:rPr>
          <w:rFonts w:ascii="Arial" w:hAnsi="Arial" w:cs="Arial"/>
        </w:rPr>
        <w:t>para</w:t>
      </w:r>
      <w:r w:rsidRPr="00AD162E">
        <w:rPr>
          <w:rFonts w:ascii="Arial" w:hAnsi="Arial" w:cs="Arial"/>
          <w:spacing w:val="-1"/>
        </w:rPr>
        <w:t xml:space="preserve"> </w:t>
      </w:r>
      <w:r w:rsidRPr="00AD162E">
        <w:rPr>
          <w:rFonts w:ascii="Arial" w:hAnsi="Arial" w:cs="Arial"/>
        </w:rPr>
        <w:t>determinar</w:t>
      </w:r>
      <w:r w:rsidRPr="00AD162E">
        <w:rPr>
          <w:rFonts w:ascii="Arial" w:hAnsi="Arial" w:cs="Arial"/>
          <w:spacing w:val="-1"/>
        </w:rPr>
        <w:t xml:space="preserve"> </w:t>
      </w:r>
      <w:r w:rsidRPr="00AD162E">
        <w:rPr>
          <w:rFonts w:ascii="Arial" w:hAnsi="Arial" w:cs="Arial"/>
        </w:rPr>
        <w:t>a</w:t>
      </w:r>
      <w:r w:rsidRPr="00AD162E">
        <w:rPr>
          <w:rFonts w:ascii="Arial" w:hAnsi="Arial" w:cs="Arial"/>
          <w:spacing w:val="-1"/>
        </w:rPr>
        <w:t xml:space="preserve"> </w:t>
      </w:r>
      <w:r w:rsidRPr="00AD162E">
        <w:rPr>
          <w:rFonts w:ascii="Arial" w:hAnsi="Arial" w:cs="Arial"/>
        </w:rPr>
        <w:t>origem</w:t>
      </w:r>
      <w:r w:rsidRPr="00AD162E">
        <w:rPr>
          <w:rFonts w:ascii="Arial" w:hAnsi="Arial" w:cs="Arial"/>
          <w:spacing w:val="2"/>
        </w:rPr>
        <w:t xml:space="preserve"> </w:t>
      </w:r>
      <w:r w:rsidRPr="00AD162E">
        <w:rPr>
          <w:rFonts w:ascii="Arial" w:hAnsi="Arial" w:cs="Arial"/>
        </w:rPr>
        <w:t>dos</w:t>
      </w:r>
      <w:r w:rsidRPr="00AD162E">
        <w:rPr>
          <w:rFonts w:ascii="Arial" w:hAnsi="Arial" w:cs="Arial"/>
          <w:spacing w:val="-1"/>
        </w:rPr>
        <w:t xml:space="preserve"> </w:t>
      </w:r>
      <w:r w:rsidRPr="00AD162E">
        <w:rPr>
          <w:rFonts w:ascii="Arial" w:hAnsi="Arial" w:cs="Arial"/>
        </w:rPr>
        <w:t>mesmos.</w:t>
      </w:r>
    </w:p>
    <w:p w:rsidR="00991FFD" w:rsidRPr="00AD162E" w:rsidRDefault="00991FFD" w:rsidP="00991FFD">
      <w:pPr>
        <w:pStyle w:val="Corpodetexto"/>
        <w:tabs>
          <w:tab w:val="left" w:pos="284"/>
          <w:tab w:val="left" w:pos="9071"/>
        </w:tabs>
        <w:spacing w:before="11"/>
        <w:rPr>
          <w:rFonts w:cs="Arial"/>
          <w:sz w:val="20"/>
        </w:rPr>
      </w:pPr>
    </w:p>
    <w:p w:rsidR="00991FFD" w:rsidRPr="00AD162E" w:rsidRDefault="00991FFD" w:rsidP="00991FFD">
      <w:pPr>
        <w:pStyle w:val="PargrafodaLista"/>
        <w:widowControl w:val="0"/>
        <w:numPr>
          <w:ilvl w:val="1"/>
          <w:numId w:val="17"/>
        </w:numPr>
        <w:tabs>
          <w:tab w:val="left" w:pos="550"/>
          <w:tab w:val="left" w:pos="9071"/>
        </w:tabs>
        <w:autoSpaceDE w:val="0"/>
        <w:autoSpaceDN w:val="0"/>
        <w:spacing w:before="1"/>
        <w:ind w:left="0" w:firstLine="0"/>
        <w:jc w:val="both"/>
        <w:rPr>
          <w:rFonts w:ascii="Arial" w:hAnsi="Arial" w:cs="Arial"/>
        </w:rPr>
      </w:pPr>
      <w:r w:rsidRPr="00AD162E">
        <w:rPr>
          <w:rFonts w:ascii="Arial" w:hAnsi="Arial" w:cs="Arial"/>
        </w:rPr>
        <w:t>Os</w:t>
      </w:r>
      <w:r w:rsidRPr="00AD162E">
        <w:rPr>
          <w:rFonts w:ascii="Arial" w:hAnsi="Arial" w:cs="Arial"/>
          <w:spacing w:val="1"/>
        </w:rPr>
        <w:t xml:space="preserve"> </w:t>
      </w:r>
      <w:r w:rsidRPr="00AD162E">
        <w:rPr>
          <w:rFonts w:ascii="Arial" w:hAnsi="Arial" w:cs="Arial"/>
        </w:rPr>
        <w:t>interessados</w:t>
      </w:r>
      <w:r w:rsidRPr="00AD162E">
        <w:rPr>
          <w:rFonts w:ascii="Arial" w:hAnsi="Arial" w:cs="Arial"/>
          <w:spacing w:val="1"/>
        </w:rPr>
        <w:t xml:space="preserve"> </w:t>
      </w:r>
      <w:r w:rsidRPr="00AD162E">
        <w:rPr>
          <w:rFonts w:ascii="Arial" w:hAnsi="Arial" w:cs="Arial"/>
        </w:rPr>
        <w:t>poderão</w:t>
      </w:r>
      <w:r w:rsidRPr="00AD162E">
        <w:rPr>
          <w:rFonts w:ascii="Arial" w:hAnsi="Arial" w:cs="Arial"/>
          <w:spacing w:val="1"/>
        </w:rPr>
        <w:t xml:space="preserve"> </w:t>
      </w:r>
      <w:r w:rsidRPr="00AD162E">
        <w:rPr>
          <w:rFonts w:ascii="Arial" w:hAnsi="Arial" w:cs="Arial"/>
        </w:rPr>
        <w:t>participar</w:t>
      </w:r>
      <w:r w:rsidRPr="00AD162E">
        <w:rPr>
          <w:rFonts w:ascii="Arial" w:hAnsi="Arial" w:cs="Arial"/>
          <w:spacing w:val="1"/>
        </w:rPr>
        <w:t xml:space="preserve"> </w:t>
      </w:r>
      <w:r w:rsidRPr="00AD162E">
        <w:rPr>
          <w:rFonts w:ascii="Arial" w:hAnsi="Arial" w:cs="Arial"/>
        </w:rPr>
        <w:t>de um</w:t>
      </w:r>
      <w:r w:rsidRPr="00AD162E">
        <w:rPr>
          <w:rFonts w:ascii="Arial" w:hAnsi="Arial" w:cs="Arial"/>
          <w:spacing w:val="1"/>
        </w:rPr>
        <w:t xml:space="preserve"> </w:t>
      </w:r>
      <w:r w:rsidRPr="00AD162E">
        <w:rPr>
          <w:rFonts w:ascii="Arial" w:hAnsi="Arial" w:cs="Arial"/>
        </w:rPr>
        <w:t>ou mais</w:t>
      </w:r>
      <w:r w:rsidRPr="00AD162E">
        <w:rPr>
          <w:rFonts w:ascii="Arial" w:hAnsi="Arial" w:cs="Arial"/>
          <w:spacing w:val="1"/>
        </w:rPr>
        <w:t xml:space="preserve"> </w:t>
      </w:r>
      <w:r w:rsidRPr="00AD162E">
        <w:rPr>
          <w:rFonts w:ascii="Arial" w:hAnsi="Arial" w:cs="Arial"/>
        </w:rPr>
        <w:t>lotes, entretanto ficam</w:t>
      </w:r>
      <w:r w:rsidRPr="00AD162E">
        <w:rPr>
          <w:rFonts w:ascii="Arial" w:hAnsi="Arial" w:cs="Arial"/>
          <w:spacing w:val="1"/>
        </w:rPr>
        <w:t xml:space="preserve"> </w:t>
      </w:r>
      <w:r w:rsidRPr="00AD162E">
        <w:rPr>
          <w:rFonts w:ascii="Arial" w:hAnsi="Arial" w:cs="Arial"/>
        </w:rPr>
        <w:t>obrigados</w:t>
      </w:r>
      <w:r w:rsidRPr="00AD162E">
        <w:rPr>
          <w:rFonts w:ascii="Arial" w:hAnsi="Arial" w:cs="Arial"/>
          <w:spacing w:val="1"/>
        </w:rPr>
        <w:t xml:space="preserve"> </w:t>
      </w:r>
      <w:r w:rsidRPr="00AD162E">
        <w:rPr>
          <w:rFonts w:ascii="Arial" w:hAnsi="Arial" w:cs="Arial"/>
        </w:rPr>
        <w:t>a</w:t>
      </w:r>
      <w:r w:rsidRPr="00AD162E">
        <w:rPr>
          <w:rFonts w:ascii="Arial" w:hAnsi="Arial" w:cs="Arial"/>
          <w:spacing w:val="1"/>
        </w:rPr>
        <w:t xml:space="preserve"> </w:t>
      </w:r>
      <w:r w:rsidRPr="00AD162E">
        <w:rPr>
          <w:rFonts w:ascii="Arial" w:hAnsi="Arial" w:cs="Arial"/>
        </w:rPr>
        <w:t>fornecer</w:t>
      </w:r>
      <w:r w:rsidRPr="00AD162E">
        <w:rPr>
          <w:rFonts w:ascii="Arial" w:hAnsi="Arial" w:cs="Arial"/>
          <w:spacing w:val="1"/>
        </w:rPr>
        <w:t xml:space="preserve"> </w:t>
      </w:r>
      <w:r w:rsidRPr="00AD162E">
        <w:rPr>
          <w:rFonts w:ascii="Arial" w:hAnsi="Arial" w:cs="Arial"/>
        </w:rPr>
        <w:t>proposta</w:t>
      </w:r>
      <w:r w:rsidRPr="00AD162E">
        <w:rPr>
          <w:rFonts w:ascii="Arial" w:hAnsi="Arial" w:cs="Arial"/>
          <w:spacing w:val="1"/>
        </w:rPr>
        <w:t xml:space="preserve"> </w:t>
      </w:r>
      <w:r w:rsidRPr="00AD162E">
        <w:rPr>
          <w:rFonts w:ascii="Arial" w:hAnsi="Arial" w:cs="Arial"/>
        </w:rPr>
        <w:t>técnica</w:t>
      </w:r>
      <w:r w:rsidRPr="00AD162E">
        <w:rPr>
          <w:rFonts w:ascii="Arial" w:hAnsi="Arial" w:cs="Arial"/>
          <w:spacing w:val="1"/>
        </w:rPr>
        <w:t xml:space="preserve"> </w:t>
      </w:r>
      <w:r w:rsidRPr="00AD162E">
        <w:rPr>
          <w:rFonts w:ascii="Arial" w:hAnsi="Arial" w:cs="Arial"/>
        </w:rPr>
        <w:t>e</w:t>
      </w:r>
      <w:r w:rsidRPr="00AD162E">
        <w:rPr>
          <w:rFonts w:ascii="Arial" w:hAnsi="Arial" w:cs="Arial"/>
          <w:spacing w:val="1"/>
        </w:rPr>
        <w:t xml:space="preserve"> </w:t>
      </w:r>
      <w:r w:rsidRPr="00AD162E">
        <w:rPr>
          <w:rFonts w:ascii="Arial" w:hAnsi="Arial" w:cs="Arial"/>
        </w:rPr>
        <w:t>comercial para todos os itens</w:t>
      </w:r>
      <w:r w:rsidRPr="00AD162E">
        <w:rPr>
          <w:rFonts w:ascii="Arial" w:hAnsi="Arial" w:cs="Arial"/>
          <w:spacing w:val="1"/>
        </w:rPr>
        <w:t xml:space="preserve"> </w:t>
      </w:r>
      <w:r w:rsidRPr="00AD162E">
        <w:rPr>
          <w:rFonts w:ascii="Arial" w:hAnsi="Arial" w:cs="Arial"/>
        </w:rPr>
        <w:t>de cada lote em</w:t>
      </w:r>
      <w:r w:rsidRPr="00AD162E">
        <w:rPr>
          <w:rFonts w:ascii="Arial" w:hAnsi="Arial" w:cs="Arial"/>
          <w:spacing w:val="55"/>
        </w:rPr>
        <w:t xml:space="preserve"> </w:t>
      </w:r>
      <w:r w:rsidRPr="00AD162E">
        <w:rPr>
          <w:rFonts w:ascii="Arial" w:hAnsi="Arial" w:cs="Arial"/>
        </w:rPr>
        <w:t>que participe, sob</w:t>
      </w:r>
      <w:r w:rsidRPr="00AD162E">
        <w:rPr>
          <w:rFonts w:ascii="Arial" w:hAnsi="Arial" w:cs="Arial"/>
          <w:spacing w:val="1"/>
        </w:rPr>
        <w:t xml:space="preserve"> </w:t>
      </w:r>
      <w:r w:rsidRPr="00AD162E">
        <w:rPr>
          <w:rFonts w:ascii="Arial" w:hAnsi="Arial" w:cs="Arial"/>
        </w:rPr>
        <w:t>pena</w:t>
      </w:r>
      <w:r w:rsidRPr="00AD162E">
        <w:rPr>
          <w:rFonts w:ascii="Arial" w:hAnsi="Arial" w:cs="Arial"/>
          <w:spacing w:val="-2"/>
        </w:rPr>
        <w:t xml:space="preserve"> </w:t>
      </w:r>
      <w:r w:rsidRPr="00AD162E">
        <w:rPr>
          <w:rFonts w:ascii="Arial" w:hAnsi="Arial" w:cs="Arial"/>
        </w:rPr>
        <w:t>de</w:t>
      </w:r>
      <w:r w:rsidRPr="00AD162E">
        <w:rPr>
          <w:rFonts w:ascii="Arial" w:hAnsi="Arial" w:cs="Arial"/>
          <w:spacing w:val="-1"/>
        </w:rPr>
        <w:t xml:space="preserve"> </w:t>
      </w:r>
      <w:r w:rsidRPr="00AD162E">
        <w:rPr>
          <w:rFonts w:ascii="Arial" w:hAnsi="Arial" w:cs="Arial"/>
        </w:rPr>
        <w:t>desclassificação.</w:t>
      </w:r>
    </w:p>
    <w:p w:rsidR="00991FFD" w:rsidRPr="00AD162E" w:rsidRDefault="00991FFD" w:rsidP="00991FFD">
      <w:pPr>
        <w:pStyle w:val="Corpodetexto"/>
        <w:tabs>
          <w:tab w:val="left" w:pos="9071"/>
        </w:tabs>
        <w:spacing w:before="3"/>
        <w:rPr>
          <w:rFonts w:cs="Arial"/>
          <w:sz w:val="20"/>
        </w:rPr>
      </w:pPr>
    </w:p>
    <w:p w:rsidR="00991FFD" w:rsidRPr="00991FFD" w:rsidRDefault="00991FFD" w:rsidP="00991FFD">
      <w:pPr>
        <w:widowControl w:val="0"/>
        <w:tabs>
          <w:tab w:val="left" w:pos="566"/>
          <w:tab w:val="left" w:pos="9071"/>
        </w:tabs>
        <w:autoSpaceDE w:val="0"/>
        <w:autoSpaceDN w:val="0"/>
        <w:jc w:val="both"/>
        <w:rPr>
          <w:rFonts w:ascii="Arial" w:hAnsi="Arial" w:cs="Arial"/>
        </w:rPr>
      </w:pPr>
      <w:r>
        <w:rPr>
          <w:rFonts w:ascii="Arial" w:hAnsi="Arial" w:cs="Arial"/>
        </w:rPr>
        <w:t xml:space="preserve">a) </w:t>
      </w:r>
      <w:r w:rsidRPr="00991FFD">
        <w:rPr>
          <w:rFonts w:ascii="Arial" w:hAnsi="Arial" w:cs="Arial"/>
        </w:rPr>
        <w:t>As regras de nacionalidade também se aplicam a cada membro de uma joint</w:t>
      </w:r>
      <w:r w:rsidRPr="00991FFD">
        <w:rPr>
          <w:rFonts w:ascii="Arial" w:hAnsi="Arial" w:cs="Arial"/>
          <w:spacing w:val="1"/>
        </w:rPr>
        <w:t xml:space="preserve"> </w:t>
      </w:r>
      <w:r w:rsidRPr="00991FFD">
        <w:rPr>
          <w:rFonts w:ascii="Arial" w:hAnsi="Arial" w:cs="Arial"/>
        </w:rPr>
        <w:t>venture ou de</w:t>
      </w:r>
      <w:r w:rsidRPr="00991FFD">
        <w:rPr>
          <w:rFonts w:ascii="Arial" w:hAnsi="Arial" w:cs="Arial"/>
          <w:spacing w:val="1"/>
        </w:rPr>
        <w:t xml:space="preserve"> </w:t>
      </w:r>
      <w:r w:rsidRPr="00991FFD">
        <w:rPr>
          <w:rFonts w:ascii="Arial" w:hAnsi="Arial" w:cs="Arial"/>
        </w:rPr>
        <w:t>um</w:t>
      </w:r>
      <w:r w:rsidRPr="00991FFD">
        <w:rPr>
          <w:rFonts w:ascii="Arial" w:hAnsi="Arial" w:cs="Arial"/>
          <w:spacing w:val="2"/>
        </w:rPr>
        <w:t xml:space="preserve"> </w:t>
      </w:r>
      <w:r w:rsidRPr="00991FFD">
        <w:rPr>
          <w:rFonts w:ascii="Arial" w:hAnsi="Arial" w:cs="Arial"/>
        </w:rPr>
        <w:t>consórcio.</w:t>
      </w:r>
    </w:p>
    <w:p w:rsidR="00991FFD" w:rsidRDefault="00991FFD" w:rsidP="00991FFD">
      <w:pPr>
        <w:pStyle w:val="Corpodetexto"/>
        <w:tabs>
          <w:tab w:val="left" w:pos="9071"/>
        </w:tabs>
        <w:spacing w:before="9"/>
        <w:rPr>
          <w:rFonts w:cs="Arial"/>
          <w:sz w:val="20"/>
        </w:rPr>
      </w:pPr>
      <w:r>
        <w:rPr>
          <w:rFonts w:cs="Arial"/>
          <w:sz w:val="20"/>
        </w:rPr>
        <w:t xml:space="preserve">b) </w:t>
      </w:r>
      <w:r w:rsidRPr="00991FFD">
        <w:rPr>
          <w:rFonts w:cs="Arial"/>
          <w:sz w:val="20"/>
        </w:rPr>
        <w:t>Não poderão participar as empresas ou instituições que se encontrem sob falência,</w:t>
      </w:r>
      <w:r w:rsidRPr="00991FFD">
        <w:rPr>
          <w:rFonts w:cs="Arial"/>
          <w:spacing w:val="1"/>
          <w:sz w:val="20"/>
        </w:rPr>
        <w:t xml:space="preserve"> </w:t>
      </w:r>
      <w:r w:rsidRPr="00991FFD">
        <w:rPr>
          <w:rFonts w:cs="Arial"/>
          <w:sz w:val="20"/>
        </w:rPr>
        <w:t>concordata, concurso de credores, dissolução, liquidação. Caso seja identificado o impedimento</w:t>
      </w:r>
      <w:r w:rsidRPr="00991FFD">
        <w:rPr>
          <w:rFonts w:cs="Arial"/>
          <w:spacing w:val="1"/>
          <w:sz w:val="20"/>
        </w:rPr>
        <w:t xml:space="preserve"> </w:t>
      </w:r>
      <w:r w:rsidRPr="00991FFD">
        <w:rPr>
          <w:rFonts w:cs="Arial"/>
          <w:sz w:val="20"/>
        </w:rPr>
        <w:t xml:space="preserve">do </w:t>
      </w:r>
      <w:r w:rsidRPr="00991FFD">
        <w:rPr>
          <w:rFonts w:cs="Arial"/>
          <w:b/>
          <w:sz w:val="20"/>
        </w:rPr>
        <w:t xml:space="preserve">Proponente </w:t>
      </w:r>
      <w:r w:rsidRPr="00991FFD">
        <w:rPr>
          <w:rFonts w:cs="Arial"/>
          <w:sz w:val="20"/>
        </w:rPr>
        <w:t>em</w:t>
      </w:r>
      <w:r w:rsidRPr="00991FFD">
        <w:rPr>
          <w:rFonts w:cs="Arial"/>
          <w:spacing w:val="55"/>
          <w:sz w:val="20"/>
        </w:rPr>
        <w:t xml:space="preserve"> </w:t>
      </w:r>
      <w:r w:rsidRPr="00991FFD">
        <w:rPr>
          <w:rFonts w:cs="Arial"/>
          <w:sz w:val="20"/>
        </w:rPr>
        <w:t>participar de licitações junto à Administração Pública brasileira,</w:t>
      </w:r>
      <w:r w:rsidRPr="00991FFD">
        <w:rPr>
          <w:rFonts w:cs="Arial"/>
          <w:spacing w:val="-2"/>
          <w:sz w:val="20"/>
        </w:rPr>
        <w:t xml:space="preserve"> </w:t>
      </w:r>
      <w:r w:rsidRPr="00991FFD">
        <w:rPr>
          <w:rFonts w:cs="Arial"/>
          <w:sz w:val="20"/>
        </w:rPr>
        <w:t>a</w:t>
      </w:r>
      <w:r w:rsidRPr="00991FFD">
        <w:rPr>
          <w:rFonts w:cs="Arial"/>
          <w:spacing w:val="-1"/>
          <w:sz w:val="20"/>
        </w:rPr>
        <w:t xml:space="preserve"> </w:t>
      </w:r>
      <w:r w:rsidRPr="00991FFD">
        <w:rPr>
          <w:rFonts w:cs="Arial"/>
          <w:sz w:val="20"/>
        </w:rPr>
        <w:t>empresa</w:t>
      </w:r>
      <w:r w:rsidRPr="00991FFD">
        <w:rPr>
          <w:rFonts w:cs="Arial"/>
          <w:spacing w:val="-1"/>
          <w:sz w:val="20"/>
        </w:rPr>
        <w:t xml:space="preserve"> </w:t>
      </w:r>
      <w:r w:rsidRPr="00991FFD">
        <w:rPr>
          <w:rFonts w:cs="Arial"/>
          <w:sz w:val="20"/>
        </w:rPr>
        <w:t>estará</w:t>
      </w:r>
      <w:r w:rsidRPr="00991FFD">
        <w:rPr>
          <w:rFonts w:cs="Arial"/>
          <w:spacing w:val="-1"/>
          <w:sz w:val="20"/>
        </w:rPr>
        <w:t xml:space="preserve"> </w:t>
      </w:r>
      <w:r w:rsidRPr="00991FFD">
        <w:rPr>
          <w:rFonts w:cs="Arial"/>
          <w:sz w:val="20"/>
        </w:rPr>
        <w:t>inabilitada.</w:t>
      </w:r>
    </w:p>
    <w:p w:rsidR="00991FFD" w:rsidRDefault="00991FFD" w:rsidP="00991FFD">
      <w:pPr>
        <w:pStyle w:val="Corpodetexto"/>
        <w:tabs>
          <w:tab w:val="left" w:pos="9071"/>
        </w:tabs>
        <w:spacing w:before="9"/>
        <w:rPr>
          <w:rFonts w:cs="Arial"/>
          <w:sz w:val="20"/>
        </w:rPr>
      </w:pPr>
      <w:r>
        <w:rPr>
          <w:rFonts w:cs="Arial"/>
          <w:sz w:val="20"/>
        </w:rPr>
        <w:t xml:space="preserve">c) </w:t>
      </w:r>
      <w:r w:rsidRPr="00991FFD">
        <w:rPr>
          <w:rFonts w:cs="Arial"/>
          <w:sz w:val="20"/>
        </w:rPr>
        <w:t>Será permitida a participação de empresas e instituições associadas ou em consórcio,</w:t>
      </w:r>
      <w:r w:rsidRPr="00991FFD">
        <w:rPr>
          <w:rFonts w:cs="Arial"/>
          <w:spacing w:val="1"/>
          <w:sz w:val="20"/>
        </w:rPr>
        <w:t xml:space="preserve"> </w:t>
      </w:r>
      <w:r w:rsidRPr="00991FFD">
        <w:rPr>
          <w:rFonts w:cs="Arial"/>
          <w:sz w:val="20"/>
        </w:rPr>
        <w:t xml:space="preserve">para o atendimento ao </w:t>
      </w:r>
      <w:r w:rsidRPr="00991FFD">
        <w:rPr>
          <w:rFonts w:cs="Arial"/>
          <w:b/>
          <w:sz w:val="20"/>
        </w:rPr>
        <w:t xml:space="preserve">OBJETO </w:t>
      </w:r>
      <w:r w:rsidRPr="00991FFD">
        <w:rPr>
          <w:rFonts w:cs="Arial"/>
          <w:sz w:val="20"/>
        </w:rPr>
        <w:t>deste Edital, mediante apresentação junto à Documentação de</w:t>
      </w:r>
      <w:r w:rsidRPr="00991FFD">
        <w:rPr>
          <w:rFonts w:cs="Arial"/>
          <w:spacing w:val="1"/>
          <w:sz w:val="20"/>
        </w:rPr>
        <w:t xml:space="preserve"> </w:t>
      </w:r>
      <w:r w:rsidRPr="00991FFD">
        <w:rPr>
          <w:rFonts w:cs="Arial"/>
          <w:sz w:val="20"/>
        </w:rPr>
        <w:t xml:space="preserve">habilitação jurídico, fiscal, econômico/financeira e técnica, </w:t>
      </w:r>
      <w:r w:rsidRPr="00991FFD">
        <w:rPr>
          <w:rFonts w:cs="Arial"/>
          <w:b/>
          <w:sz w:val="20"/>
        </w:rPr>
        <w:t>de Termo de Compromisso Público</w:t>
      </w:r>
      <w:r w:rsidRPr="00991FFD">
        <w:rPr>
          <w:rFonts w:cs="Arial"/>
          <w:b/>
          <w:spacing w:val="1"/>
          <w:sz w:val="20"/>
        </w:rPr>
        <w:t xml:space="preserve"> </w:t>
      </w:r>
      <w:r w:rsidRPr="00991FFD">
        <w:rPr>
          <w:rFonts w:cs="Arial"/>
          <w:b/>
          <w:sz w:val="20"/>
        </w:rPr>
        <w:t>de Constituição do Consórcio</w:t>
      </w:r>
      <w:r w:rsidRPr="00991FFD">
        <w:rPr>
          <w:rFonts w:cs="Arial"/>
          <w:sz w:val="20"/>
        </w:rPr>
        <w:t>. É de inteira responsabilidade da empresa líder o cumprimento</w:t>
      </w:r>
      <w:r w:rsidRPr="00991FFD">
        <w:rPr>
          <w:rFonts w:cs="Arial"/>
          <w:spacing w:val="1"/>
          <w:sz w:val="20"/>
        </w:rPr>
        <w:t xml:space="preserve"> </w:t>
      </w:r>
      <w:r w:rsidRPr="00991FFD">
        <w:rPr>
          <w:rFonts w:cs="Arial"/>
          <w:sz w:val="20"/>
        </w:rPr>
        <w:t>de</w:t>
      </w:r>
      <w:r w:rsidRPr="00991FFD">
        <w:rPr>
          <w:rFonts w:cs="Arial"/>
          <w:spacing w:val="1"/>
          <w:sz w:val="20"/>
        </w:rPr>
        <w:t xml:space="preserve"> </w:t>
      </w:r>
      <w:r w:rsidRPr="00991FFD">
        <w:rPr>
          <w:rFonts w:cs="Arial"/>
          <w:sz w:val="20"/>
        </w:rPr>
        <w:t>todas</w:t>
      </w:r>
      <w:r w:rsidRPr="00991FFD">
        <w:rPr>
          <w:rFonts w:cs="Arial"/>
          <w:spacing w:val="1"/>
          <w:sz w:val="20"/>
        </w:rPr>
        <w:t xml:space="preserve"> </w:t>
      </w:r>
      <w:r w:rsidRPr="00991FFD">
        <w:rPr>
          <w:rFonts w:cs="Arial"/>
          <w:sz w:val="20"/>
        </w:rPr>
        <w:t>as</w:t>
      </w:r>
      <w:r w:rsidRPr="00991FFD">
        <w:rPr>
          <w:rFonts w:cs="Arial"/>
          <w:spacing w:val="1"/>
          <w:sz w:val="20"/>
        </w:rPr>
        <w:t xml:space="preserve"> </w:t>
      </w:r>
      <w:r w:rsidRPr="00991FFD">
        <w:rPr>
          <w:rFonts w:cs="Arial"/>
          <w:sz w:val="20"/>
        </w:rPr>
        <w:t>condições</w:t>
      </w:r>
      <w:r w:rsidRPr="00991FFD">
        <w:rPr>
          <w:rFonts w:cs="Arial"/>
          <w:spacing w:val="1"/>
          <w:sz w:val="20"/>
        </w:rPr>
        <w:t xml:space="preserve"> </w:t>
      </w:r>
      <w:r w:rsidRPr="00991FFD">
        <w:rPr>
          <w:rFonts w:cs="Arial"/>
          <w:sz w:val="20"/>
        </w:rPr>
        <w:t>contratuais,</w:t>
      </w:r>
      <w:r w:rsidRPr="00991FFD">
        <w:rPr>
          <w:rFonts w:cs="Arial"/>
          <w:spacing w:val="1"/>
          <w:sz w:val="20"/>
        </w:rPr>
        <w:t xml:space="preserve"> </w:t>
      </w:r>
      <w:r w:rsidRPr="00991FFD">
        <w:rPr>
          <w:rFonts w:cs="Arial"/>
          <w:sz w:val="20"/>
        </w:rPr>
        <w:t>que</w:t>
      </w:r>
      <w:r w:rsidRPr="00991FFD">
        <w:rPr>
          <w:rFonts w:cs="Arial"/>
          <w:spacing w:val="1"/>
          <w:sz w:val="20"/>
        </w:rPr>
        <w:t xml:space="preserve"> </w:t>
      </w:r>
      <w:r w:rsidRPr="00991FFD">
        <w:rPr>
          <w:rFonts w:cs="Arial"/>
          <w:sz w:val="20"/>
        </w:rPr>
        <w:t>atendam</w:t>
      </w:r>
      <w:r w:rsidRPr="00991FFD">
        <w:rPr>
          <w:rFonts w:cs="Arial"/>
          <w:spacing w:val="1"/>
          <w:sz w:val="20"/>
        </w:rPr>
        <w:t xml:space="preserve"> </w:t>
      </w:r>
      <w:r w:rsidRPr="00991FFD">
        <w:rPr>
          <w:rFonts w:cs="Arial"/>
          <w:sz w:val="20"/>
        </w:rPr>
        <w:t>os</w:t>
      </w:r>
      <w:r w:rsidRPr="00991FFD">
        <w:rPr>
          <w:rFonts w:cs="Arial"/>
          <w:spacing w:val="1"/>
          <w:sz w:val="20"/>
        </w:rPr>
        <w:t xml:space="preserve"> </w:t>
      </w:r>
      <w:r w:rsidRPr="00991FFD">
        <w:rPr>
          <w:rFonts w:cs="Arial"/>
          <w:sz w:val="20"/>
        </w:rPr>
        <w:t>requisitos</w:t>
      </w:r>
      <w:r w:rsidRPr="00991FFD">
        <w:rPr>
          <w:rFonts w:cs="Arial"/>
          <w:spacing w:val="1"/>
          <w:sz w:val="20"/>
        </w:rPr>
        <w:t xml:space="preserve"> </w:t>
      </w:r>
      <w:r w:rsidRPr="00991FFD">
        <w:rPr>
          <w:rFonts w:cs="Arial"/>
          <w:sz w:val="20"/>
        </w:rPr>
        <w:t>técnicos</w:t>
      </w:r>
      <w:r w:rsidRPr="00991FFD">
        <w:rPr>
          <w:rFonts w:cs="Arial"/>
          <w:spacing w:val="1"/>
          <w:sz w:val="20"/>
        </w:rPr>
        <w:t xml:space="preserve"> </w:t>
      </w:r>
      <w:r w:rsidRPr="00991FFD">
        <w:rPr>
          <w:rFonts w:cs="Arial"/>
          <w:sz w:val="20"/>
        </w:rPr>
        <w:t>e</w:t>
      </w:r>
      <w:r w:rsidRPr="00991FFD">
        <w:rPr>
          <w:rFonts w:cs="Arial"/>
          <w:spacing w:val="1"/>
          <w:sz w:val="20"/>
        </w:rPr>
        <w:t xml:space="preserve"> </w:t>
      </w:r>
      <w:r w:rsidRPr="00991FFD">
        <w:rPr>
          <w:rFonts w:cs="Arial"/>
          <w:sz w:val="20"/>
        </w:rPr>
        <w:t>legais</w:t>
      </w:r>
      <w:r w:rsidRPr="00991FFD">
        <w:rPr>
          <w:rFonts w:cs="Arial"/>
          <w:spacing w:val="1"/>
          <w:sz w:val="20"/>
        </w:rPr>
        <w:t xml:space="preserve"> </w:t>
      </w:r>
      <w:r w:rsidRPr="00991FFD">
        <w:rPr>
          <w:rFonts w:cs="Arial"/>
          <w:sz w:val="20"/>
        </w:rPr>
        <w:t>para</w:t>
      </w:r>
      <w:r w:rsidRPr="00991FFD">
        <w:rPr>
          <w:rFonts w:cs="Arial"/>
          <w:spacing w:val="1"/>
          <w:sz w:val="20"/>
        </w:rPr>
        <w:t xml:space="preserve"> </w:t>
      </w:r>
      <w:r w:rsidRPr="00991FFD">
        <w:rPr>
          <w:rFonts w:cs="Arial"/>
          <w:sz w:val="20"/>
        </w:rPr>
        <w:t>esta</w:t>
      </w:r>
      <w:r w:rsidRPr="00991FFD">
        <w:rPr>
          <w:rFonts w:cs="Arial"/>
          <w:spacing w:val="-53"/>
          <w:sz w:val="20"/>
        </w:rPr>
        <w:t xml:space="preserve"> </w:t>
      </w:r>
      <w:r w:rsidRPr="00991FFD">
        <w:rPr>
          <w:rFonts w:cs="Arial"/>
          <w:sz w:val="20"/>
        </w:rPr>
        <w:t>finalidade,</w:t>
      </w:r>
      <w:r w:rsidRPr="00991FFD">
        <w:rPr>
          <w:rFonts w:cs="Arial"/>
          <w:spacing w:val="1"/>
          <w:sz w:val="20"/>
        </w:rPr>
        <w:t xml:space="preserve"> </w:t>
      </w:r>
      <w:r w:rsidRPr="00991FFD">
        <w:rPr>
          <w:rFonts w:cs="Arial"/>
          <w:sz w:val="20"/>
        </w:rPr>
        <w:t>com</w:t>
      </w:r>
      <w:r w:rsidRPr="00991FFD">
        <w:rPr>
          <w:rFonts w:cs="Arial"/>
          <w:spacing w:val="1"/>
          <w:sz w:val="20"/>
        </w:rPr>
        <w:t xml:space="preserve"> </w:t>
      </w:r>
      <w:r w:rsidRPr="00991FFD">
        <w:rPr>
          <w:rFonts w:cs="Arial"/>
          <w:sz w:val="20"/>
        </w:rPr>
        <w:t>comprovada</w:t>
      </w:r>
      <w:r w:rsidRPr="00991FFD">
        <w:rPr>
          <w:rFonts w:cs="Arial"/>
          <w:spacing w:val="1"/>
          <w:sz w:val="20"/>
        </w:rPr>
        <w:t xml:space="preserve"> </w:t>
      </w:r>
      <w:r w:rsidRPr="00991FFD">
        <w:rPr>
          <w:rFonts w:cs="Arial"/>
          <w:sz w:val="20"/>
        </w:rPr>
        <w:t>capacitação</w:t>
      </w:r>
      <w:r w:rsidRPr="00991FFD">
        <w:rPr>
          <w:rFonts w:cs="Arial"/>
          <w:spacing w:val="1"/>
          <w:sz w:val="20"/>
        </w:rPr>
        <w:t xml:space="preserve"> </w:t>
      </w:r>
      <w:r w:rsidRPr="00991FFD">
        <w:rPr>
          <w:rFonts w:cs="Arial"/>
          <w:sz w:val="20"/>
        </w:rPr>
        <w:t>em</w:t>
      </w:r>
      <w:r w:rsidRPr="00991FFD">
        <w:rPr>
          <w:rFonts w:cs="Arial"/>
          <w:spacing w:val="1"/>
          <w:sz w:val="20"/>
        </w:rPr>
        <w:t xml:space="preserve"> </w:t>
      </w:r>
      <w:r w:rsidRPr="00991FFD">
        <w:rPr>
          <w:rFonts w:cs="Arial"/>
          <w:sz w:val="20"/>
        </w:rPr>
        <w:t>suas</w:t>
      </w:r>
      <w:r w:rsidRPr="00991FFD">
        <w:rPr>
          <w:rFonts w:cs="Arial"/>
          <w:spacing w:val="1"/>
          <w:sz w:val="20"/>
        </w:rPr>
        <w:t xml:space="preserve"> </w:t>
      </w:r>
      <w:r w:rsidRPr="00991FFD">
        <w:rPr>
          <w:rFonts w:cs="Arial"/>
          <w:sz w:val="20"/>
        </w:rPr>
        <w:t>áreas</w:t>
      </w:r>
      <w:r w:rsidRPr="00991FFD">
        <w:rPr>
          <w:rFonts w:cs="Arial"/>
          <w:spacing w:val="1"/>
          <w:sz w:val="20"/>
        </w:rPr>
        <w:t xml:space="preserve"> </w:t>
      </w:r>
      <w:r w:rsidRPr="00991FFD">
        <w:rPr>
          <w:rFonts w:cs="Arial"/>
          <w:sz w:val="20"/>
        </w:rPr>
        <w:t>específicas</w:t>
      </w:r>
      <w:r w:rsidRPr="00991FFD">
        <w:rPr>
          <w:rFonts w:cs="Arial"/>
          <w:spacing w:val="1"/>
          <w:sz w:val="20"/>
        </w:rPr>
        <w:t xml:space="preserve"> </w:t>
      </w:r>
      <w:r w:rsidRPr="00991FFD">
        <w:rPr>
          <w:rFonts w:cs="Arial"/>
          <w:sz w:val="20"/>
        </w:rPr>
        <w:t>de</w:t>
      </w:r>
      <w:r w:rsidRPr="00991FFD">
        <w:rPr>
          <w:rFonts w:cs="Arial"/>
          <w:spacing w:val="1"/>
          <w:sz w:val="20"/>
        </w:rPr>
        <w:t xml:space="preserve"> </w:t>
      </w:r>
      <w:r w:rsidRPr="00991FFD">
        <w:rPr>
          <w:rFonts w:cs="Arial"/>
          <w:sz w:val="20"/>
        </w:rPr>
        <w:t>atuação</w:t>
      </w:r>
      <w:r w:rsidRPr="00991FFD">
        <w:rPr>
          <w:rFonts w:cs="Arial"/>
          <w:spacing w:val="1"/>
          <w:sz w:val="20"/>
        </w:rPr>
        <w:t xml:space="preserve"> </w:t>
      </w:r>
      <w:r w:rsidRPr="00991FFD">
        <w:rPr>
          <w:rFonts w:cs="Arial"/>
          <w:sz w:val="20"/>
        </w:rPr>
        <w:t>e</w:t>
      </w:r>
      <w:r w:rsidRPr="00991FFD">
        <w:rPr>
          <w:rFonts w:cs="Arial"/>
          <w:spacing w:val="1"/>
          <w:sz w:val="20"/>
        </w:rPr>
        <w:t xml:space="preserve"> </w:t>
      </w:r>
      <w:r w:rsidRPr="00991FFD">
        <w:rPr>
          <w:rFonts w:cs="Arial"/>
          <w:sz w:val="20"/>
        </w:rPr>
        <w:t>visões</w:t>
      </w:r>
      <w:r w:rsidRPr="00991FFD">
        <w:rPr>
          <w:rFonts w:cs="Arial"/>
          <w:spacing w:val="1"/>
          <w:sz w:val="20"/>
        </w:rPr>
        <w:t xml:space="preserve"> </w:t>
      </w:r>
      <w:r w:rsidRPr="00991FFD">
        <w:rPr>
          <w:rFonts w:cs="Arial"/>
          <w:sz w:val="20"/>
        </w:rPr>
        <w:t>interdisciplinares</w:t>
      </w:r>
      <w:r w:rsidRPr="00991FFD">
        <w:rPr>
          <w:rFonts w:cs="Arial"/>
          <w:spacing w:val="-2"/>
          <w:sz w:val="20"/>
        </w:rPr>
        <w:t xml:space="preserve"> </w:t>
      </w:r>
      <w:r w:rsidRPr="00991FFD">
        <w:rPr>
          <w:rFonts w:cs="Arial"/>
          <w:sz w:val="20"/>
        </w:rPr>
        <w:t>e</w:t>
      </w:r>
      <w:r w:rsidRPr="00991FFD">
        <w:rPr>
          <w:rFonts w:cs="Arial"/>
          <w:spacing w:val="-2"/>
          <w:sz w:val="20"/>
        </w:rPr>
        <w:t xml:space="preserve"> </w:t>
      </w:r>
      <w:r w:rsidRPr="00991FFD">
        <w:rPr>
          <w:rFonts w:cs="Arial"/>
          <w:sz w:val="20"/>
        </w:rPr>
        <w:t>complementares</w:t>
      </w:r>
      <w:r w:rsidRPr="00991FFD">
        <w:rPr>
          <w:rFonts w:cs="Arial"/>
          <w:spacing w:val="-1"/>
          <w:sz w:val="20"/>
        </w:rPr>
        <w:t xml:space="preserve"> </w:t>
      </w:r>
      <w:r w:rsidRPr="00991FFD">
        <w:rPr>
          <w:rFonts w:cs="Arial"/>
          <w:sz w:val="20"/>
        </w:rPr>
        <w:t>em</w:t>
      </w:r>
      <w:r w:rsidRPr="00991FFD">
        <w:rPr>
          <w:rFonts w:cs="Arial"/>
          <w:spacing w:val="2"/>
          <w:sz w:val="20"/>
        </w:rPr>
        <w:t xml:space="preserve"> </w:t>
      </w:r>
      <w:r w:rsidRPr="00991FFD">
        <w:rPr>
          <w:rFonts w:cs="Arial"/>
          <w:sz w:val="20"/>
        </w:rPr>
        <w:t>relação</w:t>
      </w:r>
      <w:r w:rsidRPr="00991FFD">
        <w:rPr>
          <w:rFonts w:cs="Arial"/>
          <w:spacing w:val="-2"/>
          <w:sz w:val="20"/>
        </w:rPr>
        <w:t xml:space="preserve"> </w:t>
      </w:r>
      <w:r w:rsidRPr="00991FFD">
        <w:rPr>
          <w:rFonts w:cs="Arial"/>
          <w:sz w:val="20"/>
        </w:rPr>
        <w:t>à</w:t>
      </w:r>
      <w:r w:rsidRPr="00991FFD">
        <w:rPr>
          <w:rFonts w:cs="Arial"/>
          <w:spacing w:val="-2"/>
          <w:sz w:val="20"/>
        </w:rPr>
        <w:t xml:space="preserve"> </w:t>
      </w:r>
      <w:r w:rsidRPr="00991FFD">
        <w:rPr>
          <w:rFonts w:cs="Arial"/>
          <w:sz w:val="20"/>
        </w:rPr>
        <w:t>solução</w:t>
      </w:r>
      <w:r w:rsidRPr="00991FFD">
        <w:rPr>
          <w:rFonts w:cs="Arial"/>
          <w:spacing w:val="-2"/>
          <w:sz w:val="20"/>
        </w:rPr>
        <w:t xml:space="preserve"> </w:t>
      </w:r>
      <w:r w:rsidRPr="00991FFD">
        <w:rPr>
          <w:rFonts w:cs="Arial"/>
          <w:sz w:val="20"/>
        </w:rPr>
        <w:t>que</w:t>
      </w:r>
      <w:r w:rsidRPr="00991FFD">
        <w:rPr>
          <w:rFonts w:cs="Arial"/>
          <w:spacing w:val="-2"/>
          <w:sz w:val="20"/>
        </w:rPr>
        <w:t xml:space="preserve"> </w:t>
      </w:r>
      <w:r w:rsidRPr="00991FFD">
        <w:rPr>
          <w:rFonts w:cs="Arial"/>
          <w:sz w:val="20"/>
        </w:rPr>
        <w:t>estiver</w:t>
      </w:r>
      <w:r w:rsidRPr="00991FFD">
        <w:rPr>
          <w:rFonts w:cs="Arial"/>
          <w:spacing w:val="-2"/>
          <w:sz w:val="20"/>
        </w:rPr>
        <w:t xml:space="preserve"> </w:t>
      </w:r>
      <w:r w:rsidRPr="00991FFD">
        <w:rPr>
          <w:rFonts w:cs="Arial"/>
          <w:sz w:val="20"/>
        </w:rPr>
        <w:t>buscando.</w:t>
      </w:r>
    </w:p>
    <w:p w:rsidR="00991FFD" w:rsidRDefault="00385686" w:rsidP="00385686">
      <w:pPr>
        <w:pStyle w:val="Corpodetexto"/>
        <w:tabs>
          <w:tab w:val="left" w:pos="9071"/>
        </w:tabs>
        <w:spacing w:before="9"/>
        <w:rPr>
          <w:rFonts w:cs="Arial"/>
          <w:sz w:val="20"/>
        </w:rPr>
      </w:pPr>
      <w:r>
        <w:rPr>
          <w:rFonts w:cs="Arial"/>
          <w:sz w:val="20"/>
        </w:rPr>
        <w:t xml:space="preserve">d) </w:t>
      </w:r>
      <w:r w:rsidR="00991FFD" w:rsidRPr="00385686">
        <w:rPr>
          <w:rFonts w:cs="Arial"/>
          <w:sz w:val="20"/>
        </w:rPr>
        <w:t xml:space="preserve">Cada </w:t>
      </w:r>
      <w:r w:rsidR="00991FFD" w:rsidRPr="00385686">
        <w:rPr>
          <w:rFonts w:cs="Arial"/>
          <w:b/>
          <w:sz w:val="20"/>
        </w:rPr>
        <w:t>Proponente</w:t>
      </w:r>
      <w:r w:rsidR="00991FFD" w:rsidRPr="00385686">
        <w:rPr>
          <w:rFonts w:cs="Arial"/>
          <w:sz w:val="20"/>
        </w:rPr>
        <w:t>, inclusive suas filiais ou empresas, que façam parte de um mesmo</w:t>
      </w:r>
      <w:r w:rsidR="00991FFD" w:rsidRPr="00385686">
        <w:rPr>
          <w:rFonts w:cs="Arial"/>
          <w:spacing w:val="1"/>
          <w:sz w:val="20"/>
        </w:rPr>
        <w:t xml:space="preserve"> </w:t>
      </w:r>
      <w:r w:rsidR="00991FFD" w:rsidRPr="00385686">
        <w:rPr>
          <w:rFonts w:cs="Arial"/>
          <w:sz w:val="20"/>
        </w:rPr>
        <w:t>grupo econômico ou financeiro ou de consórcio, só poderá apresentar uma única proposta</w:t>
      </w:r>
      <w:r w:rsidR="00991FFD" w:rsidRPr="00385686">
        <w:rPr>
          <w:rFonts w:cs="Arial"/>
          <w:spacing w:val="1"/>
          <w:sz w:val="20"/>
        </w:rPr>
        <w:t xml:space="preserve"> </w:t>
      </w:r>
      <w:r w:rsidR="00991FFD" w:rsidRPr="00385686">
        <w:rPr>
          <w:rFonts w:cs="Arial"/>
          <w:sz w:val="20"/>
        </w:rPr>
        <w:t>individual.</w:t>
      </w:r>
      <w:r w:rsidR="00991FFD" w:rsidRPr="00385686">
        <w:rPr>
          <w:rFonts w:cs="Arial"/>
          <w:spacing w:val="1"/>
          <w:sz w:val="20"/>
        </w:rPr>
        <w:t xml:space="preserve"> </w:t>
      </w:r>
      <w:r w:rsidR="00991FFD" w:rsidRPr="00385686">
        <w:rPr>
          <w:rFonts w:cs="Arial"/>
          <w:sz w:val="20"/>
        </w:rPr>
        <w:t>Entende-se</w:t>
      </w:r>
      <w:r w:rsidR="00991FFD" w:rsidRPr="00385686">
        <w:rPr>
          <w:rFonts w:cs="Arial"/>
          <w:spacing w:val="1"/>
          <w:sz w:val="20"/>
        </w:rPr>
        <w:t xml:space="preserve"> </w:t>
      </w:r>
      <w:r w:rsidR="00991FFD" w:rsidRPr="00385686">
        <w:rPr>
          <w:rFonts w:cs="Arial"/>
          <w:sz w:val="20"/>
        </w:rPr>
        <w:t>que</w:t>
      </w:r>
      <w:r w:rsidR="00991FFD" w:rsidRPr="00385686">
        <w:rPr>
          <w:rFonts w:cs="Arial"/>
          <w:spacing w:val="1"/>
          <w:sz w:val="20"/>
        </w:rPr>
        <w:t xml:space="preserve"> </w:t>
      </w:r>
      <w:r w:rsidR="00991FFD" w:rsidRPr="00385686">
        <w:rPr>
          <w:rFonts w:cs="Arial"/>
          <w:sz w:val="20"/>
        </w:rPr>
        <w:t>fazem</w:t>
      </w:r>
      <w:r w:rsidR="00991FFD" w:rsidRPr="00385686">
        <w:rPr>
          <w:rFonts w:cs="Arial"/>
          <w:spacing w:val="1"/>
          <w:sz w:val="20"/>
        </w:rPr>
        <w:t xml:space="preserve"> </w:t>
      </w:r>
      <w:r w:rsidR="00991FFD" w:rsidRPr="00385686">
        <w:rPr>
          <w:rFonts w:cs="Arial"/>
          <w:sz w:val="20"/>
        </w:rPr>
        <w:t>parte</w:t>
      </w:r>
      <w:r w:rsidR="00991FFD" w:rsidRPr="00385686">
        <w:rPr>
          <w:rFonts w:cs="Arial"/>
          <w:spacing w:val="1"/>
          <w:sz w:val="20"/>
        </w:rPr>
        <w:t xml:space="preserve"> </w:t>
      </w:r>
      <w:r w:rsidR="00991FFD" w:rsidRPr="00385686">
        <w:rPr>
          <w:rFonts w:cs="Arial"/>
          <w:sz w:val="20"/>
        </w:rPr>
        <w:t>de</w:t>
      </w:r>
      <w:r w:rsidR="00991FFD" w:rsidRPr="00385686">
        <w:rPr>
          <w:rFonts w:cs="Arial"/>
          <w:spacing w:val="1"/>
          <w:sz w:val="20"/>
        </w:rPr>
        <w:t xml:space="preserve"> </w:t>
      </w:r>
      <w:r w:rsidR="00991FFD" w:rsidRPr="00385686">
        <w:rPr>
          <w:rFonts w:cs="Arial"/>
          <w:sz w:val="20"/>
        </w:rPr>
        <w:t>um</w:t>
      </w:r>
      <w:r w:rsidR="00991FFD" w:rsidRPr="00385686">
        <w:rPr>
          <w:rFonts w:cs="Arial"/>
          <w:spacing w:val="1"/>
          <w:sz w:val="20"/>
        </w:rPr>
        <w:t xml:space="preserve"> </w:t>
      </w:r>
      <w:r w:rsidR="00991FFD" w:rsidRPr="00385686">
        <w:rPr>
          <w:rFonts w:cs="Arial"/>
          <w:sz w:val="20"/>
        </w:rPr>
        <w:t>mesmo</w:t>
      </w:r>
      <w:r w:rsidR="00991FFD" w:rsidRPr="00385686">
        <w:rPr>
          <w:rFonts w:cs="Arial"/>
          <w:spacing w:val="1"/>
          <w:sz w:val="20"/>
        </w:rPr>
        <w:t xml:space="preserve"> </w:t>
      </w:r>
      <w:r w:rsidR="00991FFD" w:rsidRPr="00385686">
        <w:rPr>
          <w:rFonts w:cs="Arial"/>
          <w:sz w:val="20"/>
        </w:rPr>
        <w:t>grupo</w:t>
      </w:r>
      <w:r w:rsidR="00991FFD" w:rsidRPr="00385686">
        <w:rPr>
          <w:rFonts w:cs="Arial"/>
          <w:spacing w:val="1"/>
          <w:sz w:val="20"/>
        </w:rPr>
        <w:t xml:space="preserve"> </w:t>
      </w:r>
      <w:r w:rsidR="00991FFD" w:rsidRPr="00385686">
        <w:rPr>
          <w:rFonts w:cs="Arial"/>
          <w:sz w:val="20"/>
        </w:rPr>
        <w:t>econômico</w:t>
      </w:r>
      <w:r w:rsidR="00991FFD" w:rsidRPr="00385686">
        <w:rPr>
          <w:rFonts w:cs="Arial"/>
          <w:spacing w:val="1"/>
          <w:sz w:val="20"/>
        </w:rPr>
        <w:t xml:space="preserve"> </w:t>
      </w:r>
      <w:r w:rsidR="00991FFD" w:rsidRPr="00385686">
        <w:rPr>
          <w:rFonts w:cs="Arial"/>
          <w:sz w:val="20"/>
        </w:rPr>
        <w:t>ou</w:t>
      </w:r>
      <w:r w:rsidR="00991FFD" w:rsidRPr="00385686">
        <w:rPr>
          <w:rFonts w:cs="Arial"/>
          <w:spacing w:val="1"/>
          <w:sz w:val="20"/>
        </w:rPr>
        <w:t xml:space="preserve"> </w:t>
      </w:r>
      <w:r w:rsidR="00991FFD" w:rsidRPr="00385686">
        <w:rPr>
          <w:rFonts w:cs="Arial"/>
          <w:sz w:val="20"/>
        </w:rPr>
        <w:t>financeiro</w:t>
      </w:r>
      <w:r w:rsidR="00991FFD" w:rsidRPr="00385686">
        <w:rPr>
          <w:rFonts w:cs="Arial"/>
          <w:spacing w:val="1"/>
          <w:sz w:val="20"/>
        </w:rPr>
        <w:t xml:space="preserve"> </w:t>
      </w:r>
      <w:r w:rsidR="00991FFD" w:rsidRPr="00385686">
        <w:rPr>
          <w:rFonts w:cs="Arial"/>
          <w:sz w:val="20"/>
        </w:rPr>
        <w:t>as</w:t>
      </w:r>
      <w:r w:rsidR="00991FFD" w:rsidRPr="00385686">
        <w:rPr>
          <w:rFonts w:cs="Arial"/>
          <w:spacing w:val="1"/>
          <w:sz w:val="20"/>
        </w:rPr>
        <w:t xml:space="preserve"> </w:t>
      </w:r>
      <w:r w:rsidR="00991FFD" w:rsidRPr="00385686">
        <w:rPr>
          <w:rFonts w:cs="Arial"/>
          <w:sz w:val="20"/>
        </w:rPr>
        <w:t>empresas que tenham diretores, acionistas (com mais de 5% de participação) ou representantes</w:t>
      </w:r>
      <w:r w:rsidR="00991FFD" w:rsidRPr="00385686">
        <w:rPr>
          <w:rFonts w:cs="Arial"/>
          <w:spacing w:val="1"/>
          <w:sz w:val="20"/>
        </w:rPr>
        <w:t xml:space="preserve"> </w:t>
      </w:r>
      <w:r w:rsidR="00991FFD" w:rsidRPr="00385686">
        <w:rPr>
          <w:rFonts w:cs="Arial"/>
          <w:sz w:val="20"/>
        </w:rPr>
        <w:t>legais</w:t>
      </w:r>
      <w:r w:rsidR="00991FFD" w:rsidRPr="00385686">
        <w:rPr>
          <w:rFonts w:cs="Arial"/>
          <w:spacing w:val="1"/>
          <w:sz w:val="20"/>
        </w:rPr>
        <w:t xml:space="preserve"> </w:t>
      </w:r>
      <w:r w:rsidR="00991FFD" w:rsidRPr="00385686">
        <w:rPr>
          <w:rFonts w:cs="Arial"/>
          <w:sz w:val="20"/>
        </w:rPr>
        <w:t>comuns</w:t>
      </w:r>
      <w:r w:rsidR="00991FFD" w:rsidRPr="00385686">
        <w:rPr>
          <w:rFonts w:cs="Arial"/>
          <w:spacing w:val="1"/>
          <w:sz w:val="20"/>
        </w:rPr>
        <w:t xml:space="preserve"> </w:t>
      </w:r>
      <w:r w:rsidR="00991FFD" w:rsidRPr="00385686">
        <w:rPr>
          <w:rFonts w:cs="Arial"/>
          <w:sz w:val="20"/>
        </w:rPr>
        <w:t>e as</w:t>
      </w:r>
      <w:r w:rsidR="00991FFD" w:rsidRPr="00385686">
        <w:rPr>
          <w:rFonts w:cs="Arial"/>
          <w:spacing w:val="1"/>
          <w:sz w:val="20"/>
        </w:rPr>
        <w:t xml:space="preserve"> </w:t>
      </w:r>
      <w:r w:rsidR="00991FFD" w:rsidRPr="00385686">
        <w:rPr>
          <w:rFonts w:cs="Arial"/>
          <w:sz w:val="20"/>
        </w:rPr>
        <w:t>que dependam</w:t>
      </w:r>
      <w:r w:rsidR="00991FFD" w:rsidRPr="00385686">
        <w:rPr>
          <w:rFonts w:cs="Arial"/>
          <w:spacing w:val="1"/>
          <w:sz w:val="20"/>
        </w:rPr>
        <w:t xml:space="preserve"> </w:t>
      </w:r>
      <w:r w:rsidR="00991FFD" w:rsidRPr="00385686">
        <w:rPr>
          <w:rFonts w:cs="Arial"/>
          <w:sz w:val="20"/>
        </w:rPr>
        <w:t>econômica ou financeiramente de outra empresa ou a</w:t>
      </w:r>
      <w:r w:rsidR="00991FFD" w:rsidRPr="00385686">
        <w:rPr>
          <w:rFonts w:cs="Arial"/>
          <w:spacing w:val="1"/>
          <w:sz w:val="20"/>
        </w:rPr>
        <w:t xml:space="preserve"> </w:t>
      </w:r>
      <w:r w:rsidR="00991FFD" w:rsidRPr="00385686">
        <w:rPr>
          <w:rFonts w:cs="Arial"/>
          <w:sz w:val="20"/>
        </w:rPr>
        <w:t>subsidiem.</w:t>
      </w:r>
    </w:p>
    <w:p w:rsidR="00385686" w:rsidRDefault="00385686" w:rsidP="00385686">
      <w:pPr>
        <w:pStyle w:val="PargrafodaLista"/>
        <w:widowControl w:val="0"/>
        <w:numPr>
          <w:ilvl w:val="1"/>
          <w:numId w:val="18"/>
        </w:numPr>
        <w:tabs>
          <w:tab w:val="left" w:pos="869"/>
          <w:tab w:val="left" w:pos="9071"/>
        </w:tabs>
        <w:autoSpaceDE w:val="0"/>
        <w:autoSpaceDN w:val="0"/>
        <w:ind w:left="0"/>
        <w:jc w:val="both"/>
        <w:rPr>
          <w:rFonts w:ascii="Arial" w:hAnsi="Arial" w:cs="Arial"/>
        </w:rPr>
      </w:pPr>
    </w:p>
    <w:p w:rsidR="00385686" w:rsidRPr="0072361A" w:rsidRDefault="0072361A" w:rsidP="0072361A">
      <w:pPr>
        <w:widowControl w:val="0"/>
        <w:tabs>
          <w:tab w:val="left" w:pos="869"/>
          <w:tab w:val="left" w:pos="9071"/>
        </w:tabs>
        <w:autoSpaceDE w:val="0"/>
        <w:autoSpaceDN w:val="0"/>
        <w:jc w:val="both"/>
        <w:rPr>
          <w:rFonts w:ascii="Arial" w:hAnsi="Arial" w:cs="Arial"/>
        </w:rPr>
      </w:pPr>
      <w:r>
        <w:rPr>
          <w:rFonts w:ascii="Arial" w:hAnsi="Arial" w:cs="Arial"/>
        </w:rPr>
        <w:lastRenderedPageBreak/>
        <w:t xml:space="preserve">3.6 </w:t>
      </w:r>
      <w:r w:rsidR="00385686" w:rsidRPr="0072361A">
        <w:rPr>
          <w:rFonts w:ascii="Arial" w:hAnsi="Arial" w:cs="Arial"/>
        </w:rPr>
        <w:t xml:space="preserve">Cada </w:t>
      </w:r>
      <w:r w:rsidR="00385686" w:rsidRPr="0072361A">
        <w:rPr>
          <w:rFonts w:ascii="Arial" w:hAnsi="Arial" w:cs="Arial"/>
          <w:b/>
        </w:rPr>
        <w:t xml:space="preserve">Proponente </w:t>
      </w:r>
      <w:r w:rsidR="00385686" w:rsidRPr="0072361A">
        <w:rPr>
          <w:rFonts w:ascii="Arial" w:hAnsi="Arial" w:cs="Arial"/>
        </w:rPr>
        <w:t>nacional (no caso de consórcio, somente a empresa líder) poderá, se</w:t>
      </w:r>
      <w:r w:rsidR="00385686" w:rsidRPr="0072361A">
        <w:rPr>
          <w:rFonts w:ascii="Arial" w:hAnsi="Arial" w:cs="Arial"/>
          <w:spacing w:val="1"/>
        </w:rPr>
        <w:t xml:space="preserve"> </w:t>
      </w:r>
      <w:r w:rsidR="00385686" w:rsidRPr="0072361A">
        <w:rPr>
          <w:rFonts w:ascii="Arial" w:hAnsi="Arial" w:cs="Arial"/>
        </w:rPr>
        <w:t>assim</w:t>
      </w:r>
      <w:r w:rsidR="00385686" w:rsidRPr="0072361A">
        <w:rPr>
          <w:rFonts w:ascii="Arial" w:hAnsi="Arial" w:cs="Arial"/>
          <w:spacing w:val="1"/>
        </w:rPr>
        <w:t xml:space="preserve"> </w:t>
      </w:r>
      <w:r w:rsidR="00385686" w:rsidRPr="0072361A">
        <w:rPr>
          <w:rFonts w:ascii="Arial" w:hAnsi="Arial" w:cs="Arial"/>
        </w:rPr>
        <w:t>o</w:t>
      </w:r>
      <w:r w:rsidR="00385686" w:rsidRPr="0072361A">
        <w:rPr>
          <w:rFonts w:ascii="Arial" w:hAnsi="Arial" w:cs="Arial"/>
          <w:spacing w:val="1"/>
        </w:rPr>
        <w:t xml:space="preserve"> </w:t>
      </w:r>
      <w:r w:rsidR="00385686" w:rsidRPr="0072361A">
        <w:rPr>
          <w:rFonts w:ascii="Arial" w:hAnsi="Arial" w:cs="Arial"/>
        </w:rPr>
        <w:t>desejar,</w:t>
      </w:r>
      <w:r w:rsidR="00385686" w:rsidRPr="0072361A">
        <w:rPr>
          <w:rFonts w:ascii="Arial" w:hAnsi="Arial" w:cs="Arial"/>
          <w:spacing w:val="1"/>
        </w:rPr>
        <w:t xml:space="preserve"> </w:t>
      </w:r>
      <w:r w:rsidR="00385686" w:rsidRPr="0072361A">
        <w:rPr>
          <w:rFonts w:ascii="Arial" w:hAnsi="Arial" w:cs="Arial"/>
        </w:rPr>
        <w:t>nos</w:t>
      </w:r>
      <w:r w:rsidR="00385686" w:rsidRPr="0072361A">
        <w:rPr>
          <w:rFonts w:ascii="Arial" w:hAnsi="Arial" w:cs="Arial"/>
          <w:spacing w:val="1"/>
        </w:rPr>
        <w:t xml:space="preserve"> </w:t>
      </w:r>
      <w:r w:rsidR="00385686" w:rsidRPr="0072361A">
        <w:rPr>
          <w:rFonts w:ascii="Arial" w:hAnsi="Arial" w:cs="Arial"/>
        </w:rPr>
        <w:t>atos</w:t>
      </w:r>
      <w:r w:rsidR="00385686" w:rsidRPr="0072361A">
        <w:rPr>
          <w:rFonts w:ascii="Arial" w:hAnsi="Arial" w:cs="Arial"/>
          <w:spacing w:val="1"/>
        </w:rPr>
        <w:t xml:space="preserve"> </w:t>
      </w:r>
      <w:r w:rsidR="00385686" w:rsidRPr="0072361A">
        <w:rPr>
          <w:rFonts w:ascii="Arial" w:hAnsi="Arial" w:cs="Arial"/>
        </w:rPr>
        <w:t>do</w:t>
      </w:r>
      <w:r w:rsidR="00385686" w:rsidRPr="0072361A">
        <w:rPr>
          <w:rFonts w:ascii="Arial" w:hAnsi="Arial" w:cs="Arial"/>
          <w:spacing w:val="1"/>
        </w:rPr>
        <w:t xml:space="preserve"> </w:t>
      </w:r>
      <w:r w:rsidR="00385686" w:rsidRPr="0072361A">
        <w:rPr>
          <w:rFonts w:ascii="Arial" w:hAnsi="Arial" w:cs="Arial"/>
        </w:rPr>
        <w:t>presente</w:t>
      </w:r>
      <w:r w:rsidR="00385686" w:rsidRPr="0072361A">
        <w:rPr>
          <w:rFonts w:ascii="Arial" w:hAnsi="Arial" w:cs="Arial"/>
          <w:spacing w:val="1"/>
        </w:rPr>
        <w:t xml:space="preserve"> </w:t>
      </w:r>
      <w:r w:rsidR="00385686" w:rsidRPr="0072361A">
        <w:rPr>
          <w:rFonts w:ascii="Arial" w:hAnsi="Arial" w:cs="Arial"/>
        </w:rPr>
        <w:t>certame,</w:t>
      </w:r>
      <w:r w:rsidR="00385686" w:rsidRPr="0072361A">
        <w:rPr>
          <w:rFonts w:ascii="Arial" w:hAnsi="Arial" w:cs="Arial"/>
          <w:spacing w:val="1"/>
        </w:rPr>
        <w:t xml:space="preserve"> </w:t>
      </w:r>
      <w:r w:rsidR="00385686" w:rsidRPr="0072361A">
        <w:rPr>
          <w:rFonts w:ascii="Arial" w:hAnsi="Arial" w:cs="Arial"/>
        </w:rPr>
        <w:t>ter</w:t>
      </w:r>
      <w:r w:rsidR="00385686" w:rsidRPr="0072361A">
        <w:rPr>
          <w:rFonts w:ascii="Arial" w:hAnsi="Arial" w:cs="Arial"/>
          <w:spacing w:val="1"/>
        </w:rPr>
        <w:t xml:space="preserve"> </w:t>
      </w:r>
      <w:r w:rsidR="00385686" w:rsidRPr="0072361A">
        <w:rPr>
          <w:rFonts w:ascii="Arial" w:hAnsi="Arial" w:cs="Arial"/>
        </w:rPr>
        <w:t>representante</w:t>
      </w:r>
      <w:r w:rsidR="00385686" w:rsidRPr="0072361A">
        <w:rPr>
          <w:rFonts w:ascii="Arial" w:hAnsi="Arial" w:cs="Arial"/>
          <w:spacing w:val="1"/>
        </w:rPr>
        <w:t xml:space="preserve"> </w:t>
      </w:r>
      <w:r w:rsidR="00385686" w:rsidRPr="0072361A">
        <w:rPr>
          <w:rFonts w:ascii="Arial" w:hAnsi="Arial" w:cs="Arial"/>
        </w:rPr>
        <w:t>legal,</w:t>
      </w:r>
      <w:r w:rsidR="00385686" w:rsidRPr="0072361A">
        <w:rPr>
          <w:rFonts w:ascii="Arial" w:hAnsi="Arial" w:cs="Arial"/>
          <w:spacing w:val="1"/>
        </w:rPr>
        <w:t xml:space="preserve"> </w:t>
      </w:r>
      <w:r w:rsidR="00385686" w:rsidRPr="0072361A">
        <w:rPr>
          <w:rFonts w:ascii="Arial" w:hAnsi="Arial" w:cs="Arial"/>
        </w:rPr>
        <w:t>devidamente</w:t>
      </w:r>
      <w:r w:rsidR="00385686" w:rsidRPr="0072361A">
        <w:rPr>
          <w:rFonts w:ascii="Arial" w:hAnsi="Arial" w:cs="Arial"/>
          <w:spacing w:val="1"/>
        </w:rPr>
        <w:t xml:space="preserve"> </w:t>
      </w:r>
      <w:r w:rsidR="00385686" w:rsidRPr="0072361A">
        <w:rPr>
          <w:rFonts w:ascii="Arial" w:hAnsi="Arial" w:cs="Arial"/>
        </w:rPr>
        <w:t>credenciado,</w:t>
      </w:r>
      <w:r w:rsidR="00385686" w:rsidRPr="0072361A">
        <w:rPr>
          <w:rFonts w:ascii="Arial" w:hAnsi="Arial" w:cs="Arial"/>
          <w:spacing w:val="-2"/>
        </w:rPr>
        <w:t xml:space="preserve"> </w:t>
      </w:r>
      <w:r w:rsidR="00385686" w:rsidRPr="0072361A">
        <w:rPr>
          <w:rFonts w:ascii="Arial" w:hAnsi="Arial" w:cs="Arial"/>
        </w:rPr>
        <w:t>mediante</w:t>
      </w:r>
      <w:r w:rsidR="00385686" w:rsidRPr="0072361A">
        <w:rPr>
          <w:rFonts w:ascii="Arial" w:hAnsi="Arial" w:cs="Arial"/>
          <w:spacing w:val="-1"/>
        </w:rPr>
        <w:t xml:space="preserve"> </w:t>
      </w:r>
      <w:r w:rsidR="00385686" w:rsidRPr="0072361A">
        <w:rPr>
          <w:rFonts w:ascii="Arial" w:hAnsi="Arial" w:cs="Arial"/>
        </w:rPr>
        <w:t>os seguintes</w:t>
      </w:r>
      <w:r w:rsidR="00385686" w:rsidRPr="0072361A">
        <w:rPr>
          <w:rFonts w:ascii="Arial" w:hAnsi="Arial" w:cs="Arial"/>
          <w:spacing w:val="-1"/>
        </w:rPr>
        <w:t xml:space="preserve"> </w:t>
      </w:r>
      <w:r w:rsidR="00385686" w:rsidRPr="0072361A">
        <w:rPr>
          <w:rFonts w:ascii="Arial" w:hAnsi="Arial" w:cs="Arial"/>
        </w:rPr>
        <w:t>instrumentos:</w:t>
      </w:r>
    </w:p>
    <w:p w:rsidR="00385686" w:rsidRPr="00AD162E" w:rsidRDefault="00385686" w:rsidP="0072361A">
      <w:pPr>
        <w:pStyle w:val="PargrafodaLista"/>
        <w:widowControl w:val="0"/>
        <w:numPr>
          <w:ilvl w:val="2"/>
          <w:numId w:val="18"/>
        </w:numPr>
        <w:tabs>
          <w:tab w:val="left" w:pos="426"/>
          <w:tab w:val="left" w:pos="9071"/>
        </w:tabs>
        <w:autoSpaceDE w:val="0"/>
        <w:autoSpaceDN w:val="0"/>
        <w:ind w:left="0" w:firstLine="0"/>
        <w:jc w:val="both"/>
        <w:rPr>
          <w:rFonts w:ascii="Arial" w:hAnsi="Arial" w:cs="Arial"/>
        </w:rPr>
      </w:pPr>
      <w:r w:rsidRPr="00AD162E">
        <w:rPr>
          <w:rFonts w:ascii="Arial" w:hAnsi="Arial" w:cs="Arial"/>
        </w:rPr>
        <w:t>Procuração,</w:t>
      </w:r>
      <w:r w:rsidRPr="00AD162E">
        <w:rPr>
          <w:rFonts w:ascii="Arial" w:hAnsi="Arial" w:cs="Arial"/>
          <w:spacing w:val="1"/>
        </w:rPr>
        <w:t xml:space="preserve"> </w:t>
      </w:r>
      <w:r w:rsidRPr="00AD162E">
        <w:rPr>
          <w:rFonts w:ascii="Arial" w:hAnsi="Arial" w:cs="Arial"/>
        </w:rPr>
        <w:t>lavrada</w:t>
      </w:r>
      <w:r w:rsidRPr="00AD162E">
        <w:rPr>
          <w:rFonts w:ascii="Arial" w:hAnsi="Arial" w:cs="Arial"/>
          <w:spacing w:val="1"/>
        </w:rPr>
        <w:t xml:space="preserve"> </w:t>
      </w:r>
      <w:r w:rsidRPr="00AD162E">
        <w:rPr>
          <w:rFonts w:ascii="Arial" w:hAnsi="Arial" w:cs="Arial"/>
        </w:rPr>
        <w:t>por</w:t>
      </w:r>
      <w:r w:rsidRPr="00AD162E">
        <w:rPr>
          <w:rFonts w:ascii="Arial" w:hAnsi="Arial" w:cs="Arial"/>
          <w:spacing w:val="1"/>
        </w:rPr>
        <w:t xml:space="preserve"> </w:t>
      </w:r>
      <w:r w:rsidRPr="00AD162E">
        <w:rPr>
          <w:rFonts w:ascii="Arial" w:hAnsi="Arial" w:cs="Arial"/>
        </w:rPr>
        <w:t>instrumento</w:t>
      </w:r>
      <w:r w:rsidRPr="00AD162E">
        <w:rPr>
          <w:rFonts w:ascii="Arial" w:hAnsi="Arial" w:cs="Arial"/>
          <w:spacing w:val="1"/>
        </w:rPr>
        <w:t xml:space="preserve"> </w:t>
      </w:r>
      <w:r w:rsidRPr="00AD162E">
        <w:rPr>
          <w:rFonts w:ascii="Arial" w:hAnsi="Arial" w:cs="Arial"/>
        </w:rPr>
        <w:t>público</w:t>
      </w:r>
      <w:r w:rsidRPr="00AD162E">
        <w:rPr>
          <w:rFonts w:ascii="Arial" w:hAnsi="Arial" w:cs="Arial"/>
          <w:spacing w:val="1"/>
        </w:rPr>
        <w:t xml:space="preserve"> </w:t>
      </w:r>
      <w:r w:rsidRPr="00AD162E">
        <w:rPr>
          <w:rFonts w:ascii="Arial" w:hAnsi="Arial" w:cs="Arial"/>
        </w:rPr>
        <w:t>ou</w:t>
      </w:r>
      <w:r w:rsidRPr="00AD162E">
        <w:rPr>
          <w:rFonts w:ascii="Arial" w:hAnsi="Arial" w:cs="Arial"/>
          <w:spacing w:val="1"/>
        </w:rPr>
        <w:t xml:space="preserve"> </w:t>
      </w:r>
      <w:r w:rsidRPr="00AD162E">
        <w:rPr>
          <w:rFonts w:ascii="Arial" w:hAnsi="Arial" w:cs="Arial"/>
        </w:rPr>
        <w:t>particular,</w:t>
      </w:r>
      <w:r w:rsidRPr="00AD162E">
        <w:rPr>
          <w:rFonts w:ascii="Arial" w:hAnsi="Arial" w:cs="Arial"/>
          <w:spacing w:val="1"/>
        </w:rPr>
        <w:t xml:space="preserve"> </w:t>
      </w:r>
      <w:r w:rsidRPr="00AD162E">
        <w:rPr>
          <w:rFonts w:ascii="Arial" w:hAnsi="Arial" w:cs="Arial"/>
        </w:rPr>
        <w:t>esta</w:t>
      </w:r>
      <w:r w:rsidRPr="00AD162E">
        <w:rPr>
          <w:rFonts w:ascii="Arial" w:hAnsi="Arial" w:cs="Arial"/>
          <w:spacing w:val="1"/>
        </w:rPr>
        <w:t xml:space="preserve"> </w:t>
      </w:r>
      <w:r w:rsidRPr="00AD162E">
        <w:rPr>
          <w:rFonts w:ascii="Arial" w:hAnsi="Arial" w:cs="Arial"/>
        </w:rPr>
        <w:t>última com</w:t>
      </w:r>
      <w:r w:rsidRPr="00AD162E">
        <w:rPr>
          <w:rFonts w:ascii="Arial" w:hAnsi="Arial" w:cs="Arial"/>
          <w:spacing w:val="1"/>
        </w:rPr>
        <w:t xml:space="preserve"> </w:t>
      </w:r>
      <w:r w:rsidRPr="00AD162E">
        <w:rPr>
          <w:rFonts w:ascii="Arial" w:hAnsi="Arial" w:cs="Arial"/>
        </w:rPr>
        <w:t>firma</w:t>
      </w:r>
      <w:r w:rsidRPr="00AD162E">
        <w:rPr>
          <w:rFonts w:ascii="Arial" w:hAnsi="Arial" w:cs="Arial"/>
          <w:spacing w:val="1"/>
        </w:rPr>
        <w:t xml:space="preserve"> </w:t>
      </w:r>
      <w:r w:rsidRPr="00AD162E">
        <w:rPr>
          <w:rFonts w:ascii="Arial" w:hAnsi="Arial" w:cs="Arial"/>
        </w:rPr>
        <w:t>reconhecida,</w:t>
      </w:r>
      <w:r w:rsidRPr="00AD162E">
        <w:rPr>
          <w:rFonts w:ascii="Arial" w:hAnsi="Arial" w:cs="Arial"/>
          <w:spacing w:val="-2"/>
        </w:rPr>
        <w:t xml:space="preserve"> </w:t>
      </w:r>
      <w:r w:rsidRPr="00AD162E">
        <w:rPr>
          <w:rFonts w:ascii="Arial" w:hAnsi="Arial" w:cs="Arial"/>
        </w:rPr>
        <w:t>indicando</w:t>
      </w:r>
      <w:r w:rsidRPr="00AD162E">
        <w:rPr>
          <w:rFonts w:ascii="Arial" w:hAnsi="Arial" w:cs="Arial"/>
          <w:spacing w:val="-2"/>
        </w:rPr>
        <w:t xml:space="preserve"> </w:t>
      </w:r>
      <w:r w:rsidRPr="00AD162E">
        <w:rPr>
          <w:rFonts w:ascii="Arial" w:hAnsi="Arial" w:cs="Arial"/>
        </w:rPr>
        <w:t>a</w:t>
      </w:r>
      <w:r w:rsidRPr="00AD162E">
        <w:rPr>
          <w:rFonts w:ascii="Arial" w:hAnsi="Arial" w:cs="Arial"/>
          <w:spacing w:val="-1"/>
        </w:rPr>
        <w:t xml:space="preserve"> </w:t>
      </w:r>
      <w:r w:rsidRPr="00AD162E">
        <w:rPr>
          <w:rFonts w:ascii="Arial" w:hAnsi="Arial" w:cs="Arial"/>
        </w:rPr>
        <w:t>outorga</w:t>
      </w:r>
      <w:r w:rsidRPr="00AD162E">
        <w:rPr>
          <w:rFonts w:ascii="Arial" w:hAnsi="Arial" w:cs="Arial"/>
          <w:spacing w:val="-2"/>
        </w:rPr>
        <w:t xml:space="preserve"> </w:t>
      </w:r>
      <w:r w:rsidRPr="00AD162E">
        <w:rPr>
          <w:rFonts w:ascii="Arial" w:hAnsi="Arial" w:cs="Arial"/>
        </w:rPr>
        <w:t>de</w:t>
      </w:r>
      <w:r w:rsidRPr="00AD162E">
        <w:rPr>
          <w:rFonts w:ascii="Arial" w:hAnsi="Arial" w:cs="Arial"/>
          <w:spacing w:val="-1"/>
        </w:rPr>
        <w:t xml:space="preserve"> </w:t>
      </w:r>
      <w:r w:rsidRPr="00AD162E">
        <w:rPr>
          <w:rFonts w:ascii="Arial" w:hAnsi="Arial" w:cs="Arial"/>
        </w:rPr>
        <w:t>poderes na</w:t>
      </w:r>
      <w:r w:rsidRPr="00AD162E">
        <w:rPr>
          <w:rFonts w:ascii="Arial" w:hAnsi="Arial" w:cs="Arial"/>
          <w:spacing w:val="-1"/>
        </w:rPr>
        <w:t xml:space="preserve"> </w:t>
      </w:r>
      <w:r w:rsidRPr="00AD162E">
        <w:rPr>
          <w:rFonts w:ascii="Arial" w:hAnsi="Arial" w:cs="Arial"/>
        </w:rPr>
        <w:t>forma</w:t>
      </w:r>
      <w:r w:rsidRPr="00AD162E">
        <w:rPr>
          <w:rFonts w:ascii="Arial" w:hAnsi="Arial" w:cs="Arial"/>
          <w:spacing w:val="-2"/>
        </w:rPr>
        <w:t xml:space="preserve"> </w:t>
      </w:r>
      <w:r w:rsidRPr="00AD162E">
        <w:rPr>
          <w:rFonts w:ascii="Arial" w:hAnsi="Arial" w:cs="Arial"/>
        </w:rPr>
        <w:t>exigida;</w:t>
      </w:r>
      <w:r w:rsidRPr="00AD162E">
        <w:rPr>
          <w:rFonts w:ascii="Arial" w:hAnsi="Arial" w:cs="Arial"/>
          <w:spacing w:val="-2"/>
        </w:rPr>
        <w:t xml:space="preserve"> </w:t>
      </w:r>
      <w:r w:rsidRPr="00AD162E">
        <w:rPr>
          <w:rFonts w:ascii="Arial" w:hAnsi="Arial" w:cs="Arial"/>
        </w:rPr>
        <w:t>ou</w:t>
      </w:r>
    </w:p>
    <w:p w:rsidR="00385686" w:rsidRPr="00AD162E" w:rsidRDefault="00385686" w:rsidP="0072361A">
      <w:pPr>
        <w:pStyle w:val="PargrafodaLista"/>
        <w:widowControl w:val="0"/>
        <w:numPr>
          <w:ilvl w:val="2"/>
          <w:numId w:val="18"/>
        </w:numPr>
        <w:tabs>
          <w:tab w:val="left" w:pos="426"/>
          <w:tab w:val="left" w:pos="1118"/>
          <w:tab w:val="left" w:pos="9071"/>
        </w:tabs>
        <w:autoSpaceDE w:val="0"/>
        <w:autoSpaceDN w:val="0"/>
        <w:ind w:left="0" w:firstLine="0"/>
        <w:jc w:val="both"/>
        <w:rPr>
          <w:rFonts w:ascii="Arial" w:hAnsi="Arial" w:cs="Arial"/>
        </w:rPr>
      </w:pPr>
      <w:r w:rsidRPr="00AD162E">
        <w:rPr>
          <w:rFonts w:ascii="Arial" w:hAnsi="Arial" w:cs="Arial"/>
        </w:rPr>
        <w:t>Documento idôneo que comprove a sua condição de sócio, gerente ou administrador</w:t>
      </w:r>
      <w:r w:rsidRPr="00AD162E">
        <w:rPr>
          <w:rFonts w:ascii="Arial" w:hAnsi="Arial" w:cs="Arial"/>
          <w:spacing w:val="1"/>
        </w:rPr>
        <w:t xml:space="preserve"> </w:t>
      </w:r>
      <w:r w:rsidRPr="00AD162E">
        <w:rPr>
          <w:rFonts w:ascii="Arial" w:hAnsi="Arial" w:cs="Arial"/>
        </w:rPr>
        <w:t>do</w:t>
      </w:r>
      <w:r w:rsidRPr="00AD162E">
        <w:rPr>
          <w:rFonts w:ascii="Arial" w:hAnsi="Arial" w:cs="Arial"/>
          <w:spacing w:val="-2"/>
        </w:rPr>
        <w:t xml:space="preserve"> </w:t>
      </w:r>
      <w:r w:rsidRPr="00AD162E">
        <w:rPr>
          <w:rFonts w:ascii="Arial" w:hAnsi="Arial" w:cs="Arial"/>
          <w:b/>
        </w:rPr>
        <w:t xml:space="preserve">Proponente </w:t>
      </w:r>
      <w:r w:rsidRPr="00AD162E">
        <w:rPr>
          <w:rFonts w:ascii="Arial" w:hAnsi="Arial" w:cs="Arial"/>
        </w:rPr>
        <w:t>e</w:t>
      </w:r>
      <w:r w:rsidRPr="00AD162E">
        <w:rPr>
          <w:rFonts w:ascii="Arial" w:hAnsi="Arial" w:cs="Arial"/>
          <w:spacing w:val="-2"/>
        </w:rPr>
        <w:t xml:space="preserve"> </w:t>
      </w:r>
      <w:r w:rsidRPr="00AD162E">
        <w:rPr>
          <w:rFonts w:ascii="Arial" w:hAnsi="Arial" w:cs="Arial"/>
        </w:rPr>
        <w:t>que</w:t>
      </w:r>
      <w:r w:rsidRPr="00AD162E">
        <w:rPr>
          <w:rFonts w:ascii="Arial" w:hAnsi="Arial" w:cs="Arial"/>
          <w:spacing w:val="-1"/>
        </w:rPr>
        <w:t xml:space="preserve"> </w:t>
      </w:r>
      <w:r w:rsidRPr="00AD162E">
        <w:rPr>
          <w:rFonts w:ascii="Arial" w:hAnsi="Arial" w:cs="Arial"/>
        </w:rPr>
        <w:t>declare</w:t>
      </w:r>
      <w:r w:rsidRPr="00AD162E">
        <w:rPr>
          <w:rFonts w:ascii="Arial" w:hAnsi="Arial" w:cs="Arial"/>
          <w:spacing w:val="-2"/>
        </w:rPr>
        <w:t xml:space="preserve"> </w:t>
      </w:r>
      <w:r w:rsidRPr="00AD162E">
        <w:rPr>
          <w:rFonts w:ascii="Arial" w:hAnsi="Arial" w:cs="Arial"/>
        </w:rPr>
        <w:t>os limites</w:t>
      </w:r>
      <w:r w:rsidRPr="00AD162E">
        <w:rPr>
          <w:rFonts w:ascii="Arial" w:hAnsi="Arial" w:cs="Arial"/>
          <w:spacing w:val="-1"/>
        </w:rPr>
        <w:t xml:space="preserve"> </w:t>
      </w:r>
      <w:r w:rsidRPr="00AD162E">
        <w:rPr>
          <w:rFonts w:ascii="Arial" w:hAnsi="Arial" w:cs="Arial"/>
        </w:rPr>
        <w:t>de</w:t>
      </w:r>
      <w:r w:rsidRPr="00AD162E">
        <w:rPr>
          <w:rFonts w:ascii="Arial" w:hAnsi="Arial" w:cs="Arial"/>
          <w:spacing w:val="-1"/>
        </w:rPr>
        <w:t xml:space="preserve"> </w:t>
      </w:r>
      <w:r w:rsidRPr="00AD162E">
        <w:rPr>
          <w:rFonts w:ascii="Arial" w:hAnsi="Arial" w:cs="Arial"/>
        </w:rPr>
        <w:t>sua</w:t>
      </w:r>
      <w:r w:rsidRPr="00AD162E">
        <w:rPr>
          <w:rFonts w:ascii="Arial" w:hAnsi="Arial" w:cs="Arial"/>
          <w:spacing w:val="-2"/>
        </w:rPr>
        <w:t xml:space="preserve"> </w:t>
      </w:r>
      <w:r w:rsidRPr="00AD162E">
        <w:rPr>
          <w:rFonts w:ascii="Arial" w:hAnsi="Arial" w:cs="Arial"/>
        </w:rPr>
        <w:t>atuação.</w:t>
      </w:r>
    </w:p>
    <w:p w:rsidR="00385686" w:rsidRPr="00AD162E" w:rsidRDefault="00385686" w:rsidP="00385686">
      <w:pPr>
        <w:pStyle w:val="Corpodetexto"/>
        <w:tabs>
          <w:tab w:val="left" w:pos="9071"/>
        </w:tabs>
        <w:spacing w:before="10"/>
        <w:rPr>
          <w:rFonts w:cs="Arial"/>
          <w:sz w:val="20"/>
        </w:rPr>
      </w:pPr>
    </w:p>
    <w:p w:rsidR="00385686" w:rsidRPr="00AD162E" w:rsidRDefault="0072361A" w:rsidP="0072361A">
      <w:pPr>
        <w:pStyle w:val="PargrafodaLista"/>
        <w:widowControl w:val="0"/>
        <w:tabs>
          <w:tab w:val="left" w:pos="869"/>
          <w:tab w:val="left" w:pos="9071"/>
        </w:tabs>
        <w:autoSpaceDE w:val="0"/>
        <w:autoSpaceDN w:val="0"/>
        <w:spacing w:before="1"/>
        <w:ind w:left="0"/>
        <w:jc w:val="both"/>
        <w:rPr>
          <w:rFonts w:ascii="Arial" w:hAnsi="Arial" w:cs="Arial"/>
        </w:rPr>
      </w:pPr>
      <w:r>
        <w:rPr>
          <w:rFonts w:ascii="Arial" w:hAnsi="Arial" w:cs="Arial"/>
        </w:rPr>
        <w:t xml:space="preserve">3.7. </w:t>
      </w:r>
      <w:r w:rsidR="00385686" w:rsidRPr="00AD162E">
        <w:rPr>
          <w:rFonts w:ascii="Arial" w:hAnsi="Arial" w:cs="Arial"/>
        </w:rPr>
        <w:t>Os</w:t>
      </w:r>
      <w:r w:rsidR="00385686" w:rsidRPr="00AD162E">
        <w:rPr>
          <w:rFonts w:ascii="Arial" w:hAnsi="Arial" w:cs="Arial"/>
          <w:spacing w:val="1"/>
        </w:rPr>
        <w:t xml:space="preserve"> </w:t>
      </w:r>
      <w:r w:rsidR="00385686" w:rsidRPr="00AD162E">
        <w:rPr>
          <w:rFonts w:ascii="Arial" w:hAnsi="Arial" w:cs="Arial"/>
          <w:b/>
        </w:rPr>
        <w:t>Proponentes</w:t>
      </w:r>
      <w:r w:rsidR="00385686" w:rsidRPr="00AD162E">
        <w:rPr>
          <w:rFonts w:ascii="Arial" w:hAnsi="Arial" w:cs="Arial"/>
          <w:b/>
          <w:spacing w:val="1"/>
        </w:rPr>
        <w:t xml:space="preserve"> </w:t>
      </w:r>
      <w:r w:rsidR="00385686" w:rsidRPr="00AD162E">
        <w:rPr>
          <w:rFonts w:ascii="Arial" w:hAnsi="Arial" w:cs="Arial"/>
        </w:rPr>
        <w:t>estrangeiros</w:t>
      </w:r>
      <w:r w:rsidR="00385686" w:rsidRPr="00AD162E">
        <w:rPr>
          <w:rFonts w:ascii="Arial" w:hAnsi="Arial" w:cs="Arial"/>
          <w:spacing w:val="1"/>
        </w:rPr>
        <w:t xml:space="preserve"> </w:t>
      </w:r>
      <w:r w:rsidR="00385686" w:rsidRPr="00AD162E">
        <w:rPr>
          <w:rFonts w:ascii="Arial" w:hAnsi="Arial" w:cs="Arial"/>
        </w:rPr>
        <w:t>deverão</w:t>
      </w:r>
      <w:r w:rsidR="00385686" w:rsidRPr="00AD162E">
        <w:rPr>
          <w:rFonts w:ascii="Arial" w:hAnsi="Arial" w:cs="Arial"/>
          <w:spacing w:val="1"/>
        </w:rPr>
        <w:t xml:space="preserve"> </w:t>
      </w:r>
      <w:r w:rsidR="00385686" w:rsidRPr="00AD162E">
        <w:rPr>
          <w:rFonts w:ascii="Arial" w:hAnsi="Arial" w:cs="Arial"/>
        </w:rPr>
        <w:t>apresentar</w:t>
      </w:r>
      <w:r w:rsidR="00385686" w:rsidRPr="00AD162E">
        <w:rPr>
          <w:rFonts w:ascii="Arial" w:hAnsi="Arial" w:cs="Arial"/>
          <w:spacing w:val="1"/>
        </w:rPr>
        <w:t xml:space="preserve"> </w:t>
      </w:r>
      <w:r w:rsidR="00385686" w:rsidRPr="00AD162E">
        <w:rPr>
          <w:rFonts w:ascii="Arial" w:hAnsi="Arial" w:cs="Arial"/>
        </w:rPr>
        <w:t>os</w:t>
      </w:r>
      <w:r w:rsidR="00385686" w:rsidRPr="00AD162E">
        <w:rPr>
          <w:rFonts w:ascii="Arial" w:hAnsi="Arial" w:cs="Arial"/>
          <w:spacing w:val="1"/>
        </w:rPr>
        <w:t xml:space="preserve"> </w:t>
      </w:r>
      <w:r w:rsidR="00385686" w:rsidRPr="00AD162E">
        <w:rPr>
          <w:rFonts w:ascii="Arial" w:hAnsi="Arial" w:cs="Arial"/>
        </w:rPr>
        <w:t>documentos</w:t>
      </w:r>
      <w:r w:rsidR="00385686" w:rsidRPr="00AD162E">
        <w:rPr>
          <w:rFonts w:ascii="Arial" w:hAnsi="Arial" w:cs="Arial"/>
          <w:spacing w:val="1"/>
        </w:rPr>
        <w:t xml:space="preserve"> </w:t>
      </w:r>
      <w:r w:rsidR="00385686" w:rsidRPr="00AD162E">
        <w:rPr>
          <w:rFonts w:ascii="Arial" w:hAnsi="Arial" w:cs="Arial"/>
        </w:rPr>
        <w:t>correlatos</w:t>
      </w:r>
      <w:r w:rsidR="00385686" w:rsidRPr="00AD162E">
        <w:rPr>
          <w:rFonts w:ascii="Arial" w:hAnsi="Arial" w:cs="Arial"/>
          <w:spacing w:val="1"/>
        </w:rPr>
        <w:t xml:space="preserve"> </w:t>
      </w:r>
      <w:r w:rsidR="00385686" w:rsidRPr="00AD162E">
        <w:rPr>
          <w:rFonts w:ascii="Arial" w:hAnsi="Arial" w:cs="Arial"/>
        </w:rPr>
        <w:t>aos</w:t>
      </w:r>
      <w:r w:rsidR="00385686" w:rsidRPr="00AD162E">
        <w:rPr>
          <w:rFonts w:ascii="Arial" w:hAnsi="Arial" w:cs="Arial"/>
          <w:spacing w:val="1"/>
        </w:rPr>
        <w:t xml:space="preserve"> </w:t>
      </w:r>
      <w:r w:rsidR="00385686" w:rsidRPr="00AD162E">
        <w:rPr>
          <w:rFonts w:ascii="Arial" w:hAnsi="Arial" w:cs="Arial"/>
        </w:rPr>
        <w:t xml:space="preserve">definidos no </w:t>
      </w:r>
      <w:r w:rsidR="00385686" w:rsidRPr="0072361A">
        <w:rPr>
          <w:rFonts w:ascii="Arial" w:hAnsi="Arial" w:cs="Arial"/>
        </w:rPr>
        <w:t xml:space="preserve">item </w:t>
      </w:r>
      <w:r w:rsidRPr="0072361A">
        <w:rPr>
          <w:rFonts w:ascii="Arial" w:hAnsi="Arial" w:cs="Arial"/>
        </w:rPr>
        <w:t>anterior</w:t>
      </w:r>
      <w:r w:rsidR="00385686" w:rsidRPr="00AD162E">
        <w:rPr>
          <w:rFonts w:ascii="Arial" w:hAnsi="Arial" w:cs="Arial"/>
        </w:rPr>
        <w:t xml:space="preserve"> (a) e (b), devidamente traduzidos e consularizados, assim como apresentar</w:t>
      </w:r>
      <w:r w:rsidR="00385686" w:rsidRPr="00AD162E">
        <w:rPr>
          <w:rFonts w:ascii="Arial" w:hAnsi="Arial" w:cs="Arial"/>
          <w:spacing w:val="1"/>
        </w:rPr>
        <w:t xml:space="preserve"> </w:t>
      </w:r>
      <w:r w:rsidR="00385686" w:rsidRPr="00AD162E">
        <w:rPr>
          <w:rFonts w:ascii="Arial" w:hAnsi="Arial" w:cs="Arial"/>
        </w:rPr>
        <w:t>documento</w:t>
      </w:r>
      <w:r w:rsidR="00385686" w:rsidRPr="00AD162E">
        <w:rPr>
          <w:rFonts w:ascii="Arial" w:hAnsi="Arial" w:cs="Arial"/>
          <w:spacing w:val="-2"/>
        </w:rPr>
        <w:t xml:space="preserve"> </w:t>
      </w:r>
      <w:r w:rsidR="00385686" w:rsidRPr="00AD162E">
        <w:rPr>
          <w:rFonts w:ascii="Arial" w:hAnsi="Arial" w:cs="Arial"/>
        </w:rPr>
        <w:t>de</w:t>
      </w:r>
      <w:r w:rsidR="00385686" w:rsidRPr="00AD162E">
        <w:rPr>
          <w:rFonts w:ascii="Arial" w:hAnsi="Arial" w:cs="Arial"/>
          <w:spacing w:val="-2"/>
        </w:rPr>
        <w:t xml:space="preserve"> </w:t>
      </w:r>
      <w:r w:rsidR="00385686" w:rsidRPr="00AD162E">
        <w:rPr>
          <w:rFonts w:ascii="Arial" w:hAnsi="Arial" w:cs="Arial"/>
        </w:rPr>
        <w:t>comprovação</w:t>
      </w:r>
      <w:r w:rsidR="00385686" w:rsidRPr="00AD162E">
        <w:rPr>
          <w:rFonts w:ascii="Arial" w:hAnsi="Arial" w:cs="Arial"/>
          <w:spacing w:val="-1"/>
        </w:rPr>
        <w:t xml:space="preserve"> </w:t>
      </w:r>
      <w:r w:rsidR="00385686" w:rsidRPr="00AD162E">
        <w:rPr>
          <w:rFonts w:ascii="Arial" w:hAnsi="Arial" w:cs="Arial"/>
        </w:rPr>
        <w:t>de</w:t>
      </w:r>
      <w:r w:rsidR="00385686" w:rsidRPr="00AD162E">
        <w:rPr>
          <w:rFonts w:ascii="Arial" w:hAnsi="Arial" w:cs="Arial"/>
          <w:spacing w:val="-2"/>
        </w:rPr>
        <w:t xml:space="preserve"> </w:t>
      </w:r>
      <w:r w:rsidR="00385686" w:rsidRPr="00AD162E">
        <w:rPr>
          <w:rFonts w:ascii="Arial" w:hAnsi="Arial" w:cs="Arial"/>
        </w:rPr>
        <w:t>representação</w:t>
      </w:r>
      <w:r w:rsidR="00385686" w:rsidRPr="00AD162E">
        <w:rPr>
          <w:rFonts w:ascii="Arial" w:hAnsi="Arial" w:cs="Arial"/>
          <w:spacing w:val="-2"/>
        </w:rPr>
        <w:t xml:space="preserve"> </w:t>
      </w:r>
      <w:r w:rsidR="00385686" w:rsidRPr="00AD162E">
        <w:rPr>
          <w:rFonts w:ascii="Arial" w:hAnsi="Arial" w:cs="Arial"/>
        </w:rPr>
        <w:t>legal</w:t>
      </w:r>
      <w:r w:rsidR="00385686" w:rsidRPr="00AD162E">
        <w:rPr>
          <w:rFonts w:ascii="Arial" w:hAnsi="Arial" w:cs="Arial"/>
          <w:spacing w:val="-2"/>
        </w:rPr>
        <w:t xml:space="preserve"> </w:t>
      </w:r>
      <w:r w:rsidR="00385686" w:rsidRPr="00AD162E">
        <w:rPr>
          <w:rFonts w:ascii="Arial" w:hAnsi="Arial" w:cs="Arial"/>
        </w:rPr>
        <w:t>e</w:t>
      </w:r>
      <w:r w:rsidR="00385686" w:rsidRPr="00AD162E">
        <w:rPr>
          <w:rFonts w:ascii="Arial" w:hAnsi="Arial" w:cs="Arial"/>
          <w:spacing w:val="-2"/>
        </w:rPr>
        <w:t xml:space="preserve"> </w:t>
      </w:r>
      <w:r w:rsidR="00385686" w:rsidRPr="00AD162E">
        <w:rPr>
          <w:rFonts w:ascii="Arial" w:hAnsi="Arial" w:cs="Arial"/>
        </w:rPr>
        <w:t>técnica</w:t>
      </w:r>
      <w:r w:rsidR="00385686" w:rsidRPr="00AD162E">
        <w:rPr>
          <w:rFonts w:ascii="Arial" w:hAnsi="Arial" w:cs="Arial"/>
          <w:spacing w:val="-1"/>
        </w:rPr>
        <w:t xml:space="preserve"> </w:t>
      </w:r>
      <w:r w:rsidR="00385686" w:rsidRPr="00AD162E">
        <w:rPr>
          <w:rFonts w:ascii="Arial" w:hAnsi="Arial" w:cs="Arial"/>
        </w:rPr>
        <w:t>no</w:t>
      </w:r>
      <w:r w:rsidR="00385686" w:rsidRPr="00AD162E">
        <w:rPr>
          <w:rFonts w:ascii="Arial" w:hAnsi="Arial" w:cs="Arial"/>
          <w:spacing w:val="-2"/>
        </w:rPr>
        <w:t xml:space="preserve"> </w:t>
      </w:r>
      <w:r w:rsidR="00385686" w:rsidRPr="00AD162E">
        <w:rPr>
          <w:rFonts w:ascii="Arial" w:hAnsi="Arial" w:cs="Arial"/>
        </w:rPr>
        <w:t>Brasil.</w:t>
      </w:r>
    </w:p>
    <w:p w:rsidR="00385686" w:rsidRPr="00AD162E" w:rsidRDefault="00385686" w:rsidP="00385686">
      <w:pPr>
        <w:pStyle w:val="Corpodetexto"/>
        <w:tabs>
          <w:tab w:val="left" w:pos="9071"/>
        </w:tabs>
        <w:spacing w:before="5"/>
        <w:rPr>
          <w:rFonts w:cs="Arial"/>
          <w:sz w:val="20"/>
        </w:rPr>
      </w:pPr>
    </w:p>
    <w:p w:rsidR="00385686" w:rsidRPr="00AD162E" w:rsidRDefault="0072361A" w:rsidP="0072361A">
      <w:pPr>
        <w:pStyle w:val="PargrafodaLista"/>
        <w:widowControl w:val="0"/>
        <w:tabs>
          <w:tab w:val="left" w:pos="869"/>
          <w:tab w:val="left" w:pos="9071"/>
        </w:tabs>
        <w:autoSpaceDE w:val="0"/>
        <w:autoSpaceDN w:val="0"/>
        <w:spacing w:before="1"/>
        <w:ind w:left="0"/>
        <w:jc w:val="both"/>
        <w:rPr>
          <w:rFonts w:ascii="Arial" w:hAnsi="Arial" w:cs="Arial"/>
        </w:rPr>
      </w:pPr>
      <w:r>
        <w:rPr>
          <w:rFonts w:ascii="Arial" w:hAnsi="Arial" w:cs="Arial"/>
        </w:rPr>
        <w:t xml:space="preserve">3.8. </w:t>
      </w:r>
      <w:r w:rsidR="00385686" w:rsidRPr="00AD162E">
        <w:rPr>
          <w:rFonts w:ascii="Arial" w:hAnsi="Arial" w:cs="Arial"/>
        </w:rPr>
        <w:t>A ausência de representação ou a incorreção de qualquer dos documentos referidos</w:t>
      </w:r>
      <w:r w:rsidR="00385686" w:rsidRPr="00AD162E">
        <w:rPr>
          <w:rFonts w:ascii="Arial" w:hAnsi="Arial" w:cs="Arial"/>
          <w:spacing w:val="1"/>
        </w:rPr>
        <w:t xml:space="preserve"> </w:t>
      </w:r>
      <w:r w:rsidR="00385686" w:rsidRPr="00AD162E">
        <w:rPr>
          <w:rFonts w:ascii="Arial" w:hAnsi="Arial" w:cs="Arial"/>
        </w:rPr>
        <w:t>neste</w:t>
      </w:r>
      <w:r w:rsidR="00385686" w:rsidRPr="00AD162E">
        <w:rPr>
          <w:rFonts w:ascii="Arial" w:hAnsi="Arial" w:cs="Arial"/>
          <w:spacing w:val="1"/>
        </w:rPr>
        <w:t xml:space="preserve"> </w:t>
      </w:r>
      <w:r w:rsidR="00385686" w:rsidRPr="00AD162E">
        <w:rPr>
          <w:rFonts w:ascii="Arial" w:hAnsi="Arial" w:cs="Arial"/>
        </w:rPr>
        <w:t>item</w:t>
      </w:r>
      <w:r w:rsidR="00385686" w:rsidRPr="00AD162E">
        <w:rPr>
          <w:rFonts w:ascii="Arial" w:hAnsi="Arial" w:cs="Arial"/>
          <w:spacing w:val="1"/>
        </w:rPr>
        <w:t xml:space="preserve"> </w:t>
      </w:r>
      <w:r w:rsidR="00385686" w:rsidRPr="00AD162E">
        <w:rPr>
          <w:rFonts w:ascii="Arial" w:hAnsi="Arial" w:cs="Arial"/>
        </w:rPr>
        <w:t>não</w:t>
      </w:r>
      <w:r w:rsidR="00385686" w:rsidRPr="00AD162E">
        <w:rPr>
          <w:rFonts w:ascii="Arial" w:hAnsi="Arial" w:cs="Arial"/>
          <w:spacing w:val="1"/>
        </w:rPr>
        <w:t xml:space="preserve"> </w:t>
      </w:r>
      <w:r w:rsidR="00385686" w:rsidRPr="00AD162E">
        <w:rPr>
          <w:rFonts w:ascii="Arial" w:hAnsi="Arial" w:cs="Arial"/>
        </w:rPr>
        <w:t>inabilitará</w:t>
      </w:r>
      <w:r w:rsidR="00385686" w:rsidRPr="00AD162E">
        <w:rPr>
          <w:rFonts w:ascii="Arial" w:hAnsi="Arial" w:cs="Arial"/>
          <w:spacing w:val="1"/>
        </w:rPr>
        <w:t xml:space="preserve"> </w:t>
      </w:r>
      <w:r w:rsidR="00385686" w:rsidRPr="00AD162E">
        <w:rPr>
          <w:rFonts w:ascii="Arial" w:hAnsi="Arial" w:cs="Arial"/>
        </w:rPr>
        <w:t>o</w:t>
      </w:r>
      <w:r w:rsidR="00385686" w:rsidRPr="00AD162E">
        <w:rPr>
          <w:rFonts w:ascii="Arial" w:hAnsi="Arial" w:cs="Arial"/>
          <w:spacing w:val="1"/>
        </w:rPr>
        <w:t xml:space="preserve"> </w:t>
      </w:r>
      <w:r w:rsidR="00385686" w:rsidRPr="00AD162E">
        <w:rPr>
          <w:rFonts w:ascii="Arial" w:hAnsi="Arial" w:cs="Arial"/>
          <w:b/>
        </w:rPr>
        <w:t>Proponente</w:t>
      </w:r>
      <w:r w:rsidR="00385686" w:rsidRPr="00AD162E">
        <w:rPr>
          <w:rFonts w:ascii="Arial" w:hAnsi="Arial" w:cs="Arial"/>
        </w:rPr>
        <w:t>,</w:t>
      </w:r>
      <w:r w:rsidR="00385686" w:rsidRPr="00AD162E">
        <w:rPr>
          <w:rFonts w:ascii="Arial" w:hAnsi="Arial" w:cs="Arial"/>
          <w:spacing w:val="1"/>
        </w:rPr>
        <w:t xml:space="preserve"> </w:t>
      </w:r>
      <w:r w:rsidR="00385686" w:rsidRPr="00AD162E">
        <w:rPr>
          <w:rFonts w:ascii="Arial" w:hAnsi="Arial" w:cs="Arial"/>
        </w:rPr>
        <w:t>mas</w:t>
      </w:r>
      <w:r w:rsidR="00385686" w:rsidRPr="00AD162E">
        <w:rPr>
          <w:rFonts w:ascii="Arial" w:hAnsi="Arial" w:cs="Arial"/>
          <w:spacing w:val="1"/>
        </w:rPr>
        <w:t xml:space="preserve"> </w:t>
      </w:r>
      <w:r w:rsidR="00385686" w:rsidRPr="00AD162E">
        <w:rPr>
          <w:rFonts w:ascii="Arial" w:hAnsi="Arial" w:cs="Arial"/>
        </w:rPr>
        <w:t>obstará</w:t>
      </w:r>
      <w:r w:rsidR="00385686" w:rsidRPr="00AD162E">
        <w:rPr>
          <w:rFonts w:ascii="Arial" w:hAnsi="Arial" w:cs="Arial"/>
          <w:spacing w:val="1"/>
        </w:rPr>
        <w:t xml:space="preserve"> </w:t>
      </w:r>
      <w:r w:rsidR="00385686" w:rsidRPr="00AD162E">
        <w:rPr>
          <w:rFonts w:ascii="Arial" w:hAnsi="Arial" w:cs="Arial"/>
        </w:rPr>
        <w:t>o</w:t>
      </w:r>
      <w:r w:rsidR="00385686" w:rsidRPr="00AD162E">
        <w:rPr>
          <w:rFonts w:ascii="Arial" w:hAnsi="Arial" w:cs="Arial"/>
          <w:spacing w:val="1"/>
        </w:rPr>
        <w:t xml:space="preserve"> </w:t>
      </w:r>
      <w:r w:rsidR="00385686" w:rsidRPr="00AD162E">
        <w:rPr>
          <w:rFonts w:ascii="Arial" w:hAnsi="Arial" w:cs="Arial"/>
        </w:rPr>
        <w:t>representante</w:t>
      </w:r>
      <w:r w:rsidR="00385686" w:rsidRPr="00AD162E">
        <w:rPr>
          <w:rFonts w:ascii="Arial" w:hAnsi="Arial" w:cs="Arial"/>
          <w:spacing w:val="1"/>
        </w:rPr>
        <w:t xml:space="preserve"> </w:t>
      </w:r>
      <w:r w:rsidR="00385686" w:rsidRPr="00AD162E">
        <w:rPr>
          <w:rFonts w:ascii="Arial" w:hAnsi="Arial" w:cs="Arial"/>
        </w:rPr>
        <w:t>de se manifestar</w:t>
      </w:r>
      <w:r w:rsidR="00385686" w:rsidRPr="00AD162E">
        <w:rPr>
          <w:rFonts w:ascii="Arial" w:hAnsi="Arial" w:cs="Arial"/>
          <w:spacing w:val="1"/>
        </w:rPr>
        <w:t xml:space="preserve"> </w:t>
      </w:r>
      <w:r w:rsidR="00385686" w:rsidRPr="00AD162E">
        <w:rPr>
          <w:rFonts w:ascii="Arial" w:hAnsi="Arial" w:cs="Arial"/>
        </w:rPr>
        <w:t>e</w:t>
      </w:r>
      <w:r w:rsidR="00385686" w:rsidRPr="00AD162E">
        <w:rPr>
          <w:rFonts w:ascii="Arial" w:hAnsi="Arial" w:cs="Arial"/>
          <w:spacing w:val="1"/>
        </w:rPr>
        <w:t xml:space="preserve"> </w:t>
      </w:r>
      <w:r w:rsidR="00385686" w:rsidRPr="00AD162E">
        <w:rPr>
          <w:rFonts w:ascii="Arial" w:hAnsi="Arial" w:cs="Arial"/>
        </w:rPr>
        <w:t>responder</w:t>
      </w:r>
      <w:r w:rsidR="00385686" w:rsidRPr="00AD162E">
        <w:rPr>
          <w:rFonts w:ascii="Arial" w:hAnsi="Arial" w:cs="Arial"/>
          <w:spacing w:val="-2"/>
        </w:rPr>
        <w:t xml:space="preserve"> </w:t>
      </w:r>
      <w:r w:rsidR="00385686" w:rsidRPr="00AD162E">
        <w:rPr>
          <w:rFonts w:ascii="Arial" w:hAnsi="Arial" w:cs="Arial"/>
        </w:rPr>
        <w:t>pela</w:t>
      </w:r>
      <w:r w:rsidR="00385686" w:rsidRPr="00AD162E">
        <w:rPr>
          <w:rFonts w:ascii="Arial" w:hAnsi="Arial" w:cs="Arial"/>
          <w:spacing w:val="-1"/>
        </w:rPr>
        <w:t xml:space="preserve"> </w:t>
      </w:r>
      <w:r w:rsidR="00385686" w:rsidRPr="00AD162E">
        <w:rPr>
          <w:rFonts w:ascii="Arial" w:hAnsi="Arial" w:cs="Arial"/>
        </w:rPr>
        <w:t>mesma</w:t>
      </w:r>
      <w:r w:rsidR="00385686" w:rsidRPr="00AD162E">
        <w:rPr>
          <w:rFonts w:ascii="Arial" w:hAnsi="Arial" w:cs="Arial"/>
          <w:spacing w:val="-1"/>
        </w:rPr>
        <w:t xml:space="preserve"> </w:t>
      </w:r>
      <w:r w:rsidR="00385686" w:rsidRPr="00AD162E">
        <w:rPr>
          <w:rFonts w:ascii="Arial" w:hAnsi="Arial" w:cs="Arial"/>
        </w:rPr>
        <w:t>no</w:t>
      </w:r>
      <w:r w:rsidR="00385686" w:rsidRPr="00AD162E">
        <w:rPr>
          <w:rFonts w:ascii="Arial" w:hAnsi="Arial" w:cs="Arial"/>
          <w:spacing w:val="-1"/>
        </w:rPr>
        <w:t xml:space="preserve"> </w:t>
      </w:r>
      <w:r w:rsidR="00385686" w:rsidRPr="00AD162E">
        <w:rPr>
          <w:rFonts w:ascii="Arial" w:hAnsi="Arial" w:cs="Arial"/>
        </w:rPr>
        <w:t>transcurso</w:t>
      </w:r>
      <w:r w:rsidR="00385686" w:rsidRPr="00AD162E">
        <w:rPr>
          <w:rFonts w:ascii="Arial" w:hAnsi="Arial" w:cs="Arial"/>
          <w:spacing w:val="-1"/>
        </w:rPr>
        <w:t xml:space="preserve"> </w:t>
      </w:r>
      <w:r w:rsidR="00385686" w:rsidRPr="00AD162E">
        <w:rPr>
          <w:rFonts w:ascii="Arial" w:hAnsi="Arial" w:cs="Arial"/>
        </w:rPr>
        <w:t>do</w:t>
      </w:r>
      <w:r w:rsidR="00385686" w:rsidRPr="00AD162E">
        <w:rPr>
          <w:rFonts w:ascii="Arial" w:hAnsi="Arial" w:cs="Arial"/>
          <w:spacing w:val="-1"/>
        </w:rPr>
        <w:t xml:space="preserve"> </w:t>
      </w:r>
      <w:r w:rsidR="00385686" w:rsidRPr="00AD162E">
        <w:rPr>
          <w:rFonts w:ascii="Arial" w:hAnsi="Arial" w:cs="Arial"/>
        </w:rPr>
        <w:t>certame.</w:t>
      </w:r>
    </w:p>
    <w:p w:rsidR="00385686" w:rsidRPr="00AD162E" w:rsidRDefault="00385686" w:rsidP="00385686">
      <w:pPr>
        <w:pStyle w:val="Corpodetexto"/>
        <w:tabs>
          <w:tab w:val="left" w:pos="9071"/>
        </w:tabs>
        <w:spacing w:before="6"/>
        <w:rPr>
          <w:rFonts w:cs="Arial"/>
          <w:sz w:val="20"/>
        </w:rPr>
      </w:pPr>
    </w:p>
    <w:p w:rsidR="00385686" w:rsidRPr="0072361A" w:rsidRDefault="0072361A" w:rsidP="0072361A">
      <w:pPr>
        <w:pStyle w:val="PargrafodaLista"/>
        <w:widowControl w:val="0"/>
        <w:numPr>
          <w:ilvl w:val="1"/>
          <w:numId w:val="18"/>
        </w:numPr>
        <w:tabs>
          <w:tab w:val="left" w:pos="868"/>
          <w:tab w:val="left" w:pos="869"/>
          <w:tab w:val="left" w:pos="9071"/>
        </w:tabs>
        <w:autoSpaceDE w:val="0"/>
        <w:autoSpaceDN w:val="0"/>
        <w:spacing w:before="6"/>
        <w:ind w:left="0" w:hanging="709"/>
        <w:jc w:val="both"/>
        <w:rPr>
          <w:rFonts w:ascii="Arial" w:hAnsi="Arial" w:cs="Arial"/>
        </w:rPr>
      </w:pPr>
      <w:r w:rsidRPr="0072361A">
        <w:rPr>
          <w:rFonts w:ascii="Arial" w:hAnsi="Arial" w:cs="Arial"/>
        </w:rPr>
        <w:t xml:space="preserve">3.9. </w:t>
      </w:r>
      <w:r w:rsidR="00385686" w:rsidRPr="0072361A">
        <w:rPr>
          <w:rFonts w:ascii="Arial" w:hAnsi="Arial" w:cs="Arial"/>
        </w:rPr>
        <w:t>Não</w:t>
      </w:r>
      <w:r w:rsidR="00385686" w:rsidRPr="0072361A">
        <w:rPr>
          <w:rFonts w:ascii="Arial" w:hAnsi="Arial" w:cs="Arial"/>
          <w:spacing w:val="14"/>
        </w:rPr>
        <w:t xml:space="preserve"> </w:t>
      </w:r>
      <w:r w:rsidR="00385686" w:rsidRPr="0072361A">
        <w:rPr>
          <w:rFonts w:ascii="Arial" w:hAnsi="Arial" w:cs="Arial"/>
        </w:rPr>
        <w:t>será</w:t>
      </w:r>
      <w:r w:rsidR="00385686" w:rsidRPr="0072361A">
        <w:rPr>
          <w:rFonts w:ascii="Arial" w:hAnsi="Arial" w:cs="Arial"/>
          <w:spacing w:val="68"/>
        </w:rPr>
        <w:t xml:space="preserve"> </w:t>
      </w:r>
      <w:r w:rsidR="00385686" w:rsidRPr="0072361A">
        <w:rPr>
          <w:rFonts w:ascii="Arial" w:hAnsi="Arial" w:cs="Arial"/>
        </w:rPr>
        <w:t>admitida</w:t>
      </w:r>
      <w:r w:rsidR="00385686" w:rsidRPr="0072361A">
        <w:rPr>
          <w:rFonts w:ascii="Arial" w:hAnsi="Arial" w:cs="Arial"/>
          <w:spacing w:val="69"/>
        </w:rPr>
        <w:t xml:space="preserve"> </w:t>
      </w:r>
      <w:r w:rsidR="00385686" w:rsidRPr="0072361A">
        <w:rPr>
          <w:rFonts w:ascii="Arial" w:hAnsi="Arial" w:cs="Arial"/>
        </w:rPr>
        <w:t>a</w:t>
      </w:r>
      <w:r w:rsidR="00385686" w:rsidRPr="0072361A">
        <w:rPr>
          <w:rFonts w:ascii="Arial" w:hAnsi="Arial" w:cs="Arial"/>
          <w:spacing w:val="69"/>
        </w:rPr>
        <w:t xml:space="preserve"> </w:t>
      </w:r>
      <w:r w:rsidR="00385686" w:rsidRPr="0072361A">
        <w:rPr>
          <w:rFonts w:ascii="Arial" w:hAnsi="Arial" w:cs="Arial"/>
        </w:rPr>
        <w:t>participação</w:t>
      </w:r>
      <w:r w:rsidR="00385686" w:rsidRPr="0072361A">
        <w:rPr>
          <w:rFonts w:ascii="Arial" w:hAnsi="Arial" w:cs="Arial"/>
          <w:spacing w:val="69"/>
        </w:rPr>
        <w:t xml:space="preserve"> </w:t>
      </w:r>
      <w:r w:rsidR="00385686" w:rsidRPr="0072361A">
        <w:rPr>
          <w:rFonts w:ascii="Arial" w:hAnsi="Arial" w:cs="Arial"/>
        </w:rPr>
        <w:t>de</w:t>
      </w:r>
      <w:r w:rsidR="00385686" w:rsidRPr="0072361A">
        <w:rPr>
          <w:rFonts w:ascii="Arial" w:hAnsi="Arial" w:cs="Arial"/>
          <w:spacing w:val="68"/>
        </w:rPr>
        <w:t xml:space="preserve"> </w:t>
      </w:r>
      <w:r w:rsidR="00385686" w:rsidRPr="0072361A">
        <w:rPr>
          <w:rFonts w:ascii="Arial" w:hAnsi="Arial" w:cs="Arial"/>
        </w:rPr>
        <w:t>um</w:t>
      </w:r>
      <w:r w:rsidR="00385686" w:rsidRPr="0072361A">
        <w:rPr>
          <w:rFonts w:ascii="Arial" w:hAnsi="Arial" w:cs="Arial"/>
          <w:spacing w:val="73"/>
        </w:rPr>
        <w:t xml:space="preserve"> </w:t>
      </w:r>
      <w:r w:rsidR="00385686" w:rsidRPr="0072361A">
        <w:rPr>
          <w:rFonts w:ascii="Arial" w:hAnsi="Arial" w:cs="Arial"/>
        </w:rPr>
        <w:t>mesmo</w:t>
      </w:r>
      <w:r w:rsidR="00385686" w:rsidRPr="0072361A">
        <w:rPr>
          <w:rFonts w:ascii="Arial" w:hAnsi="Arial" w:cs="Arial"/>
          <w:spacing w:val="69"/>
        </w:rPr>
        <w:t xml:space="preserve"> </w:t>
      </w:r>
      <w:r w:rsidR="00385686" w:rsidRPr="0072361A">
        <w:rPr>
          <w:rFonts w:ascii="Arial" w:hAnsi="Arial" w:cs="Arial"/>
        </w:rPr>
        <w:t>representante</w:t>
      </w:r>
      <w:r w:rsidR="00385686" w:rsidRPr="0072361A">
        <w:rPr>
          <w:rFonts w:ascii="Arial" w:hAnsi="Arial" w:cs="Arial"/>
          <w:spacing w:val="68"/>
        </w:rPr>
        <w:t xml:space="preserve"> </w:t>
      </w:r>
      <w:r w:rsidR="00385686" w:rsidRPr="0072361A">
        <w:rPr>
          <w:rFonts w:ascii="Arial" w:hAnsi="Arial" w:cs="Arial"/>
        </w:rPr>
        <w:t>para</w:t>
      </w:r>
      <w:r w:rsidR="00385686" w:rsidRPr="0072361A">
        <w:rPr>
          <w:rFonts w:ascii="Arial" w:hAnsi="Arial" w:cs="Arial"/>
          <w:spacing w:val="69"/>
        </w:rPr>
        <w:t xml:space="preserve"> </w:t>
      </w:r>
      <w:r w:rsidR="00385686" w:rsidRPr="0072361A">
        <w:rPr>
          <w:rFonts w:ascii="Arial" w:hAnsi="Arial" w:cs="Arial"/>
        </w:rPr>
        <w:t>mais</w:t>
      </w:r>
      <w:r w:rsidR="00385686" w:rsidRPr="0072361A">
        <w:rPr>
          <w:rFonts w:ascii="Arial" w:hAnsi="Arial" w:cs="Arial"/>
          <w:spacing w:val="70"/>
        </w:rPr>
        <w:t xml:space="preserve"> </w:t>
      </w:r>
      <w:r w:rsidR="00385686" w:rsidRPr="0072361A">
        <w:rPr>
          <w:rFonts w:ascii="Arial" w:hAnsi="Arial" w:cs="Arial"/>
        </w:rPr>
        <w:t>de</w:t>
      </w:r>
      <w:r w:rsidR="00385686" w:rsidRPr="0072361A">
        <w:rPr>
          <w:rFonts w:ascii="Arial" w:hAnsi="Arial" w:cs="Arial"/>
          <w:spacing w:val="69"/>
        </w:rPr>
        <w:t xml:space="preserve"> </w:t>
      </w:r>
      <w:r w:rsidR="00385686" w:rsidRPr="0072361A">
        <w:rPr>
          <w:rFonts w:ascii="Arial" w:hAnsi="Arial" w:cs="Arial"/>
        </w:rPr>
        <w:t>um</w:t>
      </w:r>
      <w:r>
        <w:rPr>
          <w:rFonts w:ascii="Arial" w:hAnsi="Arial" w:cs="Arial"/>
        </w:rPr>
        <w:t xml:space="preserve"> </w:t>
      </w:r>
      <w:r w:rsidR="00385686" w:rsidRPr="0072361A">
        <w:rPr>
          <w:rFonts w:ascii="Arial" w:hAnsi="Arial" w:cs="Arial"/>
          <w:b/>
        </w:rPr>
        <w:t>Proponente</w:t>
      </w:r>
      <w:r w:rsidR="00385686" w:rsidRPr="0072361A">
        <w:rPr>
          <w:rFonts w:ascii="Arial" w:hAnsi="Arial" w:cs="Arial"/>
        </w:rPr>
        <w:t>.</w:t>
      </w:r>
    </w:p>
    <w:p w:rsidR="00385686" w:rsidRPr="00385686" w:rsidRDefault="00385686" w:rsidP="0072361A">
      <w:pPr>
        <w:pStyle w:val="Corpodetexto"/>
        <w:tabs>
          <w:tab w:val="left" w:pos="9071"/>
        </w:tabs>
        <w:spacing w:before="9"/>
        <w:rPr>
          <w:rFonts w:cs="Arial"/>
          <w:sz w:val="20"/>
        </w:rPr>
      </w:pPr>
    </w:p>
    <w:p w:rsidR="00991FFD" w:rsidRPr="00991FFD" w:rsidRDefault="00991FFD" w:rsidP="00991FFD">
      <w:pPr>
        <w:pStyle w:val="PargrafodaLista"/>
        <w:rPr>
          <w:rFonts w:ascii="Arial" w:hAnsi="Arial" w:cs="Arial"/>
        </w:rPr>
      </w:pPr>
    </w:p>
    <w:p w:rsidR="0059663D" w:rsidRDefault="00385686" w:rsidP="0059663D">
      <w:pPr>
        <w:ind w:right="-1"/>
        <w:jc w:val="both"/>
        <w:rPr>
          <w:rFonts w:ascii="Arial" w:hAnsi="Arial" w:cs="Arial"/>
          <w:b/>
          <w:bCs/>
        </w:rPr>
      </w:pPr>
      <w:r>
        <w:rPr>
          <w:rFonts w:ascii="Arial" w:hAnsi="Arial" w:cs="Arial"/>
          <w:b/>
          <w:bCs/>
        </w:rPr>
        <w:t>4</w:t>
      </w:r>
      <w:r w:rsidR="00BD5FF5" w:rsidRPr="007306BE">
        <w:rPr>
          <w:rFonts w:ascii="Arial" w:hAnsi="Arial" w:cs="Arial"/>
          <w:b/>
          <w:bCs/>
        </w:rPr>
        <w:t>. DOS RECURSOS FINANCEIROS</w:t>
      </w:r>
    </w:p>
    <w:p w:rsidR="0059663D" w:rsidRDefault="0059663D" w:rsidP="0059663D">
      <w:pPr>
        <w:ind w:right="-1"/>
        <w:jc w:val="both"/>
        <w:rPr>
          <w:rFonts w:ascii="Arial" w:hAnsi="Arial" w:cs="Arial"/>
          <w:b/>
          <w:bCs/>
        </w:rPr>
      </w:pPr>
    </w:p>
    <w:p w:rsidR="00BD5FF5" w:rsidRPr="007306BE" w:rsidRDefault="0072361A" w:rsidP="0059663D">
      <w:pPr>
        <w:ind w:right="-1"/>
        <w:jc w:val="both"/>
        <w:rPr>
          <w:rFonts w:ascii="Arial" w:hAnsi="Arial" w:cs="Arial"/>
        </w:rPr>
      </w:pPr>
      <w:r>
        <w:rPr>
          <w:rFonts w:ascii="Arial" w:hAnsi="Arial" w:cs="Arial"/>
          <w:b/>
          <w:bCs/>
        </w:rPr>
        <w:t>4</w:t>
      </w:r>
      <w:r w:rsidR="00BD5FF5" w:rsidRPr="007306BE">
        <w:rPr>
          <w:rFonts w:ascii="Arial" w:hAnsi="Arial" w:cs="Arial"/>
          <w:b/>
          <w:bCs/>
        </w:rPr>
        <w:t>.1.</w:t>
      </w:r>
      <w:r w:rsidR="00BD5FF5" w:rsidRPr="007306BE">
        <w:rPr>
          <w:rFonts w:ascii="Arial" w:hAnsi="Arial" w:cs="Arial"/>
        </w:rPr>
        <w:t xml:space="preserve"> A</w:t>
      </w:r>
      <w:r w:rsidR="00150851" w:rsidRPr="007306BE">
        <w:rPr>
          <w:rFonts w:ascii="Arial" w:hAnsi="Arial" w:cs="Arial"/>
        </w:rPr>
        <w:t>s</w:t>
      </w:r>
      <w:r w:rsidR="00BD5FF5" w:rsidRPr="007306BE">
        <w:rPr>
          <w:rFonts w:ascii="Arial" w:hAnsi="Arial" w:cs="Arial"/>
        </w:rPr>
        <w:t xml:space="preserve"> despesa</w:t>
      </w:r>
      <w:r w:rsidR="00150851" w:rsidRPr="007306BE">
        <w:rPr>
          <w:rFonts w:ascii="Arial" w:hAnsi="Arial" w:cs="Arial"/>
        </w:rPr>
        <w:t>s</w:t>
      </w:r>
      <w:r w:rsidR="00BD5FF5" w:rsidRPr="007306BE">
        <w:rPr>
          <w:rFonts w:ascii="Arial" w:hAnsi="Arial" w:cs="Arial"/>
        </w:rPr>
        <w:t xml:space="preserve"> decorrente</w:t>
      </w:r>
      <w:r w:rsidR="00150851" w:rsidRPr="007306BE">
        <w:rPr>
          <w:rFonts w:ascii="Arial" w:hAnsi="Arial" w:cs="Arial"/>
        </w:rPr>
        <w:t>s</w:t>
      </w:r>
      <w:r w:rsidR="00BD5FF5"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00BD5FF5"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2F5657">
        <w:rPr>
          <w:rFonts w:ascii="Arial" w:hAnsi="Arial" w:cs="Arial"/>
          <w:b/>
        </w:rPr>
        <w:t>5.303.500,00 (cinco milhões, trezentos e três mil e quinhentos reais)</w:t>
      </w:r>
      <w:r w:rsidR="00BD0609">
        <w:rPr>
          <w:rFonts w:ascii="Arial" w:hAnsi="Arial"/>
          <w:b/>
        </w:rPr>
        <w:t xml:space="preserve"> </w:t>
      </w:r>
      <w:r w:rsidR="00BD5FF5" w:rsidRPr="007306BE">
        <w:rPr>
          <w:rFonts w:ascii="Arial" w:hAnsi="Arial" w:cs="Arial"/>
        </w:rPr>
        <w:t>e será atendida pela</w:t>
      </w:r>
      <w:r w:rsidR="00150851" w:rsidRPr="007306BE">
        <w:rPr>
          <w:rFonts w:ascii="Arial" w:hAnsi="Arial" w:cs="Arial"/>
        </w:rPr>
        <w:t>s</w:t>
      </w:r>
      <w:r w:rsidR="00BD5FF5" w:rsidRPr="007306BE">
        <w:rPr>
          <w:rFonts w:ascii="Arial" w:hAnsi="Arial" w:cs="Arial"/>
        </w:rPr>
        <w:t xml:space="preserve"> seguinte</w:t>
      </w:r>
      <w:r w:rsidR="00150851" w:rsidRPr="007306BE">
        <w:rPr>
          <w:rFonts w:ascii="Arial" w:hAnsi="Arial" w:cs="Arial"/>
        </w:rPr>
        <w:t>s</w:t>
      </w:r>
      <w:r w:rsidR="00BD5FF5" w:rsidRPr="007306BE">
        <w:rPr>
          <w:rFonts w:ascii="Arial" w:hAnsi="Arial" w:cs="Arial"/>
        </w:rPr>
        <w:t xml:space="preserve"> dotaç</w:t>
      </w:r>
      <w:r w:rsidR="00150851" w:rsidRPr="007306BE">
        <w:rPr>
          <w:rFonts w:ascii="Arial" w:hAnsi="Arial" w:cs="Arial"/>
        </w:rPr>
        <w:t>ões</w:t>
      </w:r>
      <w:r w:rsidR="00BD5FF5" w:rsidRPr="007306BE">
        <w:rPr>
          <w:rFonts w:ascii="Arial" w:hAnsi="Arial" w:cs="Arial"/>
        </w:rPr>
        <w:t xml:space="preserve"> consignada</w:t>
      </w:r>
      <w:r w:rsidR="00150851" w:rsidRPr="007306BE">
        <w:rPr>
          <w:rFonts w:ascii="Arial" w:hAnsi="Arial" w:cs="Arial"/>
        </w:rPr>
        <w:t>s</w:t>
      </w:r>
      <w:r w:rsidR="00BD5FF5" w:rsidRPr="007306BE">
        <w:rPr>
          <w:rFonts w:ascii="Arial" w:hAnsi="Arial" w:cs="Arial"/>
        </w:rPr>
        <w:t xml:space="preserve"> no orçamento do exercício financeiro de 20</w:t>
      </w:r>
      <w:r w:rsidR="00E170B5" w:rsidRPr="007306BE">
        <w:rPr>
          <w:rFonts w:ascii="Arial" w:hAnsi="Arial" w:cs="Arial"/>
        </w:rPr>
        <w:t>20</w:t>
      </w:r>
      <w:r w:rsidR="00BD5FF5" w:rsidRPr="007306BE">
        <w:rPr>
          <w:rFonts w:ascii="Arial" w:hAnsi="Arial" w:cs="Arial"/>
        </w:rPr>
        <w:t xml:space="preserve"> da </w:t>
      </w:r>
      <w:r w:rsidR="0092474F" w:rsidRPr="007306BE">
        <w:rPr>
          <w:rFonts w:ascii="Arial" w:hAnsi="Arial" w:cs="Arial"/>
        </w:rPr>
        <w:t>Secretaria</w:t>
      </w:r>
      <w:r w:rsidR="00BD5FF5"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00BD5FF5" w:rsidRPr="007306BE">
        <w:rPr>
          <w:rFonts w:ascii="Arial" w:hAnsi="Arial" w:cs="Arial"/>
        </w:rPr>
        <w:t>:</w:t>
      </w:r>
    </w:p>
    <w:p w:rsidR="002F5657" w:rsidRPr="007306BE" w:rsidRDefault="002F5657"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8F64EA" w:rsidP="00DB1C60">
            <w:pPr>
              <w:ind w:right="-1"/>
              <w:jc w:val="center"/>
              <w:rPr>
                <w:rFonts w:ascii="Arial" w:hAnsi="Arial" w:cs="Arial"/>
              </w:rPr>
            </w:pPr>
            <w:r>
              <w:rPr>
                <w:rFonts w:ascii="Arial" w:hAnsi="Arial" w:cs="Arial"/>
              </w:rPr>
              <w:t>605</w:t>
            </w:r>
          </w:p>
        </w:tc>
        <w:tc>
          <w:tcPr>
            <w:tcW w:w="588" w:type="pct"/>
            <w:vAlign w:val="center"/>
          </w:tcPr>
          <w:p w:rsidR="0059663D" w:rsidRPr="007306BE" w:rsidRDefault="008F64EA" w:rsidP="00DB1C60">
            <w:pPr>
              <w:ind w:right="-1"/>
              <w:jc w:val="center"/>
              <w:rPr>
                <w:rFonts w:ascii="Arial" w:hAnsi="Arial" w:cs="Arial"/>
              </w:rPr>
            </w:pPr>
            <w:r>
              <w:rPr>
                <w:rFonts w:ascii="Arial" w:hAnsi="Arial" w:cs="Arial"/>
              </w:rPr>
              <w:t>01.01.00</w:t>
            </w:r>
          </w:p>
        </w:tc>
        <w:tc>
          <w:tcPr>
            <w:tcW w:w="848" w:type="pct"/>
            <w:vAlign w:val="center"/>
          </w:tcPr>
          <w:p w:rsidR="0059663D" w:rsidRPr="007306BE" w:rsidRDefault="00BD0609" w:rsidP="00BD0609">
            <w:pPr>
              <w:ind w:right="-1"/>
              <w:jc w:val="center"/>
              <w:rPr>
                <w:rFonts w:ascii="Arial" w:hAnsi="Arial" w:cs="Arial"/>
              </w:rPr>
            </w:pPr>
            <w:r>
              <w:rPr>
                <w:rFonts w:ascii="Arial" w:hAnsi="Arial" w:cs="Arial"/>
              </w:rPr>
              <w:t>3.3.90.3</w:t>
            </w:r>
            <w:r w:rsidR="004F52D4">
              <w:rPr>
                <w:rFonts w:ascii="Arial" w:hAnsi="Arial" w:cs="Arial"/>
              </w:rPr>
              <w:t>0</w:t>
            </w:r>
          </w:p>
        </w:tc>
        <w:tc>
          <w:tcPr>
            <w:tcW w:w="951" w:type="pct"/>
            <w:vAlign w:val="center"/>
          </w:tcPr>
          <w:p w:rsidR="0059663D" w:rsidRPr="007306BE" w:rsidRDefault="00BD0609" w:rsidP="008F64EA">
            <w:pPr>
              <w:ind w:right="-1"/>
              <w:jc w:val="center"/>
              <w:rPr>
                <w:rFonts w:ascii="Arial" w:hAnsi="Arial" w:cs="Arial"/>
              </w:rPr>
            </w:pPr>
            <w:r>
              <w:rPr>
                <w:rFonts w:ascii="Arial" w:hAnsi="Arial" w:cs="Arial"/>
              </w:rPr>
              <w:t>1</w:t>
            </w:r>
            <w:r w:rsidR="008F64EA">
              <w:rPr>
                <w:rFonts w:ascii="Arial" w:hAnsi="Arial" w:cs="Arial"/>
              </w:rPr>
              <w:t>0</w:t>
            </w:r>
            <w:r>
              <w:rPr>
                <w:rFonts w:ascii="Arial" w:hAnsi="Arial" w:cs="Arial"/>
              </w:rPr>
              <w:t xml:space="preserve"> </w:t>
            </w:r>
            <w:r w:rsidR="008F64EA">
              <w:rPr>
                <w:rFonts w:ascii="Arial" w:hAnsi="Arial" w:cs="Arial"/>
              </w:rPr>
              <w:t>302</w:t>
            </w:r>
            <w:r>
              <w:rPr>
                <w:rFonts w:ascii="Arial" w:hAnsi="Arial" w:cs="Arial"/>
              </w:rPr>
              <w:t xml:space="preserve"> </w:t>
            </w:r>
            <w:r w:rsidR="008F64EA">
              <w:rPr>
                <w:rFonts w:ascii="Arial" w:hAnsi="Arial" w:cs="Arial"/>
              </w:rPr>
              <w:t>0111</w:t>
            </w:r>
          </w:p>
        </w:tc>
        <w:tc>
          <w:tcPr>
            <w:tcW w:w="503" w:type="pct"/>
            <w:vAlign w:val="center"/>
          </w:tcPr>
          <w:p w:rsidR="0059663D" w:rsidRPr="007306BE" w:rsidRDefault="008F64EA" w:rsidP="008F64EA">
            <w:pPr>
              <w:ind w:right="-1"/>
              <w:jc w:val="center"/>
              <w:rPr>
                <w:rFonts w:ascii="Arial" w:hAnsi="Arial" w:cs="Arial"/>
              </w:rPr>
            </w:pPr>
            <w:r>
              <w:rPr>
                <w:rFonts w:ascii="Arial" w:hAnsi="Arial" w:cs="Arial"/>
              </w:rPr>
              <w:t>2001</w:t>
            </w:r>
          </w:p>
        </w:tc>
        <w:tc>
          <w:tcPr>
            <w:tcW w:w="454" w:type="pct"/>
            <w:vAlign w:val="center"/>
          </w:tcPr>
          <w:p w:rsidR="0059663D" w:rsidRPr="007306BE" w:rsidRDefault="00B8525E" w:rsidP="00DB1C60">
            <w:pPr>
              <w:ind w:right="-1"/>
              <w:jc w:val="center"/>
              <w:rPr>
                <w:rFonts w:ascii="Arial" w:hAnsi="Arial" w:cs="Arial"/>
              </w:rPr>
            </w:pPr>
            <w:r>
              <w:rPr>
                <w:rFonts w:ascii="Arial" w:hAnsi="Arial" w:cs="Arial"/>
              </w:rPr>
              <w:t>0</w:t>
            </w:r>
            <w:r w:rsidR="00DB1C60">
              <w:rPr>
                <w:rFonts w:ascii="Arial" w:hAnsi="Arial" w:cs="Arial"/>
              </w:rPr>
              <w:t>1</w:t>
            </w:r>
          </w:p>
        </w:tc>
        <w:tc>
          <w:tcPr>
            <w:tcW w:w="1025" w:type="pct"/>
          </w:tcPr>
          <w:p w:rsidR="0059663D" w:rsidRPr="000C1658" w:rsidRDefault="008F64EA" w:rsidP="00DB1C60">
            <w:pPr>
              <w:jc w:val="center"/>
              <w:rPr>
                <w:rFonts w:ascii="Arial" w:hAnsi="Arial" w:cs="Arial"/>
              </w:rPr>
            </w:pPr>
            <w:r>
              <w:rPr>
                <w:rFonts w:ascii="Arial" w:hAnsi="Arial" w:cs="Arial"/>
              </w:rPr>
              <w:t>3120</w:t>
            </w:r>
          </w:p>
        </w:tc>
      </w:tr>
      <w:tr w:rsidR="002F5657" w:rsidRPr="007306BE" w:rsidTr="001D3741">
        <w:tc>
          <w:tcPr>
            <w:tcW w:w="630" w:type="pct"/>
            <w:vAlign w:val="center"/>
          </w:tcPr>
          <w:p w:rsidR="002F5657" w:rsidRDefault="008F64EA" w:rsidP="00DB1C60">
            <w:pPr>
              <w:ind w:right="-1"/>
              <w:jc w:val="center"/>
              <w:rPr>
                <w:rFonts w:ascii="Arial" w:hAnsi="Arial" w:cs="Arial"/>
              </w:rPr>
            </w:pPr>
            <w:r>
              <w:rPr>
                <w:rFonts w:ascii="Arial" w:hAnsi="Arial" w:cs="Arial"/>
              </w:rPr>
              <w:t>607</w:t>
            </w:r>
          </w:p>
        </w:tc>
        <w:tc>
          <w:tcPr>
            <w:tcW w:w="588" w:type="pct"/>
            <w:vAlign w:val="center"/>
          </w:tcPr>
          <w:p w:rsidR="002F5657" w:rsidRDefault="008F64EA" w:rsidP="00DB1C60">
            <w:pPr>
              <w:ind w:right="-1"/>
              <w:jc w:val="center"/>
              <w:rPr>
                <w:rFonts w:ascii="Arial" w:hAnsi="Arial" w:cs="Arial"/>
              </w:rPr>
            </w:pPr>
            <w:r>
              <w:rPr>
                <w:rFonts w:ascii="Arial" w:hAnsi="Arial" w:cs="Arial"/>
              </w:rPr>
              <w:t>01.01.00</w:t>
            </w:r>
          </w:p>
        </w:tc>
        <w:tc>
          <w:tcPr>
            <w:tcW w:w="848" w:type="pct"/>
            <w:vAlign w:val="center"/>
          </w:tcPr>
          <w:p w:rsidR="002F5657" w:rsidRDefault="008F64EA" w:rsidP="00BD0609">
            <w:pPr>
              <w:ind w:right="-1"/>
              <w:jc w:val="center"/>
              <w:rPr>
                <w:rFonts w:ascii="Arial" w:hAnsi="Arial" w:cs="Arial"/>
              </w:rPr>
            </w:pPr>
            <w:r>
              <w:rPr>
                <w:rFonts w:ascii="Arial" w:hAnsi="Arial" w:cs="Arial"/>
              </w:rPr>
              <w:t>3.3.90.30</w:t>
            </w:r>
          </w:p>
        </w:tc>
        <w:tc>
          <w:tcPr>
            <w:tcW w:w="951" w:type="pct"/>
            <w:vAlign w:val="center"/>
          </w:tcPr>
          <w:p w:rsidR="002F5657" w:rsidRDefault="008F64EA" w:rsidP="00DB1C60">
            <w:pPr>
              <w:ind w:right="-1"/>
              <w:jc w:val="center"/>
              <w:rPr>
                <w:rFonts w:ascii="Arial" w:hAnsi="Arial" w:cs="Arial"/>
              </w:rPr>
            </w:pPr>
            <w:r>
              <w:rPr>
                <w:rFonts w:ascii="Arial" w:hAnsi="Arial" w:cs="Arial"/>
              </w:rPr>
              <w:t>10 301 0111</w:t>
            </w:r>
          </w:p>
        </w:tc>
        <w:tc>
          <w:tcPr>
            <w:tcW w:w="503" w:type="pct"/>
            <w:vAlign w:val="center"/>
          </w:tcPr>
          <w:p w:rsidR="002F5657" w:rsidRDefault="008F64EA" w:rsidP="00DB1C60">
            <w:pPr>
              <w:ind w:right="-1"/>
              <w:jc w:val="center"/>
              <w:rPr>
                <w:rFonts w:ascii="Arial" w:hAnsi="Arial" w:cs="Arial"/>
              </w:rPr>
            </w:pPr>
            <w:r>
              <w:rPr>
                <w:rFonts w:ascii="Arial" w:hAnsi="Arial" w:cs="Arial"/>
              </w:rPr>
              <w:t>2000</w:t>
            </w:r>
          </w:p>
        </w:tc>
        <w:tc>
          <w:tcPr>
            <w:tcW w:w="454" w:type="pct"/>
            <w:vAlign w:val="center"/>
          </w:tcPr>
          <w:p w:rsidR="002F5657" w:rsidRDefault="008F64EA" w:rsidP="00DB1C60">
            <w:pPr>
              <w:ind w:right="-1"/>
              <w:jc w:val="center"/>
              <w:rPr>
                <w:rFonts w:ascii="Arial" w:hAnsi="Arial" w:cs="Arial"/>
              </w:rPr>
            </w:pPr>
            <w:r>
              <w:rPr>
                <w:rFonts w:ascii="Arial" w:hAnsi="Arial" w:cs="Arial"/>
              </w:rPr>
              <w:t>01</w:t>
            </w:r>
          </w:p>
        </w:tc>
        <w:tc>
          <w:tcPr>
            <w:tcW w:w="1025" w:type="pct"/>
          </w:tcPr>
          <w:p w:rsidR="002F5657" w:rsidRDefault="008F64EA" w:rsidP="00DB1C60">
            <w:pPr>
              <w:jc w:val="center"/>
              <w:rPr>
                <w:rFonts w:ascii="Arial" w:hAnsi="Arial" w:cs="Arial"/>
              </w:rPr>
            </w:pPr>
            <w:r>
              <w:rPr>
                <w:rFonts w:ascii="Arial" w:hAnsi="Arial" w:cs="Arial"/>
              </w:rPr>
              <w:t>3120</w:t>
            </w:r>
          </w:p>
        </w:tc>
      </w:tr>
      <w:tr w:rsidR="002F5657" w:rsidRPr="007306BE" w:rsidTr="001D3741">
        <w:tc>
          <w:tcPr>
            <w:tcW w:w="630" w:type="pct"/>
            <w:vAlign w:val="center"/>
          </w:tcPr>
          <w:p w:rsidR="002F5657" w:rsidRDefault="008F64EA" w:rsidP="00DB1C60">
            <w:pPr>
              <w:ind w:right="-1"/>
              <w:jc w:val="center"/>
              <w:rPr>
                <w:rFonts w:ascii="Arial" w:hAnsi="Arial" w:cs="Arial"/>
              </w:rPr>
            </w:pPr>
            <w:r>
              <w:rPr>
                <w:rFonts w:ascii="Arial" w:hAnsi="Arial" w:cs="Arial"/>
              </w:rPr>
              <w:t>609</w:t>
            </w:r>
          </w:p>
        </w:tc>
        <w:tc>
          <w:tcPr>
            <w:tcW w:w="588" w:type="pct"/>
            <w:vAlign w:val="center"/>
          </w:tcPr>
          <w:p w:rsidR="002F5657" w:rsidRDefault="008F64EA" w:rsidP="00DB1C60">
            <w:pPr>
              <w:ind w:right="-1"/>
              <w:jc w:val="center"/>
              <w:rPr>
                <w:rFonts w:ascii="Arial" w:hAnsi="Arial" w:cs="Arial"/>
              </w:rPr>
            </w:pPr>
            <w:r>
              <w:rPr>
                <w:rFonts w:ascii="Arial" w:hAnsi="Arial" w:cs="Arial"/>
              </w:rPr>
              <w:t>01.01.00</w:t>
            </w:r>
          </w:p>
        </w:tc>
        <w:tc>
          <w:tcPr>
            <w:tcW w:w="848" w:type="pct"/>
            <w:vAlign w:val="center"/>
          </w:tcPr>
          <w:p w:rsidR="002F5657" w:rsidRDefault="008F64EA" w:rsidP="00BD0609">
            <w:pPr>
              <w:ind w:right="-1"/>
              <w:jc w:val="center"/>
              <w:rPr>
                <w:rFonts w:ascii="Arial" w:hAnsi="Arial" w:cs="Arial"/>
              </w:rPr>
            </w:pPr>
            <w:r>
              <w:rPr>
                <w:rFonts w:ascii="Arial" w:hAnsi="Arial" w:cs="Arial"/>
              </w:rPr>
              <w:t>3.3.90.30</w:t>
            </w:r>
          </w:p>
        </w:tc>
        <w:tc>
          <w:tcPr>
            <w:tcW w:w="951" w:type="pct"/>
            <w:vAlign w:val="center"/>
          </w:tcPr>
          <w:p w:rsidR="002F5657" w:rsidRDefault="008F64EA" w:rsidP="00DB1C60">
            <w:pPr>
              <w:ind w:right="-1"/>
              <w:jc w:val="center"/>
              <w:rPr>
                <w:rFonts w:ascii="Arial" w:hAnsi="Arial" w:cs="Arial"/>
              </w:rPr>
            </w:pPr>
            <w:r>
              <w:rPr>
                <w:rFonts w:ascii="Arial" w:hAnsi="Arial" w:cs="Arial"/>
              </w:rPr>
              <w:t>10 301 0111</w:t>
            </w:r>
          </w:p>
        </w:tc>
        <w:tc>
          <w:tcPr>
            <w:tcW w:w="503" w:type="pct"/>
            <w:vAlign w:val="center"/>
          </w:tcPr>
          <w:p w:rsidR="002F5657" w:rsidRDefault="008F64EA" w:rsidP="00DB1C60">
            <w:pPr>
              <w:ind w:right="-1"/>
              <w:jc w:val="center"/>
              <w:rPr>
                <w:rFonts w:ascii="Arial" w:hAnsi="Arial" w:cs="Arial"/>
              </w:rPr>
            </w:pPr>
            <w:r>
              <w:rPr>
                <w:rFonts w:ascii="Arial" w:hAnsi="Arial" w:cs="Arial"/>
              </w:rPr>
              <w:t>2000</w:t>
            </w:r>
          </w:p>
        </w:tc>
        <w:tc>
          <w:tcPr>
            <w:tcW w:w="454" w:type="pct"/>
            <w:vAlign w:val="center"/>
          </w:tcPr>
          <w:p w:rsidR="002F5657" w:rsidRDefault="008F64EA" w:rsidP="00DB1C60">
            <w:pPr>
              <w:ind w:right="-1"/>
              <w:jc w:val="center"/>
              <w:rPr>
                <w:rFonts w:ascii="Arial" w:hAnsi="Arial" w:cs="Arial"/>
              </w:rPr>
            </w:pPr>
            <w:r>
              <w:rPr>
                <w:rFonts w:ascii="Arial" w:hAnsi="Arial" w:cs="Arial"/>
              </w:rPr>
              <w:t>05</w:t>
            </w:r>
          </w:p>
        </w:tc>
        <w:tc>
          <w:tcPr>
            <w:tcW w:w="1025" w:type="pct"/>
          </w:tcPr>
          <w:p w:rsidR="002F5657" w:rsidRDefault="008F64EA" w:rsidP="00DB1C60">
            <w:pPr>
              <w:jc w:val="center"/>
              <w:rPr>
                <w:rFonts w:ascii="Arial" w:hAnsi="Arial" w:cs="Arial"/>
              </w:rPr>
            </w:pPr>
            <w:r>
              <w:rPr>
                <w:rFonts w:ascii="Arial" w:hAnsi="Arial" w:cs="Arial"/>
              </w:rPr>
              <w:t>3120</w:t>
            </w:r>
          </w:p>
        </w:tc>
      </w:tr>
      <w:tr w:rsidR="002F5657" w:rsidRPr="007306BE" w:rsidTr="001D3741">
        <w:tc>
          <w:tcPr>
            <w:tcW w:w="630" w:type="pct"/>
            <w:vAlign w:val="center"/>
          </w:tcPr>
          <w:p w:rsidR="002F5657" w:rsidRDefault="008F64EA" w:rsidP="00DB1C60">
            <w:pPr>
              <w:ind w:right="-1"/>
              <w:jc w:val="center"/>
              <w:rPr>
                <w:rFonts w:ascii="Arial" w:hAnsi="Arial" w:cs="Arial"/>
              </w:rPr>
            </w:pPr>
            <w:r>
              <w:rPr>
                <w:rFonts w:ascii="Arial" w:hAnsi="Arial" w:cs="Arial"/>
              </w:rPr>
              <w:t>614</w:t>
            </w:r>
          </w:p>
        </w:tc>
        <w:tc>
          <w:tcPr>
            <w:tcW w:w="588" w:type="pct"/>
            <w:vAlign w:val="center"/>
          </w:tcPr>
          <w:p w:rsidR="002F5657" w:rsidRDefault="008F64EA" w:rsidP="00DB1C60">
            <w:pPr>
              <w:ind w:right="-1"/>
              <w:jc w:val="center"/>
              <w:rPr>
                <w:rFonts w:ascii="Arial" w:hAnsi="Arial" w:cs="Arial"/>
              </w:rPr>
            </w:pPr>
            <w:r>
              <w:rPr>
                <w:rFonts w:ascii="Arial" w:hAnsi="Arial" w:cs="Arial"/>
              </w:rPr>
              <w:t>01.01.00</w:t>
            </w:r>
          </w:p>
        </w:tc>
        <w:tc>
          <w:tcPr>
            <w:tcW w:w="848" w:type="pct"/>
            <w:vAlign w:val="center"/>
          </w:tcPr>
          <w:p w:rsidR="002F5657" w:rsidRDefault="008F64EA" w:rsidP="00BD0609">
            <w:pPr>
              <w:ind w:right="-1"/>
              <w:jc w:val="center"/>
              <w:rPr>
                <w:rFonts w:ascii="Arial" w:hAnsi="Arial" w:cs="Arial"/>
              </w:rPr>
            </w:pPr>
            <w:r>
              <w:rPr>
                <w:rFonts w:ascii="Arial" w:hAnsi="Arial" w:cs="Arial"/>
              </w:rPr>
              <w:t>3.3.90.30</w:t>
            </w:r>
          </w:p>
        </w:tc>
        <w:tc>
          <w:tcPr>
            <w:tcW w:w="951" w:type="pct"/>
            <w:vAlign w:val="center"/>
          </w:tcPr>
          <w:p w:rsidR="002F5657" w:rsidRDefault="008F64EA" w:rsidP="00DB1C60">
            <w:pPr>
              <w:ind w:right="-1"/>
              <w:jc w:val="center"/>
              <w:rPr>
                <w:rFonts w:ascii="Arial" w:hAnsi="Arial" w:cs="Arial"/>
              </w:rPr>
            </w:pPr>
            <w:r>
              <w:rPr>
                <w:rFonts w:ascii="Arial" w:hAnsi="Arial" w:cs="Arial"/>
              </w:rPr>
              <w:t>10 302 0111</w:t>
            </w:r>
          </w:p>
        </w:tc>
        <w:tc>
          <w:tcPr>
            <w:tcW w:w="503" w:type="pct"/>
            <w:vAlign w:val="center"/>
          </w:tcPr>
          <w:p w:rsidR="002F5657" w:rsidRDefault="008F64EA" w:rsidP="00DB1C60">
            <w:pPr>
              <w:ind w:right="-1"/>
              <w:jc w:val="center"/>
              <w:rPr>
                <w:rFonts w:ascii="Arial" w:hAnsi="Arial" w:cs="Arial"/>
              </w:rPr>
            </w:pPr>
            <w:r>
              <w:rPr>
                <w:rFonts w:ascii="Arial" w:hAnsi="Arial" w:cs="Arial"/>
              </w:rPr>
              <w:t>2001</w:t>
            </w:r>
          </w:p>
        </w:tc>
        <w:tc>
          <w:tcPr>
            <w:tcW w:w="454" w:type="pct"/>
            <w:vAlign w:val="center"/>
          </w:tcPr>
          <w:p w:rsidR="002F5657" w:rsidRDefault="008F64EA" w:rsidP="00DB1C60">
            <w:pPr>
              <w:ind w:right="-1"/>
              <w:jc w:val="center"/>
              <w:rPr>
                <w:rFonts w:ascii="Arial" w:hAnsi="Arial" w:cs="Arial"/>
              </w:rPr>
            </w:pPr>
            <w:r>
              <w:rPr>
                <w:rFonts w:ascii="Arial" w:hAnsi="Arial" w:cs="Arial"/>
              </w:rPr>
              <w:t>05</w:t>
            </w:r>
          </w:p>
        </w:tc>
        <w:tc>
          <w:tcPr>
            <w:tcW w:w="1025" w:type="pct"/>
          </w:tcPr>
          <w:p w:rsidR="002F5657" w:rsidRDefault="008F64EA" w:rsidP="00DB1C60">
            <w:pPr>
              <w:jc w:val="center"/>
              <w:rPr>
                <w:rFonts w:ascii="Arial" w:hAnsi="Arial" w:cs="Arial"/>
              </w:rPr>
            </w:pPr>
            <w:r>
              <w:rPr>
                <w:rFonts w:ascii="Arial" w:hAnsi="Arial" w:cs="Arial"/>
              </w:rPr>
              <w:t>3120</w:t>
            </w:r>
          </w:p>
        </w:tc>
      </w:tr>
    </w:tbl>
    <w:p w:rsidR="004E626F" w:rsidRPr="007306BE" w:rsidRDefault="004E626F" w:rsidP="007306BE">
      <w:pPr>
        <w:spacing w:line="360" w:lineRule="auto"/>
        <w:ind w:right="-1"/>
        <w:jc w:val="both"/>
        <w:rPr>
          <w:rFonts w:ascii="Arial" w:hAnsi="Arial" w:cs="Arial"/>
          <w:b/>
        </w:rPr>
      </w:pPr>
    </w:p>
    <w:p w:rsidR="00BD5FF5" w:rsidRPr="007306BE" w:rsidRDefault="0072361A"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t>5</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9"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Default="0072361A" w:rsidP="007306BE">
      <w:pPr>
        <w:ind w:right="-1"/>
        <w:rPr>
          <w:rFonts w:ascii="Arial" w:hAnsi="Arial" w:cs="Arial"/>
          <w:b/>
        </w:rPr>
      </w:pPr>
      <w:r>
        <w:rPr>
          <w:rFonts w:ascii="Arial" w:hAnsi="Arial" w:cs="Arial"/>
          <w:b/>
        </w:rPr>
        <w:t>7. DA PROPOSTA COMERCIAL</w:t>
      </w:r>
    </w:p>
    <w:p w:rsidR="0072361A" w:rsidRDefault="0072361A" w:rsidP="007306BE">
      <w:pPr>
        <w:ind w:right="-1"/>
        <w:rPr>
          <w:rFonts w:ascii="Arial" w:hAnsi="Arial" w:cs="Arial"/>
          <w:b/>
        </w:rPr>
      </w:pPr>
    </w:p>
    <w:p w:rsidR="0072361A" w:rsidRPr="00AD162E" w:rsidRDefault="0072361A" w:rsidP="0072361A">
      <w:pPr>
        <w:pStyle w:val="PargrafodaLista"/>
        <w:widowControl w:val="0"/>
        <w:numPr>
          <w:ilvl w:val="1"/>
          <w:numId w:val="20"/>
        </w:numPr>
        <w:tabs>
          <w:tab w:val="left" w:pos="865"/>
          <w:tab w:val="left" w:pos="866"/>
          <w:tab w:val="left" w:pos="9071"/>
        </w:tabs>
        <w:autoSpaceDE w:val="0"/>
        <w:autoSpaceDN w:val="0"/>
        <w:spacing w:line="360" w:lineRule="auto"/>
        <w:ind w:left="0" w:right="-1" w:hanging="706"/>
        <w:jc w:val="both"/>
        <w:rPr>
          <w:rFonts w:ascii="Arial" w:hAnsi="Arial" w:cs="Arial"/>
        </w:rPr>
      </w:pPr>
      <w:r>
        <w:rPr>
          <w:rFonts w:ascii="Arial" w:hAnsi="Arial" w:cs="Arial"/>
        </w:rPr>
        <w:t xml:space="preserve">7.1. </w:t>
      </w:r>
      <w:r w:rsidRPr="00AD162E">
        <w:rPr>
          <w:rFonts w:ascii="Arial" w:hAnsi="Arial" w:cs="Arial"/>
        </w:rPr>
        <w:t>A</w:t>
      </w:r>
      <w:r w:rsidRPr="00AD162E">
        <w:rPr>
          <w:rFonts w:ascii="Arial" w:hAnsi="Arial" w:cs="Arial"/>
          <w:spacing w:val="-4"/>
        </w:rPr>
        <w:t xml:space="preserve"> </w:t>
      </w:r>
      <w:r w:rsidRPr="00AD162E">
        <w:rPr>
          <w:rFonts w:ascii="Arial" w:hAnsi="Arial" w:cs="Arial"/>
        </w:rPr>
        <w:t>licitação</w:t>
      </w:r>
      <w:r w:rsidRPr="00AD162E">
        <w:rPr>
          <w:rFonts w:ascii="Arial" w:hAnsi="Arial" w:cs="Arial"/>
          <w:spacing w:val="-4"/>
        </w:rPr>
        <w:t xml:space="preserve"> </w:t>
      </w:r>
      <w:r w:rsidRPr="00AD162E">
        <w:rPr>
          <w:rFonts w:ascii="Arial" w:hAnsi="Arial" w:cs="Arial"/>
        </w:rPr>
        <w:t>será</w:t>
      </w:r>
      <w:r w:rsidRPr="00AD162E">
        <w:rPr>
          <w:rFonts w:ascii="Arial" w:hAnsi="Arial" w:cs="Arial"/>
          <w:spacing w:val="-4"/>
        </w:rPr>
        <w:t xml:space="preserve"> </w:t>
      </w:r>
      <w:r w:rsidRPr="00AD162E">
        <w:rPr>
          <w:rFonts w:ascii="Arial" w:hAnsi="Arial" w:cs="Arial"/>
        </w:rPr>
        <w:t>conduzida</w:t>
      </w:r>
      <w:r w:rsidRPr="00AD162E">
        <w:rPr>
          <w:rFonts w:ascii="Arial" w:hAnsi="Arial" w:cs="Arial"/>
          <w:spacing w:val="-4"/>
        </w:rPr>
        <w:t xml:space="preserve"> </w:t>
      </w:r>
      <w:r w:rsidRPr="00AD162E">
        <w:rPr>
          <w:rFonts w:ascii="Arial" w:hAnsi="Arial" w:cs="Arial"/>
        </w:rPr>
        <w:t>em</w:t>
      </w:r>
      <w:r w:rsidRPr="00AD162E">
        <w:rPr>
          <w:rFonts w:ascii="Arial" w:hAnsi="Arial" w:cs="Arial"/>
          <w:spacing w:val="-1"/>
        </w:rPr>
        <w:t xml:space="preserve"> </w:t>
      </w:r>
      <w:r w:rsidRPr="00AD162E">
        <w:rPr>
          <w:rFonts w:ascii="Arial" w:hAnsi="Arial" w:cs="Arial"/>
        </w:rPr>
        <w:t>3</w:t>
      </w:r>
      <w:r w:rsidRPr="00AD162E">
        <w:rPr>
          <w:rFonts w:ascii="Arial" w:hAnsi="Arial" w:cs="Arial"/>
          <w:spacing w:val="-4"/>
        </w:rPr>
        <w:t xml:space="preserve"> </w:t>
      </w:r>
      <w:r w:rsidRPr="00AD162E">
        <w:rPr>
          <w:rFonts w:ascii="Arial" w:hAnsi="Arial" w:cs="Arial"/>
        </w:rPr>
        <w:t>(três)</w:t>
      </w:r>
      <w:r w:rsidRPr="00AD162E">
        <w:rPr>
          <w:rFonts w:ascii="Arial" w:hAnsi="Arial" w:cs="Arial"/>
          <w:spacing w:val="-3"/>
        </w:rPr>
        <w:t xml:space="preserve"> </w:t>
      </w:r>
      <w:r w:rsidRPr="00AD162E">
        <w:rPr>
          <w:rFonts w:ascii="Arial" w:hAnsi="Arial" w:cs="Arial"/>
        </w:rPr>
        <w:t>etapas,</w:t>
      </w:r>
      <w:r w:rsidRPr="00AD162E">
        <w:rPr>
          <w:rFonts w:ascii="Arial" w:hAnsi="Arial" w:cs="Arial"/>
          <w:spacing w:val="-4"/>
        </w:rPr>
        <w:t xml:space="preserve"> </w:t>
      </w:r>
      <w:r w:rsidRPr="00AD162E">
        <w:rPr>
          <w:rFonts w:ascii="Arial" w:hAnsi="Arial" w:cs="Arial"/>
        </w:rPr>
        <w:t>quais</w:t>
      </w:r>
      <w:r w:rsidRPr="00AD162E">
        <w:rPr>
          <w:rFonts w:ascii="Arial" w:hAnsi="Arial" w:cs="Arial"/>
          <w:spacing w:val="-3"/>
        </w:rPr>
        <w:t xml:space="preserve"> </w:t>
      </w:r>
      <w:r w:rsidRPr="00AD162E">
        <w:rPr>
          <w:rFonts w:ascii="Arial" w:hAnsi="Arial" w:cs="Arial"/>
        </w:rPr>
        <w:t>sejam:</w:t>
      </w:r>
    </w:p>
    <w:p w:rsidR="0072361A" w:rsidRPr="00AD162E" w:rsidRDefault="0072361A" w:rsidP="0072361A">
      <w:pPr>
        <w:pStyle w:val="Corpodetexto"/>
        <w:tabs>
          <w:tab w:val="left" w:pos="9071"/>
        </w:tabs>
        <w:spacing w:before="7" w:line="360" w:lineRule="auto"/>
        <w:ind w:right="-1"/>
        <w:rPr>
          <w:rFonts w:cs="Arial"/>
          <w:sz w:val="20"/>
        </w:rPr>
      </w:pPr>
    </w:p>
    <w:p w:rsidR="0072361A" w:rsidRPr="00AD162E" w:rsidRDefault="0072361A" w:rsidP="0072361A">
      <w:pPr>
        <w:pStyle w:val="PargrafodaLista"/>
        <w:widowControl w:val="0"/>
        <w:numPr>
          <w:ilvl w:val="2"/>
          <w:numId w:val="20"/>
        </w:numPr>
        <w:tabs>
          <w:tab w:val="left" w:pos="284"/>
          <w:tab w:val="left" w:pos="9071"/>
        </w:tabs>
        <w:autoSpaceDE w:val="0"/>
        <w:autoSpaceDN w:val="0"/>
        <w:spacing w:before="1" w:line="360" w:lineRule="auto"/>
        <w:ind w:left="0" w:right="-1" w:firstLine="0"/>
        <w:rPr>
          <w:rFonts w:ascii="Arial" w:hAnsi="Arial" w:cs="Arial"/>
        </w:rPr>
      </w:pPr>
      <w:r w:rsidRPr="00AD162E">
        <w:rPr>
          <w:rFonts w:ascii="Arial" w:hAnsi="Arial" w:cs="Arial"/>
        </w:rPr>
        <w:t>1ª</w:t>
      </w:r>
      <w:r w:rsidRPr="00AD162E">
        <w:rPr>
          <w:rFonts w:ascii="Arial" w:hAnsi="Arial" w:cs="Arial"/>
          <w:spacing w:val="10"/>
        </w:rPr>
        <w:t xml:space="preserve"> </w:t>
      </w:r>
      <w:r w:rsidRPr="00AD162E">
        <w:rPr>
          <w:rFonts w:ascii="Arial" w:hAnsi="Arial" w:cs="Arial"/>
        </w:rPr>
        <w:t>etapa:</w:t>
      </w:r>
      <w:r w:rsidRPr="00AD162E">
        <w:rPr>
          <w:rFonts w:ascii="Arial" w:hAnsi="Arial" w:cs="Arial"/>
          <w:spacing w:val="10"/>
        </w:rPr>
        <w:t xml:space="preserve"> </w:t>
      </w:r>
      <w:r w:rsidRPr="00AD162E">
        <w:rPr>
          <w:rFonts w:ascii="Arial" w:hAnsi="Arial" w:cs="Arial"/>
        </w:rPr>
        <w:t>Apresentação</w:t>
      </w:r>
      <w:r w:rsidRPr="00AD162E">
        <w:rPr>
          <w:rFonts w:ascii="Arial" w:hAnsi="Arial" w:cs="Arial"/>
          <w:spacing w:val="9"/>
        </w:rPr>
        <w:t xml:space="preserve"> </w:t>
      </w:r>
      <w:r w:rsidRPr="00AD162E">
        <w:rPr>
          <w:rFonts w:ascii="Arial" w:hAnsi="Arial" w:cs="Arial"/>
        </w:rPr>
        <w:t>da</w:t>
      </w:r>
      <w:r w:rsidRPr="00AD162E">
        <w:rPr>
          <w:rFonts w:ascii="Arial" w:hAnsi="Arial" w:cs="Arial"/>
          <w:spacing w:val="9"/>
        </w:rPr>
        <w:t xml:space="preserve"> </w:t>
      </w:r>
      <w:r w:rsidRPr="00AD162E">
        <w:rPr>
          <w:rFonts w:ascii="Arial" w:hAnsi="Arial" w:cs="Arial"/>
        </w:rPr>
        <w:t>documentação</w:t>
      </w:r>
      <w:r w:rsidRPr="00AD162E">
        <w:rPr>
          <w:rFonts w:ascii="Arial" w:hAnsi="Arial" w:cs="Arial"/>
          <w:spacing w:val="9"/>
        </w:rPr>
        <w:t xml:space="preserve"> </w:t>
      </w:r>
      <w:r w:rsidRPr="00AD162E">
        <w:rPr>
          <w:rFonts w:ascii="Arial" w:hAnsi="Arial" w:cs="Arial"/>
        </w:rPr>
        <w:t>para</w:t>
      </w:r>
      <w:r w:rsidRPr="00AD162E">
        <w:rPr>
          <w:rFonts w:ascii="Arial" w:hAnsi="Arial" w:cs="Arial"/>
          <w:spacing w:val="10"/>
        </w:rPr>
        <w:t xml:space="preserve"> </w:t>
      </w:r>
      <w:r w:rsidRPr="00AD162E">
        <w:rPr>
          <w:rFonts w:ascii="Arial" w:hAnsi="Arial" w:cs="Arial"/>
        </w:rPr>
        <w:t>habilitação</w:t>
      </w:r>
      <w:r w:rsidRPr="00AD162E">
        <w:rPr>
          <w:rFonts w:ascii="Arial" w:hAnsi="Arial" w:cs="Arial"/>
          <w:spacing w:val="9"/>
        </w:rPr>
        <w:t xml:space="preserve"> </w:t>
      </w:r>
      <w:r w:rsidRPr="00AD162E">
        <w:rPr>
          <w:rFonts w:ascii="Arial" w:hAnsi="Arial" w:cs="Arial"/>
        </w:rPr>
        <w:t>jurídica,</w:t>
      </w:r>
      <w:r w:rsidRPr="00AD162E">
        <w:rPr>
          <w:rFonts w:ascii="Arial" w:hAnsi="Arial" w:cs="Arial"/>
          <w:spacing w:val="7"/>
        </w:rPr>
        <w:t xml:space="preserve"> </w:t>
      </w:r>
      <w:r w:rsidRPr="00AD162E">
        <w:rPr>
          <w:rFonts w:ascii="Arial" w:hAnsi="Arial" w:cs="Arial"/>
        </w:rPr>
        <w:t>fiscal</w:t>
      </w:r>
      <w:r w:rsidRPr="00AD162E">
        <w:rPr>
          <w:rFonts w:ascii="Arial" w:hAnsi="Arial" w:cs="Arial"/>
          <w:spacing w:val="6"/>
        </w:rPr>
        <w:t xml:space="preserve"> </w:t>
      </w:r>
      <w:r w:rsidRPr="00AD162E">
        <w:rPr>
          <w:rFonts w:ascii="Arial" w:hAnsi="Arial" w:cs="Arial"/>
        </w:rPr>
        <w:t>e</w:t>
      </w:r>
      <w:r w:rsidRPr="00AD162E">
        <w:rPr>
          <w:rFonts w:ascii="Arial" w:hAnsi="Arial" w:cs="Arial"/>
          <w:spacing w:val="-53"/>
        </w:rPr>
        <w:t xml:space="preserve"> </w:t>
      </w:r>
      <w:r w:rsidRPr="00AD162E">
        <w:rPr>
          <w:rFonts w:ascii="Arial" w:hAnsi="Arial" w:cs="Arial"/>
        </w:rPr>
        <w:t>econômico</w:t>
      </w:r>
      <w:r w:rsidRPr="00AD162E">
        <w:rPr>
          <w:rFonts w:ascii="Arial" w:hAnsi="Arial" w:cs="Arial"/>
          <w:spacing w:val="-2"/>
        </w:rPr>
        <w:t xml:space="preserve"> </w:t>
      </w:r>
      <w:r w:rsidRPr="00AD162E">
        <w:rPr>
          <w:rFonts w:ascii="Arial" w:hAnsi="Arial" w:cs="Arial"/>
        </w:rPr>
        <w:t>- financeira;</w:t>
      </w:r>
    </w:p>
    <w:p w:rsidR="0072361A" w:rsidRPr="00AD162E" w:rsidRDefault="0072361A" w:rsidP="0072361A">
      <w:pPr>
        <w:pStyle w:val="PargrafodaLista"/>
        <w:widowControl w:val="0"/>
        <w:numPr>
          <w:ilvl w:val="2"/>
          <w:numId w:val="20"/>
        </w:numPr>
        <w:tabs>
          <w:tab w:val="left" w:pos="284"/>
          <w:tab w:val="left" w:pos="1226"/>
          <w:tab w:val="left" w:pos="9071"/>
        </w:tabs>
        <w:autoSpaceDE w:val="0"/>
        <w:autoSpaceDN w:val="0"/>
        <w:spacing w:line="360" w:lineRule="auto"/>
        <w:ind w:left="0" w:right="-1" w:firstLine="0"/>
        <w:rPr>
          <w:rFonts w:ascii="Arial" w:hAnsi="Arial" w:cs="Arial"/>
        </w:rPr>
      </w:pPr>
      <w:r w:rsidRPr="00AD162E">
        <w:rPr>
          <w:rFonts w:ascii="Arial" w:hAnsi="Arial" w:cs="Arial"/>
        </w:rPr>
        <w:t>3ª</w:t>
      </w:r>
      <w:r w:rsidRPr="00AD162E">
        <w:rPr>
          <w:rFonts w:ascii="Arial" w:hAnsi="Arial" w:cs="Arial"/>
          <w:spacing w:val="-4"/>
        </w:rPr>
        <w:t xml:space="preserve"> </w:t>
      </w:r>
      <w:r w:rsidRPr="00AD162E">
        <w:rPr>
          <w:rFonts w:ascii="Arial" w:hAnsi="Arial" w:cs="Arial"/>
        </w:rPr>
        <w:t>etapa:</w:t>
      </w:r>
      <w:r w:rsidRPr="00AD162E">
        <w:rPr>
          <w:rFonts w:ascii="Arial" w:hAnsi="Arial" w:cs="Arial"/>
          <w:spacing w:val="-4"/>
        </w:rPr>
        <w:t xml:space="preserve"> </w:t>
      </w:r>
      <w:r w:rsidRPr="00AD162E">
        <w:rPr>
          <w:rFonts w:ascii="Arial" w:hAnsi="Arial" w:cs="Arial"/>
        </w:rPr>
        <w:t>apresentação</w:t>
      </w:r>
      <w:r w:rsidRPr="00AD162E">
        <w:rPr>
          <w:rFonts w:ascii="Arial" w:hAnsi="Arial" w:cs="Arial"/>
          <w:spacing w:val="-4"/>
        </w:rPr>
        <w:t xml:space="preserve"> </w:t>
      </w:r>
      <w:r w:rsidRPr="00AD162E">
        <w:rPr>
          <w:rFonts w:ascii="Arial" w:hAnsi="Arial" w:cs="Arial"/>
        </w:rPr>
        <w:t>da</w:t>
      </w:r>
      <w:r w:rsidRPr="00AD162E">
        <w:rPr>
          <w:rFonts w:ascii="Arial" w:hAnsi="Arial" w:cs="Arial"/>
          <w:spacing w:val="-3"/>
        </w:rPr>
        <w:t xml:space="preserve"> </w:t>
      </w:r>
      <w:r w:rsidRPr="00AD162E">
        <w:rPr>
          <w:rFonts w:ascii="Arial" w:hAnsi="Arial" w:cs="Arial"/>
        </w:rPr>
        <w:t>proposta</w:t>
      </w:r>
      <w:r w:rsidRPr="00AD162E">
        <w:rPr>
          <w:rFonts w:ascii="Arial" w:hAnsi="Arial" w:cs="Arial"/>
          <w:spacing w:val="-4"/>
        </w:rPr>
        <w:t xml:space="preserve"> </w:t>
      </w:r>
      <w:r w:rsidRPr="00AD162E">
        <w:rPr>
          <w:rFonts w:ascii="Arial" w:hAnsi="Arial" w:cs="Arial"/>
        </w:rPr>
        <w:t>comercial.</w:t>
      </w:r>
    </w:p>
    <w:p w:rsidR="0072361A" w:rsidRPr="00AD162E" w:rsidRDefault="0072361A" w:rsidP="0072361A">
      <w:pPr>
        <w:pStyle w:val="Corpodetexto"/>
        <w:tabs>
          <w:tab w:val="left" w:pos="9071"/>
        </w:tabs>
        <w:spacing w:before="1" w:line="360" w:lineRule="auto"/>
        <w:ind w:right="-1"/>
        <w:rPr>
          <w:rFonts w:cs="Arial"/>
          <w:sz w:val="20"/>
        </w:rPr>
      </w:pPr>
    </w:p>
    <w:p w:rsidR="0072361A" w:rsidRPr="00AD162E" w:rsidRDefault="0072361A" w:rsidP="0072361A">
      <w:pPr>
        <w:pStyle w:val="PargrafodaLista"/>
        <w:widowControl w:val="0"/>
        <w:tabs>
          <w:tab w:val="left" w:pos="868"/>
          <w:tab w:val="left" w:pos="869"/>
          <w:tab w:val="left" w:pos="9071"/>
        </w:tabs>
        <w:autoSpaceDE w:val="0"/>
        <w:autoSpaceDN w:val="0"/>
        <w:spacing w:line="360" w:lineRule="auto"/>
        <w:ind w:left="0" w:right="-1"/>
        <w:jc w:val="both"/>
        <w:rPr>
          <w:rFonts w:ascii="Arial" w:hAnsi="Arial" w:cs="Arial"/>
        </w:rPr>
      </w:pPr>
      <w:r>
        <w:rPr>
          <w:rFonts w:ascii="Arial" w:hAnsi="Arial" w:cs="Arial"/>
        </w:rPr>
        <w:t xml:space="preserve">7.2. </w:t>
      </w:r>
      <w:r w:rsidRPr="00AD162E">
        <w:rPr>
          <w:rFonts w:ascii="Arial" w:hAnsi="Arial" w:cs="Arial"/>
        </w:rPr>
        <w:t>A</w:t>
      </w:r>
      <w:r w:rsidRPr="00AD162E">
        <w:rPr>
          <w:rFonts w:ascii="Arial" w:hAnsi="Arial" w:cs="Arial"/>
          <w:spacing w:val="1"/>
        </w:rPr>
        <w:t xml:space="preserve"> </w:t>
      </w:r>
      <w:r w:rsidRPr="00AD162E">
        <w:rPr>
          <w:rFonts w:ascii="Arial" w:hAnsi="Arial" w:cs="Arial"/>
          <w:b/>
        </w:rPr>
        <w:t>Documentação</w:t>
      </w:r>
      <w:r w:rsidRPr="00AD162E">
        <w:rPr>
          <w:rFonts w:ascii="Arial" w:hAnsi="Arial" w:cs="Arial"/>
          <w:b/>
          <w:spacing w:val="3"/>
        </w:rPr>
        <w:t xml:space="preserve"> </w:t>
      </w:r>
      <w:r w:rsidRPr="00AD162E">
        <w:rPr>
          <w:rFonts w:ascii="Arial" w:hAnsi="Arial" w:cs="Arial"/>
        </w:rPr>
        <w:t>requerida nos</w:t>
      </w:r>
      <w:r w:rsidRPr="00AD162E">
        <w:rPr>
          <w:rFonts w:ascii="Arial" w:hAnsi="Arial" w:cs="Arial"/>
          <w:spacing w:val="2"/>
        </w:rPr>
        <w:t xml:space="preserve"> </w:t>
      </w:r>
      <w:r w:rsidRPr="00AD162E">
        <w:rPr>
          <w:rFonts w:ascii="Arial" w:hAnsi="Arial" w:cs="Arial"/>
        </w:rPr>
        <w:t>itens</w:t>
      </w:r>
      <w:r w:rsidRPr="00AD162E">
        <w:rPr>
          <w:rFonts w:ascii="Arial" w:hAnsi="Arial" w:cs="Arial"/>
          <w:spacing w:val="1"/>
        </w:rPr>
        <w:t xml:space="preserve"> </w:t>
      </w:r>
      <w:r w:rsidRPr="00AD162E">
        <w:rPr>
          <w:rFonts w:ascii="Arial" w:hAnsi="Arial" w:cs="Arial"/>
        </w:rPr>
        <w:t>seguintes</w:t>
      </w:r>
      <w:r w:rsidRPr="00AD162E">
        <w:rPr>
          <w:rFonts w:ascii="Arial" w:hAnsi="Arial" w:cs="Arial"/>
          <w:spacing w:val="2"/>
        </w:rPr>
        <w:t xml:space="preserve"> </w:t>
      </w:r>
      <w:r w:rsidRPr="00AD162E">
        <w:rPr>
          <w:rFonts w:ascii="Arial" w:hAnsi="Arial" w:cs="Arial"/>
        </w:rPr>
        <w:t>deverá</w:t>
      </w:r>
      <w:r w:rsidRPr="00AD162E">
        <w:rPr>
          <w:rFonts w:ascii="Arial" w:hAnsi="Arial" w:cs="Arial"/>
          <w:spacing w:val="1"/>
        </w:rPr>
        <w:t xml:space="preserve"> </w:t>
      </w:r>
      <w:r w:rsidRPr="00AD162E">
        <w:rPr>
          <w:rFonts w:ascii="Arial" w:hAnsi="Arial" w:cs="Arial"/>
        </w:rPr>
        <w:t>ser</w:t>
      </w:r>
      <w:r w:rsidRPr="00AD162E">
        <w:rPr>
          <w:rFonts w:ascii="Arial" w:hAnsi="Arial" w:cs="Arial"/>
          <w:spacing w:val="1"/>
        </w:rPr>
        <w:t xml:space="preserve"> </w:t>
      </w:r>
      <w:r w:rsidRPr="00AD162E">
        <w:rPr>
          <w:rFonts w:ascii="Arial" w:hAnsi="Arial" w:cs="Arial"/>
        </w:rPr>
        <w:t>apresentada em</w:t>
      </w:r>
      <w:r w:rsidRPr="00AD162E">
        <w:rPr>
          <w:rFonts w:ascii="Arial" w:hAnsi="Arial" w:cs="Arial"/>
          <w:spacing w:val="4"/>
        </w:rPr>
        <w:t xml:space="preserve"> </w:t>
      </w:r>
      <w:r w:rsidRPr="00AD162E">
        <w:rPr>
          <w:rFonts w:ascii="Arial" w:hAnsi="Arial" w:cs="Arial"/>
        </w:rPr>
        <w:t>1 (uma)</w:t>
      </w:r>
      <w:r w:rsidRPr="00AD162E">
        <w:rPr>
          <w:rFonts w:ascii="Arial" w:hAnsi="Arial" w:cs="Arial"/>
          <w:spacing w:val="1"/>
        </w:rPr>
        <w:t xml:space="preserve"> </w:t>
      </w:r>
      <w:r w:rsidRPr="00AD162E">
        <w:rPr>
          <w:rFonts w:ascii="Arial" w:hAnsi="Arial" w:cs="Arial"/>
        </w:rPr>
        <w:t>via,</w:t>
      </w:r>
      <w:r w:rsidRPr="00AD162E">
        <w:rPr>
          <w:rFonts w:ascii="Arial" w:hAnsi="Arial" w:cs="Arial"/>
          <w:spacing w:val="-53"/>
        </w:rPr>
        <w:t xml:space="preserve"> </w:t>
      </w:r>
      <w:r w:rsidRPr="00AD162E">
        <w:rPr>
          <w:rFonts w:ascii="Arial" w:hAnsi="Arial" w:cs="Arial"/>
        </w:rPr>
        <w:t>para</w:t>
      </w:r>
      <w:r w:rsidRPr="00AD162E">
        <w:rPr>
          <w:rFonts w:ascii="Arial" w:hAnsi="Arial" w:cs="Arial"/>
          <w:spacing w:val="-2"/>
        </w:rPr>
        <w:t xml:space="preserve"> </w:t>
      </w:r>
      <w:r w:rsidRPr="00AD162E">
        <w:rPr>
          <w:rFonts w:ascii="Arial" w:hAnsi="Arial" w:cs="Arial"/>
        </w:rPr>
        <w:t>habilitação</w:t>
      </w:r>
      <w:r w:rsidRPr="00AD162E">
        <w:rPr>
          <w:rFonts w:ascii="Arial" w:hAnsi="Arial" w:cs="Arial"/>
          <w:spacing w:val="-2"/>
        </w:rPr>
        <w:t xml:space="preserve"> </w:t>
      </w:r>
      <w:r w:rsidRPr="00AD162E">
        <w:rPr>
          <w:rFonts w:ascii="Arial" w:hAnsi="Arial" w:cs="Arial"/>
        </w:rPr>
        <w:t>jurídico,</w:t>
      </w:r>
      <w:r w:rsidRPr="00AD162E">
        <w:rPr>
          <w:rFonts w:ascii="Arial" w:hAnsi="Arial" w:cs="Arial"/>
          <w:spacing w:val="-2"/>
        </w:rPr>
        <w:t xml:space="preserve"> </w:t>
      </w:r>
      <w:r w:rsidRPr="00AD162E">
        <w:rPr>
          <w:rFonts w:ascii="Arial" w:hAnsi="Arial" w:cs="Arial"/>
        </w:rPr>
        <w:t>fiscal,</w:t>
      </w:r>
      <w:r w:rsidRPr="00AD162E">
        <w:rPr>
          <w:rFonts w:ascii="Arial" w:hAnsi="Arial" w:cs="Arial"/>
          <w:spacing w:val="-2"/>
        </w:rPr>
        <w:t xml:space="preserve"> </w:t>
      </w:r>
      <w:r w:rsidRPr="00AD162E">
        <w:rPr>
          <w:rFonts w:ascii="Arial" w:hAnsi="Arial" w:cs="Arial"/>
        </w:rPr>
        <w:t>econômico</w:t>
      </w:r>
      <w:r w:rsidRPr="00AD162E">
        <w:rPr>
          <w:rFonts w:ascii="Arial" w:hAnsi="Arial" w:cs="Arial"/>
          <w:spacing w:val="1"/>
        </w:rPr>
        <w:t xml:space="preserve"> </w:t>
      </w:r>
      <w:r>
        <w:rPr>
          <w:rFonts w:ascii="Arial" w:hAnsi="Arial" w:cs="Arial"/>
        </w:rPr>
        <w:t>–</w:t>
      </w:r>
      <w:r w:rsidRPr="00AD162E">
        <w:rPr>
          <w:rFonts w:ascii="Arial" w:hAnsi="Arial" w:cs="Arial"/>
        </w:rPr>
        <w:t xml:space="preserve"> financeira</w:t>
      </w:r>
      <w:r>
        <w:rPr>
          <w:rFonts w:ascii="Arial" w:hAnsi="Arial" w:cs="Arial"/>
        </w:rPr>
        <w:t>.</w:t>
      </w:r>
    </w:p>
    <w:p w:rsidR="0072361A" w:rsidRPr="00AD162E" w:rsidRDefault="0072361A" w:rsidP="0072361A">
      <w:pPr>
        <w:pStyle w:val="Corpodetexto"/>
        <w:tabs>
          <w:tab w:val="left" w:pos="9071"/>
        </w:tabs>
        <w:spacing w:before="8" w:line="360" w:lineRule="auto"/>
        <w:ind w:right="-1"/>
        <w:rPr>
          <w:rFonts w:cs="Arial"/>
          <w:sz w:val="20"/>
        </w:rPr>
      </w:pPr>
    </w:p>
    <w:p w:rsidR="0072361A" w:rsidRPr="00AD162E" w:rsidRDefault="0072361A" w:rsidP="0072361A">
      <w:pPr>
        <w:pStyle w:val="PargrafodaLista"/>
        <w:widowControl w:val="0"/>
        <w:tabs>
          <w:tab w:val="left" w:pos="868"/>
          <w:tab w:val="left" w:pos="869"/>
          <w:tab w:val="left" w:pos="9071"/>
        </w:tabs>
        <w:autoSpaceDE w:val="0"/>
        <w:autoSpaceDN w:val="0"/>
        <w:spacing w:line="360" w:lineRule="auto"/>
        <w:ind w:left="0" w:right="-1"/>
        <w:jc w:val="both"/>
        <w:rPr>
          <w:rFonts w:ascii="Arial" w:hAnsi="Arial" w:cs="Arial"/>
        </w:rPr>
      </w:pPr>
      <w:r>
        <w:rPr>
          <w:rFonts w:ascii="Arial" w:hAnsi="Arial" w:cs="Arial"/>
        </w:rPr>
        <w:t xml:space="preserve">7.3. </w:t>
      </w:r>
      <w:r w:rsidRPr="00AD162E">
        <w:rPr>
          <w:rFonts w:ascii="Arial" w:hAnsi="Arial" w:cs="Arial"/>
        </w:rPr>
        <w:t>As</w:t>
      </w:r>
      <w:r w:rsidRPr="00AD162E">
        <w:rPr>
          <w:rFonts w:ascii="Arial" w:hAnsi="Arial" w:cs="Arial"/>
          <w:spacing w:val="3"/>
        </w:rPr>
        <w:t xml:space="preserve"> </w:t>
      </w:r>
      <w:r w:rsidRPr="00AD162E">
        <w:rPr>
          <w:rFonts w:ascii="Arial" w:hAnsi="Arial" w:cs="Arial"/>
        </w:rPr>
        <w:t>propostas</w:t>
      </w:r>
      <w:r w:rsidRPr="00AD162E">
        <w:rPr>
          <w:rFonts w:ascii="Arial" w:hAnsi="Arial" w:cs="Arial"/>
          <w:spacing w:val="1"/>
        </w:rPr>
        <w:t xml:space="preserve"> </w:t>
      </w:r>
      <w:r w:rsidRPr="00AD162E">
        <w:rPr>
          <w:rFonts w:ascii="Arial" w:hAnsi="Arial" w:cs="Arial"/>
        </w:rPr>
        <w:t>deverão</w:t>
      </w:r>
      <w:r w:rsidRPr="00AD162E">
        <w:rPr>
          <w:rFonts w:ascii="Arial" w:hAnsi="Arial" w:cs="Arial"/>
          <w:spacing w:val="1"/>
        </w:rPr>
        <w:t xml:space="preserve"> </w:t>
      </w:r>
      <w:r w:rsidRPr="00AD162E">
        <w:rPr>
          <w:rFonts w:ascii="Arial" w:hAnsi="Arial" w:cs="Arial"/>
        </w:rPr>
        <w:t>ser apresentadas</w:t>
      </w:r>
      <w:r w:rsidRPr="00AD162E">
        <w:rPr>
          <w:rFonts w:ascii="Arial" w:hAnsi="Arial" w:cs="Arial"/>
          <w:spacing w:val="1"/>
        </w:rPr>
        <w:t xml:space="preserve"> </w:t>
      </w:r>
      <w:r w:rsidRPr="00AD162E">
        <w:rPr>
          <w:rFonts w:ascii="Arial" w:hAnsi="Arial" w:cs="Arial"/>
        </w:rPr>
        <w:t>na língua portuguesa,</w:t>
      </w:r>
      <w:r w:rsidRPr="00AD162E">
        <w:rPr>
          <w:rFonts w:ascii="Arial" w:hAnsi="Arial" w:cs="Arial"/>
          <w:spacing w:val="-1"/>
        </w:rPr>
        <w:t xml:space="preserve"> </w:t>
      </w:r>
      <w:r w:rsidRPr="00AD162E">
        <w:rPr>
          <w:rFonts w:ascii="Arial" w:hAnsi="Arial" w:cs="Arial"/>
        </w:rPr>
        <w:t>sem</w:t>
      </w:r>
      <w:r w:rsidRPr="00AD162E">
        <w:rPr>
          <w:rFonts w:ascii="Arial" w:hAnsi="Arial" w:cs="Arial"/>
          <w:spacing w:val="5"/>
        </w:rPr>
        <w:t xml:space="preserve"> </w:t>
      </w:r>
      <w:r w:rsidRPr="00AD162E">
        <w:rPr>
          <w:rFonts w:ascii="Arial" w:hAnsi="Arial" w:cs="Arial"/>
        </w:rPr>
        <w:t>emendas,</w:t>
      </w:r>
      <w:r w:rsidRPr="00AD162E">
        <w:rPr>
          <w:rFonts w:ascii="Arial" w:hAnsi="Arial" w:cs="Arial"/>
          <w:spacing w:val="1"/>
        </w:rPr>
        <w:t xml:space="preserve"> </w:t>
      </w:r>
      <w:r w:rsidRPr="00AD162E">
        <w:rPr>
          <w:rFonts w:ascii="Arial" w:hAnsi="Arial" w:cs="Arial"/>
        </w:rPr>
        <w:t>rasuras</w:t>
      </w:r>
      <w:r w:rsidRPr="00AD162E">
        <w:rPr>
          <w:rFonts w:ascii="Arial" w:hAnsi="Arial" w:cs="Arial"/>
          <w:spacing w:val="1"/>
        </w:rPr>
        <w:t xml:space="preserve"> </w:t>
      </w:r>
      <w:r w:rsidRPr="00AD162E">
        <w:rPr>
          <w:rFonts w:ascii="Arial" w:hAnsi="Arial" w:cs="Arial"/>
        </w:rPr>
        <w:t>ou</w:t>
      </w:r>
      <w:r w:rsidRPr="00AD162E">
        <w:rPr>
          <w:rFonts w:ascii="Arial" w:hAnsi="Arial" w:cs="Arial"/>
          <w:spacing w:val="-52"/>
        </w:rPr>
        <w:t xml:space="preserve"> </w:t>
      </w:r>
      <w:r w:rsidRPr="00AD162E">
        <w:rPr>
          <w:rFonts w:ascii="Arial" w:hAnsi="Arial" w:cs="Arial"/>
        </w:rPr>
        <w:t>sobrescritos,</w:t>
      </w:r>
      <w:r w:rsidRPr="00AD162E">
        <w:rPr>
          <w:rFonts w:ascii="Arial" w:hAnsi="Arial" w:cs="Arial"/>
          <w:spacing w:val="-2"/>
        </w:rPr>
        <w:t xml:space="preserve"> </w:t>
      </w:r>
      <w:r w:rsidRPr="00AD162E">
        <w:rPr>
          <w:rFonts w:ascii="Arial" w:hAnsi="Arial" w:cs="Arial"/>
        </w:rPr>
        <w:t>com</w:t>
      </w:r>
      <w:r w:rsidRPr="00AD162E">
        <w:rPr>
          <w:rFonts w:ascii="Arial" w:hAnsi="Arial" w:cs="Arial"/>
          <w:spacing w:val="3"/>
        </w:rPr>
        <w:t xml:space="preserve"> </w:t>
      </w:r>
      <w:r w:rsidRPr="00AD162E">
        <w:rPr>
          <w:rFonts w:ascii="Arial" w:hAnsi="Arial" w:cs="Arial"/>
        </w:rPr>
        <w:t>índice,</w:t>
      </w:r>
      <w:r w:rsidRPr="00AD162E">
        <w:rPr>
          <w:rFonts w:ascii="Arial" w:hAnsi="Arial" w:cs="Arial"/>
          <w:spacing w:val="-2"/>
        </w:rPr>
        <w:t xml:space="preserve"> </w:t>
      </w:r>
      <w:r w:rsidRPr="00AD162E">
        <w:rPr>
          <w:rFonts w:ascii="Arial" w:hAnsi="Arial" w:cs="Arial"/>
        </w:rPr>
        <w:t>paginadas,</w:t>
      </w:r>
      <w:r w:rsidRPr="00AD162E">
        <w:rPr>
          <w:rFonts w:ascii="Arial" w:hAnsi="Arial" w:cs="Arial"/>
          <w:spacing w:val="-1"/>
        </w:rPr>
        <w:t xml:space="preserve"> </w:t>
      </w:r>
      <w:r w:rsidRPr="00AD162E">
        <w:rPr>
          <w:rFonts w:ascii="Arial" w:hAnsi="Arial" w:cs="Arial"/>
        </w:rPr>
        <w:t>datadas</w:t>
      </w:r>
      <w:r w:rsidRPr="00AD162E">
        <w:rPr>
          <w:rFonts w:ascii="Arial" w:hAnsi="Arial" w:cs="Arial"/>
          <w:spacing w:val="-1"/>
        </w:rPr>
        <w:t xml:space="preserve"> </w:t>
      </w:r>
      <w:r w:rsidRPr="00AD162E">
        <w:rPr>
          <w:rFonts w:ascii="Arial" w:hAnsi="Arial" w:cs="Arial"/>
        </w:rPr>
        <w:t>e</w:t>
      </w:r>
      <w:r w:rsidRPr="00AD162E">
        <w:rPr>
          <w:rFonts w:ascii="Arial" w:hAnsi="Arial" w:cs="Arial"/>
          <w:spacing w:val="-1"/>
        </w:rPr>
        <w:t xml:space="preserve"> </w:t>
      </w:r>
      <w:r w:rsidRPr="00AD162E">
        <w:rPr>
          <w:rFonts w:ascii="Arial" w:hAnsi="Arial" w:cs="Arial"/>
        </w:rPr>
        <w:t>assinadas.</w:t>
      </w:r>
    </w:p>
    <w:p w:rsidR="0072361A" w:rsidRPr="00AD162E" w:rsidRDefault="0072361A" w:rsidP="0072361A">
      <w:pPr>
        <w:pStyle w:val="Corpodetexto"/>
        <w:tabs>
          <w:tab w:val="left" w:pos="9071"/>
        </w:tabs>
        <w:spacing w:before="4" w:line="360" w:lineRule="auto"/>
        <w:ind w:right="-1"/>
        <w:rPr>
          <w:rFonts w:cs="Arial"/>
          <w:sz w:val="20"/>
        </w:rPr>
      </w:pPr>
    </w:p>
    <w:p w:rsidR="0072361A" w:rsidRPr="00AD162E" w:rsidRDefault="0072361A" w:rsidP="0072361A">
      <w:pPr>
        <w:pStyle w:val="PargrafodaLista"/>
        <w:widowControl w:val="0"/>
        <w:tabs>
          <w:tab w:val="left" w:pos="869"/>
          <w:tab w:val="left" w:pos="9071"/>
        </w:tabs>
        <w:autoSpaceDE w:val="0"/>
        <w:autoSpaceDN w:val="0"/>
        <w:spacing w:line="360" w:lineRule="auto"/>
        <w:ind w:left="0" w:right="-1"/>
        <w:jc w:val="both"/>
        <w:rPr>
          <w:rFonts w:ascii="Arial" w:hAnsi="Arial" w:cs="Arial"/>
        </w:rPr>
      </w:pPr>
      <w:r>
        <w:rPr>
          <w:rFonts w:ascii="Arial" w:hAnsi="Arial" w:cs="Arial"/>
        </w:rPr>
        <w:t xml:space="preserve">7.4. </w:t>
      </w:r>
      <w:r w:rsidRPr="00AD162E">
        <w:rPr>
          <w:rFonts w:ascii="Arial" w:hAnsi="Arial" w:cs="Arial"/>
        </w:rPr>
        <w:t>Para os Consórcios (nacionais ou estrangeiros), apenas as empresas e/ou instituições</w:t>
      </w:r>
      <w:r w:rsidRPr="00AD162E">
        <w:rPr>
          <w:rFonts w:ascii="Arial" w:hAnsi="Arial" w:cs="Arial"/>
          <w:spacing w:val="1"/>
        </w:rPr>
        <w:t xml:space="preserve"> </w:t>
      </w:r>
      <w:r w:rsidRPr="00AD162E">
        <w:rPr>
          <w:rFonts w:ascii="Arial" w:hAnsi="Arial" w:cs="Arial"/>
        </w:rPr>
        <w:t>líderes</w:t>
      </w:r>
      <w:r w:rsidRPr="00AD162E">
        <w:rPr>
          <w:rFonts w:ascii="Arial" w:hAnsi="Arial" w:cs="Arial"/>
          <w:spacing w:val="1"/>
        </w:rPr>
        <w:t xml:space="preserve"> </w:t>
      </w:r>
      <w:r w:rsidRPr="00AD162E">
        <w:rPr>
          <w:rFonts w:ascii="Arial" w:hAnsi="Arial" w:cs="Arial"/>
        </w:rPr>
        <w:t>deverão</w:t>
      </w:r>
      <w:r w:rsidRPr="00AD162E">
        <w:rPr>
          <w:rFonts w:ascii="Arial" w:hAnsi="Arial" w:cs="Arial"/>
          <w:spacing w:val="1"/>
        </w:rPr>
        <w:t xml:space="preserve"> </w:t>
      </w:r>
      <w:r w:rsidRPr="00AD162E">
        <w:rPr>
          <w:rFonts w:ascii="Arial" w:hAnsi="Arial" w:cs="Arial"/>
        </w:rPr>
        <w:t>apresentar</w:t>
      </w:r>
      <w:r w:rsidRPr="00AD162E">
        <w:rPr>
          <w:rFonts w:ascii="Arial" w:hAnsi="Arial" w:cs="Arial"/>
          <w:spacing w:val="1"/>
        </w:rPr>
        <w:t xml:space="preserve"> </w:t>
      </w:r>
      <w:r w:rsidRPr="00AD162E">
        <w:rPr>
          <w:rFonts w:ascii="Arial" w:hAnsi="Arial" w:cs="Arial"/>
        </w:rPr>
        <w:t>a</w:t>
      </w:r>
      <w:r w:rsidRPr="00AD162E">
        <w:rPr>
          <w:rFonts w:ascii="Arial" w:hAnsi="Arial" w:cs="Arial"/>
          <w:spacing w:val="1"/>
        </w:rPr>
        <w:t xml:space="preserve"> </w:t>
      </w:r>
      <w:r w:rsidRPr="00AD162E">
        <w:rPr>
          <w:rFonts w:ascii="Arial" w:hAnsi="Arial" w:cs="Arial"/>
        </w:rPr>
        <w:t>documentação</w:t>
      </w:r>
      <w:r w:rsidRPr="00AD162E">
        <w:rPr>
          <w:rFonts w:ascii="Arial" w:hAnsi="Arial" w:cs="Arial"/>
          <w:spacing w:val="1"/>
        </w:rPr>
        <w:t xml:space="preserve"> </w:t>
      </w:r>
      <w:r w:rsidRPr="00AD162E">
        <w:rPr>
          <w:rFonts w:ascii="Arial" w:hAnsi="Arial" w:cs="Arial"/>
        </w:rPr>
        <w:t>de</w:t>
      </w:r>
      <w:r w:rsidRPr="00AD162E">
        <w:rPr>
          <w:rFonts w:ascii="Arial" w:hAnsi="Arial" w:cs="Arial"/>
          <w:spacing w:val="1"/>
        </w:rPr>
        <w:t xml:space="preserve"> </w:t>
      </w:r>
      <w:r w:rsidRPr="00AD162E">
        <w:rPr>
          <w:rFonts w:ascii="Arial" w:hAnsi="Arial" w:cs="Arial"/>
        </w:rPr>
        <w:t>Habilitação</w:t>
      </w:r>
      <w:r w:rsidRPr="00AD162E">
        <w:rPr>
          <w:rFonts w:ascii="Arial" w:hAnsi="Arial" w:cs="Arial"/>
          <w:spacing w:val="1"/>
        </w:rPr>
        <w:t xml:space="preserve"> </w:t>
      </w:r>
      <w:r w:rsidRPr="00AD162E">
        <w:rPr>
          <w:rFonts w:ascii="Arial" w:hAnsi="Arial" w:cs="Arial"/>
        </w:rPr>
        <w:t>Jurídico,</w:t>
      </w:r>
      <w:r w:rsidRPr="00AD162E">
        <w:rPr>
          <w:rFonts w:ascii="Arial" w:hAnsi="Arial" w:cs="Arial"/>
          <w:spacing w:val="1"/>
        </w:rPr>
        <w:t xml:space="preserve"> </w:t>
      </w:r>
      <w:r w:rsidRPr="00AD162E">
        <w:rPr>
          <w:rFonts w:ascii="Arial" w:hAnsi="Arial" w:cs="Arial"/>
        </w:rPr>
        <w:t>Fiscal,</w:t>
      </w:r>
      <w:r w:rsidRPr="00AD162E">
        <w:rPr>
          <w:rFonts w:ascii="Arial" w:hAnsi="Arial" w:cs="Arial"/>
          <w:spacing w:val="1"/>
        </w:rPr>
        <w:t xml:space="preserve"> </w:t>
      </w:r>
      <w:r w:rsidRPr="00AD162E">
        <w:rPr>
          <w:rFonts w:ascii="Arial" w:hAnsi="Arial" w:cs="Arial"/>
        </w:rPr>
        <w:t>Econômico/Financeira</w:t>
      </w:r>
      <w:r w:rsidRPr="00AD162E">
        <w:rPr>
          <w:rFonts w:ascii="Arial" w:hAnsi="Arial" w:cs="Arial"/>
          <w:spacing w:val="-2"/>
        </w:rPr>
        <w:t xml:space="preserve"> </w:t>
      </w:r>
      <w:r w:rsidRPr="00AD162E">
        <w:rPr>
          <w:rFonts w:ascii="Arial" w:hAnsi="Arial" w:cs="Arial"/>
        </w:rPr>
        <w:t>e</w:t>
      </w:r>
      <w:r w:rsidRPr="00AD162E">
        <w:rPr>
          <w:rFonts w:ascii="Arial" w:hAnsi="Arial" w:cs="Arial"/>
          <w:spacing w:val="-1"/>
        </w:rPr>
        <w:t xml:space="preserve"> </w:t>
      </w:r>
      <w:r w:rsidRPr="00AD162E">
        <w:rPr>
          <w:rFonts w:ascii="Arial" w:hAnsi="Arial" w:cs="Arial"/>
        </w:rPr>
        <w:t>Habilitação</w:t>
      </w:r>
      <w:r>
        <w:rPr>
          <w:rFonts w:ascii="Arial" w:hAnsi="Arial" w:cs="Arial"/>
        </w:rPr>
        <w:t xml:space="preserve"> </w:t>
      </w:r>
      <w:r w:rsidRPr="00AD162E">
        <w:rPr>
          <w:rFonts w:ascii="Arial" w:hAnsi="Arial" w:cs="Arial"/>
        </w:rPr>
        <w:t>Técnica.</w:t>
      </w:r>
    </w:p>
    <w:p w:rsidR="0072361A" w:rsidRDefault="0072361A" w:rsidP="0072361A">
      <w:pPr>
        <w:pStyle w:val="PargrafodaLista"/>
        <w:widowControl w:val="0"/>
        <w:tabs>
          <w:tab w:val="left" w:pos="869"/>
          <w:tab w:val="left" w:pos="9071"/>
        </w:tabs>
        <w:autoSpaceDE w:val="0"/>
        <w:autoSpaceDN w:val="0"/>
        <w:spacing w:line="360" w:lineRule="auto"/>
        <w:ind w:left="0" w:right="-1"/>
        <w:jc w:val="both"/>
        <w:rPr>
          <w:rFonts w:ascii="Arial" w:hAnsi="Arial" w:cs="Arial"/>
        </w:rPr>
      </w:pPr>
    </w:p>
    <w:p w:rsidR="0072361A" w:rsidRDefault="0072361A" w:rsidP="0072361A">
      <w:pPr>
        <w:pStyle w:val="PargrafodaLista"/>
        <w:widowControl w:val="0"/>
        <w:tabs>
          <w:tab w:val="left" w:pos="869"/>
          <w:tab w:val="left" w:pos="9071"/>
        </w:tabs>
        <w:autoSpaceDE w:val="0"/>
        <w:autoSpaceDN w:val="0"/>
        <w:spacing w:line="360" w:lineRule="auto"/>
        <w:ind w:left="0" w:right="-1"/>
        <w:jc w:val="both"/>
        <w:rPr>
          <w:rFonts w:ascii="Arial" w:hAnsi="Arial" w:cs="Arial"/>
        </w:rPr>
      </w:pPr>
      <w:r>
        <w:rPr>
          <w:rFonts w:ascii="Arial" w:hAnsi="Arial" w:cs="Arial"/>
        </w:rPr>
        <w:t xml:space="preserve">7.5. </w:t>
      </w:r>
      <w:r w:rsidRPr="00AD162E">
        <w:rPr>
          <w:rFonts w:ascii="Arial" w:hAnsi="Arial" w:cs="Arial"/>
        </w:rPr>
        <w:t xml:space="preserve">Os documentos das </w:t>
      </w:r>
      <w:r w:rsidRPr="00AD162E">
        <w:rPr>
          <w:rFonts w:ascii="Arial" w:hAnsi="Arial" w:cs="Arial"/>
          <w:b/>
        </w:rPr>
        <w:t xml:space="preserve">Proponentes </w:t>
      </w:r>
      <w:r w:rsidRPr="00AD162E">
        <w:rPr>
          <w:rFonts w:ascii="Arial" w:hAnsi="Arial" w:cs="Arial"/>
        </w:rPr>
        <w:t>deverão ser apresentados em envelope fechado, no</w:t>
      </w:r>
      <w:r w:rsidRPr="00AD162E">
        <w:rPr>
          <w:rFonts w:ascii="Arial" w:hAnsi="Arial" w:cs="Arial"/>
          <w:spacing w:val="1"/>
        </w:rPr>
        <w:t xml:space="preserve"> </w:t>
      </w:r>
      <w:r w:rsidRPr="00AD162E">
        <w:rPr>
          <w:rFonts w:ascii="Arial" w:hAnsi="Arial" w:cs="Arial"/>
        </w:rPr>
        <w:t>qual possam ser identificados o nome ou razão social, modalidade, número e data da licitação,</w:t>
      </w:r>
      <w:r w:rsidRPr="00AD162E">
        <w:rPr>
          <w:rFonts w:ascii="Arial" w:hAnsi="Arial" w:cs="Arial"/>
          <w:spacing w:val="1"/>
        </w:rPr>
        <w:t xml:space="preserve"> </w:t>
      </w:r>
      <w:r w:rsidRPr="00AD162E">
        <w:rPr>
          <w:rFonts w:ascii="Arial" w:hAnsi="Arial" w:cs="Arial"/>
        </w:rPr>
        <w:t>podendo a Comissão, antes da homologação, solicitar o documento original para verificação.</w:t>
      </w:r>
      <w:r w:rsidRPr="00AD162E">
        <w:rPr>
          <w:rFonts w:ascii="Arial" w:hAnsi="Arial" w:cs="Arial"/>
          <w:spacing w:val="1"/>
        </w:rPr>
        <w:t xml:space="preserve"> </w:t>
      </w:r>
      <w:r w:rsidRPr="00AD162E">
        <w:rPr>
          <w:rFonts w:ascii="Arial" w:hAnsi="Arial" w:cs="Arial"/>
        </w:rPr>
        <w:t xml:space="preserve">Devem ser entregues pelo representante credenciado de cada </w:t>
      </w:r>
      <w:r w:rsidRPr="00AD162E">
        <w:rPr>
          <w:rFonts w:ascii="Arial" w:hAnsi="Arial" w:cs="Arial"/>
          <w:b/>
        </w:rPr>
        <w:t xml:space="preserve">Proponente </w:t>
      </w:r>
      <w:r w:rsidRPr="00AD162E">
        <w:rPr>
          <w:rFonts w:ascii="Arial" w:hAnsi="Arial" w:cs="Arial"/>
        </w:rPr>
        <w:t>no dia, hora e local</w:t>
      </w:r>
      <w:r w:rsidRPr="00AD162E">
        <w:rPr>
          <w:rFonts w:ascii="Arial" w:hAnsi="Arial" w:cs="Arial"/>
          <w:spacing w:val="1"/>
        </w:rPr>
        <w:t xml:space="preserve"> </w:t>
      </w:r>
      <w:r w:rsidRPr="00AD162E">
        <w:rPr>
          <w:rFonts w:ascii="Arial" w:hAnsi="Arial" w:cs="Arial"/>
        </w:rPr>
        <w:t>indicados neste Edital ou encaminhadas, por via postal, em envelope devidamente fechado,</w:t>
      </w:r>
      <w:r w:rsidRPr="00AD162E">
        <w:rPr>
          <w:rFonts w:ascii="Arial" w:hAnsi="Arial" w:cs="Arial"/>
          <w:spacing w:val="1"/>
        </w:rPr>
        <w:t xml:space="preserve"> </w:t>
      </w:r>
      <w:r w:rsidRPr="00AD162E">
        <w:rPr>
          <w:rFonts w:ascii="Arial" w:hAnsi="Arial" w:cs="Arial"/>
        </w:rPr>
        <w:t>endereçado</w:t>
      </w:r>
      <w:r w:rsidRPr="00AD162E">
        <w:rPr>
          <w:rFonts w:ascii="Arial" w:hAnsi="Arial" w:cs="Arial"/>
          <w:spacing w:val="-2"/>
        </w:rPr>
        <w:t xml:space="preserve"> </w:t>
      </w:r>
      <w:r w:rsidRPr="00AD162E">
        <w:rPr>
          <w:rFonts w:ascii="Arial" w:hAnsi="Arial" w:cs="Arial"/>
        </w:rPr>
        <w:t>a</w:t>
      </w:r>
      <w:r w:rsidRPr="00AD162E">
        <w:rPr>
          <w:rFonts w:ascii="Arial" w:hAnsi="Arial" w:cs="Arial"/>
          <w:spacing w:val="-1"/>
        </w:rPr>
        <w:t xml:space="preserve"> </w:t>
      </w:r>
      <w:r w:rsidRPr="00AD162E">
        <w:rPr>
          <w:rFonts w:ascii="Arial" w:hAnsi="Arial" w:cs="Arial"/>
        </w:rPr>
        <w:t>Prefeitura</w:t>
      </w:r>
      <w:r w:rsidRPr="00AD162E">
        <w:rPr>
          <w:rFonts w:ascii="Arial" w:hAnsi="Arial" w:cs="Arial"/>
          <w:spacing w:val="-1"/>
        </w:rPr>
        <w:t xml:space="preserve"> </w:t>
      </w:r>
      <w:r w:rsidRPr="00AD162E">
        <w:rPr>
          <w:rFonts w:ascii="Arial" w:hAnsi="Arial" w:cs="Arial"/>
        </w:rPr>
        <w:t>Municipal</w:t>
      </w:r>
      <w:r w:rsidRPr="00AD162E">
        <w:rPr>
          <w:rFonts w:ascii="Arial" w:hAnsi="Arial" w:cs="Arial"/>
          <w:spacing w:val="-3"/>
        </w:rPr>
        <w:t xml:space="preserve"> </w:t>
      </w:r>
      <w:r w:rsidRPr="00AD162E">
        <w:rPr>
          <w:rFonts w:ascii="Arial" w:hAnsi="Arial" w:cs="Arial"/>
        </w:rPr>
        <w:t>de</w:t>
      </w:r>
      <w:r>
        <w:rPr>
          <w:rFonts w:ascii="Arial" w:hAnsi="Arial" w:cs="Arial"/>
        </w:rPr>
        <w:t xml:space="preserve"> Cordeirópolis-SP.</w:t>
      </w:r>
    </w:p>
    <w:p w:rsidR="0072361A" w:rsidRDefault="0072361A" w:rsidP="0072361A">
      <w:pPr>
        <w:pStyle w:val="PargrafodaLista"/>
        <w:widowControl w:val="0"/>
        <w:tabs>
          <w:tab w:val="left" w:pos="869"/>
          <w:tab w:val="left" w:pos="9071"/>
        </w:tabs>
        <w:autoSpaceDE w:val="0"/>
        <w:autoSpaceDN w:val="0"/>
        <w:spacing w:line="360" w:lineRule="auto"/>
        <w:ind w:left="0" w:right="-1"/>
        <w:jc w:val="both"/>
        <w:rPr>
          <w:rFonts w:ascii="Arial" w:hAnsi="Arial" w:cs="Arial"/>
        </w:rPr>
      </w:pPr>
    </w:p>
    <w:p w:rsidR="0072361A" w:rsidRPr="00AD162E" w:rsidRDefault="0072361A" w:rsidP="0072361A">
      <w:pPr>
        <w:pStyle w:val="PargrafodaLista"/>
        <w:widowControl w:val="0"/>
        <w:tabs>
          <w:tab w:val="left" w:pos="869"/>
          <w:tab w:val="left" w:pos="9071"/>
        </w:tabs>
        <w:autoSpaceDE w:val="0"/>
        <w:autoSpaceDN w:val="0"/>
        <w:spacing w:line="360" w:lineRule="auto"/>
        <w:ind w:left="0" w:right="-1"/>
        <w:jc w:val="both"/>
        <w:rPr>
          <w:rFonts w:ascii="Arial" w:hAnsi="Arial" w:cs="Arial"/>
        </w:rPr>
      </w:pPr>
      <w:r>
        <w:rPr>
          <w:rFonts w:ascii="Arial" w:hAnsi="Arial" w:cs="Arial"/>
        </w:rPr>
        <w:t xml:space="preserve">7.6. </w:t>
      </w:r>
      <w:r w:rsidRPr="00AD162E">
        <w:rPr>
          <w:rFonts w:ascii="Arial" w:hAnsi="Arial" w:cs="Arial"/>
        </w:rPr>
        <w:t xml:space="preserve">A </w:t>
      </w:r>
      <w:r w:rsidRPr="00AD162E">
        <w:rPr>
          <w:rFonts w:ascii="Arial" w:hAnsi="Arial" w:cs="Arial"/>
          <w:b/>
        </w:rPr>
        <w:t xml:space="preserve">Documentação </w:t>
      </w:r>
      <w:r w:rsidRPr="00AD162E">
        <w:rPr>
          <w:rFonts w:ascii="Arial" w:hAnsi="Arial" w:cs="Arial"/>
        </w:rPr>
        <w:t>necessária à habilitação poderá ser apresentada em original ou por</w:t>
      </w:r>
      <w:r w:rsidRPr="00AD162E">
        <w:rPr>
          <w:rFonts w:ascii="Arial" w:hAnsi="Arial" w:cs="Arial"/>
          <w:spacing w:val="1"/>
        </w:rPr>
        <w:t xml:space="preserve"> </w:t>
      </w:r>
      <w:r w:rsidRPr="00AD162E">
        <w:rPr>
          <w:rFonts w:ascii="Arial" w:hAnsi="Arial" w:cs="Arial"/>
        </w:rPr>
        <w:t>qualquer processo de cópia, autenticada por tabelião ou consulado, ou publicação em órgão de</w:t>
      </w:r>
      <w:r w:rsidRPr="00AD162E">
        <w:rPr>
          <w:rFonts w:ascii="Arial" w:hAnsi="Arial" w:cs="Arial"/>
          <w:spacing w:val="1"/>
        </w:rPr>
        <w:t xml:space="preserve"> </w:t>
      </w:r>
      <w:r w:rsidRPr="00AD162E">
        <w:rPr>
          <w:rFonts w:ascii="Arial" w:hAnsi="Arial" w:cs="Arial"/>
        </w:rPr>
        <w:t>imprensa</w:t>
      </w:r>
      <w:r w:rsidRPr="00AD162E">
        <w:rPr>
          <w:rFonts w:ascii="Arial" w:hAnsi="Arial" w:cs="Arial"/>
          <w:spacing w:val="-2"/>
        </w:rPr>
        <w:t xml:space="preserve"> </w:t>
      </w:r>
      <w:r w:rsidRPr="00AD162E">
        <w:rPr>
          <w:rFonts w:ascii="Arial" w:hAnsi="Arial" w:cs="Arial"/>
        </w:rPr>
        <w:t>oficial.</w:t>
      </w:r>
    </w:p>
    <w:p w:rsidR="0072361A" w:rsidRDefault="0072361A" w:rsidP="0072361A">
      <w:pPr>
        <w:pStyle w:val="Corpodetexto"/>
        <w:tabs>
          <w:tab w:val="left" w:pos="9071"/>
        </w:tabs>
        <w:spacing w:before="2" w:line="360" w:lineRule="auto"/>
        <w:ind w:right="-1"/>
        <w:rPr>
          <w:rFonts w:cs="Arial"/>
          <w:sz w:val="20"/>
        </w:rPr>
      </w:pPr>
    </w:p>
    <w:p w:rsidR="0072361A" w:rsidRPr="0072361A" w:rsidRDefault="0072361A" w:rsidP="0072361A">
      <w:pPr>
        <w:pStyle w:val="Corpodetexto"/>
        <w:tabs>
          <w:tab w:val="left" w:pos="9071"/>
        </w:tabs>
        <w:spacing w:before="2" w:line="360" w:lineRule="auto"/>
        <w:ind w:right="-1"/>
        <w:rPr>
          <w:rFonts w:cs="Arial"/>
          <w:sz w:val="20"/>
        </w:rPr>
      </w:pPr>
      <w:r w:rsidRPr="0072361A">
        <w:rPr>
          <w:rFonts w:cs="Arial"/>
          <w:sz w:val="20"/>
        </w:rPr>
        <w:t>7.7. Os</w:t>
      </w:r>
      <w:r w:rsidRPr="0072361A">
        <w:rPr>
          <w:rFonts w:cs="Arial"/>
          <w:spacing w:val="1"/>
          <w:sz w:val="20"/>
        </w:rPr>
        <w:t xml:space="preserve"> </w:t>
      </w:r>
      <w:r w:rsidRPr="0072361A">
        <w:rPr>
          <w:rFonts w:cs="Arial"/>
          <w:b/>
          <w:sz w:val="20"/>
        </w:rPr>
        <w:t>Proponentes</w:t>
      </w:r>
      <w:r w:rsidRPr="0072361A">
        <w:rPr>
          <w:rFonts w:cs="Arial"/>
          <w:b/>
          <w:spacing w:val="1"/>
          <w:sz w:val="20"/>
        </w:rPr>
        <w:t xml:space="preserve"> </w:t>
      </w:r>
      <w:r w:rsidRPr="0072361A">
        <w:rPr>
          <w:rFonts w:cs="Arial"/>
          <w:sz w:val="20"/>
        </w:rPr>
        <w:t>estrangeiros deverão ter, necessariamente, representação</w:t>
      </w:r>
      <w:r w:rsidRPr="0072361A">
        <w:rPr>
          <w:rFonts w:cs="Arial"/>
          <w:spacing w:val="1"/>
          <w:sz w:val="20"/>
        </w:rPr>
        <w:t xml:space="preserve"> </w:t>
      </w:r>
      <w:r w:rsidRPr="0072361A">
        <w:rPr>
          <w:rFonts w:cs="Arial"/>
          <w:sz w:val="20"/>
        </w:rPr>
        <w:t>legal e</w:t>
      </w:r>
      <w:r w:rsidRPr="0072361A">
        <w:rPr>
          <w:rFonts w:cs="Arial"/>
          <w:spacing w:val="1"/>
          <w:sz w:val="20"/>
        </w:rPr>
        <w:t xml:space="preserve"> </w:t>
      </w:r>
      <w:r w:rsidRPr="0072361A">
        <w:rPr>
          <w:rFonts w:cs="Arial"/>
          <w:sz w:val="20"/>
        </w:rPr>
        <w:t>técnica</w:t>
      </w:r>
      <w:r w:rsidRPr="0072361A">
        <w:rPr>
          <w:rFonts w:cs="Arial"/>
          <w:spacing w:val="-2"/>
          <w:sz w:val="20"/>
        </w:rPr>
        <w:t xml:space="preserve"> </w:t>
      </w:r>
      <w:r w:rsidRPr="0072361A">
        <w:rPr>
          <w:rFonts w:cs="Arial"/>
          <w:sz w:val="20"/>
        </w:rPr>
        <w:t>no</w:t>
      </w:r>
      <w:r w:rsidRPr="0072361A">
        <w:rPr>
          <w:rFonts w:cs="Arial"/>
          <w:spacing w:val="-2"/>
          <w:sz w:val="20"/>
        </w:rPr>
        <w:t xml:space="preserve"> </w:t>
      </w:r>
      <w:r w:rsidRPr="0072361A">
        <w:rPr>
          <w:rFonts w:cs="Arial"/>
          <w:sz w:val="20"/>
        </w:rPr>
        <w:t>Brasil</w:t>
      </w:r>
      <w:r w:rsidRPr="0072361A">
        <w:rPr>
          <w:rFonts w:cs="Arial"/>
          <w:spacing w:val="-2"/>
          <w:sz w:val="20"/>
        </w:rPr>
        <w:t xml:space="preserve"> </w:t>
      </w:r>
      <w:r w:rsidRPr="0072361A">
        <w:rPr>
          <w:rFonts w:cs="Arial"/>
          <w:sz w:val="20"/>
        </w:rPr>
        <w:t>e</w:t>
      </w:r>
      <w:r w:rsidRPr="0072361A">
        <w:rPr>
          <w:rFonts w:cs="Arial"/>
          <w:spacing w:val="-2"/>
          <w:sz w:val="20"/>
        </w:rPr>
        <w:t xml:space="preserve"> </w:t>
      </w:r>
      <w:r w:rsidRPr="0072361A">
        <w:rPr>
          <w:rFonts w:cs="Arial"/>
          <w:sz w:val="20"/>
        </w:rPr>
        <w:t>deverão</w:t>
      </w:r>
      <w:r w:rsidRPr="0072361A">
        <w:rPr>
          <w:rFonts w:cs="Arial"/>
          <w:spacing w:val="-2"/>
          <w:sz w:val="20"/>
        </w:rPr>
        <w:t xml:space="preserve"> </w:t>
      </w:r>
      <w:r w:rsidRPr="0072361A">
        <w:rPr>
          <w:rFonts w:cs="Arial"/>
          <w:sz w:val="20"/>
        </w:rPr>
        <w:t>atender às</w:t>
      </w:r>
      <w:r w:rsidRPr="0072361A">
        <w:rPr>
          <w:rFonts w:cs="Arial"/>
          <w:spacing w:val="-1"/>
          <w:sz w:val="20"/>
        </w:rPr>
        <w:t xml:space="preserve"> </w:t>
      </w:r>
      <w:r w:rsidRPr="0072361A">
        <w:rPr>
          <w:rFonts w:cs="Arial"/>
          <w:sz w:val="20"/>
        </w:rPr>
        <w:t>disposições deste</w:t>
      </w:r>
      <w:r w:rsidRPr="0072361A">
        <w:rPr>
          <w:rFonts w:cs="Arial"/>
          <w:spacing w:val="-2"/>
          <w:sz w:val="20"/>
        </w:rPr>
        <w:t xml:space="preserve"> </w:t>
      </w:r>
      <w:r w:rsidRPr="0072361A">
        <w:rPr>
          <w:rFonts w:cs="Arial"/>
          <w:sz w:val="20"/>
        </w:rPr>
        <w:t>Edital.</w:t>
      </w:r>
    </w:p>
    <w:p w:rsidR="0072361A" w:rsidRPr="00AD162E" w:rsidRDefault="0072361A" w:rsidP="0072361A">
      <w:pPr>
        <w:pStyle w:val="PargrafodaLista"/>
        <w:widowControl w:val="0"/>
        <w:tabs>
          <w:tab w:val="left" w:pos="869"/>
          <w:tab w:val="left" w:pos="9071"/>
        </w:tabs>
        <w:autoSpaceDE w:val="0"/>
        <w:autoSpaceDN w:val="0"/>
        <w:spacing w:line="360" w:lineRule="auto"/>
        <w:ind w:left="0" w:right="-1"/>
        <w:jc w:val="both"/>
        <w:rPr>
          <w:rFonts w:ascii="Arial" w:hAnsi="Arial" w:cs="Arial"/>
        </w:rPr>
      </w:pPr>
    </w:p>
    <w:p w:rsidR="0072361A" w:rsidRPr="001832AD" w:rsidRDefault="0072361A" w:rsidP="001832AD">
      <w:pPr>
        <w:ind w:right="-1"/>
        <w:jc w:val="both"/>
        <w:rPr>
          <w:rFonts w:ascii="Arial" w:hAnsi="Arial" w:cs="Arial"/>
          <w:b/>
        </w:rPr>
      </w:pPr>
      <w:r w:rsidRPr="001832AD">
        <w:rPr>
          <w:rFonts w:ascii="Arial" w:hAnsi="Arial" w:cs="Arial"/>
          <w:b/>
        </w:rPr>
        <w:t>8.</w:t>
      </w:r>
      <w:r w:rsidR="001832AD">
        <w:rPr>
          <w:rFonts w:ascii="Arial" w:hAnsi="Arial" w:cs="Arial"/>
          <w:b/>
        </w:rPr>
        <w:t xml:space="preserve"> </w:t>
      </w:r>
      <w:r w:rsidRPr="001832AD">
        <w:rPr>
          <w:rFonts w:ascii="Arial" w:hAnsi="Arial" w:cs="Arial"/>
          <w:b/>
        </w:rPr>
        <w:t>DA ENTREGA DOS ENVELOPES</w:t>
      </w:r>
    </w:p>
    <w:p w:rsidR="0072361A" w:rsidRPr="001832AD" w:rsidRDefault="0072361A" w:rsidP="001832AD">
      <w:pPr>
        <w:ind w:right="-1"/>
        <w:jc w:val="both"/>
        <w:rPr>
          <w:rFonts w:ascii="Arial" w:hAnsi="Arial" w:cs="Arial"/>
        </w:rPr>
      </w:pPr>
      <w:r w:rsidRPr="001832AD">
        <w:rPr>
          <w:rFonts w:ascii="Arial" w:hAnsi="Arial" w:cs="Arial"/>
        </w:rPr>
        <w:t xml:space="preserve"> </w:t>
      </w:r>
    </w:p>
    <w:p w:rsidR="0072361A" w:rsidRPr="001832AD" w:rsidRDefault="0072361A" w:rsidP="001832AD">
      <w:pPr>
        <w:ind w:right="-1"/>
        <w:jc w:val="both"/>
        <w:rPr>
          <w:rFonts w:ascii="Arial" w:hAnsi="Arial" w:cs="Arial"/>
        </w:rPr>
      </w:pPr>
      <w:r w:rsidRPr="001832AD">
        <w:rPr>
          <w:rFonts w:ascii="Arial" w:hAnsi="Arial" w:cs="Arial"/>
        </w:rPr>
        <w:t>8.1.</w:t>
      </w:r>
      <w:r w:rsidR="001832AD">
        <w:rPr>
          <w:rFonts w:ascii="Arial" w:hAnsi="Arial" w:cs="Arial"/>
        </w:rPr>
        <w:t xml:space="preserve"> </w:t>
      </w:r>
      <w:r w:rsidRPr="001832AD">
        <w:rPr>
          <w:rFonts w:ascii="Arial" w:hAnsi="Arial" w:cs="Arial"/>
        </w:rPr>
        <w:t>Os interessados em participar do presente certame deverão entregar a proposta comercial e a documentação de habilitação, cada uma em envelope fechado e indevassável, contendo os seguintes dizeres no</w:t>
      </w:r>
      <w:r w:rsidR="001832AD">
        <w:rPr>
          <w:rFonts w:ascii="Arial" w:hAnsi="Arial" w:cs="Arial"/>
        </w:rPr>
        <w:t xml:space="preserve"> </w:t>
      </w:r>
      <w:r w:rsidRPr="001832AD">
        <w:rPr>
          <w:rFonts w:ascii="Arial" w:hAnsi="Arial" w:cs="Arial"/>
        </w:rPr>
        <w:t>anverso:</w:t>
      </w:r>
    </w:p>
    <w:p w:rsidR="0072361A" w:rsidRDefault="00AE0832" w:rsidP="001832AD">
      <w:pPr>
        <w:ind w:right="-1"/>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2055" type="#_x0000_t202" style="position:absolute;left:0;text-align:left;margin-left:122.7pt;margin-top:75.1pt;width:345.35pt;height:49.6pt;z-index:-251658240;mso-wrap-distance-left:0;mso-wrap-distance-right:0;mso-position-horizontal-relative:page" filled="f" strokeweight="1.44pt">
            <v:textbox style="mso-next-textbox:#_x0000_s2055" inset="0,0,0,0">
              <w:txbxContent>
                <w:p w:rsidR="006E7C98" w:rsidRPr="001832AD" w:rsidRDefault="006E7C98">
                  <w:pPr>
                    <w:spacing w:before="16" w:line="242" w:lineRule="auto"/>
                    <w:ind w:left="105" w:right="2285"/>
                    <w:rPr>
                      <w:rFonts w:ascii="Arial" w:hAnsi="Arial" w:cs="Arial"/>
                    </w:rPr>
                  </w:pPr>
                  <w:r w:rsidRPr="001832AD">
                    <w:rPr>
                      <w:rFonts w:ascii="Arial" w:hAnsi="Arial" w:cs="Arial"/>
                      <w:b/>
                    </w:rPr>
                    <w:t>ENVELOPE Nº 0</w:t>
                  </w:r>
                  <w:r w:rsidR="00530628">
                    <w:rPr>
                      <w:rFonts w:ascii="Arial" w:hAnsi="Arial" w:cs="Arial"/>
                      <w:b/>
                    </w:rPr>
                    <w:t>2</w:t>
                  </w:r>
                  <w:r w:rsidRPr="001832AD">
                    <w:rPr>
                      <w:rFonts w:ascii="Arial" w:hAnsi="Arial" w:cs="Arial"/>
                      <w:b/>
                    </w:rPr>
                    <w:t xml:space="preserve"> – </w:t>
                  </w:r>
                  <w:r w:rsidRPr="001832AD">
                    <w:rPr>
                      <w:rFonts w:ascii="Arial" w:hAnsi="Arial" w:cs="Arial"/>
                      <w:b/>
                      <w:u w:val="thick"/>
                    </w:rPr>
                    <w:t xml:space="preserve">PROPOSTA COMERCIAL </w:t>
                  </w:r>
                  <w:r w:rsidRPr="001832AD">
                    <w:rPr>
                      <w:rFonts w:ascii="Arial" w:hAnsi="Arial" w:cs="Arial"/>
                    </w:rPr>
                    <w:t>PREFEITURA MUNICIPAL DE CORDEIRÓPOLIS CONCORRÊNCIA INTERNACIONAL N.º 0</w:t>
                  </w:r>
                  <w:r>
                    <w:rPr>
                      <w:rFonts w:ascii="Arial" w:hAnsi="Arial" w:cs="Arial"/>
                    </w:rPr>
                    <w:t>1</w:t>
                  </w:r>
                  <w:r w:rsidRPr="001832AD">
                    <w:rPr>
                      <w:rFonts w:ascii="Arial" w:hAnsi="Arial" w:cs="Arial"/>
                    </w:rPr>
                    <w:t>/2021.</w:t>
                  </w:r>
                </w:p>
                <w:p w:rsidR="006E7C98" w:rsidRPr="001832AD" w:rsidRDefault="006E7C98">
                  <w:pPr>
                    <w:pStyle w:val="Corpodetexto"/>
                    <w:spacing w:line="227" w:lineRule="exact"/>
                    <w:ind w:left="105"/>
                    <w:rPr>
                      <w:rFonts w:cs="Arial"/>
                      <w:sz w:val="20"/>
                    </w:rPr>
                  </w:pPr>
                  <w:r w:rsidRPr="001832AD">
                    <w:rPr>
                      <w:rFonts w:cs="Arial"/>
                      <w:sz w:val="20"/>
                    </w:rPr>
                    <w:t>(razão ou denominação social, endereço e tel. do licitante)</w:t>
                  </w:r>
                </w:p>
              </w:txbxContent>
            </v:textbox>
            <w10:wrap type="topAndBottom" anchorx="page"/>
          </v:shape>
        </w:pict>
      </w:r>
      <w:r>
        <w:rPr>
          <w:rFonts w:ascii="Arial" w:hAnsi="Arial" w:cs="Arial"/>
          <w:noProof/>
        </w:rPr>
        <w:pict>
          <v:shape id="_x0000_s2056" type="#_x0000_t202" style="position:absolute;left:0;text-align:left;margin-left:122.7pt;margin-top:8.9pt;width:345.35pt;height:49.6pt;z-index:-251657216;mso-wrap-distance-left:0;mso-wrap-distance-right:0;mso-position-horizontal-relative:page" filled="f" strokeweight="1.44pt">
            <v:textbox style="mso-next-textbox:#_x0000_s2056" inset="0,0,0,0">
              <w:txbxContent>
                <w:p w:rsidR="006E7C98" w:rsidRPr="009B33EE" w:rsidRDefault="006E7C98" w:rsidP="001832AD">
                  <w:pPr>
                    <w:spacing w:before="16"/>
                    <w:ind w:left="105" w:right="2285"/>
                    <w:rPr>
                      <w:rFonts w:ascii="Arial" w:hAnsi="Arial" w:cs="Arial"/>
                    </w:rPr>
                  </w:pPr>
                  <w:r w:rsidRPr="009B33EE">
                    <w:rPr>
                      <w:rFonts w:ascii="Arial" w:hAnsi="Arial" w:cs="Arial"/>
                      <w:b/>
                    </w:rPr>
                    <w:t>ENVELOPE Nº 0</w:t>
                  </w:r>
                  <w:r w:rsidR="00530628">
                    <w:rPr>
                      <w:rFonts w:ascii="Arial" w:hAnsi="Arial" w:cs="Arial"/>
                      <w:b/>
                    </w:rPr>
                    <w:t>1</w:t>
                  </w:r>
                  <w:r w:rsidRPr="009B33EE">
                    <w:rPr>
                      <w:rFonts w:ascii="Arial" w:hAnsi="Arial" w:cs="Arial"/>
                      <w:b/>
                    </w:rPr>
                    <w:t xml:space="preserve"> – </w:t>
                  </w:r>
                  <w:r w:rsidRPr="009B33EE">
                    <w:rPr>
                      <w:rFonts w:ascii="Arial" w:hAnsi="Arial" w:cs="Arial"/>
                      <w:b/>
                      <w:u w:val="thick"/>
                    </w:rPr>
                    <w:t xml:space="preserve">HABILITAÇÃO </w:t>
                  </w:r>
                  <w:r w:rsidRPr="009B33EE">
                    <w:rPr>
                      <w:rFonts w:ascii="Arial" w:hAnsi="Arial" w:cs="Arial"/>
                    </w:rPr>
                    <w:t>PREFEITURA MUNICIPAL DE CORDEIRÓPOLIS CONCORRÊNCIA INTERNACIONAL N.º 0</w:t>
                  </w:r>
                  <w:r>
                    <w:rPr>
                      <w:rFonts w:ascii="Arial" w:hAnsi="Arial" w:cs="Arial"/>
                    </w:rPr>
                    <w:t>1</w:t>
                  </w:r>
                  <w:r w:rsidRPr="009B33EE">
                    <w:rPr>
                      <w:rFonts w:ascii="Arial" w:hAnsi="Arial" w:cs="Arial"/>
                    </w:rPr>
                    <w:t>/2021.</w:t>
                  </w:r>
                </w:p>
                <w:p w:rsidR="006E7C98" w:rsidRDefault="006E7C98" w:rsidP="001832AD">
                  <w:pPr>
                    <w:pStyle w:val="Corpodetexto"/>
                    <w:spacing w:before="4"/>
                    <w:ind w:left="105"/>
                  </w:pPr>
                  <w:r w:rsidRPr="009B33EE">
                    <w:rPr>
                      <w:rFonts w:cs="Arial"/>
                      <w:sz w:val="20"/>
                    </w:rPr>
                    <w:t>(razão ou denominação social, endereço e tel. do</w:t>
                  </w:r>
                  <w:r w:rsidRPr="009B33EE">
                    <w:rPr>
                      <w:sz w:val="20"/>
                    </w:rPr>
                    <w:t xml:space="preserve"> licitante)</w:t>
                  </w:r>
                </w:p>
              </w:txbxContent>
            </v:textbox>
            <w10:wrap type="topAndBottom" anchorx="page"/>
          </v:shape>
        </w:pict>
      </w:r>
    </w:p>
    <w:p w:rsidR="001832AD" w:rsidRDefault="001832AD" w:rsidP="001832AD">
      <w:pPr>
        <w:ind w:right="-1"/>
        <w:jc w:val="both"/>
        <w:rPr>
          <w:rFonts w:ascii="Arial" w:hAnsi="Arial" w:cs="Arial"/>
        </w:rPr>
      </w:pPr>
    </w:p>
    <w:p w:rsidR="001832AD" w:rsidRDefault="001832AD" w:rsidP="001832AD">
      <w:pPr>
        <w:ind w:right="-1"/>
        <w:jc w:val="both"/>
        <w:rPr>
          <w:rFonts w:ascii="Arial" w:hAnsi="Arial" w:cs="Arial"/>
        </w:rPr>
      </w:pPr>
    </w:p>
    <w:p w:rsidR="001832AD" w:rsidRPr="00AD162E" w:rsidRDefault="009B33EE" w:rsidP="001832AD">
      <w:pPr>
        <w:tabs>
          <w:tab w:val="left" w:pos="9071"/>
        </w:tabs>
        <w:spacing w:line="360" w:lineRule="auto"/>
        <w:ind w:right="-1"/>
        <w:rPr>
          <w:rFonts w:ascii="Arial" w:hAnsi="Arial" w:cs="Arial"/>
        </w:rPr>
      </w:pPr>
      <w:r>
        <w:rPr>
          <w:rFonts w:ascii="Arial" w:hAnsi="Arial" w:cs="Arial"/>
        </w:rPr>
        <w:t xml:space="preserve">8.1. </w:t>
      </w:r>
      <w:r w:rsidR="001832AD" w:rsidRPr="00AD162E">
        <w:rPr>
          <w:rFonts w:ascii="Arial" w:hAnsi="Arial" w:cs="Arial"/>
        </w:rPr>
        <w:t>A</w:t>
      </w:r>
      <w:r w:rsidR="001832AD" w:rsidRPr="00AD162E">
        <w:rPr>
          <w:rFonts w:ascii="Arial" w:hAnsi="Arial" w:cs="Arial"/>
          <w:spacing w:val="-5"/>
        </w:rPr>
        <w:t xml:space="preserve"> </w:t>
      </w:r>
      <w:r w:rsidR="001832AD" w:rsidRPr="00AD162E">
        <w:rPr>
          <w:rFonts w:ascii="Arial" w:hAnsi="Arial" w:cs="Arial"/>
          <w:b/>
        </w:rPr>
        <w:t>Habilitação</w:t>
      </w:r>
      <w:r w:rsidR="001832AD" w:rsidRPr="00AD162E">
        <w:rPr>
          <w:rFonts w:ascii="Arial" w:hAnsi="Arial" w:cs="Arial"/>
          <w:b/>
          <w:spacing w:val="-3"/>
        </w:rPr>
        <w:t xml:space="preserve"> </w:t>
      </w:r>
      <w:r w:rsidR="001832AD" w:rsidRPr="00AD162E">
        <w:rPr>
          <w:rFonts w:ascii="Arial" w:hAnsi="Arial" w:cs="Arial"/>
          <w:b/>
        </w:rPr>
        <w:t>Jurídica</w:t>
      </w:r>
      <w:r w:rsidR="001832AD" w:rsidRPr="00AD162E">
        <w:rPr>
          <w:rFonts w:ascii="Arial" w:hAnsi="Arial" w:cs="Arial"/>
          <w:b/>
          <w:spacing w:val="-3"/>
        </w:rPr>
        <w:t xml:space="preserve"> </w:t>
      </w:r>
      <w:r w:rsidR="001832AD" w:rsidRPr="00AD162E">
        <w:rPr>
          <w:rFonts w:ascii="Arial" w:hAnsi="Arial" w:cs="Arial"/>
        </w:rPr>
        <w:t>será</w:t>
      </w:r>
      <w:r w:rsidR="001832AD" w:rsidRPr="00AD162E">
        <w:rPr>
          <w:rFonts w:ascii="Arial" w:hAnsi="Arial" w:cs="Arial"/>
          <w:spacing w:val="-4"/>
        </w:rPr>
        <w:t xml:space="preserve"> </w:t>
      </w:r>
      <w:r w:rsidR="001832AD" w:rsidRPr="00AD162E">
        <w:rPr>
          <w:rFonts w:ascii="Arial" w:hAnsi="Arial" w:cs="Arial"/>
        </w:rPr>
        <w:t>comprovada</w:t>
      </w:r>
      <w:r w:rsidR="001832AD" w:rsidRPr="00AD162E">
        <w:rPr>
          <w:rFonts w:ascii="Arial" w:hAnsi="Arial" w:cs="Arial"/>
          <w:spacing w:val="-4"/>
        </w:rPr>
        <w:t xml:space="preserve"> </w:t>
      </w:r>
      <w:r w:rsidR="001832AD" w:rsidRPr="00AD162E">
        <w:rPr>
          <w:rFonts w:ascii="Arial" w:hAnsi="Arial" w:cs="Arial"/>
        </w:rPr>
        <w:t>mediante</w:t>
      </w:r>
      <w:r w:rsidR="001832AD" w:rsidRPr="00AD162E">
        <w:rPr>
          <w:rFonts w:ascii="Arial" w:hAnsi="Arial" w:cs="Arial"/>
          <w:spacing w:val="-4"/>
        </w:rPr>
        <w:t xml:space="preserve"> </w:t>
      </w:r>
      <w:r w:rsidR="001832AD" w:rsidRPr="00AD162E">
        <w:rPr>
          <w:rFonts w:ascii="Arial" w:hAnsi="Arial" w:cs="Arial"/>
        </w:rPr>
        <w:t>a</w:t>
      </w:r>
      <w:r w:rsidR="001832AD" w:rsidRPr="00AD162E">
        <w:rPr>
          <w:rFonts w:ascii="Arial" w:hAnsi="Arial" w:cs="Arial"/>
          <w:spacing w:val="-4"/>
        </w:rPr>
        <w:t xml:space="preserve"> </w:t>
      </w:r>
      <w:r w:rsidR="001832AD" w:rsidRPr="00AD162E">
        <w:rPr>
          <w:rFonts w:ascii="Arial" w:hAnsi="Arial" w:cs="Arial"/>
        </w:rPr>
        <w:t>apresentação</w:t>
      </w:r>
      <w:r w:rsidR="001832AD" w:rsidRPr="00AD162E">
        <w:rPr>
          <w:rFonts w:ascii="Arial" w:hAnsi="Arial" w:cs="Arial"/>
          <w:spacing w:val="-3"/>
        </w:rPr>
        <w:t xml:space="preserve"> </w:t>
      </w:r>
      <w:r w:rsidR="001832AD" w:rsidRPr="00AD162E">
        <w:rPr>
          <w:rFonts w:ascii="Arial" w:hAnsi="Arial" w:cs="Arial"/>
        </w:rPr>
        <w:t>de:</w:t>
      </w:r>
    </w:p>
    <w:p w:rsidR="001832AD" w:rsidRPr="00AD162E" w:rsidRDefault="009B33EE" w:rsidP="001832AD">
      <w:pPr>
        <w:pStyle w:val="Heading3"/>
        <w:numPr>
          <w:ilvl w:val="2"/>
          <w:numId w:val="30"/>
        </w:numPr>
        <w:tabs>
          <w:tab w:val="left" w:pos="868"/>
          <w:tab w:val="left" w:pos="869"/>
          <w:tab w:val="left" w:pos="9071"/>
        </w:tabs>
        <w:spacing w:line="360" w:lineRule="auto"/>
        <w:ind w:left="0" w:right="-1" w:hanging="709"/>
      </w:pPr>
      <w:r>
        <w:t xml:space="preserve">8.1.1. </w:t>
      </w:r>
      <w:r w:rsidR="001832AD" w:rsidRPr="00AD162E">
        <w:t>Para</w:t>
      </w:r>
      <w:r w:rsidR="001832AD" w:rsidRPr="00AD162E">
        <w:rPr>
          <w:spacing w:val="-5"/>
        </w:rPr>
        <w:t xml:space="preserve"> </w:t>
      </w:r>
      <w:r w:rsidR="001832AD" w:rsidRPr="00AD162E">
        <w:t>empresas</w:t>
      </w:r>
      <w:r w:rsidR="001832AD" w:rsidRPr="00AD162E">
        <w:rPr>
          <w:spacing w:val="-5"/>
        </w:rPr>
        <w:t xml:space="preserve"> </w:t>
      </w:r>
      <w:r w:rsidR="001832AD" w:rsidRPr="00AD162E">
        <w:t>ou</w:t>
      </w:r>
      <w:r w:rsidR="001832AD" w:rsidRPr="00AD162E">
        <w:rPr>
          <w:spacing w:val="-4"/>
        </w:rPr>
        <w:t xml:space="preserve"> </w:t>
      </w:r>
      <w:r w:rsidR="001832AD" w:rsidRPr="00AD162E">
        <w:t>instituições</w:t>
      </w:r>
      <w:r w:rsidR="001832AD" w:rsidRPr="00AD162E">
        <w:rPr>
          <w:spacing w:val="-5"/>
        </w:rPr>
        <w:t xml:space="preserve"> </w:t>
      </w:r>
      <w:r w:rsidR="001832AD" w:rsidRPr="00AD162E">
        <w:t>nacionais:</w:t>
      </w:r>
    </w:p>
    <w:p w:rsidR="001832AD" w:rsidRPr="00AD162E" w:rsidRDefault="001832AD" w:rsidP="001832AD">
      <w:pPr>
        <w:pStyle w:val="PargrafodaLista"/>
        <w:widowControl w:val="0"/>
        <w:numPr>
          <w:ilvl w:val="3"/>
          <w:numId w:val="30"/>
        </w:numPr>
        <w:tabs>
          <w:tab w:val="left" w:pos="1135"/>
          <w:tab w:val="left" w:pos="9071"/>
        </w:tabs>
        <w:autoSpaceDE w:val="0"/>
        <w:autoSpaceDN w:val="0"/>
        <w:spacing w:line="360" w:lineRule="auto"/>
        <w:ind w:left="0" w:right="-1" w:firstLine="719"/>
        <w:jc w:val="both"/>
        <w:rPr>
          <w:rFonts w:ascii="Arial" w:hAnsi="Arial" w:cs="Arial"/>
        </w:rPr>
      </w:pPr>
      <w:r w:rsidRPr="00AD162E">
        <w:rPr>
          <w:rFonts w:ascii="Arial" w:hAnsi="Arial" w:cs="Arial"/>
        </w:rPr>
        <w:t>Ato constitutivo, estatuto ou contrato social em vigor, devidamente registrado, em se</w:t>
      </w:r>
      <w:r w:rsidRPr="00AD162E">
        <w:rPr>
          <w:rFonts w:ascii="Arial" w:hAnsi="Arial" w:cs="Arial"/>
          <w:spacing w:val="1"/>
        </w:rPr>
        <w:t xml:space="preserve"> </w:t>
      </w:r>
      <w:r w:rsidRPr="00AD162E">
        <w:rPr>
          <w:rFonts w:ascii="Arial" w:hAnsi="Arial" w:cs="Arial"/>
        </w:rPr>
        <w:t>tratando</w:t>
      </w:r>
      <w:r w:rsidRPr="00AD162E">
        <w:rPr>
          <w:rFonts w:ascii="Arial" w:hAnsi="Arial" w:cs="Arial"/>
          <w:spacing w:val="1"/>
        </w:rPr>
        <w:t xml:space="preserve"> </w:t>
      </w:r>
      <w:r w:rsidRPr="00AD162E">
        <w:rPr>
          <w:rFonts w:ascii="Arial" w:hAnsi="Arial" w:cs="Arial"/>
        </w:rPr>
        <w:t>de sociedades</w:t>
      </w:r>
      <w:r w:rsidRPr="00AD162E">
        <w:rPr>
          <w:rFonts w:ascii="Arial" w:hAnsi="Arial" w:cs="Arial"/>
          <w:spacing w:val="1"/>
        </w:rPr>
        <w:t xml:space="preserve"> </w:t>
      </w:r>
      <w:r w:rsidRPr="00AD162E">
        <w:rPr>
          <w:rFonts w:ascii="Arial" w:hAnsi="Arial" w:cs="Arial"/>
        </w:rPr>
        <w:t>comerciais</w:t>
      </w:r>
      <w:r w:rsidRPr="00AD162E">
        <w:rPr>
          <w:rFonts w:ascii="Arial" w:hAnsi="Arial" w:cs="Arial"/>
          <w:spacing w:val="1"/>
        </w:rPr>
        <w:t xml:space="preserve"> </w:t>
      </w:r>
      <w:r w:rsidRPr="00AD162E">
        <w:rPr>
          <w:rFonts w:ascii="Arial" w:hAnsi="Arial" w:cs="Arial"/>
        </w:rPr>
        <w:t>e, no caso de sociedades</w:t>
      </w:r>
      <w:r w:rsidRPr="00AD162E">
        <w:rPr>
          <w:rFonts w:ascii="Arial" w:hAnsi="Arial" w:cs="Arial"/>
          <w:spacing w:val="1"/>
        </w:rPr>
        <w:t xml:space="preserve"> </w:t>
      </w:r>
      <w:r w:rsidRPr="00AD162E">
        <w:rPr>
          <w:rFonts w:ascii="Arial" w:hAnsi="Arial" w:cs="Arial"/>
        </w:rPr>
        <w:t>por</w:t>
      </w:r>
      <w:r w:rsidRPr="00AD162E">
        <w:rPr>
          <w:rFonts w:ascii="Arial" w:hAnsi="Arial" w:cs="Arial"/>
          <w:spacing w:val="1"/>
        </w:rPr>
        <w:t xml:space="preserve"> </w:t>
      </w:r>
      <w:r w:rsidRPr="00AD162E">
        <w:rPr>
          <w:rFonts w:ascii="Arial" w:hAnsi="Arial" w:cs="Arial"/>
        </w:rPr>
        <w:t>ações, acompanhado de</w:t>
      </w:r>
      <w:r w:rsidRPr="00AD162E">
        <w:rPr>
          <w:rFonts w:ascii="Arial" w:hAnsi="Arial" w:cs="Arial"/>
          <w:spacing w:val="1"/>
        </w:rPr>
        <w:t xml:space="preserve"> </w:t>
      </w:r>
      <w:r w:rsidRPr="00AD162E">
        <w:rPr>
          <w:rFonts w:ascii="Arial" w:hAnsi="Arial" w:cs="Arial"/>
          <w:b/>
        </w:rPr>
        <w:lastRenderedPageBreak/>
        <w:t>Documentação</w:t>
      </w:r>
      <w:r w:rsidRPr="00AD162E">
        <w:rPr>
          <w:rFonts w:ascii="Arial" w:hAnsi="Arial" w:cs="Arial"/>
          <w:b/>
          <w:spacing w:val="-1"/>
        </w:rPr>
        <w:t xml:space="preserve"> </w:t>
      </w:r>
      <w:r w:rsidRPr="00AD162E">
        <w:rPr>
          <w:rFonts w:ascii="Arial" w:hAnsi="Arial" w:cs="Arial"/>
        </w:rPr>
        <w:t>de</w:t>
      </w:r>
      <w:r w:rsidRPr="00AD162E">
        <w:rPr>
          <w:rFonts w:ascii="Arial" w:hAnsi="Arial" w:cs="Arial"/>
          <w:spacing w:val="-1"/>
        </w:rPr>
        <w:t xml:space="preserve"> </w:t>
      </w:r>
      <w:r w:rsidRPr="00AD162E">
        <w:rPr>
          <w:rFonts w:ascii="Arial" w:hAnsi="Arial" w:cs="Arial"/>
        </w:rPr>
        <w:t>eleição</w:t>
      </w:r>
      <w:r w:rsidRPr="00AD162E">
        <w:rPr>
          <w:rFonts w:ascii="Arial" w:hAnsi="Arial" w:cs="Arial"/>
          <w:spacing w:val="-1"/>
        </w:rPr>
        <w:t xml:space="preserve"> </w:t>
      </w:r>
      <w:r w:rsidRPr="00AD162E">
        <w:rPr>
          <w:rFonts w:ascii="Arial" w:hAnsi="Arial" w:cs="Arial"/>
        </w:rPr>
        <w:t>de</w:t>
      </w:r>
      <w:r w:rsidRPr="00AD162E">
        <w:rPr>
          <w:rFonts w:ascii="Arial" w:hAnsi="Arial" w:cs="Arial"/>
          <w:spacing w:val="-2"/>
        </w:rPr>
        <w:t xml:space="preserve"> </w:t>
      </w:r>
      <w:r w:rsidRPr="00AD162E">
        <w:rPr>
          <w:rFonts w:ascii="Arial" w:hAnsi="Arial" w:cs="Arial"/>
        </w:rPr>
        <w:t>seus administradores;</w:t>
      </w:r>
    </w:p>
    <w:p w:rsidR="001832AD" w:rsidRPr="00AD162E" w:rsidRDefault="001832AD" w:rsidP="001832AD">
      <w:pPr>
        <w:pStyle w:val="PargrafodaLista"/>
        <w:widowControl w:val="0"/>
        <w:numPr>
          <w:ilvl w:val="3"/>
          <w:numId w:val="30"/>
        </w:numPr>
        <w:tabs>
          <w:tab w:val="left" w:pos="1128"/>
          <w:tab w:val="left" w:pos="9071"/>
        </w:tabs>
        <w:autoSpaceDE w:val="0"/>
        <w:autoSpaceDN w:val="0"/>
        <w:spacing w:line="360" w:lineRule="auto"/>
        <w:ind w:left="0" w:right="-1" w:firstLine="719"/>
        <w:jc w:val="both"/>
        <w:rPr>
          <w:rFonts w:ascii="Arial" w:hAnsi="Arial" w:cs="Arial"/>
        </w:rPr>
      </w:pPr>
      <w:r w:rsidRPr="00AD162E">
        <w:rPr>
          <w:rFonts w:ascii="Arial" w:hAnsi="Arial" w:cs="Arial"/>
        </w:rPr>
        <w:t>Inscrição do ato constitutivo, no caso de sociedades civis, acompanhada de prova da</w:t>
      </w:r>
      <w:r w:rsidRPr="00AD162E">
        <w:rPr>
          <w:rFonts w:ascii="Arial" w:hAnsi="Arial" w:cs="Arial"/>
          <w:spacing w:val="1"/>
        </w:rPr>
        <w:t xml:space="preserve"> </w:t>
      </w:r>
      <w:r w:rsidRPr="00AD162E">
        <w:rPr>
          <w:rFonts w:ascii="Arial" w:hAnsi="Arial" w:cs="Arial"/>
        </w:rPr>
        <w:t>Diretoria</w:t>
      </w:r>
      <w:r w:rsidRPr="00AD162E">
        <w:rPr>
          <w:rFonts w:ascii="Arial" w:hAnsi="Arial" w:cs="Arial"/>
          <w:spacing w:val="-2"/>
        </w:rPr>
        <w:t xml:space="preserve"> </w:t>
      </w:r>
      <w:r w:rsidRPr="00AD162E">
        <w:rPr>
          <w:rFonts w:ascii="Arial" w:hAnsi="Arial" w:cs="Arial"/>
        </w:rPr>
        <w:t>em</w:t>
      </w:r>
      <w:r w:rsidRPr="00AD162E">
        <w:rPr>
          <w:rFonts w:ascii="Arial" w:hAnsi="Arial" w:cs="Arial"/>
          <w:spacing w:val="4"/>
        </w:rPr>
        <w:t xml:space="preserve"> </w:t>
      </w:r>
      <w:r w:rsidRPr="00AD162E">
        <w:rPr>
          <w:rFonts w:ascii="Arial" w:hAnsi="Arial" w:cs="Arial"/>
        </w:rPr>
        <w:t>exercício;</w:t>
      </w:r>
    </w:p>
    <w:p w:rsidR="001832AD" w:rsidRPr="00AD162E" w:rsidRDefault="001832AD" w:rsidP="001832AD">
      <w:pPr>
        <w:pStyle w:val="Corpodetexto"/>
        <w:tabs>
          <w:tab w:val="left" w:pos="9071"/>
        </w:tabs>
        <w:spacing w:before="1" w:line="360" w:lineRule="auto"/>
        <w:ind w:right="-1"/>
        <w:rPr>
          <w:rFonts w:cs="Arial"/>
          <w:sz w:val="20"/>
        </w:rPr>
      </w:pPr>
    </w:p>
    <w:p w:rsidR="001832AD" w:rsidRPr="00AD162E" w:rsidRDefault="009B33EE" w:rsidP="001832AD">
      <w:pPr>
        <w:pStyle w:val="Heading3"/>
        <w:numPr>
          <w:ilvl w:val="2"/>
          <w:numId w:val="30"/>
        </w:numPr>
        <w:tabs>
          <w:tab w:val="left" w:pos="880"/>
          <w:tab w:val="left" w:pos="881"/>
          <w:tab w:val="left" w:pos="9071"/>
        </w:tabs>
        <w:spacing w:before="1" w:line="360" w:lineRule="auto"/>
        <w:ind w:left="0" w:right="-1" w:hanging="721"/>
      </w:pPr>
      <w:r>
        <w:rPr>
          <w:lang w:val="pt-BR"/>
        </w:rPr>
        <w:t xml:space="preserve">8.1.2. </w:t>
      </w:r>
      <w:r w:rsidR="001832AD" w:rsidRPr="00AD162E">
        <w:t>Para</w:t>
      </w:r>
      <w:r w:rsidR="001832AD" w:rsidRPr="00AD162E">
        <w:rPr>
          <w:spacing w:val="-6"/>
        </w:rPr>
        <w:t xml:space="preserve"> </w:t>
      </w:r>
      <w:r w:rsidR="001832AD" w:rsidRPr="00AD162E">
        <w:t>empresas</w:t>
      </w:r>
      <w:r w:rsidR="001832AD" w:rsidRPr="00AD162E">
        <w:rPr>
          <w:spacing w:val="-6"/>
        </w:rPr>
        <w:t xml:space="preserve"> </w:t>
      </w:r>
      <w:r w:rsidR="001832AD" w:rsidRPr="00AD162E">
        <w:t>ou</w:t>
      </w:r>
      <w:r w:rsidR="001832AD" w:rsidRPr="00AD162E">
        <w:rPr>
          <w:spacing w:val="-5"/>
        </w:rPr>
        <w:t xml:space="preserve"> </w:t>
      </w:r>
      <w:r w:rsidR="001832AD" w:rsidRPr="00AD162E">
        <w:t>instituições</w:t>
      </w:r>
      <w:r w:rsidR="001832AD" w:rsidRPr="00AD162E">
        <w:rPr>
          <w:spacing w:val="-6"/>
        </w:rPr>
        <w:t xml:space="preserve"> </w:t>
      </w:r>
      <w:r w:rsidR="001832AD" w:rsidRPr="00AD162E">
        <w:t>estrangeiras:</w:t>
      </w:r>
    </w:p>
    <w:p w:rsidR="001832AD" w:rsidRPr="00AD162E" w:rsidRDefault="001832AD" w:rsidP="001832AD">
      <w:pPr>
        <w:pStyle w:val="Corpodetexto"/>
        <w:tabs>
          <w:tab w:val="left" w:pos="9071"/>
        </w:tabs>
        <w:spacing w:before="1" w:line="360" w:lineRule="auto"/>
        <w:ind w:right="-1" w:firstLine="707"/>
        <w:rPr>
          <w:rFonts w:cs="Arial"/>
          <w:sz w:val="20"/>
        </w:rPr>
      </w:pPr>
      <w:r w:rsidRPr="00AD162E">
        <w:rPr>
          <w:rFonts w:cs="Arial"/>
          <w:sz w:val="20"/>
        </w:rPr>
        <w:t>Comprovação de existência legal e autorização de funcionamento, quando a atividade</w:t>
      </w:r>
      <w:r w:rsidRPr="00AD162E">
        <w:rPr>
          <w:rFonts w:cs="Arial"/>
          <w:spacing w:val="1"/>
          <w:sz w:val="20"/>
        </w:rPr>
        <w:t xml:space="preserve"> </w:t>
      </w:r>
      <w:r w:rsidRPr="00AD162E">
        <w:rPr>
          <w:rFonts w:cs="Arial"/>
          <w:sz w:val="20"/>
        </w:rPr>
        <w:t>assim o exigir,</w:t>
      </w:r>
      <w:r w:rsidRPr="00AD162E">
        <w:rPr>
          <w:rFonts w:cs="Arial"/>
          <w:spacing w:val="1"/>
          <w:sz w:val="20"/>
        </w:rPr>
        <w:t xml:space="preserve"> </w:t>
      </w:r>
      <w:r w:rsidRPr="00AD162E">
        <w:rPr>
          <w:rFonts w:cs="Arial"/>
          <w:sz w:val="20"/>
        </w:rPr>
        <w:t xml:space="preserve">mediante documento hábil do país de origem do </w:t>
      </w:r>
      <w:r w:rsidRPr="00AD162E">
        <w:rPr>
          <w:rFonts w:cs="Arial"/>
          <w:b/>
          <w:sz w:val="20"/>
        </w:rPr>
        <w:t>Proponente</w:t>
      </w:r>
      <w:r w:rsidRPr="00AD162E">
        <w:rPr>
          <w:rFonts w:cs="Arial"/>
          <w:sz w:val="20"/>
        </w:rPr>
        <w:t>, correlato aos</w:t>
      </w:r>
      <w:r w:rsidRPr="00AD162E">
        <w:rPr>
          <w:rFonts w:cs="Arial"/>
          <w:spacing w:val="1"/>
          <w:sz w:val="20"/>
        </w:rPr>
        <w:t xml:space="preserve"> </w:t>
      </w:r>
      <w:r w:rsidRPr="00AD162E">
        <w:rPr>
          <w:rFonts w:cs="Arial"/>
          <w:sz w:val="20"/>
        </w:rPr>
        <w:t>exigidos</w:t>
      </w:r>
      <w:r w:rsidRPr="00AD162E">
        <w:rPr>
          <w:rFonts w:cs="Arial"/>
          <w:spacing w:val="-1"/>
          <w:sz w:val="20"/>
        </w:rPr>
        <w:t xml:space="preserve"> </w:t>
      </w:r>
      <w:r w:rsidRPr="00AD162E">
        <w:rPr>
          <w:rFonts w:cs="Arial"/>
          <w:sz w:val="20"/>
        </w:rPr>
        <w:t>no</w:t>
      </w:r>
      <w:r w:rsidRPr="00AD162E">
        <w:rPr>
          <w:rFonts w:cs="Arial"/>
          <w:spacing w:val="-3"/>
          <w:sz w:val="20"/>
        </w:rPr>
        <w:t xml:space="preserve"> </w:t>
      </w:r>
      <w:r w:rsidRPr="00AD162E">
        <w:rPr>
          <w:rFonts w:cs="Arial"/>
          <w:sz w:val="20"/>
        </w:rPr>
        <w:t>sub</w:t>
      </w:r>
      <w:r w:rsidRPr="00AD162E">
        <w:rPr>
          <w:rFonts w:cs="Arial"/>
          <w:spacing w:val="-2"/>
          <w:sz w:val="20"/>
        </w:rPr>
        <w:t xml:space="preserve"> </w:t>
      </w:r>
      <w:r w:rsidRPr="00AD162E">
        <w:rPr>
          <w:rFonts w:cs="Arial"/>
          <w:sz w:val="20"/>
        </w:rPr>
        <w:t>item</w:t>
      </w:r>
      <w:r w:rsidRPr="00AD162E">
        <w:rPr>
          <w:rFonts w:cs="Arial"/>
          <w:spacing w:val="2"/>
          <w:sz w:val="20"/>
        </w:rPr>
        <w:t xml:space="preserve"> </w:t>
      </w:r>
      <w:r w:rsidRPr="00AD162E">
        <w:rPr>
          <w:rFonts w:cs="Arial"/>
          <w:sz w:val="20"/>
        </w:rPr>
        <w:t>8.1.1,</w:t>
      </w:r>
      <w:r w:rsidRPr="00AD162E">
        <w:rPr>
          <w:rFonts w:cs="Arial"/>
          <w:spacing w:val="-2"/>
          <w:sz w:val="20"/>
        </w:rPr>
        <w:t xml:space="preserve"> </w:t>
      </w:r>
      <w:r w:rsidRPr="00AD162E">
        <w:rPr>
          <w:rFonts w:cs="Arial"/>
          <w:sz w:val="20"/>
        </w:rPr>
        <w:t>letras</w:t>
      </w:r>
      <w:r w:rsidRPr="00AD162E">
        <w:rPr>
          <w:rFonts w:cs="Arial"/>
          <w:spacing w:val="55"/>
          <w:sz w:val="20"/>
        </w:rPr>
        <w:t xml:space="preserve"> </w:t>
      </w:r>
      <w:r w:rsidRPr="00AD162E">
        <w:rPr>
          <w:rFonts w:cs="Arial"/>
          <w:sz w:val="20"/>
        </w:rPr>
        <w:t>“a”</w:t>
      </w:r>
      <w:r w:rsidRPr="00AD162E">
        <w:rPr>
          <w:rFonts w:cs="Arial"/>
          <w:spacing w:val="-1"/>
          <w:sz w:val="20"/>
        </w:rPr>
        <w:t xml:space="preserve"> </w:t>
      </w:r>
      <w:r w:rsidRPr="00AD162E">
        <w:rPr>
          <w:rFonts w:cs="Arial"/>
          <w:sz w:val="20"/>
        </w:rPr>
        <w:t>e</w:t>
      </w:r>
      <w:r w:rsidRPr="00AD162E">
        <w:rPr>
          <w:rFonts w:cs="Arial"/>
          <w:spacing w:val="-2"/>
          <w:sz w:val="20"/>
        </w:rPr>
        <w:t xml:space="preserve"> </w:t>
      </w:r>
      <w:r w:rsidRPr="00AD162E">
        <w:rPr>
          <w:rFonts w:cs="Arial"/>
          <w:sz w:val="20"/>
        </w:rPr>
        <w:t>“b”</w:t>
      </w:r>
      <w:r w:rsidRPr="00AD162E">
        <w:rPr>
          <w:rFonts w:cs="Arial"/>
          <w:spacing w:val="-2"/>
          <w:sz w:val="20"/>
        </w:rPr>
        <w:t xml:space="preserve"> </w:t>
      </w:r>
      <w:r w:rsidRPr="00AD162E">
        <w:rPr>
          <w:rFonts w:cs="Arial"/>
          <w:sz w:val="20"/>
        </w:rPr>
        <w:t>deste</w:t>
      </w:r>
      <w:r w:rsidRPr="00AD162E">
        <w:rPr>
          <w:rFonts w:cs="Arial"/>
          <w:spacing w:val="-2"/>
          <w:sz w:val="20"/>
        </w:rPr>
        <w:t xml:space="preserve"> </w:t>
      </w:r>
      <w:r w:rsidRPr="00AD162E">
        <w:rPr>
          <w:rFonts w:cs="Arial"/>
          <w:sz w:val="20"/>
        </w:rPr>
        <w:t>Edital;</w:t>
      </w:r>
    </w:p>
    <w:p w:rsidR="001832AD" w:rsidRPr="00AD162E" w:rsidRDefault="001832AD" w:rsidP="001832AD">
      <w:pPr>
        <w:pStyle w:val="Corpodetexto"/>
        <w:tabs>
          <w:tab w:val="left" w:pos="9071"/>
        </w:tabs>
        <w:spacing w:before="2" w:line="360" w:lineRule="auto"/>
        <w:ind w:right="-1"/>
        <w:rPr>
          <w:rFonts w:cs="Arial"/>
          <w:sz w:val="20"/>
        </w:rPr>
      </w:pPr>
    </w:p>
    <w:p w:rsidR="001832AD" w:rsidRPr="00AD162E" w:rsidRDefault="009B33EE" w:rsidP="001832AD">
      <w:pPr>
        <w:pStyle w:val="PargrafodaLista"/>
        <w:widowControl w:val="0"/>
        <w:numPr>
          <w:ilvl w:val="1"/>
          <w:numId w:val="30"/>
        </w:numPr>
        <w:tabs>
          <w:tab w:val="left" w:pos="700"/>
          <w:tab w:val="left" w:pos="701"/>
          <w:tab w:val="left" w:pos="9071"/>
        </w:tabs>
        <w:autoSpaceDE w:val="0"/>
        <w:autoSpaceDN w:val="0"/>
        <w:spacing w:line="360" w:lineRule="auto"/>
        <w:ind w:left="0" w:right="-1" w:hanging="540"/>
        <w:jc w:val="both"/>
        <w:rPr>
          <w:rFonts w:ascii="Arial" w:hAnsi="Arial" w:cs="Arial"/>
          <w:b/>
        </w:rPr>
      </w:pPr>
      <w:r>
        <w:rPr>
          <w:rFonts w:ascii="Arial" w:hAnsi="Arial" w:cs="Arial"/>
          <w:b/>
        </w:rPr>
        <w:t xml:space="preserve">8.2. </w:t>
      </w:r>
      <w:r w:rsidR="001832AD" w:rsidRPr="00ED4F04">
        <w:rPr>
          <w:rFonts w:ascii="Arial" w:hAnsi="Arial" w:cs="Arial"/>
          <w:b/>
        </w:rPr>
        <w:t>Documentação</w:t>
      </w:r>
      <w:r w:rsidR="001832AD" w:rsidRPr="00ED4F04">
        <w:rPr>
          <w:rFonts w:ascii="Arial" w:hAnsi="Arial" w:cs="Arial"/>
          <w:b/>
          <w:spacing w:val="55"/>
        </w:rPr>
        <w:t xml:space="preserve"> </w:t>
      </w:r>
      <w:r w:rsidR="001832AD" w:rsidRPr="00ED4F04">
        <w:rPr>
          <w:rFonts w:ascii="Arial" w:hAnsi="Arial" w:cs="Arial"/>
          <w:b/>
        </w:rPr>
        <w:t>para</w:t>
      </w:r>
      <w:r w:rsidR="001832AD" w:rsidRPr="00ED4F04">
        <w:rPr>
          <w:rFonts w:ascii="Arial" w:hAnsi="Arial" w:cs="Arial"/>
          <w:b/>
          <w:spacing w:val="50"/>
        </w:rPr>
        <w:t xml:space="preserve"> </w:t>
      </w:r>
      <w:r w:rsidR="001832AD" w:rsidRPr="00ED4F04">
        <w:rPr>
          <w:rFonts w:ascii="Arial" w:hAnsi="Arial" w:cs="Arial"/>
          <w:b/>
        </w:rPr>
        <w:t>Habilitação</w:t>
      </w:r>
      <w:r w:rsidR="001832AD" w:rsidRPr="00ED4F04">
        <w:rPr>
          <w:rFonts w:ascii="Arial" w:hAnsi="Arial" w:cs="Arial"/>
          <w:b/>
          <w:spacing w:val="51"/>
        </w:rPr>
        <w:t xml:space="preserve"> </w:t>
      </w:r>
      <w:r w:rsidR="001832AD" w:rsidRPr="00ED4F04">
        <w:rPr>
          <w:rFonts w:ascii="Arial" w:hAnsi="Arial" w:cs="Arial"/>
          <w:b/>
        </w:rPr>
        <w:t>de</w:t>
      </w:r>
      <w:r w:rsidR="001832AD" w:rsidRPr="00ED4F04">
        <w:rPr>
          <w:rFonts w:ascii="Arial" w:hAnsi="Arial" w:cs="Arial"/>
          <w:b/>
          <w:spacing w:val="50"/>
        </w:rPr>
        <w:t xml:space="preserve"> </w:t>
      </w:r>
      <w:r w:rsidR="001832AD" w:rsidRPr="00ED4F04">
        <w:rPr>
          <w:rFonts w:ascii="Arial" w:hAnsi="Arial" w:cs="Arial"/>
          <w:b/>
        </w:rPr>
        <w:t>Regularidade</w:t>
      </w:r>
      <w:r w:rsidR="001832AD" w:rsidRPr="00ED4F04">
        <w:rPr>
          <w:rFonts w:ascii="Arial" w:hAnsi="Arial" w:cs="Arial"/>
          <w:b/>
          <w:spacing w:val="50"/>
        </w:rPr>
        <w:t xml:space="preserve"> </w:t>
      </w:r>
      <w:r w:rsidR="001832AD" w:rsidRPr="00ED4F04">
        <w:rPr>
          <w:rFonts w:ascii="Arial" w:hAnsi="Arial" w:cs="Arial"/>
          <w:b/>
        </w:rPr>
        <w:t>Fiscal,</w:t>
      </w:r>
      <w:r w:rsidR="001832AD" w:rsidRPr="00ED4F04">
        <w:rPr>
          <w:rFonts w:ascii="Arial" w:hAnsi="Arial" w:cs="Arial"/>
          <w:b/>
          <w:spacing w:val="52"/>
        </w:rPr>
        <w:t xml:space="preserve"> </w:t>
      </w:r>
      <w:r w:rsidR="001832AD" w:rsidRPr="00ED4F04">
        <w:rPr>
          <w:rFonts w:ascii="Arial" w:hAnsi="Arial" w:cs="Arial"/>
          <w:b/>
        </w:rPr>
        <w:t>desclassificatória</w:t>
      </w:r>
      <w:r w:rsidR="001832AD" w:rsidRPr="00ED4F04">
        <w:rPr>
          <w:rFonts w:ascii="Arial" w:hAnsi="Arial" w:cs="Arial"/>
          <w:b/>
          <w:spacing w:val="50"/>
        </w:rPr>
        <w:t xml:space="preserve"> </w:t>
      </w:r>
      <w:r w:rsidR="001832AD" w:rsidRPr="00ED4F04">
        <w:rPr>
          <w:rFonts w:ascii="Arial" w:hAnsi="Arial" w:cs="Arial"/>
          <w:b/>
        </w:rPr>
        <w:t xml:space="preserve">após </w:t>
      </w:r>
      <w:r w:rsidR="001832AD" w:rsidRPr="00ED4F04">
        <w:rPr>
          <w:rFonts w:ascii="Arial" w:hAnsi="Arial" w:cs="Arial"/>
          <w:b/>
          <w:spacing w:val="-53"/>
        </w:rPr>
        <w:t xml:space="preserve"> </w:t>
      </w:r>
      <w:r w:rsidR="001832AD" w:rsidRPr="00ED4F04">
        <w:rPr>
          <w:rFonts w:ascii="Arial" w:hAnsi="Arial" w:cs="Arial"/>
          <w:b/>
        </w:rPr>
        <w:t>analisada</w:t>
      </w:r>
      <w:r w:rsidR="001832AD" w:rsidRPr="00AD162E">
        <w:rPr>
          <w:rFonts w:ascii="Arial" w:hAnsi="Arial" w:cs="Arial"/>
          <w:b/>
        </w:rPr>
        <w:t>.</w:t>
      </w:r>
    </w:p>
    <w:p w:rsidR="001832AD" w:rsidRPr="00AD162E" w:rsidRDefault="001832AD" w:rsidP="001832AD">
      <w:pPr>
        <w:pStyle w:val="Corpodetexto"/>
        <w:tabs>
          <w:tab w:val="left" w:pos="9071"/>
        </w:tabs>
        <w:spacing w:before="4" w:line="360" w:lineRule="auto"/>
        <w:ind w:right="-1"/>
        <w:rPr>
          <w:rFonts w:cs="Arial"/>
          <w:b/>
          <w:sz w:val="20"/>
        </w:rPr>
      </w:pPr>
    </w:p>
    <w:p w:rsidR="001832AD" w:rsidRDefault="009B33EE" w:rsidP="001832AD">
      <w:pPr>
        <w:tabs>
          <w:tab w:val="left" w:pos="9071"/>
        </w:tabs>
        <w:spacing w:line="360" w:lineRule="auto"/>
        <w:ind w:right="-1"/>
        <w:rPr>
          <w:rFonts w:ascii="Arial" w:hAnsi="Arial" w:cs="Arial"/>
        </w:rPr>
      </w:pPr>
      <w:r>
        <w:rPr>
          <w:rFonts w:ascii="Arial" w:hAnsi="Arial" w:cs="Arial"/>
        </w:rPr>
        <w:t xml:space="preserve">8.2.1. </w:t>
      </w:r>
      <w:r w:rsidR="001832AD" w:rsidRPr="00AD162E">
        <w:rPr>
          <w:rFonts w:ascii="Arial" w:hAnsi="Arial" w:cs="Arial"/>
        </w:rPr>
        <w:t>A</w:t>
      </w:r>
      <w:r w:rsidR="001832AD" w:rsidRPr="00AD162E">
        <w:rPr>
          <w:rFonts w:ascii="Arial" w:hAnsi="Arial" w:cs="Arial"/>
          <w:spacing w:val="-5"/>
        </w:rPr>
        <w:t xml:space="preserve"> </w:t>
      </w:r>
      <w:r w:rsidR="001832AD" w:rsidRPr="00AD162E">
        <w:rPr>
          <w:rFonts w:ascii="Arial" w:hAnsi="Arial" w:cs="Arial"/>
        </w:rPr>
        <w:t>Habilitação</w:t>
      </w:r>
      <w:r w:rsidR="001832AD" w:rsidRPr="00AD162E">
        <w:rPr>
          <w:rFonts w:ascii="Arial" w:hAnsi="Arial" w:cs="Arial"/>
          <w:spacing w:val="-4"/>
        </w:rPr>
        <w:t xml:space="preserve"> </w:t>
      </w:r>
      <w:r w:rsidR="001832AD" w:rsidRPr="00AD162E">
        <w:rPr>
          <w:rFonts w:ascii="Arial" w:hAnsi="Arial" w:cs="Arial"/>
        </w:rPr>
        <w:t>para</w:t>
      </w:r>
      <w:r w:rsidR="001832AD" w:rsidRPr="00AD162E">
        <w:rPr>
          <w:rFonts w:ascii="Arial" w:hAnsi="Arial" w:cs="Arial"/>
          <w:spacing w:val="-4"/>
        </w:rPr>
        <w:t xml:space="preserve"> </w:t>
      </w:r>
      <w:r w:rsidR="001832AD" w:rsidRPr="00AD162E">
        <w:rPr>
          <w:rFonts w:ascii="Arial" w:hAnsi="Arial" w:cs="Arial"/>
        </w:rPr>
        <w:t>a</w:t>
      </w:r>
      <w:r w:rsidR="001832AD" w:rsidRPr="00AD162E">
        <w:rPr>
          <w:rFonts w:ascii="Arial" w:hAnsi="Arial" w:cs="Arial"/>
          <w:spacing w:val="-4"/>
        </w:rPr>
        <w:t xml:space="preserve"> </w:t>
      </w:r>
      <w:r w:rsidR="001832AD" w:rsidRPr="00AD162E">
        <w:rPr>
          <w:rFonts w:ascii="Arial" w:hAnsi="Arial" w:cs="Arial"/>
          <w:b/>
        </w:rPr>
        <w:t>Regularidade</w:t>
      </w:r>
      <w:r w:rsidR="001832AD" w:rsidRPr="00AD162E">
        <w:rPr>
          <w:rFonts w:ascii="Arial" w:hAnsi="Arial" w:cs="Arial"/>
          <w:b/>
          <w:spacing w:val="-4"/>
        </w:rPr>
        <w:t xml:space="preserve"> </w:t>
      </w:r>
      <w:r w:rsidR="001832AD" w:rsidRPr="00AD162E">
        <w:rPr>
          <w:rFonts w:ascii="Arial" w:hAnsi="Arial" w:cs="Arial"/>
          <w:b/>
        </w:rPr>
        <w:t>Fiscal</w:t>
      </w:r>
      <w:r w:rsidR="001832AD" w:rsidRPr="00AD162E">
        <w:rPr>
          <w:rFonts w:ascii="Arial" w:hAnsi="Arial" w:cs="Arial"/>
          <w:b/>
          <w:spacing w:val="-4"/>
        </w:rPr>
        <w:t xml:space="preserve"> </w:t>
      </w:r>
      <w:r w:rsidR="001832AD" w:rsidRPr="00AD162E">
        <w:rPr>
          <w:rFonts w:ascii="Arial" w:hAnsi="Arial" w:cs="Arial"/>
        </w:rPr>
        <w:t>será</w:t>
      </w:r>
      <w:r w:rsidR="001832AD" w:rsidRPr="00AD162E">
        <w:rPr>
          <w:rFonts w:ascii="Arial" w:hAnsi="Arial" w:cs="Arial"/>
          <w:spacing w:val="-4"/>
        </w:rPr>
        <w:t xml:space="preserve"> </w:t>
      </w:r>
      <w:r w:rsidR="001832AD" w:rsidRPr="00AD162E">
        <w:rPr>
          <w:rFonts w:ascii="Arial" w:hAnsi="Arial" w:cs="Arial"/>
        </w:rPr>
        <w:t>comprovada</w:t>
      </w:r>
      <w:r w:rsidR="001832AD" w:rsidRPr="00AD162E">
        <w:rPr>
          <w:rFonts w:ascii="Arial" w:hAnsi="Arial" w:cs="Arial"/>
          <w:spacing w:val="-4"/>
        </w:rPr>
        <w:t xml:space="preserve"> </w:t>
      </w:r>
      <w:r w:rsidR="001832AD" w:rsidRPr="00AD162E">
        <w:rPr>
          <w:rFonts w:ascii="Arial" w:hAnsi="Arial" w:cs="Arial"/>
        </w:rPr>
        <w:t>mediante</w:t>
      </w:r>
      <w:r w:rsidR="001832AD" w:rsidRPr="00AD162E">
        <w:rPr>
          <w:rFonts w:ascii="Arial" w:hAnsi="Arial" w:cs="Arial"/>
          <w:spacing w:val="-4"/>
        </w:rPr>
        <w:t xml:space="preserve"> </w:t>
      </w:r>
      <w:r w:rsidR="001832AD" w:rsidRPr="00AD162E">
        <w:rPr>
          <w:rFonts w:ascii="Arial" w:hAnsi="Arial" w:cs="Arial"/>
        </w:rPr>
        <w:t>a</w:t>
      </w:r>
      <w:r w:rsidR="001832AD" w:rsidRPr="00AD162E">
        <w:rPr>
          <w:rFonts w:ascii="Arial" w:hAnsi="Arial" w:cs="Arial"/>
          <w:spacing w:val="-4"/>
        </w:rPr>
        <w:t xml:space="preserve"> </w:t>
      </w:r>
      <w:r w:rsidR="001832AD" w:rsidRPr="00AD162E">
        <w:rPr>
          <w:rFonts w:ascii="Arial" w:hAnsi="Arial" w:cs="Arial"/>
        </w:rPr>
        <w:t>apresentação</w:t>
      </w:r>
      <w:r w:rsidR="001832AD" w:rsidRPr="00AD162E">
        <w:rPr>
          <w:rFonts w:ascii="Arial" w:hAnsi="Arial" w:cs="Arial"/>
          <w:spacing w:val="-4"/>
        </w:rPr>
        <w:t xml:space="preserve"> </w:t>
      </w:r>
      <w:r w:rsidR="001832AD" w:rsidRPr="00AD162E">
        <w:rPr>
          <w:rFonts w:ascii="Arial" w:hAnsi="Arial" w:cs="Arial"/>
        </w:rPr>
        <w:t>de:</w:t>
      </w:r>
    </w:p>
    <w:p w:rsidR="001832AD" w:rsidRPr="00AD162E" w:rsidRDefault="009B33EE" w:rsidP="001832AD">
      <w:pPr>
        <w:pStyle w:val="Heading3"/>
        <w:numPr>
          <w:ilvl w:val="2"/>
          <w:numId w:val="30"/>
        </w:numPr>
        <w:tabs>
          <w:tab w:val="left" w:pos="880"/>
          <w:tab w:val="left" w:pos="881"/>
          <w:tab w:val="left" w:pos="9071"/>
        </w:tabs>
        <w:spacing w:before="80" w:line="360" w:lineRule="auto"/>
        <w:ind w:left="0" w:right="-1" w:hanging="721"/>
      </w:pPr>
      <w:r>
        <w:t xml:space="preserve">8.2.2. </w:t>
      </w:r>
      <w:r w:rsidR="001832AD" w:rsidRPr="00AD162E">
        <w:t>Para</w:t>
      </w:r>
      <w:r w:rsidR="001832AD" w:rsidRPr="00AD162E">
        <w:rPr>
          <w:spacing w:val="-5"/>
        </w:rPr>
        <w:t xml:space="preserve"> </w:t>
      </w:r>
      <w:r w:rsidR="001832AD" w:rsidRPr="00AD162E">
        <w:t>empresas</w:t>
      </w:r>
      <w:r w:rsidR="001832AD" w:rsidRPr="00AD162E">
        <w:rPr>
          <w:spacing w:val="-5"/>
        </w:rPr>
        <w:t xml:space="preserve"> </w:t>
      </w:r>
      <w:r w:rsidR="001832AD" w:rsidRPr="00AD162E">
        <w:t>ou</w:t>
      </w:r>
      <w:r w:rsidR="001832AD" w:rsidRPr="00AD162E">
        <w:rPr>
          <w:spacing w:val="-4"/>
        </w:rPr>
        <w:t xml:space="preserve"> </w:t>
      </w:r>
      <w:r w:rsidR="001832AD" w:rsidRPr="00AD162E">
        <w:t>instituições</w:t>
      </w:r>
      <w:r w:rsidR="001832AD" w:rsidRPr="00AD162E">
        <w:rPr>
          <w:spacing w:val="-5"/>
        </w:rPr>
        <w:t xml:space="preserve"> </w:t>
      </w:r>
      <w:r w:rsidR="001832AD" w:rsidRPr="00AD162E">
        <w:t>nacionais:</w:t>
      </w:r>
    </w:p>
    <w:p w:rsidR="001832AD" w:rsidRPr="00AD162E" w:rsidRDefault="001832AD" w:rsidP="001832AD">
      <w:pPr>
        <w:pStyle w:val="PargrafodaLista"/>
        <w:widowControl w:val="0"/>
        <w:numPr>
          <w:ilvl w:val="3"/>
          <w:numId w:val="30"/>
        </w:numPr>
        <w:tabs>
          <w:tab w:val="left" w:pos="1130"/>
          <w:tab w:val="left" w:pos="9071"/>
        </w:tabs>
        <w:autoSpaceDE w:val="0"/>
        <w:autoSpaceDN w:val="0"/>
        <w:spacing w:before="1" w:line="360" w:lineRule="auto"/>
        <w:ind w:left="0" w:right="-1" w:firstLine="719"/>
        <w:rPr>
          <w:rFonts w:ascii="Arial" w:hAnsi="Arial" w:cs="Arial"/>
        </w:rPr>
      </w:pPr>
      <w:r w:rsidRPr="00AD162E">
        <w:rPr>
          <w:rFonts w:ascii="Arial" w:hAnsi="Arial" w:cs="Arial"/>
        </w:rPr>
        <w:t>prova</w:t>
      </w:r>
      <w:r w:rsidRPr="00AD162E">
        <w:rPr>
          <w:rFonts w:ascii="Arial" w:hAnsi="Arial" w:cs="Arial"/>
          <w:spacing w:val="10"/>
        </w:rPr>
        <w:t xml:space="preserve"> </w:t>
      </w:r>
      <w:r w:rsidRPr="00AD162E">
        <w:rPr>
          <w:rFonts w:ascii="Arial" w:hAnsi="Arial" w:cs="Arial"/>
        </w:rPr>
        <w:t>de</w:t>
      </w:r>
      <w:r w:rsidRPr="00AD162E">
        <w:rPr>
          <w:rFonts w:ascii="Arial" w:hAnsi="Arial" w:cs="Arial"/>
          <w:spacing w:val="9"/>
        </w:rPr>
        <w:t xml:space="preserve"> </w:t>
      </w:r>
      <w:r w:rsidRPr="00AD162E">
        <w:rPr>
          <w:rFonts w:ascii="Arial" w:hAnsi="Arial" w:cs="Arial"/>
        </w:rPr>
        <w:t>inscrição</w:t>
      </w:r>
      <w:r w:rsidRPr="00AD162E">
        <w:rPr>
          <w:rFonts w:ascii="Arial" w:hAnsi="Arial" w:cs="Arial"/>
          <w:spacing w:val="9"/>
        </w:rPr>
        <w:t xml:space="preserve"> </w:t>
      </w:r>
      <w:r w:rsidRPr="00AD162E">
        <w:rPr>
          <w:rFonts w:ascii="Arial" w:hAnsi="Arial" w:cs="Arial"/>
        </w:rPr>
        <w:t>no</w:t>
      </w:r>
      <w:r w:rsidRPr="00AD162E">
        <w:rPr>
          <w:rFonts w:ascii="Arial" w:hAnsi="Arial" w:cs="Arial"/>
          <w:spacing w:val="9"/>
        </w:rPr>
        <w:t xml:space="preserve"> </w:t>
      </w:r>
      <w:r w:rsidRPr="00AD162E">
        <w:rPr>
          <w:rFonts w:ascii="Arial" w:hAnsi="Arial" w:cs="Arial"/>
        </w:rPr>
        <w:t>Cadastro</w:t>
      </w:r>
      <w:r w:rsidRPr="00AD162E">
        <w:rPr>
          <w:rFonts w:ascii="Arial" w:hAnsi="Arial" w:cs="Arial"/>
          <w:spacing w:val="11"/>
        </w:rPr>
        <w:t xml:space="preserve"> </w:t>
      </w:r>
      <w:r w:rsidRPr="00AD162E">
        <w:rPr>
          <w:rFonts w:ascii="Arial" w:hAnsi="Arial" w:cs="Arial"/>
        </w:rPr>
        <w:t>Nacional</w:t>
      </w:r>
      <w:r w:rsidRPr="00AD162E">
        <w:rPr>
          <w:rFonts w:ascii="Arial" w:hAnsi="Arial" w:cs="Arial"/>
          <w:spacing w:val="9"/>
        </w:rPr>
        <w:t xml:space="preserve"> </w:t>
      </w:r>
      <w:r w:rsidRPr="00AD162E">
        <w:rPr>
          <w:rFonts w:ascii="Arial" w:hAnsi="Arial" w:cs="Arial"/>
        </w:rPr>
        <w:t>de</w:t>
      </w:r>
      <w:r w:rsidRPr="00AD162E">
        <w:rPr>
          <w:rFonts w:ascii="Arial" w:hAnsi="Arial" w:cs="Arial"/>
          <w:spacing w:val="9"/>
        </w:rPr>
        <w:t xml:space="preserve"> </w:t>
      </w:r>
      <w:r w:rsidRPr="00AD162E">
        <w:rPr>
          <w:rFonts w:ascii="Arial" w:hAnsi="Arial" w:cs="Arial"/>
        </w:rPr>
        <w:t>Pessoa</w:t>
      </w:r>
      <w:r w:rsidRPr="00AD162E">
        <w:rPr>
          <w:rFonts w:ascii="Arial" w:hAnsi="Arial" w:cs="Arial"/>
          <w:spacing w:val="9"/>
        </w:rPr>
        <w:t xml:space="preserve"> </w:t>
      </w:r>
      <w:r w:rsidRPr="00AD162E">
        <w:rPr>
          <w:rFonts w:ascii="Arial" w:hAnsi="Arial" w:cs="Arial"/>
        </w:rPr>
        <w:t>Jurídica</w:t>
      </w:r>
      <w:r w:rsidRPr="00AD162E">
        <w:rPr>
          <w:rFonts w:ascii="Arial" w:hAnsi="Arial" w:cs="Arial"/>
          <w:spacing w:val="16"/>
        </w:rPr>
        <w:t xml:space="preserve"> </w:t>
      </w:r>
      <w:r w:rsidRPr="00AD162E">
        <w:rPr>
          <w:rFonts w:ascii="Arial" w:hAnsi="Arial" w:cs="Arial"/>
        </w:rPr>
        <w:t>(CNPJ)</w:t>
      </w:r>
      <w:r w:rsidRPr="00AD162E">
        <w:rPr>
          <w:rFonts w:ascii="Arial" w:hAnsi="Arial" w:cs="Arial"/>
          <w:spacing w:val="11"/>
        </w:rPr>
        <w:t xml:space="preserve"> </w:t>
      </w:r>
      <w:r w:rsidRPr="00AD162E">
        <w:rPr>
          <w:rFonts w:ascii="Arial" w:hAnsi="Arial" w:cs="Arial"/>
        </w:rPr>
        <w:t>do</w:t>
      </w:r>
      <w:r w:rsidRPr="00AD162E">
        <w:rPr>
          <w:rFonts w:ascii="Arial" w:hAnsi="Arial" w:cs="Arial"/>
          <w:spacing w:val="10"/>
        </w:rPr>
        <w:t xml:space="preserve"> </w:t>
      </w:r>
      <w:r w:rsidRPr="00AD162E">
        <w:rPr>
          <w:rFonts w:ascii="Arial" w:hAnsi="Arial" w:cs="Arial"/>
        </w:rPr>
        <w:t>Ministério</w:t>
      </w:r>
      <w:r w:rsidRPr="00AD162E">
        <w:rPr>
          <w:rFonts w:ascii="Arial" w:hAnsi="Arial" w:cs="Arial"/>
          <w:spacing w:val="10"/>
        </w:rPr>
        <w:t xml:space="preserve"> </w:t>
      </w:r>
      <w:r w:rsidRPr="00AD162E">
        <w:rPr>
          <w:rFonts w:ascii="Arial" w:hAnsi="Arial" w:cs="Arial"/>
        </w:rPr>
        <w:t>da</w:t>
      </w:r>
      <w:r w:rsidRPr="00AD162E">
        <w:rPr>
          <w:rFonts w:ascii="Arial" w:hAnsi="Arial" w:cs="Arial"/>
          <w:spacing w:val="-53"/>
        </w:rPr>
        <w:t xml:space="preserve"> </w:t>
      </w:r>
      <w:r w:rsidRPr="00AD162E">
        <w:rPr>
          <w:rFonts w:ascii="Arial" w:hAnsi="Arial" w:cs="Arial"/>
        </w:rPr>
        <w:t>Fazenda;</w:t>
      </w:r>
    </w:p>
    <w:p w:rsidR="001832AD" w:rsidRPr="00AD162E" w:rsidRDefault="001832AD" w:rsidP="001832AD">
      <w:pPr>
        <w:pStyle w:val="PargrafodaLista"/>
        <w:widowControl w:val="0"/>
        <w:numPr>
          <w:ilvl w:val="3"/>
          <w:numId w:val="30"/>
        </w:numPr>
        <w:tabs>
          <w:tab w:val="left" w:pos="1116"/>
          <w:tab w:val="left" w:pos="9071"/>
        </w:tabs>
        <w:autoSpaceDE w:val="0"/>
        <w:autoSpaceDN w:val="0"/>
        <w:spacing w:line="360" w:lineRule="auto"/>
        <w:ind w:left="0" w:right="-1" w:firstLine="707"/>
        <w:jc w:val="both"/>
        <w:rPr>
          <w:rFonts w:ascii="Arial" w:hAnsi="Arial" w:cs="Arial"/>
        </w:rPr>
      </w:pPr>
      <w:r w:rsidRPr="00AD162E">
        <w:rPr>
          <w:rFonts w:ascii="Arial" w:hAnsi="Arial" w:cs="Arial"/>
        </w:rPr>
        <w:t>prova de inscrição no Cadastro de Contribuintes Estadual e Municipal, quando existir,</w:t>
      </w:r>
      <w:r w:rsidRPr="00AD162E">
        <w:rPr>
          <w:rFonts w:ascii="Arial" w:hAnsi="Arial" w:cs="Arial"/>
          <w:spacing w:val="1"/>
        </w:rPr>
        <w:t xml:space="preserve"> </w:t>
      </w:r>
      <w:r w:rsidRPr="00AD162E">
        <w:rPr>
          <w:rFonts w:ascii="Arial" w:hAnsi="Arial" w:cs="Arial"/>
        </w:rPr>
        <w:t>relativo</w:t>
      </w:r>
      <w:r w:rsidRPr="00AD162E">
        <w:rPr>
          <w:rFonts w:ascii="Arial" w:hAnsi="Arial" w:cs="Arial"/>
          <w:spacing w:val="-2"/>
        </w:rPr>
        <w:t xml:space="preserve"> </w:t>
      </w:r>
      <w:r w:rsidRPr="00AD162E">
        <w:rPr>
          <w:rFonts w:ascii="Arial" w:hAnsi="Arial" w:cs="Arial"/>
        </w:rPr>
        <w:t>ao</w:t>
      </w:r>
      <w:r w:rsidRPr="00AD162E">
        <w:rPr>
          <w:rFonts w:ascii="Arial" w:hAnsi="Arial" w:cs="Arial"/>
          <w:spacing w:val="-1"/>
        </w:rPr>
        <w:t xml:space="preserve"> </w:t>
      </w:r>
      <w:r w:rsidRPr="00AD162E">
        <w:rPr>
          <w:rFonts w:ascii="Arial" w:hAnsi="Arial" w:cs="Arial"/>
        </w:rPr>
        <w:t>domicílio</w:t>
      </w:r>
      <w:r w:rsidRPr="00AD162E">
        <w:rPr>
          <w:rFonts w:ascii="Arial" w:hAnsi="Arial" w:cs="Arial"/>
          <w:spacing w:val="-1"/>
        </w:rPr>
        <w:t xml:space="preserve"> </w:t>
      </w:r>
      <w:r w:rsidRPr="00AD162E">
        <w:rPr>
          <w:rFonts w:ascii="Arial" w:hAnsi="Arial" w:cs="Arial"/>
        </w:rPr>
        <w:t>ou</w:t>
      </w:r>
      <w:r w:rsidRPr="00AD162E">
        <w:rPr>
          <w:rFonts w:ascii="Arial" w:hAnsi="Arial" w:cs="Arial"/>
          <w:spacing w:val="-2"/>
        </w:rPr>
        <w:t xml:space="preserve"> </w:t>
      </w:r>
      <w:r w:rsidRPr="00AD162E">
        <w:rPr>
          <w:rFonts w:ascii="Arial" w:hAnsi="Arial" w:cs="Arial"/>
        </w:rPr>
        <w:t>sede</w:t>
      </w:r>
      <w:r w:rsidRPr="00AD162E">
        <w:rPr>
          <w:rFonts w:ascii="Arial" w:hAnsi="Arial" w:cs="Arial"/>
          <w:spacing w:val="-1"/>
        </w:rPr>
        <w:t xml:space="preserve"> </w:t>
      </w:r>
      <w:r w:rsidRPr="00AD162E">
        <w:rPr>
          <w:rFonts w:ascii="Arial" w:hAnsi="Arial" w:cs="Arial"/>
        </w:rPr>
        <w:t xml:space="preserve">do </w:t>
      </w:r>
      <w:r w:rsidRPr="00AD162E">
        <w:rPr>
          <w:rFonts w:ascii="Arial" w:hAnsi="Arial" w:cs="Arial"/>
          <w:b/>
        </w:rPr>
        <w:t>Proponente</w:t>
      </w:r>
      <w:r w:rsidRPr="00AD162E">
        <w:rPr>
          <w:rFonts w:ascii="Arial" w:hAnsi="Arial" w:cs="Arial"/>
        </w:rPr>
        <w:t>;</w:t>
      </w:r>
    </w:p>
    <w:p w:rsidR="001832AD" w:rsidRPr="00AD162E" w:rsidRDefault="001832AD" w:rsidP="001832AD">
      <w:pPr>
        <w:pStyle w:val="PargrafodaLista"/>
        <w:widowControl w:val="0"/>
        <w:numPr>
          <w:ilvl w:val="3"/>
          <w:numId w:val="30"/>
        </w:numPr>
        <w:tabs>
          <w:tab w:val="left" w:pos="1154"/>
          <w:tab w:val="left" w:pos="9071"/>
        </w:tabs>
        <w:autoSpaceDE w:val="0"/>
        <w:autoSpaceDN w:val="0"/>
        <w:spacing w:line="360" w:lineRule="auto"/>
        <w:ind w:left="0" w:right="-1" w:firstLine="707"/>
        <w:jc w:val="both"/>
        <w:rPr>
          <w:rFonts w:ascii="Arial" w:hAnsi="Arial" w:cs="Arial"/>
        </w:rPr>
      </w:pPr>
      <w:r w:rsidRPr="00AD162E">
        <w:rPr>
          <w:rFonts w:ascii="Arial" w:hAnsi="Arial" w:cs="Arial"/>
        </w:rPr>
        <w:t>prova</w:t>
      </w:r>
      <w:r w:rsidRPr="00AD162E">
        <w:rPr>
          <w:rFonts w:ascii="Arial" w:hAnsi="Arial" w:cs="Arial"/>
          <w:spacing w:val="1"/>
        </w:rPr>
        <w:t xml:space="preserve"> </w:t>
      </w:r>
      <w:r w:rsidRPr="00AD162E">
        <w:rPr>
          <w:rFonts w:ascii="Arial" w:hAnsi="Arial" w:cs="Arial"/>
        </w:rPr>
        <w:t>de</w:t>
      </w:r>
      <w:r w:rsidRPr="00AD162E">
        <w:rPr>
          <w:rFonts w:ascii="Arial" w:hAnsi="Arial" w:cs="Arial"/>
          <w:spacing w:val="1"/>
        </w:rPr>
        <w:t xml:space="preserve"> </w:t>
      </w:r>
      <w:r w:rsidRPr="00AD162E">
        <w:rPr>
          <w:rFonts w:ascii="Arial" w:hAnsi="Arial" w:cs="Arial"/>
        </w:rPr>
        <w:t>regularidade</w:t>
      </w:r>
      <w:r w:rsidRPr="00AD162E">
        <w:rPr>
          <w:rFonts w:ascii="Arial" w:hAnsi="Arial" w:cs="Arial"/>
          <w:spacing w:val="1"/>
        </w:rPr>
        <w:t xml:space="preserve"> </w:t>
      </w:r>
      <w:r w:rsidRPr="00AD162E">
        <w:rPr>
          <w:rFonts w:ascii="Arial" w:hAnsi="Arial" w:cs="Arial"/>
        </w:rPr>
        <w:t>para</w:t>
      </w:r>
      <w:r w:rsidRPr="00AD162E">
        <w:rPr>
          <w:rFonts w:ascii="Arial" w:hAnsi="Arial" w:cs="Arial"/>
          <w:spacing w:val="1"/>
        </w:rPr>
        <w:t xml:space="preserve"> </w:t>
      </w:r>
      <w:r w:rsidRPr="00AD162E">
        <w:rPr>
          <w:rFonts w:ascii="Arial" w:hAnsi="Arial" w:cs="Arial"/>
        </w:rPr>
        <w:t>com</w:t>
      </w:r>
      <w:r w:rsidRPr="00AD162E">
        <w:rPr>
          <w:rFonts w:ascii="Arial" w:hAnsi="Arial" w:cs="Arial"/>
          <w:spacing w:val="1"/>
        </w:rPr>
        <w:t xml:space="preserve"> </w:t>
      </w:r>
      <w:r w:rsidRPr="00AD162E">
        <w:rPr>
          <w:rFonts w:ascii="Arial" w:hAnsi="Arial" w:cs="Arial"/>
        </w:rPr>
        <w:t>as</w:t>
      </w:r>
      <w:r w:rsidRPr="00AD162E">
        <w:rPr>
          <w:rFonts w:ascii="Arial" w:hAnsi="Arial" w:cs="Arial"/>
          <w:spacing w:val="1"/>
        </w:rPr>
        <w:t xml:space="preserve"> </w:t>
      </w:r>
      <w:r w:rsidRPr="00AD162E">
        <w:rPr>
          <w:rFonts w:ascii="Arial" w:hAnsi="Arial" w:cs="Arial"/>
        </w:rPr>
        <w:t>Fazendas</w:t>
      </w:r>
      <w:r w:rsidRPr="00AD162E">
        <w:rPr>
          <w:rFonts w:ascii="Arial" w:hAnsi="Arial" w:cs="Arial"/>
          <w:spacing w:val="1"/>
        </w:rPr>
        <w:t xml:space="preserve"> </w:t>
      </w:r>
      <w:r w:rsidRPr="00AD162E">
        <w:rPr>
          <w:rFonts w:ascii="Arial" w:hAnsi="Arial" w:cs="Arial"/>
        </w:rPr>
        <w:t>Federal,</w:t>
      </w:r>
      <w:r w:rsidRPr="00AD162E">
        <w:rPr>
          <w:rFonts w:ascii="Arial" w:hAnsi="Arial" w:cs="Arial"/>
          <w:spacing w:val="1"/>
        </w:rPr>
        <w:t xml:space="preserve"> </w:t>
      </w:r>
      <w:r w:rsidRPr="00AD162E">
        <w:rPr>
          <w:rFonts w:ascii="Arial" w:hAnsi="Arial" w:cs="Arial"/>
        </w:rPr>
        <w:t>Estadual</w:t>
      </w:r>
      <w:r w:rsidRPr="00AD162E">
        <w:rPr>
          <w:rFonts w:ascii="Arial" w:hAnsi="Arial" w:cs="Arial"/>
          <w:spacing w:val="1"/>
        </w:rPr>
        <w:t xml:space="preserve"> </w:t>
      </w:r>
      <w:r w:rsidRPr="00AD162E">
        <w:rPr>
          <w:rFonts w:ascii="Arial" w:hAnsi="Arial" w:cs="Arial"/>
        </w:rPr>
        <w:t>e</w:t>
      </w:r>
      <w:r w:rsidRPr="00AD162E">
        <w:rPr>
          <w:rFonts w:ascii="Arial" w:hAnsi="Arial" w:cs="Arial"/>
          <w:spacing w:val="1"/>
        </w:rPr>
        <w:t xml:space="preserve"> </w:t>
      </w:r>
      <w:r w:rsidRPr="00AD162E">
        <w:rPr>
          <w:rFonts w:ascii="Arial" w:hAnsi="Arial" w:cs="Arial"/>
        </w:rPr>
        <w:t>Municipal</w:t>
      </w:r>
      <w:r w:rsidRPr="00AD162E">
        <w:rPr>
          <w:rFonts w:ascii="Arial" w:hAnsi="Arial" w:cs="Arial"/>
          <w:spacing w:val="1"/>
        </w:rPr>
        <w:t xml:space="preserve"> </w:t>
      </w:r>
      <w:r w:rsidRPr="00AD162E">
        <w:rPr>
          <w:rFonts w:ascii="Arial" w:hAnsi="Arial" w:cs="Arial"/>
        </w:rPr>
        <w:t>do</w:t>
      </w:r>
      <w:r w:rsidRPr="00AD162E">
        <w:rPr>
          <w:rFonts w:ascii="Arial" w:hAnsi="Arial" w:cs="Arial"/>
          <w:spacing w:val="-53"/>
        </w:rPr>
        <w:t xml:space="preserve"> </w:t>
      </w:r>
      <w:r w:rsidRPr="00AD162E">
        <w:rPr>
          <w:rFonts w:ascii="Arial" w:hAnsi="Arial" w:cs="Arial"/>
        </w:rPr>
        <w:t>domicílio</w:t>
      </w:r>
      <w:r w:rsidRPr="00AD162E">
        <w:rPr>
          <w:rFonts w:ascii="Arial" w:hAnsi="Arial" w:cs="Arial"/>
          <w:spacing w:val="-2"/>
        </w:rPr>
        <w:t xml:space="preserve"> </w:t>
      </w:r>
      <w:r w:rsidRPr="00AD162E">
        <w:rPr>
          <w:rFonts w:ascii="Arial" w:hAnsi="Arial" w:cs="Arial"/>
        </w:rPr>
        <w:t>ou</w:t>
      </w:r>
      <w:r w:rsidRPr="00AD162E">
        <w:rPr>
          <w:rFonts w:ascii="Arial" w:hAnsi="Arial" w:cs="Arial"/>
          <w:spacing w:val="-2"/>
        </w:rPr>
        <w:t xml:space="preserve"> </w:t>
      </w:r>
      <w:r w:rsidRPr="00AD162E">
        <w:rPr>
          <w:rFonts w:ascii="Arial" w:hAnsi="Arial" w:cs="Arial"/>
        </w:rPr>
        <w:t>sede</w:t>
      </w:r>
      <w:r w:rsidRPr="00AD162E">
        <w:rPr>
          <w:rFonts w:ascii="Arial" w:hAnsi="Arial" w:cs="Arial"/>
          <w:spacing w:val="-1"/>
        </w:rPr>
        <w:t xml:space="preserve"> </w:t>
      </w:r>
      <w:r w:rsidRPr="00AD162E">
        <w:rPr>
          <w:rFonts w:ascii="Arial" w:hAnsi="Arial" w:cs="Arial"/>
        </w:rPr>
        <w:t>do</w:t>
      </w:r>
      <w:r w:rsidRPr="00AD162E">
        <w:rPr>
          <w:rFonts w:ascii="Arial" w:hAnsi="Arial" w:cs="Arial"/>
          <w:spacing w:val="-1"/>
        </w:rPr>
        <w:t xml:space="preserve"> </w:t>
      </w:r>
      <w:r w:rsidRPr="00AD162E">
        <w:rPr>
          <w:rFonts w:ascii="Arial" w:hAnsi="Arial" w:cs="Arial"/>
          <w:b/>
        </w:rPr>
        <w:t>Proponente</w:t>
      </w:r>
      <w:r w:rsidRPr="00AD162E">
        <w:rPr>
          <w:rFonts w:ascii="Arial" w:hAnsi="Arial" w:cs="Arial"/>
        </w:rPr>
        <w:t>,</w:t>
      </w:r>
      <w:r w:rsidRPr="00AD162E">
        <w:rPr>
          <w:rFonts w:ascii="Arial" w:hAnsi="Arial" w:cs="Arial"/>
          <w:spacing w:val="-2"/>
        </w:rPr>
        <w:t xml:space="preserve"> </w:t>
      </w:r>
      <w:r w:rsidRPr="00AD162E">
        <w:rPr>
          <w:rFonts w:ascii="Arial" w:hAnsi="Arial" w:cs="Arial"/>
        </w:rPr>
        <w:t>ou</w:t>
      </w:r>
      <w:r w:rsidRPr="00AD162E">
        <w:rPr>
          <w:rFonts w:ascii="Arial" w:hAnsi="Arial" w:cs="Arial"/>
          <w:spacing w:val="-1"/>
        </w:rPr>
        <w:t xml:space="preserve"> </w:t>
      </w:r>
      <w:r w:rsidRPr="00AD162E">
        <w:rPr>
          <w:rFonts w:ascii="Arial" w:hAnsi="Arial" w:cs="Arial"/>
        </w:rPr>
        <w:t>outra</w:t>
      </w:r>
      <w:r w:rsidRPr="00AD162E">
        <w:rPr>
          <w:rFonts w:ascii="Arial" w:hAnsi="Arial" w:cs="Arial"/>
          <w:spacing w:val="-2"/>
        </w:rPr>
        <w:t xml:space="preserve"> </w:t>
      </w:r>
      <w:r w:rsidRPr="00AD162E">
        <w:rPr>
          <w:rFonts w:ascii="Arial" w:hAnsi="Arial" w:cs="Arial"/>
        </w:rPr>
        <w:t>equivalente,</w:t>
      </w:r>
      <w:r w:rsidRPr="00AD162E">
        <w:rPr>
          <w:rFonts w:ascii="Arial" w:hAnsi="Arial" w:cs="Arial"/>
          <w:spacing w:val="-2"/>
        </w:rPr>
        <w:t xml:space="preserve"> </w:t>
      </w:r>
      <w:r w:rsidRPr="00AD162E">
        <w:rPr>
          <w:rFonts w:ascii="Arial" w:hAnsi="Arial" w:cs="Arial"/>
        </w:rPr>
        <w:t>na</w:t>
      </w:r>
      <w:r w:rsidRPr="00AD162E">
        <w:rPr>
          <w:rFonts w:ascii="Arial" w:hAnsi="Arial" w:cs="Arial"/>
          <w:spacing w:val="-1"/>
        </w:rPr>
        <w:t xml:space="preserve"> </w:t>
      </w:r>
      <w:r w:rsidRPr="00AD162E">
        <w:rPr>
          <w:rFonts w:ascii="Arial" w:hAnsi="Arial" w:cs="Arial"/>
        </w:rPr>
        <w:t>forma</w:t>
      </w:r>
      <w:r w:rsidRPr="00AD162E">
        <w:rPr>
          <w:rFonts w:ascii="Arial" w:hAnsi="Arial" w:cs="Arial"/>
          <w:spacing w:val="-2"/>
        </w:rPr>
        <w:t xml:space="preserve"> </w:t>
      </w:r>
      <w:r w:rsidRPr="00AD162E">
        <w:rPr>
          <w:rFonts w:ascii="Arial" w:hAnsi="Arial" w:cs="Arial"/>
        </w:rPr>
        <w:t>da</w:t>
      </w:r>
      <w:r w:rsidRPr="00AD162E">
        <w:rPr>
          <w:rFonts w:ascii="Arial" w:hAnsi="Arial" w:cs="Arial"/>
          <w:spacing w:val="-2"/>
        </w:rPr>
        <w:t xml:space="preserve"> </w:t>
      </w:r>
      <w:r w:rsidRPr="00AD162E">
        <w:rPr>
          <w:rFonts w:ascii="Arial" w:hAnsi="Arial" w:cs="Arial"/>
        </w:rPr>
        <w:t>lei,</w:t>
      </w:r>
      <w:r w:rsidRPr="00AD162E">
        <w:rPr>
          <w:rFonts w:ascii="Arial" w:hAnsi="Arial" w:cs="Arial"/>
          <w:spacing w:val="-1"/>
        </w:rPr>
        <w:t xml:space="preserve"> </w:t>
      </w:r>
      <w:r w:rsidRPr="00AD162E">
        <w:rPr>
          <w:rFonts w:ascii="Arial" w:hAnsi="Arial" w:cs="Arial"/>
        </w:rPr>
        <w:t>com</w:t>
      </w:r>
      <w:r w:rsidRPr="00AD162E">
        <w:rPr>
          <w:rFonts w:ascii="Arial" w:hAnsi="Arial" w:cs="Arial"/>
          <w:spacing w:val="2"/>
        </w:rPr>
        <w:t xml:space="preserve"> </w:t>
      </w:r>
      <w:r w:rsidRPr="00AD162E">
        <w:rPr>
          <w:rFonts w:ascii="Arial" w:hAnsi="Arial" w:cs="Arial"/>
        </w:rPr>
        <w:t>validade</w:t>
      </w:r>
      <w:r w:rsidRPr="00AD162E">
        <w:rPr>
          <w:rFonts w:ascii="Arial" w:hAnsi="Arial" w:cs="Arial"/>
          <w:spacing w:val="-2"/>
        </w:rPr>
        <w:t xml:space="preserve"> </w:t>
      </w:r>
      <w:r w:rsidRPr="00AD162E">
        <w:rPr>
          <w:rFonts w:ascii="Arial" w:hAnsi="Arial" w:cs="Arial"/>
        </w:rPr>
        <w:t>na</w:t>
      </w:r>
      <w:r w:rsidRPr="00AD162E">
        <w:rPr>
          <w:rFonts w:ascii="Arial" w:hAnsi="Arial" w:cs="Arial"/>
          <w:spacing w:val="-1"/>
        </w:rPr>
        <w:t xml:space="preserve"> </w:t>
      </w:r>
      <w:r w:rsidRPr="00AD162E">
        <w:rPr>
          <w:rFonts w:ascii="Arial" w:hAnsi="Arial" w:cs="Arial"/>
        </w:rPr>
        <w:t>data</w:t>
      </w:r>
      <w:r w:rsidRPr="00AD162E">
        <w:rPr>
          <w:rFonts w:ascii="Arial" w:hAnsi="Arial" w:cs="Arial"/>
          <w:spacing w:val="-4"/>
        </w:rPr>
        <w:t xml:space="preserve"> </w:t>
      </w:r>
      <w:r w:rsidRPr="00AD162E">
        <w:rPr>
          <w:rFonts w:ascii="Arial" w:hAnsi="Arial" w:cs="Arial"/>
        </w:rPr>
        <w:t>de</w:t>
      </w:r>
      <w:r w:rsidRPr="00AD162E">
        <w:rPr>
          <w:rFonts w:ascii="Arial" w:hAnsi="Arial" w:cs="Arial"/>
          <w:spacing w:val="-53"/>
        </w:rPr>
        <w:t xml:space="preserve"> </w:t>
      </w:r>
      <w:r w:rsidRPr="00AD162E">
        <w:rPr>
          <w:rFonts w:ascii="Arial" w:hAnsi="Arial" w:cs="Arial"/>
        </w:rPr>
        <w:t>apresentação</w:t>
      </w:r>
      <w:r w:rsidRPr="00AD162E">
        <w:rPr>
          <w:rFonts w:ascii="Arial" w:hAnsi="Arial" w:cs="Arial"/>
          <w:spacing w:val="-2"/>
        </w:rPr>
        <w:t xml:space="preserve"> </w:t>
      </w:r>
      <w:r w:rsidRPr="00AD162E">
        <w:rPr>
          <w:rFonts w:ascii="Arial" w:hAnsi="Arial" w:cs="Arial"/>
        </w:rPr>
        <w:t>da</w:t>
      </w:r>
      <w:r w:rsidRPr="00AD162E">
        <w:rPr>
          <w:rFonts w:ascii="Arial" w:hAnsi="Arial" w:cs="Arial"/>
          <w:spacing w:val="-1"/>
        </w:rPr>
        <w:t xml:space="preserve"> </w:t>
      </w:r>
      <w:r w:rsidRPr="00AD162E">
        <w:rPr>
          <w:rFonts w:ascii="Arial" w:hAnsi="Arial" w:cs="Arial"/>
        </w:rPr>
        <w:t>proposta:</w:t>
      </w:r>
    </w:p>
    <w:p w:rsidR="001832AD" w:rsidRPr="00AD162E" w:rsidRDefault="001832AD" w:rsidP="001832AD">
      <w:pPr>
        <w:pStyle w:val="Corpodetexto"/>
        <w:tabs>
          <w:tab w:val="left" w:pos="9071"/>
        </w:tabs>
        <w:spacing w:before="6" w:line="360" w:lineRule="auto"/>
        <w:ind w:right="-1"/>
        <w:rPr>
          <w:rFonts w:cs="Arial"/>
          <w:sz w:val="20"/>
        </w:rPr>
      </w:pPr>
    </w:p>
    <w:p w:rsidR="001832AD" w:rsidRPr="00AD162E" w:rsidRDefault="001832AD" w:rsidP="001832AD">
      <w:pPr>
        <w:pStyle w:val="PargrafodaLista"/>
        <w:widowControl w:val="0"/>
        <w:numPr>
          <w:ilvl w:val="3"/>
          <w:numId w:val="30"/>
        </w:numPr>
        <w:tabs>
          <w:tab w:val="left" w:pos="1137"/>
          <w:tab w:val="left" w:pos="9071"/>
        </w:tabs>
        <w:autoSpaceDE w:val="0"/>
        <w:autoSpaceDN w:val="0"/>
        <w:spacing w:line="360" w:lineRule="auto"/>
        <w:ind w:left="0" w:right="-1" w:firstLine="707"/>
        <w:rPr>
          <w:rFonts w:ascii="Arial" w:hAnsi="Arial" w:cs="Arial"/>
        </w:rPr>
      </w:pPr>
      <w:r w:rsidRPr="00AD162E">
        <w:rPr>
          <w:rFonts w:ascii="Arial" w:hAnsi="Arial" w:cs="Arial"/>
        </w:rPr>
        <w:t>Certidão</w:t>
      </w:r>
      <w:r w:rsidRPr="00AD162E">
        <w:rPr>
          <w:rFonts w:ascii="Arial" w:hAnsi="Arial" w:cs="Arial"/>
          <w:spacing w:val="30"/>
        </w:rPr>
        <w:t xml:space="preserve"> </w:t>
      </w:r>
      <w:r w:rsidRPr="00AD162E">
        <w:rPr>
          <w:rFonts w:ascii="Arial" w:hAnsi="Arial" w:cs="Arial"/>
        </w:rPr>
        <w:t>Negativa</w:t>
      </w:r>
      <w:r w:rsidRPr="00AD162E">
        <w:rPr>
          <w:rFonts w:ascii="Arial" w:hAnsi="Arial" w:cs="Arial"/>
          <w:spacing w:val="29"/>
        </w:rPr>
        <w:t xml:space="preserve"> </w:t>
      </w:r>
      <w:r w:rsidRPr="00AD162E">
        <w:rPr>
          <w:rFonts w:ascii="Arial" w:hAnsi="Arial" w:cs="Arial"/>
        </w:rPr>
        <w:t>de</w:t>
      </w:r>
      <w:r w:rsidRPr="00AD162E">
        <w:rPr>
          <w:rFonts w:ascii="Arial" w:hAnsi="Arial" w:cs="Arial"/>
          <w:spacing w:val="28"/>
        </w:rPr>
        <w:t xml:space="preserve"> </w:t>
      </w:r>
      <w:r w:rsidRPr="00AD162E">
        <w:rPr>
          <w:rFonts w:ascii="Arial" w:hAnsi="Arial" w:cs="Arial"/>
        </w:rPr>
        <w:t>Débitos</w:t>
      </w:r>
      <w:r w:rsidRPr="00AD162E">
        <w:rPr>
          <w:rFonts w:ascii="Arial" w:hAnsi="Arial" w:cs="Arial"/>
          <w:spacing w:val="28"/>
        </w:rPr>
        <w:t xml:space="preserve"> </w:t>
      </w:r>
      <w:r w:rsidRPr="00AD162E">
        <w:rPr>
          <w:rFonts w:ascii="Arial" w:hAnsi="Arial" w:cs="Arial"/>
        </w:rPr>
        <w:t>com</w:t>
      </w:r>
      <w:r w:rsidRPr="00AD162E">
        <w:rPr>
          <w:rFonts w:ascii="Arial" w:hAnsi="Arial" w:cs="Arial"/>
          <w:spacing w:val="33"/>
        </w:rPr>
        <w:t xml:space="preserve"> </w:t>
      </w:r>
      <w:r w:rsidRPr="00AD162E">
        <w:rPr>
          <w:rFonts w:ascii="Arial" w:hAnsi="Arial" w:cs="Arial"/>
        </w:rPr>
        <w:t>os</w:t>
      </w:r>
      <w:r w:rsidRPr="00AD162E">
        <w:rPr>
          <w:rFonts w:ascii="Arial" w:hAnsi="Arial" w:cs="Arial"/>
          <w:spacing w:val="29"/>
        </w:rPr>
        <w:t xml:space="preserve"> </w:t>
      </w:r>
      <w:r w:rsidRPr="00AD162E">
        <w:rPr>
          <w:rFonts w:ascii="Arial" w:hAnsi="Arial" w:cs="Arial"/>
        </w:rPr>
        <w:t>tributos</w:t>
      </w:r>
      <w:r w:rsidRPr="00AD162E">
        <w:rPr>
          <w:rFonts w:ascii="Arial" w:hAnsi="Arial" w:cs="Arial"/>
          <w:spacing w:val="29"/>
        </w:rPr>
        <w:t xml:space="preserve"> </w:t>
      </w:r>
      <w:r w:rsidRPr="00AD162E">
        <w:rPr>
          <w:rFonts w:ascii="Arial" w:hAnsi="Arial" w:cs="Arial"/>
        </w:rPr>
        <w:t>e</w:t>
      </w:r>
      <w:r w:rsidRPr="00AD162E">
        <w:rPr>
          <w:rFonts w:ascii="Arial" w:hAnsi="Arial" w:cs="Arial"/>
          <w:spacing w:val="29"/>
        </w:rPr>
        <w:t xml:space="preserve"> </w:t>
      </w:r>
      <w:r w:rsidRPr="00AD162E">
        <w:rPr>
          <w:rFonts w:ascii="Arial" w:hAnsi="Arial" w:cs="Arial"/>
        </w:rPr>
        <w:t>contribuições</w:t>
      </w:r>
      <w:r w:rsidRPr="00AD162E">
        <w:rPr>
          <w:rFonts w:ascii="Arial" w:hAnsi="Arial" w:cs="Arial"/>
          <w:spacing w:val="29"/>
        </w:rPr>
        <w:t xml:space="preserve"> </w:t>
      </w:r>
      <w:r w:rsidRPr="00AD162E">
        <w:rPr>
          <w:rFonts w:ascii="Arial" w:hAnsi="Arial" w:cs="Arial"/>
        </w:rPr>
        <w:t>federais</w:t>
      </w:r>
      <w:r w:rsidRPr="00AD162E">
        <w:rPr>
          <w:rFonts w:ascii="Arial" w:hAnsi="Arial" w:cs="Arial"/>
          <w:spacing w:val="30"/>
        </w:rPr>
        <w:t xml:space="preserve"> </w:t>
      </w:r>
      <w:r w:rsidRPr="00AD162E">
        <w:rPr>
          <w:rFonts w:ascii="Arial" w:hAnsi="Arial" w:cs="Arial"/>
        </w:rPr>
        <w:t>emitida</w:t>
      </w:r>
      <w:r w:rsidRPr="00AD162E">
        <w:rPr>
          <w:rFonts w:ascii="Arial" w:hAnsi="Arial" w:cs="Arial"/>
          <w:spacing w:val="28"/>
        </w:rPr>
        <w:t xml:space="preserve"> </w:t>
      </w:r>
      <w:r w:rsidRPr="00AD162E">
        <w:rPr>
          <w:rFonts w:ascii="Arial" w:hAnsi="Arial" w:cs="Arial"/>
        </w:rPr>
        <w:t>pela</w:t>
      </w:r>
      <w:r w:rsidRPr="00AD162E">
        <w:rPr>
          <w:rFonts w:ascii="Arial" w:hAnsi="Arial" w:cs="Arial"/>
          <w:spacing w:val="-53"/>
        </w:rPr>
        <w:t xml:space="preserve"> </w:t>
      </w:r>
      <w:r w:rsidRPr="00AD162E">
        <w:rPr>
          <w:rFonts w:ascii="Arial" w:hAnsi="Arial" w:cs="Arial"/>
        </w:rPr>
        <w:t>Secretaria</w:t>
      </w:r>
      <w:r w:rsidRPr="00AD162E">
        <w:rPr>
          <w:rFonts w:ascii="Arial" w:hAnsi="Arial" w:cs="Arial"/>
          <w:spacing w:val="-2"/>
        </w:rPr>
        <w:t xml:space="preserve"> </w:t>
      </w:r>
      <w:r w:rsidRPr="00AD162E">
        <w:rPr>
          <w:rFonts w:ascii="Arial" w:hAnsi="Arial" w:cs="Arial"/>
        </w:rPr>
        <w:t>da</w:t>
      </w:r>
      <w:r w:rsidRPr="00AD162E">
        <w:rPr>
          <w:rFonts w:ascii="Arial" w:hAnsi="Arial" w:cs="Arial"/>
          <w:spacing w:val="-1"/>
        </w:rPr>
        <w:t xml:space="preserve"> </w:t>
      </w:r>
      <w:r w:rsidRPr="00AD162E">
        <w:rPr>
          <w:rFonts w:ascii="Arial" w:hAnsi="Arial" w:cs="Arial"/>
        </w:rPr>
        <w:t>Receita</w:t>
      </w:r>
      <w:r w:rsidRPr="00AD162E">
        <w:rPr>
          <w:rFonts w:ascii="Arial" w:hAnsi="Arial" w:cs="Arial"/>
          <w:spacing w:val="-1"/>
        </w:rPr>
        <w:t xml:space="preserve"> </w:t>
      </w:r>
      <w:r w:rsidRPr="00AD162E">
        <w:rPr>
          <w:rFonts w:ascii="Arial" w:hAnsi="Arial" w:cs="Arial"/>
        </w:rPr>
        <w:t>Federal;</w:t>
      </w:r>
    </w:p>
    <w:p w:rsidR="001832AD" w:rsidRPr="00AD162E" w:rsidRDefault="001832AD" w:rsidP="001832AD">
      <w:pPr>
        <w:pStyle w:val="PargrafodaLista"/>
        <w:widowControl w:val="0"/>
        <w:numPr>
          <w:ilvl w:val="3"/>
          <w:numId w:val="30"/>
        </w:numPr>
        <w:tabs>
          <w:tab w:val="left" w:pos="1111"/>
          <w:tab w:val="left" w:pos="9071"/>
        </w:tabs>
        <w:autoSpaceDE w:val="0"/>
        <w:autoSpaceDN w:val="0"/>
        <w:spacing w:line="360" w:lineRule="auto"/>
        <w:ind w:left="0" w:right="-1" w:firstLine="707"/>
        <w:rPr>
          <w:rFonts w:ascii="Arial" w:hAnsi="Arial" w:cs="Arial"/>
        </w:rPr>
      </w:pPr>
      <w:r w:rsidRPr="00AD162E">
        <w:rPr>
          <w:rFonts w:ascii="Arial" w:hAnsi="Arial" w:cs="Arial"/>
        </w:rPr>
        <w:t>Certidão</w:t>
      </w:r>
      <w:r w:rsidRPr="00AD162E">
        <w:rPr>
          <w:rFonts w:ascii="Arial" w:hAnsi="Arial" w:cs="Arial"/>
          <w:spacing w:val="3"/>
        </w:rPr>
        <w:t xml:space="preserve"> </w:t>
      </w:r>
      <w:r w:rsidRPr="00AD162E">
        <w:rPr>
          <w:rFonts w:ascii="Arial" w:hAnsi="Arial" w:cs="Arial"/>
        </w:rPr>
        <w:t>Negativa</w:t>
      </w:r>
      <w:r w:rsidRPr="00AD162E">
        <w:rPr>
          <w:rFonts w:ascii="Arial" w:hAnsi="Arial" w:cs="Arial"/>
          <w:spacing w:val="3"/>
        </w:rPr>
        <w:t xml:space="preserve"> </w:t>
      </w:r>
      <w:r w:rsidRPr="00AD162E">
        <w:rPr>
          <w:rFonts w:ascii="Arial" w:hAnsi="Arial" w:cs="Arial"/>
        </w:rPr>
        <w:t>de</w:t>
      </w:r>
      <w:r w:rsidRPr="00AD162E">
        <w:rPr>
          <w:rFonts w:ascii="Arial" w:hAnsi="Arial" w:cs="Arial"/>
          <w:spacing w:val="4"/>
        </w:rPr>
        <w:t xml:space="preserve"> </w:t>
      </w:r>
      <w:r w:rsidRPr="00AD162E">
        <w:rPr>
          <w:rFonts w:ascii="Arial" w:hAnsi="Arial" w:cs="Arial"/>
        </w:rPr>
        <w:t>Débitos</w:t>
      </w:r>
      <w:r w:rsidRPr="00AD162E">
        <w:rPr>
          <w:rFonts w:ascii="Arial" w:hAnsi="Arial" w:cs="Arial"/>
          <w:spacing w:val="4"/>
        </w:rPr>
        <w:t xml:space="preserve"> </w:t>
      </w:r>
      <w:r w:rsidRPr="00AD162E">
        <w:rPr>
          <w:rFonts w:ascii="Arial" w:hAnsi="Arial" w:cs="Arial"/>
        </w:rPr>
        <w:t>com</w:t>
      </w:r>
      <w:r w:rsidRPr="00AD162E">
        <w:rPr>
          <w:rFonts w:ascii="Arial" w:hAnsi="Arial" w:cs="Arial"/>
          <w:spacing w:val="8"/>
        </w:rPr>
        <w:t xml:space="preserve"> </w:t>
      </w:r>
      <w:r w:rsidRPr="00AD162E">
        <w:rPr>
          <w:rFonts w:ascii="Arial" w:hAnsi="Arial" w:cs="Arial"/>
        </w:rPr>
        <w:t>os</w:t>
      </w:r>
      <w:r w:rsidRPr="00AD162E">
        <w:rPr>
          <w:rFonts w:ascii="Arial" w:hAnsi="Arial" w:cs="Arial"/>
          <w:spacing w:val="4"/>
        </w:rPr>
        <w:t xml:space="preserve"> </w:t>
      </w:r>
      <w:r w:rsidRPr="00AD162E">
        <w:rPr>
          <w:rFonts w:ascii="Arial" w:hAnsi="Arial" w:cs="Arial"/>
        </w:rPr>
        <w:t>tributos</w:t>
      </w:r>
      <w:r w:rsidRPr="00AD162E">
        <w:rPr>
          <w:rFonts w:ascii="Arial" w:hAnsi="Arial" w:cs="Arial"/>
          <w:spacing w:val="2"/>
        </w:rPr>
        <w:t xml:space="preserve"> </w:t>
      </w:r>
      <w:r w:rsidRPr="00AD162E">
        <w:rPr>
          <w:rFonts w:ascii="Arial" w:hAnsi="Arial" w:cs="Arial"/>
        </w:rPr>
        <w:t>e</w:t>
      </w:r>
      <w:r w:rsidRPr="00AD162E">
        <w:rPr>
          <w:rFonts w:ascii="Arial" w:hAnsi="Arial" w:cs="Arial"/>
          <w:spacing w:val="1"/>
        </w:rPr>
        <w:t xml:space="preserve"> </w:t>
      </w:r>
      <w:r w:rsidRPr="00AD162E">
        <w:rPr>
          <w:rFonts w:ascii="Arial" w:hAnsi="Arial" w:cs="Arial"/>
        </w:rPr>
        <w:t>contribuições</w:t>
      </w:r>
      <w:r w:rsidRPr="00AD162E">
        <w:rPr>
          <w:rFonts w:ascii="Arial" w:hAnsi="Arial" w:cs="Arial"/>
          <w:spacing w:val="3"/>
        </w:rPr>
        <w:t xml:space="preserve"> </w:t>
      </w:r>
      <w:r w:rsidRPr="00AD162E">
        <w:rPr>
          <w:rFonts w:ascii="Arial" w:hAnsi="Arial" w:cs="Arial"/>
        </w:rPr>
        <w:t>estaduais</w:t>
      </w:r>
      <w:r w:rsidRPr="00AD162E">
        <w:rPr>
          <w:rFonts w:ascii="Arial" w:hAnsi="Arial" w:cs="Arial"/>
          <w:spacing w:val="2"/>
        </w:rPr>
        <w:t xml:space="preserve"> </w:t>
      </w:r>
      <w:r w:rsidRPr="00AD162E">
        <w:rPr>
          <w:rFonts w:ascii="Arial" w:hAnsi="Arial" w:cs="Arial"/>
        </w:rPr>
        <w:t>expedida</w:t>
      </w:r>
      <w:r w:rsidRPr="00AD162E">
        <w:rPr>
          <w:rFonts w:ascii="Arial" w:hAnsi="Arial" w:cs="Arial"/>
          <w:spacing w:val="1"/>
        </w:rPr>
        <w:t xml:space="preserve"> </w:t>
      </w:r>
      <w:r w:rsidRPr="00AD162E">
        <w:rPr>
          <w:rFonts w:ascii="Arial" w:hAnsi="Arial" w:cs="Arial"/>
        </w:rPr>
        <w:t>pelo</w:t>
      </w:r>
      <w:r w:rsidRPr="00AD162E">
        <w:rPr>
          <w:rFonts w:ascii="Arial" w:hAnsi="Arial" w:cs="Arial"/>
          <w:spacing w:val="-53"/>
        </w:rPr>
        <w:t xml:space="preserve"> </w:t>
      </w:r>
      <w:r w:rsidRPr="00AD162E">
        <w:rPr>
          <w:rFonts w:ascii="Arial" w:hAnsi="Arial" w:cs="Arial"/>
        </w:rPr>
        <w:t>órgão</w:t>
      </w:r>
      <w:r w:rsidRPr="00AD162E">
        <w:rPr>
          <w:rFonts w:ascii="Arial" w:hAnsi="Arial" w:cs="Arial"/>
          <w:spacing w:val="-2"/>
        </w:rPr>
        <w:t xml:space="preserve"> </w:t>
      </w:r>
      <w:r w:rsidRPr="00AD162E">
        <w:rPr>
          <w:rFonts w:ascii="Arial" w:hAnsi="Arial" w:cs="Arial"/>
        </w:rPr>
        <w:t>competente</w:t>
      </w:r>
      <w:r w:rsidRPr="00AD162E">
        <w:rPr>
          <w:rFonts w:ascii="Arial" w:hAnsi="Arial" w:cs="Arial"/>
          <w:spacing w:val="-1"/>
        </w:rPr>
        <w:t xml:space="preserve"> </w:t>
      </w:r>
      <w:r w:rsidRPr="00AD162E">
        <w:rPr>
          <w:rFonts w:ascii="Arial" w:hAnsi="Arial" w:cs="Arial"/>
        </w:rPr>
        <w:t>do</w:t>
      </w:r>
      <w:r w:rsidRPr="00AD162E">
        <w:rPr>
          <w:rFonts w:ascii="Arial" w:hAnsi="Arial" w:cs="Arial"/>
          <w:spacing w:val="-1"/>
        </w:rPr>
        <w:t xml:space="preserve"> </w:t>
      </w:r>
      <w:r w:rsidRPr="00AD162E">
        <w:rPr>
          <w:rFonts w:ascii="Arial" w:hAnsi="Arial" w:cs="Arial"/>
        </w:rPr>
        <w:t>Governo</w:t>
      </w:r>
      <w:r w:rsidRPr="00AD162E">
        <w:rPr>
          <w:rFonts w:ascii="Arial" w:hAnsi="Arial" w:cs="Arial"/>
          <w:spacing w:val="-1"/>
        </w:rPr>
        <w:t xml:space="preserve"> </w:t>
      </w:r>
      <w:r w:rsidRPr="00AD162E">
        <w:rPr>
          <w:rFonts w:ascii="Arial" w:hAnsi="Arial" w:cs="Arial"/>
        </w:rPr>
        <w:t>Estadual;</w:t>
      </w:r>
    </w:p>
    <w:p w:rsidR="001832AD" w:rsidRPr="00AD162E" w:rsidRDefault="001832AD" w:rsidP="001832AD">
      <w:pPr>
        <w:pStyle w:val="PargrafodaLista"/>
        <w:widowControl w:val="0"/>
        <w:numPr>
          <w:ilvl w:val="3"/>
          <w:numId w:val="30"/>
        </w:numPr>
        <w:tabs>
          <w:tab w:val="left" w:pos="1079"/>
          <w:tab w:val="left" w:pos="9071"/>
        </w:tabs>
        <w:autoSpaceDE w:val="0"/>
        <w:autoSpaceDN w:val="0"/>
        <w:spacing w:before="117" w:line="360" w:lineRule="auto"/>
        <w:ind w:left="0" w:right="-1" w:firstLine="707"/>
        <w:rPr>
          <w:rFonts w:ascii="Arial" w:hAnsi="Arial" w:cs="Arial"/>
        </w:rPr>
      </w:pPr>
      <w:r w:rsidRPr="00AD162E">
        <w:rPr>
          <w:rFonts w:ascii="Arial" w:hAnsi="Arial" w:cs="Arial"/>
        </w:rPr>
        <w:t>Certidão</w:t>
      </w:r>
      <w:r w:rsidRPr="00AD162E">
        <w:rPr>
          <w:rFonts w:ascii="Arial" w:hAnsi="Arial" w:cs="Arial"/>
          <w:spacing w:val="25"/>
        </w:rPr>
        <w:t xml:space="preserve"> </w:t>
      </w:r>
      <w:r w:rsidRPr="00AD162E">
        <w:rPr>
          <w:rFonts w:ascii="Arial" w:hAnsi="Arial" w:cs="Arial"/>
        </w:rPr>
        <w:t>Negativa</w:t>
      </w:r>
      <w:r w:rsidRPr="00AD162E">
        <w:rPr>
          <w:rFonts w:ascii="Arial" w:hAnsi="Arial" w:cs="Arial"/>
          <w:spacing w:val="26"/>
        </w:rPr>
        <w:t xml:space="preserve"> </w:t>
      </w:r>
      <w:r w:rsidRPr="00AD162E">
        <w:rPr>
          <w:rFonts w:ascii="Arial" w:hAnsi="Arial" w:cs="Arial"/>
        </w:rPr>
        <w:t>de</w:t>
      </w:r>
      <w:r w:rsidRPr="00AD162E">
        <w:rPr>
          <w:rFonts w:ascii="Arial" w:hAnsi="Arial" w:cs="Arial"/>
          <w:spacing w:val="26"/>
        </w:rPr>
        <w:t xml:space="preserve"> </w:t>
      </w:r>
      <w:r w:rsidRPr="00AD162E">
        <w:rPr>
          <w:rFonts w:ascii="Arial" w:hAnsi="Arial" w:cs="Arial"/>
        </w:rPr>
        <w:t>Débitos</w:t>
      </w:r>
      <w:r w:rsidRPr="00AD162E">
        <w:rPr>
          <w:rFonts w:ascii="Arial" w:hAnsi="Arial" w:cs="Arial"/>
          <w:spacing w:val="25"/>
        </w:rPr>
        <w:t xml:space="preserve"> </w:t>
      </w:r>
      <w:r w:rsidRPr="00AD162E">
        <w:rPr>
          <w:rFonts w:ascii="Arial" w:hAnsi="Arial" w:cs="Arial"/>
        </w:rPr>
        <w:t>com</w:t>
      </w:r>
      <w:r w:rsidRPr="00AD162E">
        <w:rPr>
          <w:rFonts w:ascii="Arial" w:hAnsi="Arial" w:cs="Arial"/>
          <w:spacing w:val="28"/>
        </w:rPr>
        <w:t xml:space="preserve"> </w:t>
      </w:r>
      <w:r w:rsidRPr="00AD162E">
        <w:rPr>
          <w:rFonts w:ascii="Arial" w:hAnsi="Arial" w:cs="Arial"/>
        </w:rPr>
        <w:t>os</w:t>
      </w:r>
      <w:r w:rsidRPr="00AD162E">
        <w:rPr>
          <w:rFonts w:ascii="Arial" w:hAnsi="Arial" w:cs="Arial"/>
          <w:spacing w:val="25"/>
        </w:rPr>
        <w:t xml:space="preserve"> </w:t>
      </w:r>
      <w:r w:rsidRPr="00AD162E">
        <w:rPr>
          <w:rFonts w:ascii="Arial" w:hAnsi="Arial" w:cs="Arial"/>
        </w:rPr>
        <w:t>tributos</w:t>
      </w:r>
      <w:r w:rsidRPr="00AD162E">
        <w:rPr>
          <w:rFonts w:ascii="Arial" w:hAnsi="Arial" w:cs="Arial"/>
          <w:spacing w:val="25"/>
        </w:rPr>
        <w:t xml:space="preserve"> </w:t>
      </w:r>
      <w:r w:rsidRPr="00AD162E">
        <w:rPr>
          <w:rFonts w:ascii="Arial" w:hAnsi="Arial" w:cs="Arial"/>
        </w:rPr>
        <w:t>e</w:t>
      </w:r>
      <w:r w:rsidRPr="00AD162E">
        <w:rPr>
          <w:rFonts w:ascii="Arial" w:hAnsi="Arial" w:cs="Arial"/>
          <w:spacing w:val="23"/>
        </w:rPr>
        <w:t xml:space="preserve"> </w:t>
      </w:r>
      <w:r w:rsidRPr="00AD162E">
        <w:rPr>
          <w:rFonts w:ascii="Arial" w:hAnsi="Arial" w:cs="Arial"/>
        </w:rPr>
        <w:t>contribuições</w:t>
      </w:r>
      <w:r w:rsidRPr="00AD162E">
        <w:rPr>
          <w:rFonts w:ascii="Arial" w:hAnsi="Arial" w:cs="Arial"/>
          <w:spacing w:val="52"/>
        </w:rPr>
        <w:t xml:space="preserve"> </w:t>
      </w:r>
      <w:r w:rsidRPr="00AD162E">
        <w:rPr>
          <w:rFonts w:ascii="Arial" w:hAnsi="Arial" w:cs="Arial"/>
        </w:rPr>
        <w:t>municipais</w:t>
      </w:r>
      <w:r w:rsidRPr="00AD162E">
        <w:rPr>
          <w:rFonts w:ascii="Arial" w:hAnsi="Arial" w:cs="Arial"/>
          <w:spacing w:val="51"/>
        </w:rPr>
        <w:t xml:space="preserve"> </w:t>
      </w:r>
      <w:r w:rsidRPr="00AD162E">
        <w:rPr>
          <w:rFonts w:ascii="Arial" w:hAnsi="Arial" w:cs="Arial"/>
        </w:rPr>
        <w:t>expedida</w:t>
      </w:r>
      <w:r w:rsidRPr="00AD162E">
        <w:rPr>
          <w:rFonts w:ascii="Arial" w:hAnsi="Arial" w:cs="Arial"/>
          <w:spacing w:val="-53"/>
        </w:rPr>
        <w:t xml:space="preserve"> </w:t>
      </w:r>
      <w:r w:rsidRPr="00AD162E">
        <w:rPr>
          <w:rFonts w:ascii="Arial" w:hAnsi="Arial" w:cs="Arial"/>
        </w:rPr>
        <w:t>pelo</w:t>
      </w:r>
      <w:r w:rsidRPr="00AD162E">
        <w:rPr>
          <w:rFonts w:ascii="Arial" w:hAnsi="Arial" w:cs="Arial"/>
          <w:spacing w:val="53"/>
        </w:rPr>
        <w:t xml:space="preserve"> </w:t>
      </w:r>
      <w:r w:rsidRPr="00AD162E">
        <w:rPr>
          <w:rFonts w:ascii="Arial" w:hAnsi="Arial" w:cs="Arial"/>
        </w:rPr>
        <w:t>órgão</w:t>
      </w:r>
      <w:r w:rsidRPr="00AD162E">
        <w:rPr>
          <w:rFonts w:ascii="Arial" w:hAnsi="Arial" w:cs="Arial"/>
          <w:spacing w:val="-1"/>
        </w:rPr>
        <w:t xml:space="preserve"> </w:t>
      </w:r>
      <w:r w:rsidRPr="00AD162E">
        <w:rPr>
          <w:rFonts w:ascii="Arial" w:hAnsi="Arial" w:cs="Arial"/>
        </w:rPr>
        <w:t>municipal</w:t>
      </w:r>
      <w:r w:rsidRPr="00AD162E">
        <w:rPr>
          <w:rFonts w:ascii="Arial" w:hAnsi="Arial" w:cs="Arial"/>
          <w:spacing w:val="-2"/>
        </w:rPr>
        <w:t xml:space="preserve"> </w:t>
      </w:r>
      <w:r w:rsidRPr="00AD162E">
        <w:rPr>
          <w:rFonts w:ascii="Arial" w:hAnsi="Arial" w:cs="Arial"/>
        </w:rPr>
        <w:t>competente;</w:t>
      </w:r>
    </w:p>
    <w:p w:rsidR="001832AD" w:rsidRPr="00AD162E" w:rsidRDefault="001832AD" w:rsidP="001832AD">
      <w:pPr>
        <w:pStyle w:val="PargrafodaLista"/>
        <w:widowControl w:val="0"/>
        <w:numPr>
          <w:ilvl w:val="3"/>
          <w:numId w:val="30"/>
        </w:numPr>
        <w:tabs>
          <w:tab w:val="left" w:pos="1130"/>
          <w:tab w:val="left" w:pos="9071"/>
        </w:tabs>
        <w:autoSpaceDE w:val="0"/>
        <w:autoSpaceDN w:val="0"/>
        <w:spacing w:line="360" w:lineRule="auto"/>
        <w:ind w:left="0" w:right="-1" w:firstLine="719"/>
        <w:rPr>
          <w:rFonts w:ascii="Arial" w:hAnsi="Arial" w:cs="Arial"/>
        </w:rPr>
      </w:pPr>
      <w:r w:rsidRPr="00AD162E">
        <w:rPr>
          <w:rFonts w:ascii="Arial" w:hAnsi="Arial" w:cs="Arial"/>
        </w:rPr>
        <w:t>prova</w:t>
      </w:r>
      <w:r w:rsidRPr="00AD162E">
        <w:rPr>
          <w:rFonts w:ascii="Arial" w:hAnsi="Arial" w:cs="Arial"/>
          <w:spacing w:val="9"/>
        </w:rPr>
        <w:t xml:space="preserve"> </w:t>
      </w:r>
      <w:r w:rsidRPr="00AD162E">
        <w:rPr>
          <w:rFonts w:ascii="Arial" w:hAnsi="Arial" w:cs="Arial"/>
        </w:rPr>
        <w:t>de</w:t>
      </w:r>
      <w:r w:rsidRPr="00AD162E">
        <w:rPr>
          <w:rFonts w:ascii="Arial" w:hAnsi="Arial" w:cs="Arial"/>
          <w:spacing w:val="8"/>
        </w:rPr>
        <w:t xml:space="preserve"> </w:t>
      </w:r>
      <w:r w:rsidRPr="00AD162E">
        <w:rPr>
          <w:rFonts w:ascii="Arial" w:hAnsi="Arial" w:cs="Arial"/>
        </w:rPr>
        <w:t>regularidade</w:t>
      </w:r>
      <w:r w:rsidRPr="00AD162E">
        <w:rPr>
          <w:rFonts w:ascii="Arial" w:hAnsi="Arial" w:cs="Arial"/>
          <w:spacing w:val="9"/>
        </w:rPr>
        <w:t xml:space="preserve"> </w:t>
      </w:r>
      <w:r w:rsidRPr="00AD162E">
        <w:rPr>
          <w:rFonts w:ascii="Arial" w:hAnsi="Arial" w:cs="Arial"/>
        </w:rPr>
        <w:t>relativa</w:t>
      </w:r>
      <w:r w:rsidRPr="00AD162E">
        <w:rPr>
          <w:rFonts w:ascii="Arial" w:hAnsi="Arial" w:cs="Arial"/>
          <w:spacing w:val="9"/>
        </w:rPr>
        <w:t xml:space="preserve"> </w:t>
      </w:r>
      <w:r w:rsidRPr="00AD162E">
        <w:rPr>
          <w:rFonts w:ascii="Arial" w:hAnsi="Arial" w:cs="Arial"/>
        </w:rPr>
        <w:t>à</w:t>
      </w:r>
      <w:r w:rsidRPr="00AD162E">
        <w:rPr>
          <w:rFonts w:ascii="Arial" w:hAnsi="Arial" w:cs="Arial"/>
          <w:spacing w:val="10"/>
        </w:rPr>
        <w:t xml:space="preserve"> </w:t>
      </w:r>
      <w:r w:rsidRPr="00AD162E">
        <w:rPr>
          <w:rFonts w:ascii="Arial" w:hAnsi="Arial" w:cs="Arial"/>
        </w:rPr>
        <w:t>Seguridade</w:t>
      </w:r>
      <w:r w:rsidRPr="00AD162E">
        <w:rPr>
          <w:rFonts w:ascii="Arial" w:hAnsi="Arial" w:cs="Arial"/>
          <w:spacing w:val="9"/>
        </w:rPr>
        <w:t xml:space="preserve"> </w:t>
      </w:r>
      <w:r w:rsidRPr="00AD162E">
        <w:rPr>
          <w:rFonts w:ascii="Arial" w:hAnsi="Arial" w:cs="Arial"/>
        </w:rPr>
        <w:t>Social</w:t>
      </w:r>
      <w:r w:rsidRPr="00AD162E">
        <w:rPr>
          <w:rFonts w:ascii="Arial" w:hAnsi="Arial" w:cs="Arial"/>
          <w:spacing w:val="8"/>
        </w:rPr>
        <w:t xml:space="preserve"> </w:t>
      </w:r>
      <w:r w:rsidRPr="00AD162E">
        <w:rPr>
          <w:rFonts w:ascii="Arial" w:hAnsi="Arial" w:cs="Arial"/>
        </w:rPr>
        <w:t>(FGTS</w:t>
      </w:r>
      <w:r w:rsidRPr="00AD162E">
        <w:rPr>
          <w:rFonts w:ascii="Arial" w:hAnsi="Arial" w:cs="Arial"/>
          <w:spacing w:val="8"/>
        </w:rPr>
        <w:t xml:space="preserve"> </w:t>
      </w:r>
      <w:r w:rsidRPr="00AD162E">
        <w:rPr>
          <w:rFonts w:ascii="Arial" w:hAnsi="Arial" w:cs="Arial"/>
        </w:rPr>
        <w:t>e</w:t>
      </w:r>
      <w:r w:rsidRPr="00AD162E">
        <w:rPr>
          <w:rFonts w:ascii="Arial" w:hAnsi="Arial" w:cs="Arial"/>
          <w:spacing w:val="10"/>
        </w:rPr>
        <w:t xml:space="preserve"> </w:t>
      </w:r>
      <w:r w:rsidRPr="00AD162E">
        <w:rPr>
          <w:rFonts w:ascii="Arial" w:hAnsi="Arial" w:cs="Arial"/>
        </w:rPr>
        <w:t>INSS),</w:t>
      </w:r>
      <w:r w:rsidRPr="00AD162E">
        <w:rPr>
          <w:rFonts w:ascii="Arial" w:hAnsi="Arial" w:cs="Arial"/>
          <w:spacing w:val="9"/>
        </w:rPr>
        <w:t xml:space="preserve"> </w:t>
      </w:r>
      <w:r w:rsidRPr="00AD162E">
        <w:rPr>
          <w:rFonts w:ascii="Arial" w:hAnsi="Arial" w:cs="Arial"/>
        </w:rPr>
        <w:t>válida</w:t>
      </w:r>
      <w:r w:rsidRPr="00AD162E">
        <w:rPr>
          <w:rFonts w:ascii="Arial" w:hAnsi="Arial" w:cs="Arial"/>
          <w:spacing w:val="8"/>
        </w:rPr>
        <w:t xml:space="preserve"> </w:t>
      </w:r>
      <w:r w:rsidRPr="00AD162E">
        <w:rPr>
          <w:rFonts w:ascii="Arial" w:hAnsi="Arial" w:cs="Arial"/>
        </w:rPr>
        <w:t>na</w:t>
      </w:r>
      <w:r w:rsidRPr="00AD162E">
        <w:rPr>
          <w:rFonts w:ascii="Arial" w:hAnsi="Arial" w:cs="Arial"/>
          <w:spacing w:val="9"/>
        </w:rPr>
        <w:t xml:space="preserve"> </w:t>
      </w:r>
      <w:r w:rsidRPr="00AD162E">
        <w:rPr>
          <w:rFonts w:ascii="Arial" w:hAnsi="Arial" w:cs="Arial"/>
        </w:rPr>
        <w:t>data</w:t>
      </w:r>
      <w:r w:rsidRPr="00AD162E">
        <w:rPr>
          <w:rFonts w:ascii="Arial" w:hAnsi="Arial" w:cs="Arial"/>
          <w:spacing w:val="9"/>
        </w:rPr>
        <w:t xml:space="preserve"> </w:t>
      </w:r>
      <w:r w:rsidRPr="00AD162E">
        <w:rPr>
          <w:rFonts w:ascii="Arial" w:hAnsi="Arial" w:cs="Arial"/>
        </w:rPr>
        <w:t>de</w:t>
      </w:r>
      <w:r w:rsidRPr="00AD162E">
        <w:rPr>
          <w:rFonts w:ascii="Arial" w:hAnsi="Arial" w:cs="Arial"/>
          <w:spacing w:val="-53"/>
        </w:rPr>
        <w:t xml:space="preserve"> </w:t>
      </w:r>
      <w:r w:rsidRPr="00AD162E">
        <w:rPr>
          <w:rFonts w:ascii="Arial" w:hAnsi="Arial" w:cs="Arial"/>
        </w:rPr>
        <w:t>apresentação</w:t>
      </w:r>
      <w:r w:rsidRPr="00AD162E">
        <w:rPr>
          <w:rFonts w:ascii="Arial" w:hAnsi="Arial" w:cs="Arial"/>
          <w:spacing w:val="-2"/>
        </w:rPr>
        <w:t xml:space="preserve"> </w:t>
      </w:r>
      <w:r w:rsidRPr="00AD162E">
        <w:rPr>
          <w:rFonts w:ascii="Arial" w:hAnsi="Arial" w:cs="Arial"/>
        </w:rPr>
        <w:t>da</w:t>
      </w:r>
      <w:r w:rsidRPr="00AD162E">
        <w:rPr>
          <w:rFonts w:ascii="Arial" w:hAnsi="Arial" w:cs="Arial"/>
          <w:spacing w:val="-1"/>
        </w:rPr>
        <w:t xml:space="preserve"> </w:t>
      </w:r>
      <w:r w:rsidRPr="00AD162E">
        <w:rPr>
          <w:rFonts w:ascii="Arial" w:hAnsi="Arial" w:cs="Arial"/>
        </w:rPr>
        <w:t>proposta.</w:t>
      </w:r>
    </w:p>
    <w:p w:rsidR="001832AD" w:rsidRPr="00AD162E" w:rsidRDefault="001832AD" w:rsidP="001832AD">
      <w:pPr>
        <w:pStyle w:val="Corpodetexto"/>
        <w:tabs>
          <w:tab w:val="left" w:pos="9071"/>
        </w:tabs>
        <w:spacing w:before="1" w:line="360" w:lineRule="auto"/>
        <w:ind w:right="-1"/>
        <w:rPr>
          <w:rFonts w:cs="Arial"/>
          <w:sz w:val="20"/>
        </w:rPr>
      </w:pPr>
    </w:p>
    <w:p w:rsidR="001832AD" w:rsidRPr="00AD162E" w:rsidRDefault="009B33EE" w:rsidP="001832AD">
      <w:pPr>
        <w:pStyle w:val="Heading3"/>
        <w:numPr>
          <w:ilvl w:val="2"/>
          <w:numId w:val="30"/>
        </w:numPr>
        <w:tabs>
          <w:tab w:val="left" w:pos="880"/>
          <w:tab w:val="left" w:pos="881"/>
          <w:tab w:val="left" w:pos="9071"/>
        </w:tabs>
        <w:spacing w:line="360" w:lineRule="auto"/>
        <w:ind w:left="0" w:right="-1" w:hanging="721"/>
      </w:pPr>
      <w:r>
        <w:rPr>
          <w:lang w:val="pt-BR"/>
        </w:rPr>
        <w:t xml:space="preserve">8.2.3. </w:t>
      </w:r>
      <w:r w:rsidR="001832AD" w:rsidRPr="00AD162E">
        <w:t>Para</w:t>
      </w:r>
      <w:r w:rsidR="001832AD" w:rsidRPr="00AD162E">
        <w:rPr>
          <w:spacing w:val="-6"/>
        </w:rPr>
        <w:t xml:space="preserve"> </w:t>
      </w:r>
      <w:r w:rsidR="001832AD" w:rsidRPr="00AD162E">
        <w:t>empresas</w:t>
      </w:r>
      <w:r w:rsidR="001832AD" w:rsidRPr="00AD162E">
        <w:rPr>
          <w:spacing w:val="-6"/>
        </w:rPr>
        <w:t xml:space="preserve"> </w:t>
      </w:r>
      <w:r w:rsidR="001832AD" w:rsidRPr="00AD162E">
        <w:t>ou</w:t>
      </w:r>
      <w:r w:rsidR="001832AD" w:rsidRPr="00AD162E">
        <w:rPr>
          <w:spacing w:val="-5"/>
        </w:rPr>
        <w:t xml:space="preserve"> </w:t>
      </w:r>
      <w:r w:rsidR="001832AD" w:rsidRPr="00AD162E">
        <w:t>instituições</w:t>
      </w:r>
      <w:r w:rsidR="001832AD" w:rsidRPr="00AD162E">
        <w:rPr>
          <w:spacing w:val="-6"/>
        </w:rPr>
        <w:t xml:space="preserve"> </w:t>
      </w:r>
      <w:r w:rsidR="001832AD" w:rsidRPr="00AD162E">
        <w:t>estrangeiras:</w:t>
      </w:r>
    </w:p>
    <w:p w:rsidR="001832AD" w:rsidRDefault="009B33EE" w:rsidP="009B33EE">
      <w:pPr>
        <w:pStyle w:val="Corpodetexto"/>
        <w:tabs>
          <w:tab w:val="left" w:pos="8931"/>
        </w:tabs>
        <w:spacing w:line="360" w:lineRule="auto"/>
        <w:ind w:right="-1"/>
        <w:rPr>
          <w:rFonts w:cs="Arial"/>
          <w:sz w:val="20"/>
        </w:rPr>
      </w:pPr>
      <w:r>
        <w:rPr>
          <w:rFonts w:cs="Arial"/>
          <w:sz w:val="20"/>
          <w:lang w:val="pt-PT"/>
        </w:rPr>
        <w:t xml:space="preserve">8.2.3.1. </w:t>
      </w:r>
      <w:r w:rsidR="001832AD" w:rsidRPr="00AD162E">
        <w:rPr>
          <w:rFonts w:cs="Arial"/>
          <w:sz w:val="20"/>
        </w:rPr>
        <w:t>Documento fornecido por Órgão Público responsável pela arrecadação e fiscalização de</w:t>
      </w:r>
      <w:r w:rsidR="001832AD" w:rsidRPr="00AD162E">
        <w:rPr>
          <w:rFonts w:cs="Arial"/>
          <w:spacing w:val="1"/>
          <w:sz w:val="20"/>
        </w:rPr>
        <w:t xml:space="preserve"> </w:t>
      </w:r>
      <w:r w:rsidR="001832AD" w:rsidRPr="00AD162E">
        <w:rPr>
          <w:rFonts w:cs="Arial"/>
          <w:sz w:val="20"/>
        </w:rPr>
        <w:t xml:space="preserve">tributos do país de origem do </w:t>
      </w:r>
      <w:r w:rsidR="001832AD" w:rsidRPr="00AD162E">
        <w:rPr>
          <w:rFonts w:cs="Arial"/>
          <w:b/>
          <w:sz w:val="20"/>
        </w:rPr>
        <w:t>Proponente</w:t>
      </w:r>
      <w:r w:rsidR="001832AD" w:rsidRPr="00AD162E">
        <w:rPr>
          <w:rFonts w:cs="Arial"/>
          <w:sz w:val="20"/>
        </w:rPr>
        <w:t>, comprovando que a mesma se encontra regular com</w:t>
      </w:r>
      <w:r w:rsidR="001832AD" w:rsidRPr="00AD162E">
        <w:rPr>
          <w:rFonts w:cs="Arial"/>
          <w:spacing w:val="1"/>
          <w:sz w:val="20"/>
        </w:rPr>
        <w:t xml:space="preserve"> </w:t>
      </w:r>
      <w:r w:rsidR="001832AD" w:rsidRPr="00AD162E">
        <w:rPr>
          <w:rFonts w:cs="Arial"/>
          <w:sz w:val="20"/>
        </w:rPr>
        <w:t>os</w:t>
      </w:r>
      <w:r w:rsidR="001832AD" w:rsidRPr="00AD162E">
        <w:rPr>
          <w:rFonts w:cs="Arial"/>
          <w:spacing w:val="-1"/>
          <w:sz w:val="20"/>
        </w:rPr>
        <w:t xml:space="preserve"> </w:t>
      </w:r>
      <w:r w:rsidR="001832AD" w:rsidRPr="00AD162E">
        <w:rPr>
          <w:rFonts w:cs="Arial"/>
          <w:sz w:val="20"/>
        </w:rPr>
        <w:t>encargos tributários</w:t>
      </w:r>
      <w:r w:rsidR="001832AD" w:rsidRPr="00ED4F04">
        <w:rPr>
          <w:rFonts w:cs="Arial"/>
          <w:sz w:val="20"/>
        </w:rPr>
        <w:t>.</w:t>
      </w:r>
    </w:p>
    <w:p w:rsidR="001832AD" w:rsidRPr="00ED4F04" w:rsidRDefault="001832AD" w:rsidP="001832AD">
      <w:pPr>
        <w:pStyle w:val="Corpodetexto"/>
        <w:tabs>
          <w:tab w:val="left" w:pos="8931"/>
        </w:tabs>
        <w:spacing w:line="360" w:lineRule="auto"/>
        <w:ind w:right="-1" w:firstLine="719"/>
        <w:rPr>
          <w:rFonts w:cs="Arial"/>
          <w:sz w:val="20"/>
        </w:rPr>
      </w:pPr>
    </w:p>
    <w:p w:rsidR="001832AD" w:rsidRPr="009B33EE" w:rsidRDefault="009B33EE" w:rsidP="009B33EE">
      <w:pPr>
        <w:pStyle w:val="Corpodetexto"/>
        <w:tabs>
          <w:tab w:val="left" w:pos="8931"/>
        </w:tabs>
        <w:spacing w:line="360" w:lineRule="auto"/>
        <w:ind w:right="-1"/>
        <w:rPr>
          <w:rFonts w:cs="Arial"/>
          <w:b/>
          <w:sz w:val="20"/>
        </w:rPr>
      </w:pPr>
      <w:r w:rsidRPr="009B33EE">
        <w:rPr>
          <w:rFonts w:cs="Arial"/>
          <w:b/>
          <w:sz w:val="20"/>
        </w:rPr>
        <w:t xml:space="preserve">8.4. </w:t>
      </w:r>
      <w:r w:rsidR="001832AD" w:rsidRPr="009B33EE">
        <w:rPr>
          <w:rFonts w:cs="Arial"/>
          <w:b/>
          <w:sz w:val="20"/>
        </w:rPr>
        <w:t>Documentação para Habilitação Econômico-Financeira</w:t>
      </w:r>
    </w:p>
    <w:p w:rsidR="001832AD" w:rsidRDefault="001832AD" w:rsidP="001832AD">
      <w:pPr>
        <w:tabs>
          <w:tab w:val="left" w:pos="9071"/>
        </w:tabs>
        <w:spacing w:line="360" w:lineRule="auto"/>
        <w:ind w:right="-1"/>
        <w:rPr>
          <w:rFonts w:ascii="Arial" w:hAnsi="Arial" w:cs="Arial"/>
        </w:rPr>
      </w:pPr>
    </w:p>
    <w:p w:rsidR="001832AD" w:rsidRPr="00AD162E" w:rsidRDefault="009B33EE" w:rsidP="001832AD">
      <w:pPr>
        <w:tabs>
          <w:tab w:val="left" w:pos="9071"/>
        </w:tabs>
        <w:spacing w:line="360" w:lineRule="auto"/>
        <w:ind w:right="-1"/>
        <w:rPr>
          <w:rFonts w:ascii="Arial" w:hAnsi="Arial" w:cs="Arial"/>
        </w:rPr>
      </w:pPr>
      <w:r>
        <w:rPr>
          <w:rFonts w:ascii="Arial" w:hAnsi="Arial" w:cs="Arial"/>
        </w:rPr>
        <w:lastRenderedPageBreak/>
        <w:t xml:space="preserve">8.4.1. </w:t>
      </w:r>
      <w:r w:rsidR="001832AD" w:rsidRPr="00AD162E">
        <w:rPr>
          <w:rFonts w:ascii="Arial" w:hAnsi="Arial" w:cs="Arial"/>
        </w:rPr>
        <w:t>A</w:t>
      </w:r>
      <w:r w:rsidR="001832AD" w:rsidRPr="00AD162E">
        <w:rPr>
          <w:rFonts w:ascii="Arial" w:hAnsi="Arial" w:cs="Arial"/>
          <w:spacing w:val="-5"/>
        </w:rPr>
        <w:t xml:space="preserve"> </w:t>
      </w:r>
      <w:r w:rsidR="001832AD" w:rsidRPr="00AD162E">
        <w:rPr>
          <w:rFonts w:ascii="Arial" w:hAnsi="Arial" w:cs="Arial"/>
        </w:rPr>
        <w:t>Habilitação</w:t>
      </w:r>
      <w:r w:rsidR="001832AD" w:rsidRPr="00AD162E">
        <w:rPr>
          <w:rFonts w:ascii="Arial" w:hAnsi="Arial" w:cs="Arial"/>
          <w:spacing w:val="-5"/>
        </w:rPr>
        <w:t xml:space="preserve"> </w:t>
      </w:r>
      <w:r w:rsidR="001832AD" w:rsidRPr="00AD162E">
        <w:rPr>
          <w:rFonts w:ascii="Arial" w:hAnsi="Arial" w:cs="Arial"/>
          <w:b/>
        </w:rPr>
        <w:t>Econômico-Financeira</w:t>
      </w:r>
      <w:r w:rsidR="001832AD" w:rsidRPr="00AD162E">
        <w:rPr>
          <w:rFonts w:ascii="Arial" w:hAnsi="Arial" w:cs="Arial"/>
          <w:b/>
          <w:spacing w:val="-5"/>
        </w:rPr>
        <w:t xml:space="preserve"> </w:t>
      </w:r>
      <w:r w:rsidR="001832AD" w:rsidRPr="00AD162E">
        <w:rPr>
          <w:rFonts w:ascii="Arial" w:hAnsi="Arial" w:cs="Arial"/>
        </w:rPr>
        <w:t>será</w:t>
      </w:r>
      <w:r w:rsidR="001832AD" w:rsidRPr="00AD162E">
        <w:rPr>
          <w:rFonts w:ascii="Arial" w:hAnsi="Arial" w:cs="Arial"/>
          <w:spacing w:val="-5"/>
        </w:rPr>
        <w:t xml:space="preserve"> </w:t>
      </w:r>
      <w:r w:rsidR="001832AD" w:rsidRPr="00AD162E">
        <w:rPr>
          <w:rFonts w:ascii="Arial" w:hAnsi="Arial" w:cs="Arial"/>
        </w:rPr>
        <w:t>comprovada</w:t>
      </w:r>
      <w:r w:rsidR="001832AD" w:rsidRPr="00AD162E">
        <w:rPr>
          <w:rFonts w:ascii="Arial" w:hAnsi="Arial" w:cs="Arial"/>
          <w:spacing w:val="-4"/>
        </w:rPr>
        <w:t xml:space="preserve"> </w:t>
      </w:r>
      <w:r w:rsidR="001832AD" w:rsidRPr="00AD162E">
        <w:rPr>
          <w:rFonts w:ascii="Arial" w:hAnsi="Arial" w:cs="Arial"/>
        </w:rPr>
        <w:t>mediante</w:t>
      </w:r>
      <w:r w:rsidR="001832AD" w:rsidRPr="00AD162E">
        <w:rPr>
          <w:rFonts w:ascii="Arial" w:hAnsi="Arial" w:cs="Arial"/>
          <w:spacing w:val="-5"/>
        </w:rPr>
        <w:t xml:space="preserve"> </w:t>
      </w:r>
      <w:r w:rsidR="001832AD" w:rsidRPr="00AD162E">
        <w:rPr>
          <w:rFonts w:ascii="Arial" w:hAnsi="Arial" w:cs="Arial"/>
        </w:rPr>
        <w:t>a</w:t>
      </w:r>
      <w:r w:rsidR="001832AD" w:rsidRPr="00AD162E">
        <w:rPr>
          <w:rFonts w:ascii="Arial" w:hAnsi="Arial" w:cs="Arial"/>
          <w:spacing w:val="-5"/>
        </w:rPr>
        <w:t xml:space="preserve"> </w:t>
      </w:r>
      <w:r w:rsidR="001832AD" w:rsidRPr="00AD162E">
        <w:rPr>
          <w:rFonts w:ascii="Arial" w:hAnsi="Arial" w:cs="Arial"/>
        </w:rPr>
        <w:t>apresentação</w:t>
      </w:r>
      <w:r w:rsidR="001832AD" w:rsidRPr="00AD162E">
        <w:rPr>
          <w:rFonts w:ascii="Arial" w:hAnsi="Arial" w:cs="Arial"/>
          <w:spacing w:val="-5"/>
        </w:rPr>
        <w:t xml:space="preserve"> </w:t>
      </w:r>
      <w:r w:rsidR="001832AD" w:rsidRPr="00AD162E">
        <w:rPr>
          <w:rFonts w:ascii="Arial" w:hAnsi="Arial" w:cs="Arial"/>
        </w:rPr>
        <w:t>de:</w:t>
      </w:r>
    </w:p>
    <w:p w:rsidR="001832AD" w:rsidRPr="00AD162E" w:rsidRDefault="009B33EE" w:rsidP="001832AD">
      <w:pPr>
        <w:pStyle w:val="Heading3"/>
        <w:numPr>
          <w:ilvl w:val="2"/>
          <w:numId w:val="30"/>
        </w:numPr>
        <w:tabs>
          <w:tab w:val="left" w:pos="868"/>
          <w:tab w:val="left" w:pos="869"/>
          <w:tab w:val="left" w:pos="9071"/>
        </w:tabs>
        <w:spacing w:before="1" w:line="360" w:lineRule="auto"/>
        <w:ind w:left="0" w:right="-1" w:hanging="709"/>
      </w:pPr>
      <w:r>
        <w:t xml:space="preserve">8.4.1.1. </w:t>
      </w:r>
      <w:r w:rsidR="001832AD" w:rsidRPr="00AD162E">
        <w:t>Para</w:t>
      </w:r>
      <w:r w:rsidR="001832AD" w:rsidRPr="00AD162E">
        <w:rPr>
          <w:spacing w:val="-5"/>
        </w:rPr>
        <w:t xml:space="preserve"> </w:t>
      </w:r>
      <w:r w:rsidR="001832AD" w:rsidRPr="00AD162E">
        <w:t>empresas</w:t>
      </w:r>
      <w:r w:rsidR="001832AD" w:rsidRPr="00AD162E">
        <w:rPr>
          <w:spacing w:val="-5"/>
        </w:rPr>
        <w:t xml:space="preserve"> </w:t>
      </w:r>
      <w:r w:rsidR="001832AD" w:rsidRPr="00AD162E">
        <w:t>ou</w:t>
      </w:r>
      <w:r w:rsidR="001832AD" w:rsidRPr="00AD162E">
        <w:rPr>
          <w:spacing w:val="-4"/>
        </w:rPr>
        <w:t xml:space="preserve"> </w:t>
      </w:r>
      <w:r w:rsidR="001832AD" w:rsidRPr="00AD162E">
        <w:t>instituições</w:t>
      </w:r>
      <w:r w:rsidR="001832AD" w:rsidRPr="00AD162E">
        <w:rPr>
          <w:spacing w:val="-5"/>
        </w:rPr>
        <w:t xml:space="preserve"> </w:t>
      </w:r>
      <w:r w:rsidR="001832AD" w:rsidRPr="00AD162E">
        <w:t>nacionais:</w:t>
      </w:r>
    </w:p>
    <w:p w:rsidR="001832AD" w:rsidRPr="00AD162E" w:rsidRDefault="001832AD" w:rsidP="001832AD">
      <w:pPr>
        <w:pStyle w:val="PargrafodaLista"/>
        <w:widowControl w:val="0"/>
        <w:numPr>
          <w:ilvl w:val="3"/>
          <w:numId w:val="30"/>
        </w:numPr>
        <w:tabs>
          <w:tab w:val="left" w:pos="1217"/>
          <w:tab w:val="left" w:pos="9071"/>
        </w:tabs>
        <w:autoSpaceDE w:val="0"/>
        <w:autoSpaceDN w:val="0"/>
        <w:spacing w:before="1" w:line="360" w:lineRule="auto"/>
        <w:ind w:left="0" w:right="-1" w:firstLine="707"/>
        <w:jc w:val="both"/>
        <w:rPr>
          <w:rFonts w:ascii="Arial" w:hAnsi="Arial" w:cs="Arial"/>
        </w:rPr>
      </w:pPr>
      <w:r w:rsidRPr="00AD162E">
        <w:rPr>
          <w:rFonts w:ascii="Arial" w:hAnsi="Arial" w:cs="Arial"/>
        </w:rPr>
        <w:t>Balanço</w:t>
      </w:r>
      <w:r w:rsidRPr="00AD162E">
        <w:rPr>
          <w:rFonts w:ascii="Arial" w:hAnsi="Arial" w:cs="Arial"/>
          <w:spacing w:val="1"/>
        </w:rPr>
        <w:t xml:space="preserve"> </w:t>
      </w:r>
      <w:r w:rsidRPr="00AD162E">
        <w:rPr>
          <w:rFonts w:ascii="Arial" w:hAnsi="Arial" w:cs="Arial"/>
        </w:rPr>
        <w:t>Patrimonial</w:t>
      </w:r>
      <w:r w:rsidRPr="00AD162E">
        <w:rPr>
          <w:rFonts w:ascii="Arial" w:hAnsi="Arial" w:cs="Arial"/>
          <w:spacing w:val="1"/>
        </w:rPr>
        <w:t xml:space="preserve"> </w:t>
      </w:r>
      <w:r w:rsidRPr="00AD162E">
        <w:rPr>
          <w:rFonts w:ascii="Arial" w:hAnsi="Arial" w:cs="Arial"/>
        </w:rPr>
        <w:t>e</w:t>
      </w:r>
      <w:r w:rsidRPr="00AD162E">
        <w:rPr>
          <w:rFonts w:ascii="Arial" w:hAnsi="Arial" w:cs="Arial"/>
          <w:spacing w:val="1"/>
        </w:rPr>
        <w:t xml:space="preserve"> </w:t>
      </w:r>
      <w:r w:rsidRPr="00AD162E">
        <w:rPr>
          <w:rFonts w:ascii="Arial" w:hAnsi="Arial" w:cs="Arial"/>
        </w:rPr>
        <w:t>Demonstrações</w:t>
      </w:r>
      <w:r w:rsidRPr="00AD162E">
        <w:rPr>
          <w:rFonts w:ascii="Arial" w:hAnsi="Arial" w:cs="Arial"/>
          <w:spacing w:val="1"/>
        </w:rPr>
        <w:t xml:space="preserve"> </w:t>
      </w:r>
      <w:r w:rsidRPr="00AD162E">
        <w:rPr>
          <w:rFonts w:ascii="Arial" w:hAnsi="Arial" w:cs="Arial"/>
        </w:rPr>
        <w:t>Contábeis</w:t>
      </w:r>
      <w:r w:rsidRPr="00AD162E">
        <w:rPr>
          <w:rFonts w:ascii="Arial" w:hAnsi="Arial" w:cs="Arial"/>
          <w:spacing w:val="1"/>
        </w:rPr>
        <w:t xml:space="preserve"> </w:t>
      </w:r>
      <w:r w:rsidRPr="00AD162E">
        <w:rPr>
          <w:rFonts w:ascii="Arial" w:hAnsi="Arial" w:cs="Arial"/>
        </w:rPr>
        <w:t>do</w:t>
      </w:r>
      <w:r w:rsidRPr="00AD162E">
        <w:rPr>
          <w:rFonts w:ascii="Arial" w:hAnsi="Arial" w:cs="Arial"/>
          <w:spacing w:val="1"/>
        </w:rPr>
        <w:t xml:space="preserve"> </w:t>
      </w:r>
      <w:r w:rsidRPr="00AD162E">
        <w:rPr>
          <w:rFonts w:ascii="Arial" w:hAnsi="Arial" w:cs="Arial"/>
        </w:rPr>
        <w:t>último</w:t>
      </w:r>
      <w:r w:rsidRPr="00AD162E">
        <w:rPr>
          <w:rFonts w:ascii="Arial" w:hAnsi="Arial" w:cs="Arial"/>
          <w:spacing w:val="1"/>
        </w:rPr>
        <w:t xml:space="preserve"> </w:t>
      </w:r>
      <w:r w:rsidRPr="00AD162E">
        <w:rPr>
          <w:rFonts w:ascii="Arial" w:hAnsi="Arial" w:cs="Arial"/>
        </w:rPr>
        <w:t>exercício</w:t>
      </w:r>
      <w:r w:rsidRPr="00AD162E">
        <w:rPr>
          <w:rFonts w:ascii="Arial" w:hAnsi="Arial" w:cs="Arial"/>
          <w:spacing w:val="1"/>
        </w:rPr>
        <w:t xml:space="preserve"> </w:t>
      </w:r>
      <w:r w:rsidRPr="00AD162E">
        <w:rPr>
          <w:rFonts w:ascii="Arial" w:hAnsi="Arial" w:cs="Arial"/>
        </w:rPr>
        <w:t>social,</w:t>
      </w:r>
      <w:r w:rsidRPr="00AD162E">
        <w:rPr>
          <w:rFonts w:ascii="Arial" w:hAnsi="Arial" w:cs="Arial"/>
          <w:spacing w:val="1"/>
        </w:rPr>
        <w:t xml:space="preserve"> </w:t>
      </w:r>
      <w:r w:rsidRPr="00AD162E">
        <w:rPr>
          <w:rFonts w:ascii="Arial" w:hAnsi="Arial" w:cs="Arial"/>
        </w:rPr>
        <w:t xml:space="preserve">apresentados na forma da lei, que demonstrem a situação financeira do </w:t>
      </w:r>
      <w:r w:rsidRPr="00AD162E">
        <w:rPr>
          <w:rFonts w:ascii="Arial" w:hAnsi="Arial" w:cs="Arial"/>
          <w:b/>
        </w:rPr>
        <w:t>Proponente</w:t>
      </w:r>
      <w:r w:rsidRPr="00AD162E">
        <w:rPr>
          <w:rFonts w:ascii="Arial" w:hAnsi="Arial" w:cs="Arial"/>
        </w:rPr>
        <w:t>, vedada a</w:t>
      </w:r>
      <w:r w:rsidRPr="00AD162E">
        <w:rPr>
          <w:rFonts w:ascii="Arial" w:hAnsi="Arial" w:cs="Arial"/>
          <w:spacing w:val="1"/>
        </w:rPr>
        <w:t xml:space="preserve"> </w:t>
      </w:r>
      <w:r w:rsidRPr="00AD162E">
        <w:rPr>
          <w:rFonts w:ascii="Arial" w:hAnsi="Arial" w:cs="Arial"/>
        </w:rPr>
        <w:t>sua</w:t>
      </w:r>
      <w:r w:rsidRPr="00AD162E">
        <w:rPr>
          <w:rFonts w:ascii="Arial" w:hAnsi="Arial" w:cs="Arial"/>
          <w:spacing w:val="-2"/>
        </w:rPr>
        <w:t xml:space="preserve"> </w:t>
      </w:r>
      <w:r w:rsidRPr="00AD162E">
        <w:rPr>
          <w:rFonts w:ascii="Arial" w:hAnsi="Arial" w:cs="Arial"/>
        </w:rPr>
        <w:t>substituição</w:t>
      </w:r>
      <w:r w:rsidRPr="00AD162E">
        <w:rPr>
          <w:rFonts w:ascii="Arial" w:hAnsi="Arial" w:cs="Arial"/>
          <w:spacing w:val="-1"/>
        </w:rPr>
        <w:t xml:space="preserve"> </w:t>
      </w:r>
      <w:r w:rsidRPr="00AD162E">
        <w:rPr>
          <w:rFonts w:ascii="Arial" w:hAnsi="Arial" w:cs="Arial"/>
        </w:rPr>
        <w:t>por</w:t>
      </w:r>
      <w:r w:rsidRPr="00AD162E">
        <w:rPr>
          <w:rFonts w:ascii="Arial" w:hAnsi="Arial" w:cs="Arial"/>
          <w:spacing w:val="-1"/>
        </w:rPr>
        <w:t xml:space="preserve"> </w:t>
      </w:r>
      <w:r w:rsidRPr="00AD162E">
        <w:rPr>
          <w:rFonts w:ascii="Arial" w:hAnsi="Arial" w:cs="Arial"/>
        </w:rPr>
        <w:t>Balancetes ou</w:t>
      </w:r>
      <w:r w:rsidRPr="00AD162E">
        <w:rPr>
          <w:rFonts w:ascii="Arial" w:hAnsi="Arial" w:cs="Arial"/>
          <w:spacing w:val="-2"/>
        </w:rPr>
        <w:t xml:space="preserve"> </w:t>
      </w:r>
      <w:r w:rsidRPr="00AD162E">
        <w:rPr>
          <w:rFonts w:ascii="Arial" w:hAnsi="Arial" w:cs="Arial"/>
        </w:rPr>
        <w:t>Balanços</w:t>
      </w:r>
      <w:r w:rsidRPr="00AD162E">
        <w:rPr>
          <w:rFonts w:ascii="Arial" w:hAnsi="Arial" w:cs="Arial"/>
          <w:spacing w:val="2"/>
        </w:rPr>
        <w:t xml:space="preserve"> </w:t>
      </w:r>
      <w:r w:rsidRPr="00AD162E">
        <w:rPr>
          <w:rFonts w:ascii="Arial" w:hAnsi="Arial" w:cs="Arial"/>
        </w:rPr>
        <w:t>provisórios.</w:t>
      </w:r>
    </w:p>
    <w:p w:rsidR="001832AD" w:rsidRPr="00AD162E" w:rsidRDefault="001832AD" w:rsidP="001832AD">
      <w:pPr>
        <w:pStyle w:val="PargrafodaLista"/>
        <w:widowControl w:val="0"/>
        <w:numPr>
          <w:ilvl w:val="3"/>
          <w:numId w:val="30"/>
        </w:numPr>
        <w:tabs>
          <w:tab w:val="left" w:pos="1198"/>
          <w:tab w:val="left" w:pos="9071"/>
        </w:tabs>
        <w:autoSpaceDE w:val="0"/>
        <w:autoSpaceDN w:val="0"/>
        <w:spacing w:line="360" w:lineRule="auto"/>
        <w:ind w:left="0" w:right="-1" w:firstLine="707"/>
        <w:rPr>
          <w:rFonts w:ascii="Arial" w:hAnsi="Arial" w:cs="Arial"/>
        </w:rPr>
      </w:pPr>
      <w:r w:rsidRPr="00AD162E">
        <w:rPr>
          <w:rFonts w:ascii="Arial" w:hAnsi="Arial" w:cs="Arial"/>
        </w:rPr>
        <w:t>Comprovação</w:t>
      </w:r>
      <w:r w:rsidRPr="00AD162E">
        <w:rPr>
          <w:rFonts w:ascii="Arial" w:hAnsi="Arial" w:cs="Arial"/>
          <w:spacing w:val="35"/>
        </w:rPr>
        <w:t xml:space="preserve"> </w:t>
      </w:r>
      <w:r w:rsidRPr="00AD162E">
        <w:rPr>
          <w:rFonts w:ascii="Arial" w:hAnsi="Arial" w:cs="Arial"/>
        </w:rPr>
        <w:t>da</w:t>
      </w:r>
      <w:r w:rsidRPr="00AD162E">
        <w:rPr>
          <w:rFonts w:ascii="Arial" w:hAnsi="Arial" w:cs="Arial"/>
          <w:spacing w:val="35"/>
        </w:rPr>
        <w:t xml:space="preserve"> </w:t>
      </w:r>
      <w:r w:rsidRPr="00AD162E">
        <w:rPr>
          <w:rFonts w:ascii="Arial" w:hAnsi="Arial" w:cs="Arial"/>
        </w:rPr>
        <w:t>boa</w:t>
      </w:r>
      <w:r w:rsidRPr="00AD162E">
        <w:rPr>
          <w:rFonts w:ascii="Arial" w:hAnsi="Arial" w:cs="Arial"/>
          <w:spacing w:val="35"/>
        </w:rPr>
        <w:t xml:space="preserve"> </w:t>
      </w:r>
      <w:r w:rsidRPr="00AD162E">
        <w:rPr>
          <w:rFonts w:ascii="Arial" w:hAnsi="Arial" w:cs="Arial"/>
        </w:rPr>
        <w:t>situação</w:t>
      </w:r>
      <w:r w:rsidRPr="00AD162E">
        <w:rPr>
          <w:rFonts w:ascii="Arial" w:hAnsi="Arial" w:cs="Arial"/>
          <w:spacing w:val="35"/>
        </w:rPr>
        <w:t xml:space="preserve"> </w:t>
      </w:r>
      <w:r w:rsidRPr="00AD162E">
        <w:rPr>
          <w:rFonts w:ascii="Arial" w:hAnsi="Arial" w:cs="Arial"/>
        </w:rPr>
        <w:t>financeira</w:t>
      </w:r>
      <w:r w:rsidRPr="00AD162E">
        <w:rPr>
          <w:rFonts w:ascii="Arial" w:hAnsi="Arial" w:cs="Arial"/>
          <w:spacing w:val="35"/>
        </w:rPr>
        <w:t xml:space="preserve"> </w:t>
      </w:r>
      <w:r w:rsidRPr="00AD162E">
        <w:rPr>
          <w:rFonts w:ascii="Arial" w:hAnsi="Arial" w:cs="Arial"/>
        </w:rPr>
        <w:t>da</w:t>
      </w:r>
      <w:r w:rsidRPr="00AD162E">
        <w:rPr>
          <w:rFonts w:ascii="Arial" w:hAnsi="Arial" w:cs="Arial"/>
          <w:spacing w:val="35"/>
        </w:rPr>
        <w:t xml:space="preserve"> </w:t>
      </w:r>
      <w:r w:rsidRPr="00AD162E">
        <w:rPr>
          <w:rFonts w:ascii="Arial" w:hAnsi="Arial" w:cs="Arial"/>
        </w:rPr>
        <w:t>empresa,</w:t>
      </w:r>
      <w:r w:rsidRPr="00AD162E">
        <w:rPr>
          <w:rFonts w:ascii="Arial" w:hAnsi="Arial" w:cs="Arial"/>
          <w:spacing w:val="35"/>
        </w:rPr>
        <w:t xml:space="preserve"> </w:t>
      </w:r>
      <w:r w:rsidRPr="00AD162E">
        <w:rPr>
          <w:rFonts w:ascii="Arial" w:hAnsi="Arial" w:cs="Arial"/>
        </w:rPr>
        <w:t>por</w:t>
      </w:r>
      <w:r w:rsidRPr="00AD162E">
        <w:rPr>
          <w:rFonts w:ascii="Arial" w:hAnsi="Arial" w:cs="Arial"/>
          <w:spacing w:val="36"/>
        </w:rPr>
        <w:t xml:space="preserve"> </w:t>
      </w:r>
      <w:r w:rsidRPr="00AD162E">
        <w:rPr>
          <w:rFonts w:ascii="Arial" w:hAnsi="Arial" w:cs="Arial"/>
        </w:rPr>
        <w:t>meio</w:t>
      </w:r>
      <w:r w:rsidRPr="00AD162E">
        <w:rPr>
          <w:rFonts w:ascii="Arial" w:hAnsi="Arial" w:cs="Arial"/>
          <w:spacing w:val="35"/>
        </w:rPr>
        <w:t xml:space="preserve"> </w:t>
      </w:r>
      <w:r w:rsidRPr="00AD162E">
        <w:rPr>
          <w:rFonts w:ascii="Arial" w:hAnsi="Arial" w:cs="Arial"/>
        </w:rPr>
        <w:t>do</w:t>
      </w:r>
      <w:r w:rsidRPr="00AD162E">
        <w:rPr>
          <w:rFonts w:ascii="Arial" w:hAnsi="Arial" w:cs="Arial"/>
          <w:spacing w:val="35"/>
        </w:rPr>
        <w:t xml:space="preserve"> </w:t>
      </w:r>
      <w:r w:rsidRPr="00AD162E">
        <w:rPr>
          <w:rFonts w:ascii="Arial" w:hAnsi="Arial" w:cs="Arial"/>
        </w:rPr>
        <w:t>Balanço</w:t>
      </w:r>
      <w:r w:rsidRPr="00AD162E">
        <w:rPr>
          <w:rFonts w:ascii="Arial" w:hAnsi="Arial" w:cs="Arial"/>
          <w:spacing w:val="-53"/>
        </w:rPr>
        <w:t xml:space="preserve"> </w:t>
      </w:r>
      <w:r w:rsidRPr="00AD162E">
        <w:rPr>
          <w:rFonts w:ascii="Arial" w:hAnsi="Arial" w:cs="Arial"/>
        </w:rPr>
        <w:t>Patrimonial</w:t>
      </w:r>
      <w:r w:rsidRPr="00AD162E">
        <w:rPr>
          <w:rFonts w:ascii="Arial" w:hAnsi="Arial" w:cs="Arial"/>
          <w:spacing w:val="-3"/>
        </w:rPr>
        <w:t xml:space="preserve"> </w:t>
      </w:r>
      <w:r w:rsidRPr="00AD162E">
        <w:rPr>
          <w:rFonts w:ascii="Arial" w:hAnsi="Arial" w:cs="Arial"/>
        </w:rPr>
        <w:t>do</w:t>
      </w:r>
      <w:r w:rsidRPr="00AD162E">
        <w:rPr>
          <w:rFonts w:ascii="Arial" w:hAnsi="Arial" w:cs="Arial"/>
          <w:spacing w:val="-1"/>
        </w:rPr>
        <w:t xml:space="preserve"> </w:t>
      </w:r>
      <w:r w:rsidRPr="00AD162E">
        <w:rPr>
          <w:rFonts w:ascii="Arial" w:hAnsi="Arial" w:cs="Arial"/>
        </w:rPr>
        <w:t>último</w:t>
      </w:r>
      <w:r w:rsidRPr="00AD162E">
        <w:rPr>
          <w:rFonts w:ascii="Arial" w:hAnsi="Arial" w:cs="Arial"/>
          <w:spacing w:val="-2"/>
        </w:rPr>
        <w:t xml:space="preserve"> </w:t>
      </w:r>
      <w:r w:rsidRPr="00AD162E">
        <w:rPr>
          <w:rFonts w:ascii="Arial" w:hAnsi="Arial" w:cs="Arial"/>
        </w:rPr>
        <w:t>exercício,</w:t>
      </w:r>
      <w:r w:rsidRPr="00AD162E">
        <w:rPr>
          <w:rFonts w:ascii="Arial" w:hAnsi="Arial" w:cs="Arial"/>
          <w:spacing w:val="-1"/>
        </w:rPr>
        <w:t xml:space="preserve"> </w:t>
      </w:r>
      <w:r w:rsidRPr="00AD162E">
        <w:rPr>
          <w:rFonts w:ascii="Arial" w:hAnsi="Arial" w:cs="Arial"/>
        </w:rPr>
        <w:t>demonstrando</w:t>
      </w:r>
      <w:r w:rsidRPr="00AD162E">
        <w:rPr>
          <w:rFonts w:ascii="Arial" w:hAnsi="Arial" w:cs="Arial"/>
          <w:spacing w:val="-2"/>
        </w:rPr>
        <w:t xml:space="preserve"> </w:t>
      </w:r>
      <w:r w:rsidRPr="00AD162E">
        <w:rPr>
          <w:rFonts w:ascii="Arial" w:hAnsi="Arial" w:cs="Arial"/>
        </w:rPr>
        <w:t>os seguintes</w:t>
      </w:r>
      <w:r w:rsidRPr="00AD162E">
        <w:rPr>
          <w:rFonts w:ascii="Arial" w:hAnsi="Arial" w:cs="Arial"/>
          <w:spacing w:val="-1"/>
        </w:rPr>
        <w:t xml:space="preserve"> </w:t>
      </w:r>
      <w:r w:rsidRPr="00AD162E">
        <w:rPr>
          <w:rFonts w:ascii="Arial" w:hAnsi="Arial" w:cs="Arial"/>
        </w:rPr>
        <w:t>índices:</w:t>
      </w:r>
    </w:p>
    <w:p w:rsidR="001832AD" w:rsidRPr="00670D98" w:rsidRDefault="009B33EE" w:rsidP="001832AD">
      <w:pPr>
        <w:autoSpaceDE w:val="0"/>
        <w:autoSpaceDN w:val="0"/>
        <w:adjustRightInd w:val="0"/>
        <w:jc w:val="both"/>
        <w:rPr>
          <w:rFonts w:ascii="Arial" w:hAnsi="Arial" w:cs="Arial"/>
        </w:rPr>
      </w:pPr>
      <w:r>
        <w:rPr>
          <w:rFonts w:ascii="Arial" w:hAnsi="Arial" w:cs="Arial"/>
        </w:rPr>
        <w:t>b.1</w:t>
      </w:r>
      <w:r w:rsidR="001832AD" w:rsidRPr="00670D98">
        <w:rPr>
          <w:rFonts w:ascii="Arial" w:hAnsi="Arial" w:cs="Arial"/>
        </w:rPr>
        <w:t>) ÍNDICE DE LIQUIDEZ CORRENTE (LC): reflete a solvência a curto prazo. Demonstra o quanto a empresa possui de recursos próprios para saldar suas dívidas de curto prazo.</w:t>
      </w:r>
    </w:p>
    <w:p w:rsidR="001832AD" w:rsidRPr="00670D98" w:rsidRDefault="001832AD" w:rsidP="001832AD">
      <w:pPr>
        <w:autoSpaceDE w:val="0"/>
        <w:autoSpaceDN w:val="0"/>
        <w:adjustRightInd w:val="0"/>
        <w:jc w:val="both"/>
        <w:rPr>
          <w:rFonts w:ascii="Arial" w:hAnsi="Arial" w:cs="Arial"/>
        </w:rPr>
      </w:pPr>
    </w:p>
    <w:p w:rsidR="001832AD" w:rsidRDefault="001832AD" w:rsidP="001832AD">
      <w:pPr>
        <w:autoSpaceDE w:val="0"/>
        <w:autoSpaceDN w:val="0"/>
        <w:adjustRightInd w:val="0"/>
        <w:jc w:val="both"/>
        <w:rPr>
          <w:rFonts w:ascii="Arial" w:hAnsi="Arial" w:cs="Arial"/>
        </w:rPr>
      </w:pPr>
    </w:p>
    <w:p w:rsidR="001832AD" w:rsidRPr="00670D98" w:rsidRDefault="00BE353C" w:rsidP="001832AD">
      <w:pPr>
        <w:autoSpaceDE w:val="0"/>
        <w:autoSpaceDN w:val="0"/>
        <w:adjustRightInd w:val="0"/>
        <w:spacing w:line="360" w:lineRule="auto"/>
        <w:jc w:val="both"/>
        <w:rPr>
          <w:rFonts w:ascii="Arial" w:hAnsi="Arial" w:cs="Arial"/>
        </w:rPr>
      </w:pPr>
      <w:r>
        <w:rPr>
          <w:rFonts w:ascii="Arial" w:hAnsi="Arial" w:cs="Arial"/>
        </w:rPr>
        <w:t>LC = AC ≥</w:t>
      </w:r>
      <w:r w:rsidR="001832AD" w:rsidRPr="00670D98">
        <w:rPr>
          <w:rFonts w:ascii="Arial" w:hAnsi="Arial" w:cs="Arial"/>
        </w:rPr>
        <w:t xml:space="preserve"> 1,00</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 xml:space="preserve">             PC</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Onde:</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LC = Liquidez Corrente</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AC = Ativo Circulante</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PC = Passivo Circulante</w:t>
      </w:r>
    </w:p>
    <w:p w:rsidR="001832AD" w:rsidRPr="00670D98" w:rsidRDefault="001832AD" w:rsidP="001832AD">
      <w:pPr>
        <w:autoSpaceDE w:val="0"/>
        <w:autoSpaceDN w:val="0"/>
        <w:adjustRightInd w:val="0"/>
        <w:spacing w:line="360" w:lineRule="auto"/>
        <w:jc w:val="both"/>
        <w:rPr>
          <w:rFonts w:ascii="Arial" w:hAnsi="Arial" w:cs="Arial"/>
        </w:rPr>
      </w:pP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b</w:t>
      </w:r>
      <w:r w:rsidR="009B33EE">
        <w:rPr>
          <w:rFonts w:ascii="Arial" w:hAnsi="Arial" w:cs="Arial"/>
        </w:rPr>
        <w:t>.2</w:t>
      </w:r>
      <w:r w:rsidRPr="00670D98">
        <w:rPr>
          <w:rFonts w:ascii="Arial" w:hAnsi="Arial" w:cs="Arial"/>
        </w:rPr>
        <w:t>-) ÍNDICE DE LIQUIDEZ GERAL (LG): reflete a solvência a curto e longo prazo.</w:t>
      </w:r>
    </w:p>
    <w:p w:rsidR="001832AD" w:rsidRPr="00670D98" w:rsidRDefault="001832AD" w:rsidP="001832AD">
      <w:pPr>
        <w:autoSpaceDE w:val="0"/>
        <w:autoSpaceDN w:val="0"/>
        <w:adjustRightInd w:val="0"/>
        <w:spacing w:line="360" w:lineRule="auto"/>
        <w:jc w:val="both"/>
        <w:rPr>
          <w:rFonts w:ascii="Arial" w:hAnsi="Arial" w:cs="Arial"/>
        </w:rPr>
      </w:pPr>
    </w:p>
    <w:p w:rsidR="001832AD" w:rsidRPr="00670D98" w:rsidRDefault="00BE353C" w:rsidP="001832AD">
      <w:pPr>
        <w:autoSpaceDE w:val="0"/>
        <w:autoSpaceDN w:val="0"/>
        <w:adjustRightInd w:val="0"/>
        <w:spacing w:line="360" w:lineRule="auto"/>
        <w:jc w:val="both"/>
        <w:rPr>
          <w:rFonts w:ascii="Arial" w:hAnsi="Arial" w:cs="Arial"/>
          <w:lang w:val="en-US"/>
        </w:rPr>
      </w:pPr>
      <w:r>
        <w:rPr>
          <w:rFonts w:ascii="Arial" w:hAnsi="Arial" w:cs="Arial"/>
          <w:lang w:val="en-US"/>
        </w:rPr>
        <w:t>LG =</w:t>
      </w:r>
      <w:r>
        <w:rPr>
          <w:rFonts w:ascii="Arial" w:hAnsi="Arial" w:cs="Arial"/>
          <w:lang w:val="en-US"/>
        </w:rPr>
        <w:tab/>
        <w:t>AC + RLP ≥</w:t>
      </w:r>
      <w:r w:rsidR="001832AD" w:rsidRPr="00670D98">
        <w:rPr>
          <w:rFonts w:ascii="Arial" w:hAnsi="Arial" w:cs="Arial"/>
          <w:lang w:val="en-US"/>
        </w:rPr>
        <w:t xml:space="preserve"> 1,00</w:t>
      </w:r>
    </w:p>
    <w:p w:rsidR="001832AD" w:rsidRPr="00670D98" w:rsidRDefault="001832AD" w:rsidP="001832AD">
      <w:pPr>
        <w:autoSpaceDE w:val="0"/>
        <w:autoSpaceDN w:val="0"/>
        <w:adjustRightInd w:val="0"/>
        <w:spacing w:line="360" w:lineRule="auto"/>
        <w:jc w:val="both"/>
        <w:rPr>
          <w:rFonts w:ascii="Arial" w:hAnsi="Arial" w:cs="Arial"/>
          <w:lang w:val="en-US"/>
        </w:rPr>
      </w:pPr>
      <w:r w:rsidRPr="00670D98">
        <w:rPr>
          <w:rFonts w:ascii="Arial" w:hAnsi="Arial" w:cs="Arial"/>
          <w:lang w:val="en-US"/>
        </w:rPr>
        <w:tab/>
        <w:t>PC + ELP</w:t>
      </w:r>
    </w:p>
    <w:p w:rsidR="001832AD" w:rsidRPr="00670D98" w:rsidRDefault="001832AD" w:rsidP="001832AD">
      <w:pPr>
        <w:autoSpaceDE w:val="0"/>
        <w:autoSpaceDN w:val="0"/>
        <w:adjustRightInd w:val="0"/>
        <w:spacing w:line="360" w:lineRule="auto"/>
        <w:jc w:val="both"/>
        <w:rPr>
          <w:rFonts w:ascii="Arial" w:hAnsi="Arial" w:cs="Arial"/>
          <w:lang w:val="en-US"/>
        </w:rPr>
      </w:pPr>
      <w:r w:rsidRPr="00670D98">
        <w:rPr>
          <w:rFonts w:ascii="Arial" w:hAnsi="Arial" w:cs="Arial"/>
          <w:lang w:val="en-US"/>
        </w:rPr>
        <w:t>Onde:</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LG = Liquidez Geral</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AC = Ativo Circulante</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RLP = Realizável à Longo Prazo</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PC = Passivo Circulante</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ELP = Exigível à Longo Prazo</w:t>
      </w:r>
    </w:p>
    <w:p w:rsidR="001832AD" w:rsidRPr="00670D98" w:rsidRDefault="001832AD" w:rsidP="001832AD">
      <w:pPr>
        <w:autoSpaceDE w:val="0"/>
        <w:autoSpaceDN w:val="0"/>
        <w:adjustRightInd w:val="0"/>
        <w:spacing w:line="360" w:lineRule="auto"/>
        <w:jc w:val="both"/>
        <w:rPr>
          <w:rFonts w:ascii="Arial" w:hAnsi="Arial" w:cs="Arial"/>
        </w:rPr>
      </w:pPr>
    </w:p>
    <w:p w:rsidR="001832AD" w:rsidRPr="00670D98" w:rsidRDefault="009B33EE" w:rsidP="001832AD">
      <w:pPr>
        <w:autoSpaceDE w:val="0"/>
        <w:autoSpaceDN w:val="0"/>
        <w:adjustRightInd w:val="0"/>
        <w:spacing w:line="360" w:lineRule="auto"/>
        <w:jc w:val="both"/>
        <w:rPr>
          <w:rFonts w:ascii="Arial" w:hAnsi="Arial" w:cs="Arial"/>
        </w:rPr>
      </w:pPr>
      <w:r>
        <w:rPr>
          <w:rFonts w:ascii="Arial" w:hAnsi="Arial" w:cs="Arial"/>
        </w:rPr>
        <w:t>b.3</w:t>
      </w:r>
      <w:r w:rsidR="001832AD" w:rsidRPr="00670D98">
        <w:rPr>
          <w:rFonts w:ascii="Arial" w:hAnsi="Arial" w:cs="Arial"/>
        </w:rPr>
        <w:t>-) GRAU DE ENDIVIDAMENTO (GE): avalia o nível de endividamento da empresa comparando o total de recursos próprios com o capital de terceiros.</w:t>
      </w:r>
    </w:p>
    <w:p w:rsidR="001832AD" w:rsidRPr="00670D98" w:rsidRDefault="001832AD" w:rsidP="001832AD">
      <w:pPr>
        <w:autoSpaceDE w:val="0"/>
        <w:autoSpaceDN w:val="0"/>
        <w:adjustRightInd w:val="0"/>
        <w:spacing w:line="360" w:lineRule="auto"/>
        <w:jc w:val="both"/>
        <w:rPr>
          <w:rFonts w:ascii="Arial" w:hAnsi="Arial" w:cs="Arial"/>
        </w:rPr>
      </w:pPr>
    </w:p>
    <w:p w:rsidR="001832AD" w:rsidRPr="00614BCE" w:rsidRDefault="001832AD" w:rsidP="001832AD">
      <w:pPr>
        <w:autoSpaceDE w:val="0"/>
        <w:autoSpaceDN w:val="0"/>
        <w:adjustRightInd w:val="0"/>
        <w:spacing w:line="360" w:lineRule="auto"/>
        <w:jc w:val="both"/>
        <w:rPr>
          <w:rFonts w:ascii="Arial" w:hAnsi="Arial" w:cs="Arial"/>
          <w:lang w:val="en-US"/>
        </w:rPr>
      </w:pPr>
      <w:r w:rsidRPr="00614BCE">
        <w:rPr>
          <w:rFonts w:ascii="Arial" w:hAnsi="Arial" w:cs="Arial"/>
          <w:lang w:val="en-US"/>
        </w:rPr>
        <w:t>GE = PC + ELP ≤ 0,50</w:t>
      </w:r>
    </w:p>
    <w:p w:rsidR="001832AD" w:rsidRPr="00614BCE" w:rsidRDefault="001832AD" w:rsidP="001832AD">
      <w:pPr>
        <w:autoSpaceDE w:val="0"/>
        <w:autoSpaceDN w:val="0"/>
        <w:adjustRightInd w:val="0"/>
        <w:spacing w:line="360" w:lineRule="auto"/>
        <w:jc w:val="both"/>
        <w:rPr>
          <w:rFonts w:ascii="Arial" w:hAnsi="Arial" w:cs="Arial"/>
          <w:lang w:val="en-US"/>
        </w:rPr>
      </w:pPr>
      <w:r w:rsidRPr="00614BCE">
        <w:rPr>
          <w:rFonts w:ascii="Arial" w:hAnsi="Arial" w:cs="Arial"/>
          <w:lang w:val="en-US"/>
        </w:rPr>
        <w:t xml:space="preserve">             AT</w:t>
      </w:r>
    </w:p>
    <w:p w:rsidR="001832AD" w:rsidRPr="00614BCE" w:rsidRDefault="001832AD" w:rsidP="001832AD">
      <w:pPr>
        <w:autoSpaceDE w:val="0"/>
        <w:autoSpaceDN w:val="0"/>
        <w:adjustRightInd w:val="0"/>
        <w:spacing w:line="360" w:lineRule="auto"/>
        <w:jc w:val="both"/>
        <w:rPr>
          <w:rFonts w:ascii="Arial" w:hAnsi="Arial" w:cs="Arial"/>
          <w:lang w:val="en-US"/>
        </w:rPr>
      </w:pPr>
      <w:r w:rsidRPr="00614BCE">
        <w:rPr>
          <w:rFonts w:ascii="Arial" w:hAnsi="Arial" w:cs="Arial"/>
          <w:lang w:val="en-US"/>
        </w:rPr>
        <w:t>Onde:</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GE = Grau de Endividamento</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PC = Passivo Circulante</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ELP = Exigível à Longo Prazo</w:t>
      </w:r>
    </w:p>
    <w:p w:rsidR="001832AD" w:rsidRPr="00670D98" w:rsidRDefault="001832AD" w:rsidP="001832AD">
      <w:pPr>
        <w:autoSpaceDE w:val="0"/>
        <w:autoSpaceDN w:val="0"/>
        <w:adjustRightInd w:val="0"/>
        <w:spacing w:line="360" w:lineRule="auto"/>
        <w:jc w:val="both"/>
        <w:rPr>
          <w:rFonts w:ascii="Arial" w:hAnsi="Arial" w:cs="Arial"/>
        </w:rPr>
      </w:pPr>
      <w:r w:rsidRPr="00670D98">
        <w:rPr>
          <w:rFonts w:ascii="Arial" w:hAnsi="Arial" w:cs="Arial"/>
        </w:rPr>
        <w:t>AT = Ativo Total</w:t>
      </w:r>
    </w:p>
    <w:p w:rsidR="001832AD" w:rsidRPr="00614BCE" w:rsidRDefault="001832AD" w:rsidP="001832AD">
      <w:pPr>
        <w:pStyle w:val="Corpodetexto"/>
        <w:tabs>
          <w:tab w:val="left" w:pos="9071"/>
        </w:tabs>
        <w:spacing w:before="4" w:line="360" w:lineRule="auto"/>
        <w:ind w:right="-1"/>
        <w:rPr>
          <w:rFonts w:cs="Arial"/>
          <w:sz w:val="20"/>
        </w:rPr>
      </w:pPr>
    </w:p>
    <w:p w:rsidR="001832AD" w:rsidRPr="009B33EE" w:rsidRDefault="009B33EE" w:rsidP="009B33EE">
      <w:pPr>
        <w:widowControl w:val="0"/>
        <w:tabs>
          <w:tab w:val="left" w:pos="709"/>
          <w:tab w:val="left" w:pos="9071"/>
        </w:tabs>
        <w:autoSpaceDE w:val="0"/>
        <w:autoSpaceDN w:val="0"/>
        <w:spacing w:line="360" w:lineRule="auto"/>
        <w:ind w:right="-1"/>
        <w:jc w:val="both"/>
        <w:rPr>
          <w:rFonts w:ascii="Arial" w:hAnsi="Arial" w:cs="Arial"/>
        </w:rPr>
      </w:pPr>
      <w:r>
        <w:rPr>
          <w:rFonts w:ascii="Arial" w:hAnsi="Arial" w:cs="Arial"/>
        </w:rPr>
        <w:lastRenderedPageBreak/>
        <w:t xml:space="preserve">8.4.1.2. </w:t>
      </w:r>
      <w:r w:rsidR="001832AD" w:rsidRPr="009B33EE">
        <w:rPr>
          <w:rFonts w:ascii="Arial" w:hAnsi="Arial" w:cs="Arial"/>
        </w:rPr>
        <w:t xml:space="preserve">As </w:t>
      </w:r>
      <w:r w:rsidR="001832AD" w:rsidRPr="009B33EE">
        <w:rPr>
          <w:rFonts w:ascii="Arial" w:hAnsi="Arial" w:cs="Arial"/>
          <w:b/>
        </w:rPr>
        <w:t xml:space="preserve">Proponentes </w:t>
      </w:r>
      <w:r w:rsidR="001832AD" w:rsidRPr="009B33EE">
        <w:rPr>
          <w:rFonts w:ascii="Arial" w:hAnsi="Arial" w:cs="Arial"/>
        </w:rPr>
        <w:t>que apresentarem resultado igual ou menor que 1, em qualquer</w:t>
      </w:r>
      <w:r w:rsidR="001832AD" w:rsidRPr="009B33EE">
        <w:rPr>
          <w:rFonts w:ascii="Arial" w:hAnsi="Arial" w:cs="Arial"/>
          <w:spacing w:val="-53"/>
        </w:rPr>
        <w:t xml:space="preserve"> </w:t>
      </w:r>
      <w:r w:rsidR="001832AD" w:rsidRPr="009B33EE">
        <w:rPr>
          <w:rFonts w:ascii="Arial" w:hAnsi="Arial" w:cs="Arial"/>
        </w:rPr>
        <w:t>dos</w:t>
      </w:r>
      <w:r w:rsidR="001832AD" w:rsidRPr="009B33EE">
        <w:rPr>
          <w:rFonts w:ascii="Arial" w:hAnsi="Arial" w:cs="Arial"/>
          <w:spacing w:val="1"/>
        </w:rPr>
        <w:t xml:space="preserve"> </w:t>
      </w:r>
      <w:r w:rsidR="001832AD" w:rsidRPr="009B33EE">
        <w:rPr>
          <w:rFonts w:ascii="Arial" w:hAnsi="Arial" w:cs="Arial"/>
        </w:rPr>
        <w:t>índices</w:t>
      </w:r>
      <w:r w:rsidR="001832AD" w:rsidRPr="009B33EE">
        <w:rPr>
          <w:rFonts w:ascii="Arial" w:hAnsi="Arial" w:cs="Arial"/>
          <w:spacing w:val="1"/>
        </w:rPr>
        <w:t xml:space="preserve"> </w:t>
      </w:r>
      <w:r w:rsidR="001832AD" w:rsidRPr="009B33EE">
        <w:rPr>
          <w:rFonts w:ascii="Arial" w:hAnsi="Arial" w:cs="Arial"/>
        </w:rPr>
        <w:t>acima</w:t>
      </w:r>
      <w:r w:rsidR="001832AD" w:rsidRPr="009B33EE">
        <w:rPr>
          <w:rFonts w:ascii="Arial" w:hAnsi="Arial" w:cs="Arial"/>
          <w:spacing w:val="1"/>
        </w:rPr>
        <w:t xml:space="preserve"> </w:t>
      </w:r>
      <w:r w:rsidR="001832AD" w:rsidRPr="009B33EE">
        <w:rPr>
          <w:rFonts w:ascii="Arial" w:hAnsi="Arial" w:cs="Arial"/>
        </w:rPr>
        <w:t>indicados,</w:t>
      </w:r>
      <w:r w:rsidR="001832AD" w:rsidRPr="009B33EE">
        <w:rPr>
          <w:rFonts w:ascii="Arial" w:hAnsi="Arial" w:cs="Arial"/>
          <w:spacing w:val="1"/>
        </w:rPr>
        <w:t xml:space="preserve"> </w:t>
      </w:r>
      <w:r w:rsidR="001832AD" w:rsidRPr="009B33EE">
        <w:rPr>
          <w:rFonts w:ascii="Arial" w:hAnsi="Arial" w:cs="Arial"/>
        </w:rPr>
        <w:t>deverão</w:t>
      </w:r>
      <w:r w:rsidR="001832AD" w:rsidRPr="009B33EE">
        <w:rPr>
          <w:rFonts w:ascii="Arial" w:hAnsi="Arial" w:cs="Arial"/>
          <w:spacing w:val="1"/>
        </w:rPr>
        <w:t xml:space="preserve"> </w:t>
      </w:r>
      <w:r w:rsidR="001832AD" w:rsidRPr="009B33EE">
        <w:rPr>
          <w:rFonts w:ascii="Arial" w:hAnsi="Arial" w:cs="Arial"/>
        </w:rPr>
        <w:t>comprovar</w:t>
      </w:r>
      <w:r w:rsidR="001832AD" w:rsidRPr="009B33EE">
        <w:rPr>
          <w:rFonts w:ascii="Arial" w:hAnsi="Arial" w:cs="Arial"/>
          <w:spacing w:val="1"/>
        </w:rPr>
        <w:t xml:space="preserve"> </w:t>
      </w:r>
      <w:r w:rsidR="001832AD" w:rsidRPr="009B33EE">
        <w:rPr>
          <w:rFonts w:ascii="Arial" w:hAnsi="Arial" w:cs="Arial"/>
        </w:rPr>
        <w:t>o</w:t>
      </w:r>
      <w:r w:rsidR="001832AD" w:rsidRPr="009B33EE">
        <w:rPr>
          <w:rFonts w:ascii="Arial" w:hAnsi="Arial" w:cs="Arial"/>
          <w:spacing w:val="1"/>
        </w:rPr>
        <w:t xml:space="preserve"> </w:t>
      </w:r>
      <w:r w:rsidR="001832AD" w:rsidRPr="009B33EE">
        <w:rPr>
          <w:rFonts w:ascii="Arial" w:hAnsi="Arial" w:cs="Arial"/>
        </w:rPr>
        <w:t>capital</w:t>
      </w:r>
      <w:r w:rsidR="001832AD" w:rsidRPr="009B33EE">
        <w:rPr>
          <w:rFonts w:ascii="Arial" w:hAnsi="Arial" w:cs="Arial"/>
          <w:spacing w:val="1"/>
        </w:rPr>
        <w:t xml:space="preserve"> </w:t>
      </w:r>
      <w:r w:rsidR="001832AD" w:rsidRPr="009B33EE">
        <w:rPr>
          <w:rFonts w:ascii="Arial" w:hAnsi="Arial" w:cs="Arial"/>
        </w:rPr>
        <w:t>social</w:t>
      </w:r>
      <w:r w:rsidR="001832AD" w:rsidRPr="009B33EE">
        <w:rPr>
          <w:rFonts w:ascii="Arial" w:hAnsi="Arial" w:cs="Arial"/>
          <w:spacing w:val="1"/>
        </w:rPr>
        <w:t xml:space="preserve"> </w:t>
      </w:r>
      <w:r w:rsidR="001832AD" w:rsidRPr="009B33EE">
        <w:rPr>
          <w:rFonts w:ascii="Arial" w:hAnsi="Arial" w:cs="Arial"/>
        </w:rPr>
        <w:t>mínimo</w:t>
      </w:r>
      <w:r w:rsidR="001832AD" w:rsidRPr="009B33EE">
        <w:rPr>
          <w:rFonts w:ascii="Arial" w:hAnsi="Arial" w:cs="Arial"/>
          <w:spacing w:val="1"/>
        </w:rPr>
        <w:t xml:space="preserve"> </w:t>
      </w:r>
      <w:r w:rsidR="001832AD" w:rsidRPr="009B33EE">
        <w:rPr>
          <w:rFonts w:ascii="Arial" w:hAnsi="Arial" w:cs="Arial"/>
        </w:rPr>
        <w:t>de</w:t>
      </w:r>
      <w:r w:rsidR="001832AD" w:rsidRPr="009B33EE">
        <w:rPr>
          <w:rFonts w:ascii="Arial" w:hAnsi="Arial" w:cs="Arial"/>
          <w:spacing w:val="1"/>
        </w:rPr>
        <w:t xml:space="preserve"> </w:t>
      </w:r>
      <w:r w:rsidR="001832AD" w:rsidRPr="009B33EE">
        <w:rPr>
          <w:rFonts w:ascii="Arial" w:hAnsi="Arial" w:cs="Arial"/>
        </w:rPr>
        <w:t>R$</w:t>
      </w:r>
      <w:r w:rsidR="001832AD" w:rsidRPr="009B33EE">
        <w:rPr>
          <w:rFonts w:ascii="Arial" w:hAnsi="Arial" w:cs="Arial"/>
          <w:spacing w:val="1"/>
        </w:rPr>
        <w:t xml:space="preserve"> </w:t>
      </w:r>
      <w:r w:rsidR="001832AD" w:rsidRPr="009B33EE">
        <w:rPr>
          <w:rFonts w:ascii="Arial" w:hAnsi="Arial" w:cs="Arial"/>
        </w:rPr>
        <w:t xml:space="preserve">50.000,00 </w:t>
      </w:r>
      <w:r w:rsidR="001832AD" w:rsidRPr="009B33EE">
        <w:rPr>
          <w:rFonts w:ascii="Arial" w:hAnsi="Arial" w:cs="Arial"/>
          <w:spacing w:val="-53"/>
        </w:rPr>
        <w:t xml:space="preserve"> </w:t>
      </w:r>
      <w:r w:rsidR="001832AD" w:rsidRPr="009B33EE">
        <w:rPr>
          <w:rFonts w:ascii="Arial" w:hAnsi="Arial" w:cs="Arial"/>
        </w:rPr>
        <w:t xml:space="preserve">(cinqüenta mil reais). Caso o </w:t>
      </w:r>
      <w:r w:rsidR="001832AD" w:rsidRPr="009B33EE">
        <w:rPr>
          <w:rFonts w:ascii="Arial" w:hAnsi="Arial" w:cs="Arial"/>
          <w:b/>
        </w:rPr>
        <w:t xml:space="preserve">Proponente </w:t>
      </w:r>
      <w:r w:rsidR="001832AD" w:rsidRPr="009B33EE">
        <w:rPr>
          <w:rFonts w:ascii="Arial" w:hAnsi="Arial" w:cs="Arial"/>
        </w:rPr>
        <w:t>seja Sociedade Civil, será aceita a comprovação do</w:t>
      </w:r>
      <w:r w:rsidR="001832AD" w:rsidRPr="009B33EE">
        <w:rPr>
          <w:rFonts w:ascii="Arial" w:hAnsi="Arial" w:cs="Arial"/>
          <w:spacing w:val="1"/>
        </w:rPr>
        <w:t xml:space="preserve"> </w:t>
      </w:r>
      <w:r w:rsidR="001832AD" w:rsidRPr="009B33EE">
        <w:rPr>
          <w:rFonts w:ascii="Arial" w:hAnsi="Arial" w:cs="Arial"/>
        </w:rPr>
        <w:t>Patrimônio</w:t>
      </w:r>
      <w:r w:rsidR="001832AD" w:rsidRPr="009B33EE">
        <w:rPr>
          <w:rFonts w:ascii="Arial" w:hAnsi="Arial" w:cs="Arial"/>
          <w:spacing w:val="-2"/>
        </w:rPr>
        <w:t xml:space="preserve"> </w:t>
      </w:r>
      <w:r w:rsidR="001832AD" w:rsidRPr="009B33EE">
        <w:rPr>
          <w:rFonts w:ascii="Arial" w:hAnsi="Arial" w:cs="Arial"/>
        </w:rPr>
        <w:t>Social</w:t>
      </w:r>
      <w:r w:rsidR="001832AD" w:rsidRPr="009B33EE">
        <w:rPr>
          <w:rFonts w:ascii="Arial" w:hAnsi="Arial" w:cs="Arial"/>
          <w:spacing w:val="-2"/>
        </w:rPr>
        <w:t xml:space="preserve"> </w:t>
      </w:r>
      <w:r w:rsidR="001832AD" w:rsidRPr="009B33EE">
        <w:rPr>
          <w:rFonts w:ascii="Arial" w:hAnsi="Arial" w:cs="Arial"/>
        </w:rPr>
        <w:t>de</w:t>
      </w:r>
      <w:r w:rsidR="001832AD" w:rsidRPr="009B33EE">
        <w:rPr>
          <w:rFonts w:ascii="Arial" w:hAnsi="Arial" w:cs="Arial"/>
          <w:spacing w:val="-1"/>
        </w:rPr>
        <w:t xml:space="preserve"> </w:t>
      </w:r>
      <w:r w:rsidR="001832AD" w:rsidRPr="009B33EE">
        <w:rPr>
          <w:rFonts w:ascii="Arial" w:hAnsi="Arial" w:cs="Arial"/>
        </w:rPr>
        <w:t>igual</w:t>
      </w:r>
      <w:r w:rsidR="001832AD" w:rsidRPr="009B33EE">
        <w:rPr>
          <w:rFonts w:ascii="Arial" w:hAnsi="Arial" w:cs="Arial"/>
          <w:spacing w:val="-2"/>
        </w:rPr>
        <w:t xml:space="preserve"> </w:t>
      </w:r>
      <w:r w:rsidR="001832AD" w:rsidRPr="009B33EE">
        <w:rPr>
          <w:rFonts w:ascii="Arial" w:hAnsi="Arial" w:cs="Arial"/>
        </w:rPr>
        <w:t>valor.</w:t>
      </w:r>
    </w:p>
    <w:p w:rsidR="001832AD" w:rsidRPr="00AD162E" w:rsidRDefault="001832AD" w:rsidP="001832AD">
      <w:pPr>
        <w:pStyle w:val="Corpodetexto"/>
        <w:tabs>
          <w:tab w:val="left" w:pos="9071"/>
        </w:tabs>
        <w:spacing w:before="4" w:line="360" w:lineRule="auto"/>
        <w:ind w:right="-1"/>
        <w:rPr>
          <w:rFonts w:cs="Arial"/>
          <w:sz w:val="20"/>
        </w:rPr>
      </w:pPr>
    </w:p>
    <w:p w:rsidR="001832AD" w:rsidRPr="009B33EE" w:rsidRDefault="009B33EE" w:rsidP="009B33EE">
      <w:pPr>
        <w:widowControl w:val="0"/>
        <w:tabs>
          <w:tab w:val="left" w:pos="1154"/>
          <w:tab w:val="left" w:pos="9071"/>
        </w:tabs>
        <w:autoSpaceDE w:val="0"/>
        <w:autoSpaceDN w:val="0"/>
        <w:spacing w:line="360" w:lineRule="auto"/>
        <w:ind w:right="-1"/>
        <w:jc w:val="both"/>
        <w:rPr>
          <w:rFonts w:ascii="Arial" w:hAnsi="Arial" w:cs="Arial"/>
        </w:rPr>
      </w:pPr>
      <w:r>
        <w:rPr>
          <w:rFonts w:ascii="Arial" w:hAnsi="Arial" w:cs="Arial"/>
        </w:rPr>
        <w:t xml:space="preserve">a.4) </w:t>
      </w:r>
      <w:r w:rsidR="001832AD" w:rsidRPr="009B33EE">
        <w:rPr>
          <w:rFonts w:ascii="Arial" w:hAnsi="Arial" w:cs="Arial"/>
        </w:rPr>
        <w:t>Certidão Negativa de Falência ou concordata, expedida pelos Cartórios distribuidores</w:t>
      </w:r>
      <w:r w:rsidR="001832AD" w:rsidRPr="009B33EE">
        <w:rPr>
          <w:rFonts w:ascii="Arial" w:hAnsi="Arial" w:cs="Arial"/>
          <w:spacing w:val="1"/>
        </w:rPr>
        <w:t xml:space="preserve"> </w:t>
      </w:r>
      <w:r w:rsidR="001832AD" w:rsidRPr="009B33EE">
        <w:rPr>
          <w:rFonts w:ascii="Arial" w:hAnsi="Arial" w:cs="Arial"/>
        </w:rPr>
        <w:t>da</w:t>
      </w:r>
      <w:r w:rsidR="001832AD" w:rsidRPr="009B33EE">
        <w:rPr>
          <w:rFonts w:ascii="Arial" w:hAnsi="Arial" w:cs="Arial"/>
          <w:spacing w:val="-2"/>
        </w:rPr>
        <w:t xml:space="preserve"> </w:t>
      </w:r>
      <w:r w:rsidR="001832AD" w:rsidRPr="009B33EE">
        <w:rPr>
          <w:rFonts w:ascii="Arial" w:hAnsi="Arial" w:cs="Arial"/>
        </w:rPr>
        <w:t>sede</w:t>
      </w:r>
      <w:r w:rsidR="001832AD" w:rsidRPr="009B33EE">
        <w:rPr>
          <w:rFonts w:ascii="Arial" w:hAnsi="Arial" w:cs="Arial"/>
          <w:spacing w:val="-2"/>
        </w:rPr>
        <w:t xml:space="preserve"> </w:t>
      </w:r>
      <w:r w:rsidR="001832AD" w:rsidRPr="009B33EE">
        <w:rPr>
          <w:rFonts w:ascii="Arial" w:hAnsi="Arial" w:cs="Arial"/>
        </w:rPr>
        <w:t>do</w:t>
      </w:r>
      <w:r w:rsidR="001832AD" w:rsidRPr="009B33EE">
        <w:rPr>
          <w:rFonts w:ascii="Arial" w:hAnsi="Arial" w:cs="Arial"/>
          <w:spacing w:val="-1"/>
        </w:rPr>
        <w:t xml:space="preserve"> </w:t>
      </w:r>
      <w:r w:rsidR="001832AD" w:rsidRPr="009B33EE">
        <w:rPr>
          <w:rFonts w:ascii="Arial" w:hAnsi="Arial" w:cs="Arial"/>
          <w:b/>
        </w:rPr>
        <w:t>Proponente</w:t>
      </w:r>
      <w:r w:rsidR="001832AD" w:rsidRPr="009B33EE">
        <w:rPr>
          <w:rFonts w:ascii="Arial" w:hAnsi="Arial" w:cs="Arial"/>
        </w:rPr>
        <w:t>,</w:t>
      </w:r>
      <w:r w:rsidR="001832AD" w:rsidRPr="009B33EE">
        <w:rPr>
          <w:rFonts w:ascii="Arial" w:hAnsi="Arial" w:cs="Arial"/>
          <w:spacing w:val="-2"/>
        </w:rPr>
        <w:t xml:space="preserve"> </w:t>
      </w:r>
      <w:r w:rsidR="001832AD" w:rsidRPr="009B33EE">
        <w:rPr>
          <w:rFonts w:ascii="Arial" w:hAnsi="Arial" w:cs="Arial"/>
        </w:rPr>
        <w:t>válida</w:t>
      </w:r>
      <w:r w:rsidR="001832AD" w:rsidRPr="009B33EE">
        <w:rPr>
          <w:rFonts w:ascii="Arial" w:hAnsi="Arial" w:cs="Arial"/>
          <w:spacing w:val="-2"/>
        </w:rPr>
        <w:t xml:space="preserve"> </w:t>
      </w:r>
      <w:r w:rsidR="001832AD" w:rsidRPr="009B33EE">
        <w:rPr>
          <w:rFonts w:ascii="Arial" w:hAnsi="Arial" w:cs="Arial"/>
        </w:rPr>
        <w:t>na</w:t>
      </w:r>
      <w:r w:rsidR="001832AD" w:rsidRPr="009B33EE">
        <w:rPr>
          <w:rFonts w:ascii="Arial" w:hAnsi="Arial" w:cs="Arial"/>
          <w:spacing w:val="-1"/>
        </w:rPr>
        <w:t xml:space="preserve"> </w:t>
      </w:r>
      <w:r w:rsidR="001832AD" w:rsidRPr="009B33EE">
        <w:rPr>
          <w:rFonts w:ascii="Arial" w:hAnsi="Arial" w:cs="Arial"/>
        </w:rPr>
        <w:t>data</w:t>
      </w:r>
      <w:r w:rsidR="001832AD" w:rsidRPr="009B33EE">
        <w:rPr>
          <w:rFonts w:ascii="Arial" w:hAnsi="Arial" w:cs="Arial"/>
          <w:spacing w:val="-2"/>
        </w:rPr>
        <w:t xml:space="preserve"> </w:t>
      </w:r>
      <w:r w:rsidR="001832AD" w:rsidRPr="009B33EE">
        <w:rPr>
          <w:rFonts w:ascii="Arial" w:hAnsi="Arial" w:cs="Arial"/>
        </w:rPr>
        <w:t>da</w:t>
      </w:r>
      <w:r w:rsidR="001832AD" w:rsidRPr="009B33EE">
        <w:rPr>
          <w:rFonts w:ascii="Arial" w:hAnsi="Arial" w:cs="Arial"/>
          <w:spacing w:val="-1"/>
        </w:rPr>
        <w:t xml:space="preserve"> </w:t>
      </w:r>
      <w:r w:rsidR="001832AD" w:rsidRPr="009B33EE">
        <w:rPr>
          <w:rFonts w:ascii="Arial" w:hAnsi="Arial" w:cs="Arial"/>
        </w:rPr>
        <w:t>apresentação</w:t>
      </w:r>
      <w:r w:rsidR="001832AD" w:rsidRPr="009B33EE">
        <w:rPr>
          <w:rFonts w:ascii="Arial" w:hAnsi="Arial" w:cs="Arial"/>
          <w:spacing w:val="-2"/>
        </w:rPr>
        <w:t xml:space="preserve"> </w:t>
      </w:r>
      <w:r w:rsidR="001832AD" w:rsidRPr="009B33EE">
        <w:rPr>
          <w:rFonts w:ascii="Arial" w:hAnsi="Arial" w:cs="Arial"/>
        </w:rPr>
        <w:t>da</w:t>
      </w:r>
      <w:r w:rsidR="001832AD" w:rsidRPr="009B33EE">
        <w:rPr>
          <w:rFonts w:ascii="Arial" w:hAnsi="Arial" w:cs="Arial"/>
          <w:spacing w:val="-2"/>
        </w:rPr>
        <w:t xml:space="preserve"> </w:t>
      </w:r>
      <w:r w:rsidR="001832AD" w:rsidRPr="009B33EE">
        <w:rPr>
          <w:rFonts w:ascii="Arial" w:hAnsi="Arial" w:cs="Arial"/>
        </w:rPr>
        <w:t>proposta.</w:t>
      </w:r>
    </w:p>
    <w:p w:rsidR="001832AD" w:rsidRPr="00AD162E" w:rsidRDefault="001832AD" w:rsidP="001832AD">
      <w:pPr>
        <w:pStyle w:val="Corpodetexto"/>
        <w:tabs>
          <w:tab w:val="left" w:pos="9071"/>
        </w:tabs>
        <w:spacing w:line="360" w:lineRule="auto"/>
        <w:ind w:right="-1"/>
        <w:rPr>
          <w:rFonts w:cs="Arial"/>
          <w:sz w:val="20"/>
        </w:rPr>
      </w:pPr>
    </w:p>
    <w:p w:rsidR="001832AD" w:rsidRPr="00AD162E" w:rsidRDefault="009B33EE" w:rsidP="001832AD">
      <w:pPr>
        <w:pStyle w:val="Heading3"/>
        <w:numPr>
          <w:ilvl w:val="2"/>
          <w:numId w:val="30"/>
        </w:numPr>
        <w:tabs>
          <w:tab w:val="left" w:pos="869"/>
          <w:tab w:val="left" w:pos="9071"/>
        </w:tabs>
        <w:spacing w:line="360" w:lineRule="auto"/>
        <w:ind w:left="0" w:right="-1" w:hanging="709"/>
        <w:jc w:val="both"/>
      </w:pPr>
      <w:r>
        <w:t xml:space="preserve">8.4.1.3. </w:t>
      </w:r>
      <w:r w:rsidR="001832AD" w:rsidRPr="00AD162E">
        <w:t>Para</w:t>
      </w:r>
      <w:r w:rsidR="001832AD" w:rsidRPr="00AD162E">
        <w:rPr>
          <w:spacing w:val="-6"/>
        </w:rPr>
        <w:t xml:space="preserve"> </w:t>
      </w:r>
      <w:r w:rsidR="001832AD" w:rsidRPr="00AD162E">
        <w:t>empresas</w:t>
      </w:r>
      <w:r w:rsidR="001832AD" w:rsidRPr="00AD162E">
        <w:rPr>
          <w:spacing w:val="-6"/>
        </w:rPr>
        <w:t xml:space="preserve"> </w:t>
      </w:r>
      <w:r w:rsidR="001832AD" w:rsidRPr="00AD162E">
        <w:t>ou</w:t>
      </w:r>
      <w:r w:rsidR="001832AD" w:rsidRPr="00AD162E">
        <w:rPr>
          <w:spacing w:val="-4"/>
        </w:rPr>
        <w:t xml:space="preserve"> </w:t>
      </w:r>
      <w:r w:rsidR="001832AD" w:rsidRPr="00AD162E">
        <w:t>instituições</w:t>
      </w:r>
      <w:r w:rsidR="001832AD" w:rsidRPr="00AD162E">
        <w:rPr>
          <w:spacing w:val="-6"/>
        </w:rPr>
        <w:t xml:space="preserve"> </w:t>
      </w:r>
      <w:r w:rsidR="001832AD" w:rsidRPr="00AD162E">
        <w:t>estrangeiras:</w:t>
      </w:r>
    </w:p>
    <w:p w:rsidR="001832AD" w:rsidRPr="00AD162E" w:rsidRDefault="001832AD" w:rsidP="001832AD">
      <w:pPr>
        <w:pStyle w:val="PargrafodaLista"/>
        <w:widowControl w:val="0"/>
        <w:numPr>
          <w:ilvl w:val="3"/>
          <w:numId w:val="30"/>
        </w:numPr>
        <w:tabs>
          <w:tab w:val="left" w:pos="1134"/>
          <w:tab w:val="left" w:pos="9071"/>
        </w:tabs>
        <w:autoSpaceDE w:val="0"/>
        <w:autoSpaceDN w:val="0"/>
        <w:spacing w:line="360" w:lineRule="auto"/>
        <w:ind w:left="0" w:right="-1" w:firstLine="707"/>
        <w:jc w:val="both"/>
        <w:rPr>
          <w:rFonts w:ascii="Arial" w:hAnsi="Arial" w:cs="Arial"/>
        </w:rPr>
      </w:pPr>
      <w:r w:rsidRPr="00AD162E">
        <w:rPr>
          <w:rFonts w:ascii="Arial" w:hAnsi="Arial" w:cs="Arial"/>
        </w:rPr>
        <w:t>Documento</w:t>
      </w:r>
      <w:r w:rsidRPr="00AD162E">
        <w:rPr>
          <w:rFonts w:ascii="Arial" w:hAnsi="Arial" w:cs="Arial"/>
          <w:spacing w:val="1"/>
        </w:rPr>
        <w:t xml:space="preserve"> </w:t>
      </w:r>
      <w:r w:rsidRPr="00AD162E">
        <w:rPr>
          <w:rFonts w:ascii="Arial" w:hAnsi="Arial" w:cs="Arial"/>
        </w:rPr>
        <w:t>correlato</w:t>
      </w:r>
      <w:r w:rsidRPr="00AD162E">
        <w:rPr>
          <w:rFonts w:ascii="Arial" w:hAnsi="Arial" w:cs="Arial"/>
          <w:spacing w:val="1"/>
        </w:rPr>
        <w:t xml:space="preserve"> </w:t>
      </w:r>
      <w:r w:rsidRPr="00AD162E">
        <w:rPr>
          <w:rFonts w:ascii="Arial" w:hAnsi="Arial" w:cs="Arial"/>
        </w:rPr>
        <w:t>ao</w:t>
      </w:r>
      <w:r w:rsidRPr="00AD162E">
        <w:rPr>
          <w:rFonts w:ascii="Arial" w:hAnsi="Arial" w:cs="Arial"/>
          <w:spacing w:val="1"/>
        </w:rPr>
        <w:t xml:space="preserve"> </w:t>
      </w:r>
      <w:r w:rsidRPr="00AD162E">
        <w:rPr>
          <w:rFonts w:ascii="Arial" w:hAnsi="Arial" w:cs="Arial"/>
        </w:rPr>
        <w:t>exigido</w:t>
      </w:r>
      <w:r w:rsidRPr="00AD162E">
        <w:rPr>
          <w:rFonts w:ascii="Arial" w:hAnsi="Arial" w:cs="Arial"/>
          <w:spacing w:val="1"/>
        </w:rPr>
        <w:t xml:space="preserve"> </w:t>
      </w:r>
      <w:r w:rsidRPr="00AD162E">
        <w:rPr>
          <w:rFonts w:ascii="Arial" w:hAnsi="Arial" w:cs="Arial"/>
        </w:rPr>
        <w:t>no</w:t>
      </w:r>
      <w:r w:rsidRPr="00AD162E">
        <w:rPr>
          <w:rFonts w:ascii="Arial" w:hAnsi="Arial" w:cs="Arial"/>
          <w:spacing w:val="1"/>
        </w:rPr>
        <w:t xml:space="preserve"> </w:t>
      </w:r>
      <w:r w:rsidRPr="00F51CAF">
        <w:rPr>
          <w:rFonts w:ascii="Arial" w:hAnsi="Arial" w:cs="Arial"/>
        </w:rPr>
        <w:t>subitem</w:t>
      </w:r>
      <w:r w:rsidRPr="00F51CAF">
        <w:rPr>
          <w:rFonts w:ascii="Arial" w:hAnsi="Arial" w:cs="Arial"/>
          <w:spacing w:val="1"/>
        </w:rPr>
        <w:t xml:space="preserve"> </w:t>
      </w:r>
      <w:r w:rsidRPr="00F51CAF">
        <w:rPr>
          <w:rFonts w:ascii="Arial" w:hAnsi="Arial" w:cs="Arial"/>
        </w:rPr>
        <w:t>8.</w:t>
      </w:r>
      <w:r w:rsidR="00F51CAF" w:rsidRPr="00F51CAF">
        <w:rPr>
          <w:rFonts w:ascii="Arial" w:hAnsi="Arial" w:cs="Arial"/>
        </w:rPr>
        <w:t>4.1.1</w:t>
      </w:r>
      <w:r w:rsidRPr="00F51CAF">
        <w:rPr>
          <w:rFonts w:ascii="Arial" w:hAnsi="Arial" w:cs="Arial"/>
          <w:spacing w:val="1"/>
        </w:rPr>
        <w:t xml:space="preserve"> </w:t>
      </w:r>
      <w:r w:rsidRPr="00F51CAF">
        <w:rPr>
          <w:rFonts w:ascii="Arial" w:hAnsi="Arial" w:cs="Arial"/>
        </w:rPr>
        <w:t>(a)</w:t>
      </w:r>
      <w:r w:rsidRPr="00F51CAF">
        <w:rPr>
          <w:rFonts w:ascii="Arial" w:hAnsi="Arial" w:cs="Arial"/>
          <w:spacing w:val="1"/>
        </w:rPr>
        <w:t xml:space="preserve"> </w:t>
      </w:r>
      <w:r w:rsidRPr="00F51CAF">
        <w:rPr>
          <w:rFonts w:ascii="Arial" w:hAnsi="Arial" w:cs="Arial"/>
        </w:rPr>
        <w:t>e</w:t>
      </w:r>
      <w:r w:rsidRPr="00F51CAF">
        <w:rPr>
          <w:rFonts w:ascii="Arial" w:hAnsi="Arial" w:cs="Arial"/>
          <w:spacing w:val="1"/>
        </w:rPr>
        <w:t xml:space="preserve"> </w:t>
      </w:r>
      <w:r w:rsidRPr="00F51CAF">
        <w:rPr>
          <w:rFonts w:ascii="Arial" w:hAnsi="Arial" w:cs="Arial"/>
        </w:rPr>
        <w:t>(b)</w:t>
      </w:r>
      <w:r w:rsidRPr="00F51CAF">
        <w:rPr>
          <w:rFonts w:ascii="Arial" w:hAnsi="Arial" w:cs="Arial"/>
          <w:spacing w:val="1"/>
        </w:rPr>
        <w:t xml:space="preserve"> </w:t>
      </w:r>
      <w:r w:rsidRPr="00F51CAF">
        <w:rPr>
          <w:rFonts w:ascii="Arial" w:hAnsi="Arial" w:cs="Arial"/>
        </w:rPr>
        <w:t>deste</w:t>
      </w:r>
      <w:r w:rsidRPr="00F51CAF">
        <w:rPr>
          <w:rFonts w:ascii="Arial" w:hAnsi="Arial" w:cs="Arial"/>
          <w:spacing w:val="1"/>
        </w:rPr>
        <w:t xml:space="preserve"> </w:t>
      </w:r>
      <w:r w:rsidRPr="00F51CAF">
        <w:rPr>
          <w:rFonts w:ascii="Arial" w:hAnsi="Arial" w:cs="Arial"/>
        </w:rPr>
        <w:t>Edital</w:t>
      </w:r>
      <w:r w:rsidRPr="00AD162E">
        <w:rPr>
          <w:rFonts w:ascii="Arial" w:hAnsi="Arial" w:cs="Arial"/>
        </w:rPr>
        <w:t>,</w:t>
      </w:r>
      <w:r w:rsidRPr="00AD162E">
        <w:rPr>
          <w:rFonts w:ascii="Arial" w:hAnsi="Arial" w:cs="Arial"/>
          <w:spacing w:val="1"/>
        </w:rPr>
        <w:t xml:space="preserve"> </w:t>
      </w:r>
      <w:r w:rsidRPr="00AD162E">
        <w:rPr>
          <w:rFonts w:ascii="Arial" w:hAnsi="Arial" w:cs="Arial"/>
        </w:rPr>
        <w:t>demonstrando</w:t>
      </w:r>
      <w:r w:rsidRPr="00AD162E">
        <w:rPr>
          <w:rFonts w:ascii="Arial" w:hAnsi="Arial" w:cs="Arial"/>
          <w:spacing w:val="-2"/>
        </w:rPr>
        <w:t xml:space="preserve"> </w:t>
      </w:r>
      <w:r w:rsidRPr="00AD162E">
        <w:rPr>
          <w:rFonts w:ascii="Arial" w:hAnsi="Arial" w:cs="Arial"/>
        </w:rPr>
        <w:t>a</w:t>
      </w:r>
      <w:r w:rsidRPr="00AD162E">
        <w:rPr>
          <w:rFonts w:ascii="Arial" w:hAnsi="Arial" w:cs="Arial"/>
          <w:spacing w:val="-1"/>
        </w:rPr>
        <w:t xml:space="preserve"> </w:t>
      </w:r>
      <w:r w:rsidRPr="00AD162E">
        <w:rPr>
          <w:rFonts w:ascii="Arial" w:hAnsi="Arial" w:cs="Arial"/>
        </w:rPr>
        <w:t>capacidade</w:t>
      </w:r>
      <w:r w:rsidRPr="00AD162E">
        <w:rPr>
          <w:rFonts w:ascii="Arial" w:hAnsi="Arial" w:cs="Arial"/>
          <w:spacing w:val="-2"/>
        </w:rPr>
        <w:t xml:space="preserve"> </w:t>
      </w:r>
      <w:r w:rsidRPr="00AD162E">
        <w:rPr>
          <w:rFonts w:ascii="Arial" w:hAnsi="Arial" w:cs="Arial"/>
        </w:rPr>
        <w:t>econômica</w:t>
      </w:r>
      <w:r w:rsidRPr="00AD162E">
        <w:rPr>
          <w:rFonts w:ascii="Arial" w:hAnsi="Arial" w:cs="Arial"/>
          <w:spacing w:val="-2"/>
        </w:rPr>
        <w:t xml:space="preserve"> </w:t>
      </w:r>
      <w:r w:rsidRPr="00AD162E">
        <w:rPr>
          <w:rFonts w:ascii="Arial" w:hAnsi="Arial" w:cs="Arial"/>
        </w:rPr>
        <w:t>e</w:t>
      </w:r>
      <w:r w:rsidRPr="00AD162E">
        <w:rPr>
          <w:rFonts w:ascii="Arial" w:hAnsi="Arial" w:cs="Arial"/>
          <w:spacing w:val="-1"/>
        </w:rPr>
        <w:t xml:space="preserve"> </w:t>
      </w:r>
      <w:r w:rsidRPr="00AD162E">
        <w:rPr>
          <w:rFonts w:ascii="Arial" w:hAnsi="Arial" w:cs="Arial"/>
        </w:rPr>
        <w:t>financeira</w:t>
      </w:r>
      <w:r w:rsidRPr="00AD162E">
        <w:rPr>
          <w:rFonts w:ascii="Arial" w:hAnsi="Arial" w:cs="Arial"/>
          <w:spacing w:val="-2"/>
        </w:rPr>
        <w:t xml:space="preserve"> </w:t>
      </w:r>
      <w:r w:rsidRPr="00AD162E">
        <w:rPr>
          <w:rFonts w:ascii="Arial" w:hAnsi="Arial" w:cs="Arial"/>
        </w:rPr>
        <w:t>do</w:t>
      </w:r>
      <w:r w:rsidRPr="00AD162E">
        <w:rPr>
          <w:rFonts w:ascii="Arial" w:hAnsi="Arial" w:cs="Arial"/>
          <w:spacing w:val="3"/>
        </w:rPr>
        <w:t xml:space="preserve"> </w:t>
      </w:r>
      <w:r w:rsidRPr="00AD162E">
        <w:rPr>
          <w:rFonts w:ascii="Arial" w:hAnsi="Arial" w:cs="Arial"/>
          <w:b/>
        </w:rPr>
        <w:t>Proponente</w:t>
      </w:r>
      <w:r w:rsidRPr="00AD162E">
        <w:rPr>
          <w:rFonts w:ascii="Arial" w:hAnsi="Arial" w:cs="Arial"/>
        </w:rPr>
        <w:t>;</w:t>
      </w:r>
    </w:p>
    <w:p w:rsidR="001832AD" w:rsidRPr="00AD162E" w:rsidRDefault="001832AD" w:rsidP="001832AD">
      <w:pPr>
        <w:pStyle w:val="PargrafodaLista"/>
        <w:widowControl w:val="0"/>
        <w:numPr>
          <w:ilvl w:val="3"/>
          <w:numId w:val="30"/>
        </w:numPr>
        <w:tabs>
          <w:tab w:val="left" w:pos="1134"/>
          <w:tab w:val="left" w:pos="9071"/>
        </w:tabs>
        <w:autoSpaceDE w:val="0"/>
        <w:autoSpaceDN w:val="0"/>
        <w:spacing w:before="1" w:line="360" w:lineRule="auto"/>
        <w:ind w:left="0" w:right="-1" w:firstLine="707"/>
        <w:jc w:val="both"/>
        <w:rPr>
          <w:rFonts w:ascii="Arial" w:hAnsi="Arial" w:cs="Arial"/>
        </w:rPr>
      </w:pPr>
      <w:r w:rsidRPr="00AD162E">
        <w:rPr>
          <w:rFonts w:ascii="Arial" w:hAnsi="Arial" w:cs="Arial"/>
        </w:rPr>
        <w:t>A empresa deverá comprovar que na data da Licitação possuir capital mínimo</w:t>
      </w:r>
      <w:r w:rsidRPr="00AD162E">
        <w:rPr>
          <w:rFonts w:ascii="Arial" w:hAnsi="Arial" w:cs="Arial"/>
          <w:spacing w:val="1"/>
        </w:rPr>
        <w:t xml:space="preserve"> </w:t>
      </w:r>
      <w:r w:rsidRPr="00AD162E">
        <w:rPr>
          <w:rFonts w:ascii="Arial" w:hAnsi="Arial" w:cs="Arial"/>
        </w:rPr>
        <w:t>integralizado de R$ 200.000,00 (duzentos mil reais), admitindo sua atualização pelo IGPM -</w:t>
      </w:r>
      <w:r w:rsidRPr="00AD162E">
        <w:rPr>
          <w:rFonts w:ascii="Arial" w:hAnsi="Arial" w:cs="Arial"/>
          <w:spacing w:val="1"/>
        </w:rPr>
        <w:t xml:space="preserve"> </w:t>
      </w:r>
      <w:r w:rsidRPr="00AD162E">
        <w:rPr>
          <w:rFonts w:ascii="Arial" w:hAnsi="Arial" w:cs="Arial"/>
        </w:rPr>
        <w:t>Índice</w:t>
      </w:r>
      <w:r w:rsidRPr="00AD162E">
        <w:rPr>
          <w:rFonts w:ascii="Arial" w:hAnsi="Arial" w:cs="Arial"/>
          <w:spacing w:val="-2"/>
        </w:rPr>
        <w:t xml:space="preserve"> </w:t>
      </w:r>
      <w:r w:rsidRPr="00AD162E">
        <w:rPr>
          <w:rFonts w:ascii="Arial" w:hAnsi="Arial" w:cs="Arial"/>
        </w:rPr>
        <w:t>Geral</w:t>
      </w:r>
      <w:r w:rsidRPr="00AD162E">
        <w:rPr>
          <w:rFonts w:ascii="Arial" w:hAnsi="Arial" w:cs="Arial"/>
          <w:spacing w:val="-2"/>
        </w:rPr>
        <w:t xml:space="preserve"> </w:t>
      </w:r>
      <w:r w:rsidRPr="00AD162E">
        <w:rPr>
          <w:rFonts w:ascii="Arial" w:hAnsi="Arial" w:cs="Arial"/>
        </w:rPr>
        <w:t>de</w:t>
      </w:r>
      <w:r w:rsidRPr="00AD162E">
        <w:rPr>
          <w:rFonts w:ascii="Arial" w:hAnsi="Arial" w:cs="Arial"/>
          <w:spacing w:val="-2"/>
        </w:rPr>
        <w:t xml:space="preserve"> </w:t>
      </w:r>
      <w:r w:rsidRPr="00AD162E">
        <w:rPr>
          <w:rFonts w:ascii="Arial" w:hAnsi="Arial" w:cs="Arial"/>
        </w:rPr>
        <w:t>Preços e</w:t>
      </w:r>
      <w:r w:rsidRPr="00AD162E">
        <w:rPr>
          <w:rFonts w:ascii="Arial" w:hAnsi="Arial" w:cs="Arial"/>
          <w:spacing w:val="-2"/>
        </w:rPr>
        <w:t xml:space="preserve"> </w:t>
      </w:r>
      <w:r w:rsidRPr="00AD162E">
        <w:rPr>
          <w:rFonts w:ascii="Arial" w:hAnsi="Arial" w:cs="Arial"/>
        </w:rPr>
        <w:t>Mercado,</w:t>
      </w:r>
      <w:r w:rsidRPr="00AD162E">
        <w:rPr>
          <w:rFonts w:ascii="Arial" w:hAnsi="Arial" w:cs="Arial"/>
          <w:spacing w:val="1"/>
        </w:rPr>
        <w:t xml:space="preserve"> </w:t>
      </w:r>
      <w:r w:rsidRPr="00AD162E">
        <w:rPr>
          <w:rFonts w:ascii="Arial" w:hAnsi="Arial" w:cs="Arial"/>
        </w:rPr>
        <w:t>ou</w:t>
      </w:r>
      <w:r w:rsidRPr="00AD162E">
        <w:rPr>
          <w:rFonts w:ascii="Arial" w:hAnsi="Arial" w:cs="Arial"/>
          <w:spacing w:val="-2"/>
        </w:rPr>
        <w:t xml:space="preserve"> </w:t>
      </w:r>
      <w:r w:rsidRPr="00AD162E">
        <w:rPr>
          <w:rFonts w:ascii="Arial" w:hAnsi="Arial" w:cs="Arial"/>
        </w:rPr>
        <w:t>equivalente</w:t>
      </w:r>
      <w:r w:rsidRPr="00AD162E">
        <w:rPr>
          <w:rFonts w:ascii="Arial" w:hAnsi="Arial" w:cs="Arial"/>
          <w:spacing w:val="-1"/>
        </w:rPr>
        <w:t xml:space="preserve"> </w:t>
      </w:r>
      <w:r w:rsidRPr="00AD162E">
        <w:rPr>
          <w:rFonts w:ascii="Arial" w:hAnsi="Arial" w:cs="Arial"/>
        </w:rPr>
        <w:t>em</w:t>
      </w:r>
      <w:r w:rsidRPr="00AD162E">
        <w:rPr>
          <w:rFonts w:ascii="Arial" w:hAnsi="Arial" w:cs="Arial"/>
          <w:spacing w:val="2"/>
        </w:rPr>
        <w:t xml:space="preserve"> </w:t>
      </w:r>
      <w:r w:rsidRPr="00AD162E">
        <w:rPr>
          <w:rFonts w:ascii="Arial" w:hAnsi="Arial" w:cs="Arial"/>
        </w:rPr>
        <w:t>dólares.</w:t>
      </w:r>
    </w:p>
    <w:p w:rsidR="001832AD" w:rsidRPr="00AD162E" w:rsidRDefault="001832AD" w:rsidP="001832AD">
      <w:pPr>
        <w:pStyle w:val="Corpodetexto"/>
        <w:tabs>
          <w:tab w:val="left" w:pos="9071"/>
        </w:tabs>
        <w:spacing w:before="10" w:line="360" w:lineRule="auto"/>
        <w:ind w:right="-1"/>
        <w:rPr>
          <w:rFonts w:cs="Arial"/>
          <w:sz w:val="20"/>
        </w:rPr>
      </w:pPr>
    </w:p>
    <w:p w:rsidR="001832AD" w:rsidRPr="009B33EE" w:rsidRDefault="009B33EE" w:rsidP="009B33EE">
      <w:pPr>
        <w:widowControl w:val="0"/>
        <w:tabs>
          <w:tab w:val="left" w:pos="727"/>
          <w:tab w:val="left" w:pos="9071"/>
        </w:tabs>
        <w:autoSpaceDE w:val="0"/>
        <w:autoSpaceDN w:val="0"/>
        <w:spacing w:line="360" w:lineRule="auto"/>
        <w:ind w:right="-1"/>
        <w:jc w:val="both"/>
        <w:rPr>
          <w:rFonts w:ascii="Arial" w:hAnsi="Arial" w:cs="Arial"/>
        </w:rPr>
      </w:pPr>
      <w:r>
        <w:rPr>
          <w:rFonts w:ascii="Arial" w:hAnsi="Arial" w:cs="Arial"/>
        </w:rPr>
        <w:t>8.5. As empresas nacionais e internacionais deverão a</w:t>
      </w:r>
      <w:r w:rsidR="001832AD" w:rsidRPr="009B33EE">
        <w:rPr>
          <w:rFonts w:ascii="Arial" w:hAnsi="Arial" w:cs="Arial"/>
        </w:rPr>
        <w:t>presentar, no mínimo, 02 (dois) atestados fornecidos por pessoas jurídicas de direito</w:t>
      </w:r>
      <w:r w:rsidR="001832AD" w:rsidRPr="009B33EE">
        <w:rPr>
          <w:rFonts w:ascii="Arial" w:hAnsi="Arial" w:cs="Arial"/>
          <w:spacing w:val="1"/>
        </w:rPr>
        <w:t xml:space="preserve"> </w:t>
      </w:r>
      <w:r w:rsidR="001832AD" w:rsidRPr="009B33EE">
        <w:rPr>
          <w:rFonts w:ascii="Arial" w:hAnsi="Arial" w:cs="Arial"/>
        </w:rPr>
        <w:t>público ou privado, comprovando que o Licitante forneceu material, equipamentos e serviços</w:t>
      </w:r>
      <w:r w:rsidR="001832AD" w:rsidRPr="009B33EE">
        <w:rPr>
          <w:rFonts w:ascii="Arial" w:hAnsi="Arial" w:cs="Arial"/>
          <w:spacing w:val="1"/>
        </w:rPr>
        <w:t xml:space="preserve"> </w:t>
      </w:r>
      <w:r w:rsidR="001832AD" w:rsidRPr="009B33EE">
        <w:rPr>
          <w:rFonts w:ascii="Arial" w:hAnsi="Arial" w:cs="Arial"/>
        </w:rPr>
        <w:t>compatíveis</w:t>
      </w:r>
      <w:r w:rsidR="001832AD" w:rsidRPr="009B33EE">
        <w:rPr>
          <w:rFonts w:ascii="Arial" w:hAnsi="Arial" w:cs="Arial"/>
          <w:spacing w:val="-1"/>
        </w:rPr>
        <w:t xml:space="preserve"> </w:t>
      </w:r>
      <w:r w:rsidR="001832AD" w:rsidRPr="009B33EE">
        <w:rPr>
          <w:rFonts w:ascii="Arial" w:hAnsi="Arial" w:cs="Arial"/>
        </w:rPr>
        <w:t>com</w:t>
      </w:r>
      <w:r w:rsidR="001832AD" w:rsidRPr="009B33EE">
        <w:rPr>
          <w:rFonts w:ascii="Arial" w:hAnsi="Arial" w:cs="Arial"/>
          <w:spacing w:val="2"/>
        </w:rPr>
        <w:t xml:space="preserve"> </w:t>
      </w:r>
      <w:r w:rsidR="001832AD" w:rsidRPr="009B33EE">
        <w:rPr>
          <w:rFonts w:ascii="Arial" w:hAnsi="Arial" w:cs="Arial"/>
        </w:rPr>
        <w:t>as características</w:t>
      </w:r>
      <w:r w:rsidR="001832AD" w:rsidRPr="009B33EE">
        <w:rPr>
          <w:rFonts w:ascii="Arial" w:hAnsi="Arial" w:cs="Arial"/>
          <w:spacing w:val="-1"/>
        </w:rPr>
        <w:t xml:space="preserve"> </w:t>
      </w:r>
      <w:r w:rsidR="001832AD" w:rsidRPr="009B33EE">
        <w:rPr>
          <w:rFonts w:ascii="Arial" w:hAnsi="Arial" w:cs="Arial"/>
        </w:rPr>
        <w:t>do(s)</w:t>
      </w:r>
      <w:r w:rsidR="001832AD" w:rsidRPr="009B33EE">
        <w:rPr>
          <w:rFonts w:ascii="Arial" w:hAnsi="Arial" w:cs="Arial"/>
          <w:spacing w:val="-1"/>
        </w:rPr>
        <w:t xml:space="preserve"> </w:t>
      </w:r>
      <w:r w:rsidR="001832AD" w:rsidRPr="009B33EE">
        <w:rPr>
          <w:rFonts w:ascii="Arial" w:hAnsi="Arial" w:cs="Arial"/>
        </w:rPr>
        <w:t>lote(s) ou</w:t>
      </w:r>
      <w:r w:rsidR="001832AD" w:rsidRPr="009B33EE">
        <w:rPr>
          <w:rFonts w:ascii="Arial" w:hAnsi="Arial" w:cs="Arial"/>
          <w:spacing w:val="-2"/>
        </w:rPr>
        <w:t xml:space="preserve"> </w:t>
      </w:r>
      <w:r w:rsidR="001832AD" w:rsidRPr="009B33EE">
        <w:rPr>
          <w:rFonts w:ascii="Arial" w:hAnsi="Arial" w:cs="Arial"/>
        </w:rPr>
        <w:t>itens a</w:t>
      </w:r>
      <w:r w:rsidR="001832AD" w:rsidRPr="009B33EE">
        <w:rPr>
          <w:rFonts w:ascii="Arial" w:hAnsi="Arial" w:cs="Arial"/>
          <w:spacing w:val="-2"/>
        </w:rPr>
        <w:t xml:space="preserve"> </w:t>
      </w:r>
      <w:r w:rsidR="001832AD" w:rsidRPr="009B33EE">
        <w:rPr>
          <w:rFonts w:ascii="Arial" w:hAnsi="Arial" w:cs="Arial"/>
        </w:rPr>
        <w:t>que</w:t>
      </w:r>
      <w:r w:rsidR="001832AD" w:rsidRPr="009B33EE">
        <w:rPr>
          <w:rFonts w:ascii="Arial" w:hAnsi="Arial" w:cs="Arial"/>
          <w:spacing w:val="-1"/>
        </w:rPr>
        <w:t xml:space="preserve"> </w:t>
      </w:r>
      <w:r w:rsidR="001832AD" w:rsidRPr="009B33EE">
        <w:rPr>
          <w:rFonts w:ascii="Arial" w:hAnsi="Arial" w:cs="Arial"/>
        </w:rPr>
        <w:t>concorrer.</w:t>
      </w:r>
    </w:p>
    <w:p w:rsidR="001832AD" w:rsidRPr="00AD162E" w:rsidRDefault="001832AD" w:rsidP="001832AD">
      <w:pPr>
        <w:pStyle w:val="Corpodetexto"/>
        <w:tabs>
          <w:tab w:val="left" w:pos="9071"/>
        </w:tabs>
        <w:spacing w:before="4" w:line="360" w:lineRule="auto"/>
        <w:ind w:right="-1"/>
        <w:rPr>
          <w:rFonts w:cs="Arial"/>
          <w:sz w:val="20"/>
        </w:rPr>
      </w:pPr>
    </w:p>
    <w:p w:rsidR="001832AD" w:rsidRPr="00AD162E" w:rsidRDefault="009B33EE" w:rsidP="001832AD">
      <w:pPr>
        <w:pStyle w:val="Heading1"/>
        <w:numPr>
          <w:ilvl w:val="1"/>
          <w:numId w:val="28"/>
        </w:numPr>
        <w:tabs>
          <w:tab w:val="left" w:pos="868"/>
          <w:tab w:val="left" w:pos="869"/>
          <w:tab w:val="left" w:pos="9071"/>
        </w:tabs>
        <w:spacing w:line="360" w:lineRule="auto"/>
        <w:ind w:left="0" w:right="-1" w:hanging="713"/>
        <w:rPr>
          <w:rFonts w:ascii="Arial" w:hAnsi="Arial" w:cs="Arial"/>
          <w:b w:val="0"/>
        </w:rPr>
      </w:pPr>
      <w:r>
        <w:rPr>
          <w:rFonts w:ascii="Arial" w:hAnsi="Arial" w:cs="Arial"/>
          <w:spacing w:val="-1"/>
          <w:lang w:val="pt-BR"/>
        </w:rPr>
        <w:t xml:space="preserve">8.6. </w:t>
      </w:r>
      <w:r w:rsidR="001832AD" w:rsidRPr="00AD162E">
        <w:rPr>
          <w:rFonts w:ascii="Arial" w:hAnsi="Arial" w:cs="Arial"/>
          <w:spacing w:val="-1"/>
        </w:rPr>
        <w:t>PROPOSTA COMERCIAL</w:t>
      </w:r>
      <w:r w:rsidR="001832AD" w:rsidRPr="00AD162E">
        <w:rPr>
          <w:rFonts w:ascii="Arial" w:hAnsi="Arial" w:cs="Arial"/>
          <w:spacing w:val="-64"/>
        </w:rPr>
        <w:t xml:space="preserve"> </w:t>
      </w:r>
      <w:r w:rsidR="001832AD" w:rsidRPr="00AD162E">
        <w:rPr>
          <w:rFonts w:ascii="Arial" w:hAnsi="Arial" w:cs="Arial"/>
        </w:rPr>
        <w:t>(ENVELOPE N.º</w:t>
      </w:r>
      <w:r w:rsidR="001832AD" w:rsidRPr="00AD162E">
        <w:rPr>
          <w:rFonts w:ascii="Arial" w:hAnsi="Arial" w:cs="Arial"/>
          <w:spacing w:val="1"/>
        </w:rPr>
        <w:t xml:space="preserve"> </w:t>
      </w:r>
      <w:r w:rsidR="001832AD" w:rsidRPr="00AD162E">
        <w:rPr>
          <w:rFonts w:ascii="Arial" w:hAnsi="Arial" w:cs="Arial"/>
        </w:rPr>
        <w:t>0</w:t>
      </w:r>
      <w:r w:rsidR="001832AD">
        <w:rPr>
          <w:rFonts w:ascii="Arial" w:hAnsi="Arial" w:cs="Arial"/>
        </w:rPr>
        <w:t>2</w:t>
      </w:r>
      <w:r w:rsidR="001832AD" w:rsidRPr="00AD162E">
        <w:rPr>
          <w:rFonts w:ascii="Arial" w:hAnsi="Arial" w:cs="Arial"/>
          <w:b w:val="0"/>
        </w:rPr>
        <w:t>)</w:t>
      </w:r>
    </w:p>
    <w:p w:rsidR="001832AD" w:rsidRPr="00AD162E" w:rsidRDefault="009B33EE" w:rsidP="009B33EE">
      <w:pPr>
        <w:pStyle w:val="PargrafodaLista"/>
        <w:widowControl w:val="0"/>
        <w:tabs>
          <w:tab w:val="left" w:pos="869"/>
          <w:tab w:val="left" w:pos="9071"/>
        </w:tabs>
        <w:autoSpaceDE w:val="0"/>
        <w:autoSpaceDN w:val="0"/>
        <w:spacing w:before="225" w:line="360" w:lineRule="auto"/>
        <w:ind w:left="0" w:right="-1"/>
        <w:jc w:val="both"/>
        <w:rPr>
          <w:rFonts w:ascii="Arial" w:hAnsi="Arial" w:cs="Arial"/>
        </w:rPr>
      </w:pPr>
      <w:r>
        <w:rPr>
          <w:rFonts w:ascii="Arial" w:hAnsi="Arial" w:cs="Arial"/>
        </w:rPr>
        <w:t xml:space="preserve">8.6.1. </w:t>
      </w:r>
      <w:r w:rsidR="001832AD" w:rsidRPr="00AD162E">
        <w:rPr>
          <w:rFonts w:ascii="Arial" w:hAnsi="Arial" w:cs="Arial"/>
        </w:rPr>
        <w:t xml:space="preserve">A proposta comercial, assinada pelo representante legal da </w:t>
      </w:r>
      <w:r w:rsidR="001832AD" w:rsidRPr="00AD162E">
        <w:rPr>
          <w:rFonts w:ascii="Arial" w:hAnsi="Arial" w:cs="Arial"/>
          <w:b/>
        </w:rPr>
        <w:t>Proponente</w:t>
      </w:r>
      <w:r w:rsidR="001832AD" w:rsidRPr="00AD162E">
        <w:rPr>
          <w:rFonts w:ascii="Arial" w:hAnsi="Arial" w:cs="Arial"/>
        </w:rPr>
        <w:t>, redigida no</w:t>
      </w:r>
      <w:r w:rsidR="001832AD" w:rsidRPr="00AD162E">
        <w:rPr>
          <w:rFonts w:ascii="Arial" w:hAnsi="Arial" w:cs="Arial"/>
          <w:spacing w:val="1"/>
        </w:rPr>
        <w:t xml:space="preserve"> </w:t>
      </w:r>
      <w:r w:rsidR="001832AD" w:rsidRPr="00AD162E">
        <w:rPr>
          <w:rFonts w:ascii="Arial" w:hAnsi="Arial" w:cs="Arial"/>
        </w:rPr>
        <w:t>idioma português, em papel timbrado ou editorada por computador, sem emendas, rasuras ou</w:t>
      </w:r>
      <w:r w:rsidR="001832AD" w:rsidRPr="00AD162E">
        <w:rPr>
          <w:rFonts w:ascii="Arial" w:hAnsi="Arial" w:cs="Arial"/>
          <w:spacing w:val="1"/>
        </w:rPr>
        <w:t xml:space="preserve"> </w:t>
      </w:r>
      <w:r w:rsidR="001832AD" w:rsidRPr="00AD162E">
        <w:rPr>
          <w:rFonts w:ascii="Arial" w:hAnsi="Arial" w:cs="Arial"/>
        </w:rPr>
        <w:t>entrelinhas, devidamente endereçada e numerada em ordem crescente, com termo de abertura e</w:t>
      </w:r>
      <w:r w:rsidR="001832AD" w:rsidRPr="00AD162E">
        <w:rPr>
          <w:rFonts w:ascii="Arial" w:hAnsi="Arial" w:cs="Arial"/>
          <w:spacing w:val="-53"/>
        </w:rPr>
        <w:t xml:space="preserve"> </w:t>
      </w:r>
      <w:r w:rsidR="001832AD" w:rsidRPr="00AD162E">
        <w:rPr>
          <w:rFonts w:ascii="Arial" w:hAnsi="Arial" w:cs="Arial"/>
        </w:rPr>
        <w:t>encerramento, será elaborada por item(s) ou lote(s) de materiais ou equipamentos e apresentada</w:t>
      </w:r>
      <w:r w:rsidR="001832AD" w:rsidRPr="00AD162E">
        <w:rPr>
          <w:rFonts w:ascii="Arial" w:hAnsi="Arial" w:cs="Arial"/>
          <w:spacing w:val="-53"/>
        </w:rPr>
        <w:t xml:space="preserve"> </w:t>
      </w:r>
      <w:r w:rsidR="001832AD" w:rsidRPr="00AD162E">
        <w:rPr>
          <w:rFonts w:ascii="Arial" w:hAnsi="Arial" w:cs="Arial"/>
        </w:rPr>
        <w:t>em</w:t>
      </w:r>
      <w:r w:rsidR="001832AD" w:rsidRPr="00AD162E">
        <w:rPr>
          <w:rFonts w:ascii="Arial" w:hAnsi="Arial" w:cs="Arial"/>
          <w:spacing w:val="2"/>
        </w:rPr>
        <w:t xml:space="preserve"> </w:t>
      </w:r>
      <w:r w:rsidR="001832AD" w:rsidRPr="00AD162E">
        <w:rPr>
          <w:rFonts w:ascii="Arial" w:hAnsi="Arial" w:cs="Arial"/>
        </w:rPr>
        <w:t>envelope</w:t>
      </w:r>
      <w:r w:rsidR="001832AD" w:rsidRPr="00AD162E">
        <w:rPr>
          <w:rFonts w:ascii="Arial" w:hAnsi="Arial" w:cs="Arial"/>
          <w:spacing w:val="-1"/>
        </w:rPr>
        <w:t xml:space="preserve"> </w:t>
      </w:r>
      <w:r w:rsidR="001832AD" w:rsidRPr="00AD162E">
        <w:rPr>
          <w:rFonts w:ascii="Arial" w:hAnsi="Arial" w:cs="Arial"/>
        </w:rPr>
        <w:t>contendo</w:t>
      </w:r>
      <w:r w:rsidR="001832AD" w:rsidRPr="00AD162E">
        <w:rPr>
          <w:rFonts w:ascii="Arial" w:hAnsi="Arial" w:cs="Arial"/>
          <w:spacing w:val="-1"/>
        </w:rPr>
        <w:t xml:space="preserve"> </w:t>
      </w:r>
      <w:r w:rsidR="001832AD" w:rsidRPr="00AD162E">
        <w:rPr>
          <w:rFonts w:ascii="Arial" w:hAnsi="Arial" w:cs="Arial"/>
        </w:rPr>
        <w:t>os</w:t>
      </w:r>
      <w:r w:rsidR="001832AD" w:rsidRPr="00AD162E">
        <w:rPr>
          <w:rFonts w:ascii="Arial" w:hAnsi="Arial" w:cs="Arial"/>
          <w:spacing w:val="-1"/>
        </w:rPr>
        <w:t xml:space="preserve"> </w:t>
      </w:r>
      <w:r w:rsidR="001832AD" w:rsidRPr="00AD162E">
        <w:rPr>
          <w:rFonts w:ascii="Arial" w:hAnsi="Arial" w:cs="Arial"/>
        </w:rPr>
        <w:t>seguintes documentos:</w:t>
      </w:r>
    </w:p>
    <w:p w:rsidR="001832AD" w:rsidRPr="00F51CAF" w:rsidRDefault="00F51CAF" w:rsidP="00F51CAF">
      <w:pPr>
        <w:pStyle w:val="Corpodetexto"/>
        <w:tabs>
          <w:tab w:val="left" w:pos="9071"/>
        </w:tabs>
        <w:spacing w:before="3" w:line="360" w:lineRule="auto"/>
        <w:ind w:right="-1"/>
        <w:rPr>
          <w:rFonts w:cs="Arial"/>
          <w:sz w:val="20"/>
        </w:rPr>
      </w:pPr>
      <w:r w:rsidRPr="00F51CAF">
        <w:rPr>
          <w:rFonts w:cs="Arial"/>
          <w:sz w:val="20"/>
        </w:rPr>
        <w:t xml:space="preserve">a) </w:t>
      </w:r>
      <w:r w:rsidR="001832AD" w:rsidRPr="00F51CAF">
        <w:rPr>
          <w:rFonts w:cs="Arial"/>
          <w:sz w:val="20"/>
        </w:rPr>
        <w:t>Folha</w:t>
      </w:r>
      <w:r w:rsidR="001832AD" w:rsidRPr="00F51CAF">
        <w:rPr>
          <w:rFonts w:cs="Arial"/>
          <w:spacing w:val="-5"/>
          <w:sz w:val="20"/>
        </w:rPr>
        <w:t xml:space="preserve"> </w:t>
      </w:r>
      <w:r w:rsidR="001832AD" w:rsidRPr="00F51CAF">
        <w:rPr>
          <w:rFonts w:cs="Arial"/>
          <w:sz w:val="20"/>
        </w:rPr>
        <w:t>índice</w:t>
      </w:r>
      <w:r w:rsidR="001832AD" w:rsidRPr="00F51CAF">
        <w:rPr>
          <w:rFonts w:cs="Arial"/>
          <w:spacing w:val="-4"/>
          <w:sz w:val="20"/>
        </w:rPr>
        <w:t xml:space="preserve"> </w:t>
      </w:r>
      <w:r w:rsidR="001832AD" w:rsidRPr="00F51CAF">
        <w:rPr>
          <w:rFonts w:cs="Arial"/>
          <w:sz w:val="20"/>
        </w:rPr>
        <w:t>dos</w:t>
      </w:r>
      <w:r w:rsidR="001832AD" w:rsidRPr="00F51CAF">
        <w:rPr>
          <w:rFonts w:cs="Arial"/>
          <w:spacing w:val="-3"/>
          <w:sz w:val="20"/>
        </w:rPr>
        <w:t xml:space="preserve"> </w:t>
      </w:r>
      <w:r w:rsidR="001832AD" w:rsidRPr="00F51CAF">
        <w:rPr>
          <w:rFonts w:cs="Arial"/>
          <w:sz w:val="20"/>
        </w:rPr>
        <w:t>documentos</w:t>
      </w:r>
      <w:r w:rsidR="001832AD" w:rsidRPr="00F51CAF">
        <w:rPr>
          <w:rFonts w:cs="Arial"/>
          <w:spacing w:val="-3"/>
          <w:sz w:val="20"/>
        </w:rPr>
        <w:t xml:space="preserve"> </w:t>
      </w:r>
      <w:r w:rsidR="001832AD" w:rsidRPr="00F51CAF">
        <w:rPr>
          <w:rFonts w:cs="Arial"/>
          <w:sz w:val="20"/>
        </w:rPr>
        <w:t>constantes</w:t>
      </w:r>
      <w:r w:rsidR="001832AD" w:rsidRPr="00F51CAF">
        <w:rPr>
          <w:rFonts w:cs="Arial"/>
          <w:spacing w:val="-3"/>
          <w:sz w:val="20"/>
        </w:rPr>
        <w:t xml:space="preserve"> </w:t>
      </w:r>
      <w:r w:rsidR="001832AD" w:rsidRPr="00F51CAF">
        <w:rPr>
          <w:rFonts w:cs="Arial"/>
          <w:sz w:val="20"/>
        </w:rPr>
        <w:t>da</w:t>
      </w:r>
      <w:r w:rsidR="001832AD" w:rsidRPr="00F51CAF">
        <w:rPr>
          <w:rFonts w:cs="Arial"/>
          <w:spacing w:val="-4"/>
          <w:sz w:val="20"/>
        </w:rPr>
        <w:t xml:space="preserve"> </w:t>
      </w:r>
      <w:r w:rsidR="001832AD" w:rsidRPr="00F51CAF">
        <w:rPr>
          <w:rFonts w:cs="Arial"/>
          <w:sz w:val="20"/>
        </w:rPr>
        <w:t>proposta;</w:t>
      </w:r>
    </w:p>
    <w:p w:rsidR="001832AD" w:rsidRDefault="00F51CAF" w:rsidP="00F51CAF">
      <w:pPr>
        <w:pStyle w:val="PargrafodaLista"/>
        <w:widowControl w:val="0"/>
        <w:tabs>
          <w:tab w:val="left" w:pos="1013"/>
          <w:tab w:val="left" w:pos="9071"/>
        </w:tabs>
        <w:autoSpaceDE w:val="0"/>
        <w:autoSpaceDN w:val="0"/>
        <w:spacing w:line="360" w:lineRule="auto"/>
        <w:ind w:left="0" w:right="-1"/>
        <w:jc w:val="both"/>
        <w:rPr>
          <w:rFonts w:ascii="Arial" w:hAnsi="Arial" w:cs="Arial"/>
        </w:rPr>
      </w:pPr>
      <w:r>
        <w:rPr>
          <w:rFonts w:ascii="Arial" w:hAnsi="Arial" w:cs="Arial"/>
        </w:rPr>
        <w:t xml:space="preserve">b) </w:t>
      </w:r>
      <w:r w:rsidR="001832AD" w:rsidRPr="00AD162E">
        <w:rPr>
          <w:rFonts w:ascii="Arial" w:hAnsi="Arial" w:cs="Arial"/>
        </w:rPr>
        <w:t>Carta</w:t>
      </w:r>
      <w:r w:rsidR="001832AD" w:rsidRPr="00AD162E">
        <w:rPr>
          <w:rFonts w:ascii="Arial" w:hAnsi="Arial" w:cs="Arial"/>
          <w:spacing w:val="1"/>
        </w:rPr>
        <w:t xml:space="preserve"> </w:t>
      </w:r>
      <w:r w:rsidR="001832AD" w:rsidRPr="00AD162E">
        <w:rPr>
          <w:rFonts w:ascii="Arial" w:hAnsi="Arial" w:cs="Arial"/>
        </w:rPr>
        <w:t>de</w:t>
      </w:r>
      <w:r w:rsidR="001832AD" w:rsidRPr="00AD162E">
        <w:rPr>
          <w:rFonts w:ascii="Arial" w:hAnsi="Arial" w:cs="Arial"/>
          <w:spacing w:val="1"/>
        </w:rPr>
        <w:t xml:space="preserve"> </w:t>
      </w:r>
      <w:r w:rsidR="001832AD" w:rsidRPr="00AD162E">
        <w:rPr>
          <w:rFonts w:ascii="Arial" w:hAnsi="Arial" w:cs="Arial"/>
        </w:rPr>
        <w:t>apresentação</w:t>
      </w:r>
      <w:r w:rsidR="001832AD" w:rsidRPr="00AD162E">
        <w:rPr>
          <w:rFonts w:ascii="Arial" w:hAnsi="Arial" w:cs="Arial"/>
          <w:spacing w:val="1"/>
        </w:rPr>
        <w:t xml:space="preserve"> </w:t>
      </w:r>
      <w:r w:rsidR="001832AD" w:rsidRPr="00AD162E">
        <w:rPr>
          <w:rFonts w:ascii="Arial" w:hAnsi="Arial" w:cs="Arial"/>
        </w:rPr>
        <w:t>da</w:t>
      </w:r>
      <w:r w:rsidR="001832AD" w:rsidRPr="00AD162E">
        <w:rPr>
          <w:rFonts w:ascii="Arial" w:hAnsi="Arial" w:cs="Arial"/>
          <w:spacing w:val="1"/>
        </w:rPr>
        <w:t xml:space="preserve"> </w:t>
      </w:r>
      <w:r w:rsidR="001832AD" w:rsidRPr="00AD162E">
        <w:rPr>
          <w:rFonts w:ascii="Arial" w:hAnsi="Arial" w:cs="Arial"/>
        </w:rPr>
        <w:t>PROPOSTA</w:t>
      </w:r>
      <w:r w:rsidR="001832AD" w:rsidRPr="00AD162E">
        <w:rPr>
          <w:rFonts w:ascii="Arial" w:hAnsi="Arial" w:cs="Arial"/>
          <w:spacing w:val="1"/>
        </w:rPr>
        <w:t xml:space="preserve"> </w:t>
      </w:r>
      <w:r w:rsidR="001832AD" w:rsidRPr="00AD162E">
        <w:rPr>
          <w:rFonts w:ascii="Arial" w:hAnsi="Arial" w:cs="Arial"/>
        </w:rPr>
        <w:t>indicando</w:t>
      </w:r>
      <w:r w:rsidR="001832AD" w:rsidRPr="00AD162E">
        <w:rPr>
          <w:rFonts w:ascii="Arial" w:hAnsi="Arial" w:cs="Arial"/>
          <w:spacing w:val="1"/>
        </w:rPr>
        <w:t xml:space="preserve"> </w:t>
      </w:r>
      <w:r w:rsidR="001832AD" w:rsidRPr="00AD162E">
        <w:rPr>
          <w:rFonts w:ascii="Arial" w:hAnsi="Arial" w:cs="Arial"/>
        </w:rPr>
        <w:t>expressamente,</w:t>
      </w:r>
      <w:r w:rsidR="001832AD" w:rsidRPr="00AD162E">
        <w:rPr>
          <w:rFonts w:ascii="Arial" w:hAnsi="Arial" w:cs="Arial"/>
          <w:spacing w:val="1"/>
        </w:rPr>
        <w:t xml:space="preserve"> </w:t>
      </w:r>
      <w:r w:rsidR="001832AD" w:rsidRPr="00AD162E">
        <w:rPr>
          <w:rFonts w:ascii="Arial" w:hAnsi="Arial" w:cs="Arial"/>
        </w:rPr>
        <w:t>o</w:t>
      </w:r>
      <w:r w:rsidR="001832AD" w:rsidRPr="00AD162E">
        <w:rPr>
          <w:rFonts w:ascii="Arial" w:hAnsi="Arial" w:cs="Arial"/>
          <w:spacing w:val="1"/>
        </w:rPr>
        <w:t xml:space="preserve"> </w:t>
      </w:r>
      <w:r w:rsidR="001832AD" w:rsidRPr="00AD162E">
        <w:rPr>
          <w:rFonts w:ascii="Arial" w:hAnsi="Arial" w:cs="Arial"/>
        </w:rPr>
        <w:t>prazo</w:t>
      </w:r>
      <w:r w:rsidR="001832AD" w:rsidRPr="00AD162E">
        <w:rPr>
          <w:rFonts w:ascii="Arial" w:hAnsi="Arial" w:cs="Arial"/>
          <w:spacing w:val="1"/>
        </w:rPr>
        <w:t xml:space="preserve"> </w:t>
      </w:r>
      <w:r w:rsidR="001832AD" w:rsidRPr="00AD162E">
        <w:rPr>
          <w:rFonts w:ascii="Arial" w:hAnsi="Arial" w:cs="Arial"/>
        </w:rPr>
        <w:t>de sua</w:t>
      </w:r>
      <w:r w:rsidR="001832AD" w:rsidRPr="00AD162E">
        <w:rPr>
          <w:rFonts w:ascii="Arial" w:hAnsi="Arial" w:cs="Arial"/>
          <w:spacing w:val="-53"/>
        </w:rPr>
        <w:t xml:space="preserve"> </w:t>
      </w:r>
      <w:r w:rsidR="001832AD" w:rsidRPr="00AD162E">
        <w:rPr>
          <w:rFonts w:ascii="Arial" w:hAnsi="Arial" w:cs="Arial"/>
        </w:rPr>
        <w:t>validade</w:t>
      </w:r>
      <w:r w:rsidR="001832AD" w:rsidRPr="00AD162E">
        <w:rPr>
          <w:rFonts w:ascii="Arial" w:hAnsi="Arial" w:cs="Arial"/>
          <w:spacing w:val="1"/>
        </w:rPr>
        <w:t xml:space="preserve"> </w:t>
      </w:r>
      <w:r w:rsidR="001832AD" w:rsidRPr="00AD162E">
        <w:rPr>
          <w:rFonts w:ascii="Arial" w:hAnsi="Arial" w:cs="Arial"/>
        </w:rPr>
        <w:t>não</w:t>
      </w:r>
      <w:r w:rsidR="001832AD" w:rsidRPr="00AD162E">
        <w:rPr>
          <w:rFonts w:ascii="Arial" w:hAnsi="Arial" w:cs="Arial"/>
          <w:spacing w:val="1"/>
        </w:rPr>
        <w:t xml:space="preserve"> </w:t>
      </w:r>
      <w:r w:rsidR="001832AD" w:rsidRPr="00AD162E">
        <w:rPr>
          <w:rFonts w:ascii="Arial" w:hAnsi="Arial" w:cs="Arial"/>
        </w:rPr>
        <w:t>inferior</w:t>
      </w:r>
      <w:r w:rsidR="001832AD" w:rsidRPr="00AD162E">
        <w:rPr>
          <w:rFonts w:ascii="Arial" w:hAnsi="Arial" w:cs="Arial"/>
          <w:spacing w:val="1"/>
        </w:rPr>
        <w:t xml:space="preserve"> </w:t>
      </w:r>
      <w:r w:rsidR="001832AD" w:rsidRPr="00AD162E">
        <w:rPr>
          <w:rFonts w:ascii="Arial" w:hAnsi="Arial" w:cs="Arial"/>
        </w:rPr>
        <w:t>a</w:t>
      </w:r>
      <w:r w:rsidR="001832AD" w:rsidRPr="00AD162E">
        <w:rPr>
          <w:rFonts w:ascii="Arial" w:hAnsi="Arial" w:cs="Arial"/>
          <w:spacing w:val="1"/>
        </w:rPr>
        <w:t xml:space="preserve"> </w:t>
      </w:r>
      <w:r w:rsidR="001832AD" w:rsidRPr="00AD162E">
        <w:rPr>
          <w:rFonts w:ascii="Arial" w:hAnsi="Arial" w:cs="Arial"/>
        </w:rPr>
        <w:t>180</w:t>
      </w:r>
      <w:r w:rsidR="001832AD" w:rsidRPr="00AD162E">
        <w:rPr>
          <w:rFonts w:ascii="Arial" w:hAnsi="Arial" w:cs="Arial"/>
          <w:spacing w:val="1"/>
        </w:rPr>
        <w:t xml:space="preserve"> </w:t>
      </w:r>
      <w:r w:rsidR="001832AD" w:rsidRPr="00AD162E">
        <w:rPr>
          <w:rFonts w:ascii="Arial" w:hAnsi="Arial" w:cs="Arial"/>
        </w:rPr>
        <w:t>(cento</w:t>
      </w:r>
      <w:r w:rsidR="001832AD" w:rsidRPr="00AD162E">
        <w:rPr>
          <w:rFonts w:ascii="Arial" w:hAnsi="Arial" w:cs="Arial"/>
          <w:spacing w:val="1"/>
        </w:rPr>
        <w:t xml:space="preserve"> </w:t>
      </w:r>
      <w:r w:rsidR="001832AD" w:rsidRPr="00AD162E">
        <w:rPr>
          <w:rFonts w:ascii="Arial" w:hAnsi="Arial" w:cs="Arial"/>
        </w:rPr>
        <w:t>e</w:t>
      </w:r>
      <w:r w:rsidR="001832AD" w:rsidRPr="00AD162E">
        <w:rPr>
          <w:rFonts w:ascii="Arial" w:hAnsi="Arial" w:cs="Arial"/>
          <w:spacing w:val="1"/>
        </w:rPr>
        <w:t xml:space="preserve"> </w:t>
      </w:r>
      <w:r w:rsidR="001832AD" w:rsidRPr="00AD162E">
        <w:rPr>
          <w:rFonts w:ascii="Arial" w:hAnsi="Arial" w:cs="Arial"/>
        </w:rPr>
        <w:t>oitenta)</w:t>
      </w:r>
      <w:r w:rsidR="001832AD" w:rsidRPr="00AD162E">
        <w:rPr>
          <w:rFonts w:ascii="Arial" w:hAnsi="Arial" w:cs="Arial"/>
          <w:spacing w:val="1"/>
        </w:rPr>
        <w:t xml:space="preserve"> </w:t>
      </w:r>
      <w:r w:rsidR="001832AD" w:rsidRPr="00AD162E">
        <w:rPr>
          <w:rFonts w:ascii="Arial" w:hAnsi="Arial" w:cs="Arial"/>
        </w:rPr>
        <w:t>dias,</w:t>
      </w:r>
      <w:r w:rsidR="001832AD" w:rsidRPr="00AD162E">
        <w:rPr>
          <w:rFonts w:ascii="Arial" w:hAnsi="Arial" w:cs="Arial"/>
          <w:spacing w:val="1"/>
        </w:rPr>
        <w:t xml:space="preserve"> </w:t>
      </w:r>
      <w:r w:rsidR="001832AD" w:rsidRPr="00AD162E">
        <w:rPr>
          <w:rFonts w:ascii="Arial" w:hAnsi="Arial" w:cs="Arial"/>
        </w:rPr>
        <w:t>e</w:t>
      </w:r>
      <w:r w:rsidR="001832AD" w:rsidRPr="00AD162E">
        <w:rPr>
          <w:rFonts w:ascii="Arial" w:hAnsi="Arial" w:cs="Arial"/>
          <w:spacing w:val="1"/>
        </w:rPr>
        <w:t xml:space="preserve"> </w:t>
      </w:r>
      <w:r w:rsidR="001832AD" w:rsidRPr="00AD162E">
        <w:rPr>
          <w:rFonts w:ascii="Arial" w:hAnsi="Arial" w:cs="Arial"/>
        </w:rPr>
        <w:t>o</w:t>
      </w:r>
      <w:r w:rsidR="001832AD" w:rsidRPr="00AD162E">
        <w:rPr>
          <w:rFonts w:ascii="Arial" w:hAnsi="Arial" w:cs="Arial"/>
          <w:spacing w:val="1"/>
        </w:rPr>
        <w:t xml:space="preserve"> </w:t>
      </w:r>
      <w:r w:rsidR="001832AD" w:rsidRPr="00AD162E">
        <w:rPr>
          <w:rFonts w:ascii="Arial" w:hAnsi="Arial" w:cs="Arial"/>
        </w:rPr>
        <w:t>país</w:t>
      </w:r>
      <w:r w:rsidR="001832AD" w:rsidRPr="00AD162E">
        <w:rPr>
          <w:rFonts w:ascii="Arial" w:hAnsi="Arial" w:cs="Arial"/>
          <w:spacing w:val="1"/>
        </w:rPr>
        <w:t xml:space="preserve"> </w:t>
      </w:r>
      <w:r w:rsidR="001832AD" w:rsidRPr="00AD162E">
        <w:rPr>
          <w:rFonts w:ascii="Arial" w:hAnsi="Arial" w:cs="Arial"/>
        </w:rPr>
        <w:t>de</w:t>
      </w:r>
      <w:r w:rsidR="001832AD" w:rsidRPr="00AD162E">
        <w:rPr>
          <w:rFonts w:ascii="Arial" w:hAnsi="Arial" w:cs="Arial"/>
          <w:spacing w:val="1"/>
        </w:rPr>
        <w:t xml:space="preserve"> </w:t>
      </w:r>
      <w:r w:rsidR="001832AD" w:rsidRPr="00AD162E">
        <w:rPr>
          <w:rFonts w:ascii="Arial" w:hAnsi="Arial" w:cs="Arial"/>
        </w:rPr>
        <w:t>origem</w:t>
      </w:r>
      <w:r w:rsidR="001832AD" w:rsidRPr="00AD162E">
        <w:rPr>
          <w:rFonts w:ascii="Arial" w:hAnsi="Arial" w:cs="Arial"/>
          <w:spacing w:val="1"/>
        </w:rPr>
        <w:t xml:space="preserve"> </w:t>
      </w:r>
      <w:r w:rsidR="001832AD" w:rsidRPr="00AD162E">
        <w:rPr>
          <w:rFonts w:ascii="Arial" w:hAnsi="Arial" w:cs="Arial"/>
        </w:rPr>
        <w:t>dos</w:t>
      </w:r>
      <w:r w:rsidR="001832AD" w:rsidRPr="00AD162E">
        <w:rPr>
          <w:rFonts w:ascii="Arial" w:hAnsi="Arial" w:cs="Arial"/>
          <w:spacing w:val="1"/>
        </w:rPr>
        <w:t xml:space="preserve"> </w:t>
      </w:r>
      <w:r w:rsidR="001832AD" w:rsidRPr="00AD162E">
        <w:rPr>
          <w:rFonts w:ascii="Arial" w:hAnsi="Arial" w:cs="Arial"/>
        </w:rPr>
        <w:t>materiais</w:t>
      </w:r>
      <w:r w:rsidR="001832AD" w:rsidRPr="00AD162E">
        <w:rPr>
          <w:rFonts w:ascii="Arial" w:hAnsi="Arial" w:cs="Arial"/>
          <w:spacing w:val="1"/>
        </w:rPr>
        <w:t xml:space="preserve"> </w:t>
      </w:r>
      <w:r w:rsidR="001832AD" w:rsidRPr="00AD162E">
        <w:rPr>
          <w:rFonts w:ascii="Arial" w:hAnsi="Arial" w:cs="Arial"/>
        </w:rPr>
        <w:t>e</w:t>
      </w:r>
      <w:r w:rsidR="001832AD" w:rsidRPr="00AD162E">
        <w:rPr>
          <w:rFonts w:ascii="Arial" w:hAnsi="Arial" w:cs="Arial"/>
          <w:spacing w:val="1"/>
        </w:rPr>
        <w:t xml:space="preserve"> </w:t>
      </w:r>
      <w:r w:rsidR="001832AD" w:rsidRPr="00AD162E">
        <w:rPr>
          <w:rFonts w:ascii="Arial" w:hAnsi="Arial" w:cs="Arial"/>
        </w:rPr>
        <w:t>equipamentos,</w:t>
      </w:r>
      <w:r w:rsidR="001832AD" w:rsidRPr="00AD162E">
        <w:rPr>
          <w:rFonts w:ascii="Arial" w:hAnsi="Arial" w:cs="Arial"/>
          <w:spacing w:val="-2"/>
        </w:rPr>
        <w:t xml:space="preserve"> </w:t>
      </w:r>
      <w:r w:rsidR="001832AD" w:rsidRPr="00AD162E">
        <w:rPr>
          <w:rFonts w:ascii="Arial" w:hAnsi="Arial" w:cs="Arial"/>
        </w:rPr>
        <w:t>contendo</w:t>
      </w:r>
      <w:r w:rsidR="001832AD" w:rsidRPr="00AD162E">
        <w:rPr>
          <w:rFonts w:ascii="Arial" w:hAnsi="Arial" w:cs="Arial"/>
          <w:spacing w:val="-2"/>
        </w:rPr>
        <w:t xml:space="preserve"> </w:t>
      </w:r>
      <w:r w:rsidR="001832AD" w:rsidRPr="00AD162E">
        <w:rPr>
          <w:rFonts w:ascii="Arial" w:hAnsi="Arial" w:cs="Arial"/>
        </w:rPr>
        <w:t>endereço</w:t>
      </w:r>
      <w:r w:rsidR="001832AD" w:rsidRPr="00AD162E">
        <w:rPr>
          <w:rFonts w:ascii="Arial" w:hAnsi="Arial" w:cs="Arial"/>
          <w:spacing w:val="-1"/>
        </w:rPr>
        <w:t xml:space="preserve"> </w:t>
      </w:r>
      <w:r w:rsidR="001832AD" w:rsidRPr="00AD162E">
        <w:rPr>
          <w:rFonts w:ascii="Arial" w:hAnsi="Arial" w:cs="Arial"/>
        </w:rPr>
        <w:t>do</w:t>
      </w:r>
      <w:r w:rsidR="001832AD" w:rsidRPr="00AD162E">
        <w:rPr>
          <w:rFonts w:ascii="Arial" w:hAnsi="Arial" w:cs="Arial"/>
          <w:spacing w:val="-2"/>
        </w:rPr>
        <w:t xml:space="preserve"> </w:t>
      </w:r>
      <w:r w:rsidR="001832AD" w:rsidRPr="00AD162E">
        <w:rPr>
          <w:rFonts w:ascii="Arial" w:hAnsi="Arial" w:cs="Arial"/>
        </w:rPr>
        <w:t>Licitante</w:t>
      </w:r>
      <w:r w:rsidR="001832AD" w:rsidRPr="00AD162E">
        <w:rPr>
          <w:rFonts w:ascii="Arial" w:hAnsi="Arial" w:cs="Arial"/>
          <w:spacing w:val="-1"/>
        </w:rPr>
        <w:t xml:space="preserve"> </w:t>
      </w:r>
      <w:r w:rsidR="001832AD" w:rsidRPr="00AD162E">
        <w:rPr>
          <w:rFonts w:ascii="Arial" w:hAnsi="Arial" w:cs="Arial"/>
        </w:rPr>
        <w:t>e</w:t>
      </w:r>
      <w:r w:rsidR="001832AD" w:rsidRPr="00AD162E">
        <w:rPr>
          <w:rFonts w:ascii="Arial" w:hAnsi="Arial" w:cs="Arial"/>
          <w:spacing w:val="-2"/>
        </w:rPr>
        <w:t xml:space="preserve"> </w:t>
      </w:r>
      <w:r w:rsidR="001832AD" w:rsidRPr="00AD162E">
        <w:rPr>
          <w:rFonts w:ascii="Arial" w:hAnsi="Arial" w:cs="Arial"/>
        </w:rPr>
        <w:t>do</w:t>
      </w:r>
      <w:r w:rsidR="001832AD" w:rsidRPr="00AD162E">
        <w:rPr>
          <w:rFonts w:ascii="Arial" w:hAnsi="Arial" w:cs="Arial"/>
          <w:spacing w:val="-1"/>
        </w:rPr>
        <w:t xml:space="preserve"> </w:t>
      </w:r>
      <w:r w:rsidR="001832AD" w:rsidRPr="00AD162E">
        <w:rPr>
          <w:rFonts w:ascii="Arial" w:hAnsi="Arial" w:cs="Arial"/>
        </w:rPr>
        <w:t>fabricante;</w:t>
      </w:r>
    </w:p>
    <w:p w:rsidR="001832AD" w:rsidRPr="00614BCE" w:rsidRDefault="00F51CAF" w:rsidP="00F51CAF">
      <w:pPr>
        <w:pStyle w:val="PargrafodaLista"/>
        <w:widowControl w:val="0"/>
        <w:tabs>
          <w:tab w:val="left" w:pos="1013"/>
          <w:tab w:val="left" w:pos="9071"/>
        </w:tabs>
        <w:autoSpaceDE w:val="0"/>
        <w:autoSpaceDN w:val="0"/>
        <w:spacing w:line="360" w:lineRule="auto"/>
        <w:ind w:left="0" w:right="-1"/>
        <w:jc w:val="both"/>
        <w:rPr>
          <w:rFonts w:ascii="Arial" w:hAnsi="Arial" w:cs="Arial"/>
        </w:rPr>
      </w:pPr>
      <w:r>
        <w:rPr>
          <w:rFonts w:ascii="Arial" w:hAnsi="Arial" w:cs="Arial"/>
        </w:rPr>
        <w:t xml:space="preserve">c) </w:t>
      </w:r>
      <w:r w:rsidR="001832AD" w:rsidRPr="00614BCE">
        <w:rPr>
          <w:rFonts w:ascii="Arial" w:hAnsi="Arial" w:cs="Arial"/>
        </w:rPr>
        <w:t>Planilhas</w:t>
      </w:r>
      <w:r w:rsidR="001832AD" w:rsidRPr="00614BCE">
        <w:rPr>
          <w:rFonts w:ascii="Arial" w:hAnsi="Arial" w:cs="Arial"/>
          <w:spacing w:val="1"/>
        </w:rPr>
        <w:t xml:space="preserve"> </w:t>
      </w:r>
      <w:r w:rsidR="001832AD" w:rsidRPr="00614BCE">
        <w:rPr>
          <w:rFonts w:ascii="Arial" w:hAnsi="Arial" w:cs="Arial"/>
        </w:rPr>
        <w:t>de</w:t>
      </w:r>
      <w:r w:rsidR="001832AD" w:rsidRPr="00614BCE">
        <w:rPr>
          <w:rFonts w:ascii="Arial" w:hAnsi="Arial" w:cs="Arial"/>
          <w:spacing w:val="1"/>
        </w:rPr>
        <w:t xml:space="preserve"> </w:t>
      </w:r>
      <w:r w:rsidR="001832AD" w:rsidRPr="00614BCE">
        <w:rPr>
          <w:rFonts w:ascii="Arial" w:hAnsi="Arial" w:cs="Arial"/>
        </w:rPr>
        <w:t>quantitativos</w:t>
      </w:r>
      <w:r w:rsidR="001832AD" w:rsidRPr="00614BCE">
        <w:rPr>
          <w:rFonts w:ascii="Arial" w:hAnsi="Arial" w:cs="Arial"/>
          <w:spacing w:val="1"/>
        </w:rPr>
        <w:t xml:space="preserve"> </w:t>
      </w:r>
      <w:r w:rsidR="001832AD" w:rsidRPr="00614BCE">
        <w:rPr>
          <w:rFonts w:ascii="Arial" w:hAnsi="Arial" w:cs="Arial"/>
        </w:rPr>
        <w:t>e</w:t>
      </w:r>
      <w:r w:rsidR="001832AD" w:rsidRPr="00614BCE">
        <w:rPr>
          <w:rFonts w:ascii="Arial" w:hAnsi="Arial" w:cs="Arial"/>
          <w:spacing w:val="1"/>
        </w:rPr>
        <w:t xml:space="preserve"> </w:t>
      </w:r>
      <w:r w:rsidR="001832AD" w:rsidRPr="00614BCE">
        <w:rPr>
          <w:rFonts w:ascii="Arial" w:hAnsi="Arial" w:cs="Arial"/>
        </w:rPr>
        <w:t>orçamentos,</w:t>
      </w:r>
      <w:r w:rsidR="001832AD" w:rsidRPr="00614BCE">
        <w:rPr>
          <w:rFonts w:ascii="Arial" w:hAnsi="Arial" w:cs="Arial"/>
          <w:spacing w:val="1"/>
        </w:rPr>
        <w:t xml:space="preserve"> </w:t>
      </w:r>
      <w:r w:rsidR="001832AD" w:rsidRPr="00614BCE">
        <w:rPr>
          <w:rFonts w:ascii="Arial" w:hAnsi="Arial" w:cs="Arial"/>
        </w:rPr>
        <w:t>contendo</w:t>
      </w:r>
      <w:r w:rsidR="001832AD" w:rsidRPr="00614BCE">
        <w:rPr>
          <w:rFonts w:ascii="Arial" w:hAnsi="Arial" w:cs="Arial"/>
          <w:spacing w:val="1"/>
        </w:rPr>
        <w:t xml:space="preserve"> </w:t>
      </w:r>
      <w:r w:rsidR="001832AD" w:rsidRPr="00614BCE">
        <w:rPr>
          <w:rFonts w:ascii="Arial" w:hAnsi="Arial" w:cs="Arial"/>
        </w:rPr>
        <w:t>quantidades</w:t>
      </w:r>
      <w:r w:rsidR="001832AD" w:rsidRPr="00614BCE">
        <w:rPr>
          <w:rFonts w:ascii="Arial" w:hAnsi="Arial" w:cs="Arial"/>
          <w:spacing w:val="1"/>
        </w:rPr>
        <w:t xml:space="preserve"> </w:t>
      </w:r>
      <w:r w:rsidR="001832AD" w:rsidRPr="00614BCE">
        <w:rPr>
          <w:rFonts w:ascii="Arial" w:hAnsi="Arial" w:cs="Arial"/>
        </w:rPr>
        <w:t>e</w:t>
      </w:r>
      <w:r w:rsidR="001832AD" w:rsidRPr="00614BCE">
        <w:rPr>
          <w:rFonts w:ascii="Arial" w:hAnsi="Arial" w:cs="Arial"/>
          <w:spacing w:val="1"/>
        </w:rPr>
        <w:t xml:space="preserve"> </w:t>
      </w:r>
      <w:r w:rsidR="001832AD" w:rsidRPr="00614BCE">
        <w:rPr>
          <w:rFonts w:ascii="Arial" w:hAnsi="Arial" w:cs="Arial"/>
        </w:rPr>
        <w:t>custos</w:t>
      </w:r>
      <w:r w:rsidR="001832AD" w:rsidRPr="00614BCE">
        <w:rPr>
          <w:rFonts w:ascii="Arial" w:hAnsi="Arial" w:cs="Arial"/>
          <w:spacing w:val="1"/>
        </w:rPr>
        <w:t xml:space="preserve"> </w:t>
      </w:r>
      <w:r w:rsidR="001832AD" w:rsidRPr="00614BCE">
        <w:rPr>
          <w:rFonts w:ascii="Arial" w:hAnsi="Arial" w:cs="Arial"/>
        </w:rPr>
        <w:t>unitários</w:t>
      </w:r>
      <w:r w:rsidR="001832AD" w:rsidRPr="00614BCE">
        <w:rPr>
          <w:rFonts w:ascii="Arial" w:hAnsi="Arial" w:cs="Arial"/>
          <w:spacing w:val="35"/>
        </w:rPr>
        <w:t xml:space="preserve"> </w:t>
      </w:r>
      <w:r w:rsidR="001832AD" w:rsidRPr="00614BCE">
        <w:rPr>
          <w:rFonts w:ascii="Arial" w:hAnsi="Arial" w:cs="Arial"/>
        </w:rPr>
        <w:t>e</w:t>
      </w:r>
      <w:r w:rsidR="001832AD" w:rsidRPr="00614BCE">
        <w:rPr>
          <w:rFonts w:ascii="Arial" w:hAnsi="Arial" w:cs="Arial"/>
          <w:spacing w:val="34"/>
        </w:rPr>
        <w:t xml:space="preserve"> </w:t>
      </w:r>
      <w:r w:rsidR="001832AD" w:rsidRPr="00614BCE">
        <w:rPr>
          <w:rFonts w:ascii="Arial" w:hAnsi="Arial" w:cs="Arial"/>
        </w:rPr>
        <w:t>totais,</w:t>
      </w:r>
      <w:r w:rsidR="001832AD" w:rsidRPr="00614BCE">
        <w:rPr>
          <w:rFonts w:ascii="Arial" w:hAnsi="Arial" w:cs="Arial"/>
          <w:spacing w:val="34"/>
        </w:rPr>
        <w:t xml:space="preserve"> </w:t>
      </w:r>
      <w:r w:rsidR="001832AD" w:rsidRPr="00614BCE">
        <w:rPr>
          <w:rFonts w:ascii="Arial" w:hAnsi="Arial" w:cs="Arial"/>
        </w:rPr>
        <w:t>referentes</w:t>
      </w:r>
      <w:r w:rsidR="001832AD" w:rsidRPr="00614BCE">
        <w:rPr>
          <w:rFonts w:ascii="Arial" w:hAnsi="Arial" w:cs="Arial"/>
          <w:spacing w:val="35"/>
        </w:rPr>
        <w:t xml:space="preserve"> </w:t>
      </w:r>
      <w:r w:rsidR="001832AD" w:rsidRPr="00614BCE">
        <w:rPr>
          <w:rFonts w:ascii="Arial" w:hAnsi="Arial" w:cs="Arial"/>
        </w:rPr>
        <w:t>à</w:t>
      </w:r>
      <w:r w:rsidR="001832AD" w:rsidRPr="00614BCE">
        <w:rPr>
          <w:rFonts w:ascii="Arial" w:hAnsi="Arial" w:cs="Arial"/>
          <w:spacing w:val="34"/>
        </w:rPr>
        <w:t xml:space="preserve"> </w:t>
      </w:r>
      <w:r w:rsidR="001832AD" w:rsidRPr="00614BCE">
        <w:rPr>
          <w:rFonts w:ascii="Arial" w:hAnsi="Arial" w:cs="Arial"/>
        </w:rPr>
        <w:t>data</w:t>
      </w:r>
      <w:r w:rsidR="001832AD" w:rsidRPr="00614BCE">
        <w:rPr>
          <w:rFonts w:ascii="Arial" w:hAnsi="Arial" w:cs="Arial"/>
          <w:spacing w:val="31"/>
        </w:rPr>
        <w:t xml:space="preserve"> </w:t>
      </w:r>
      <w:r w:rsidR="001832AD" w:rsidRPr="00614BCE">
        <w:rPr>
          <w:rFonts w:ascii="Arial" w:hAnsi="Arial" w:cs="Arial"/>
        </w:rPr>
        <w:t>de</w:t>
      </w:r>
      <w:r w:rsidR="001832AD" w:rsidRPr="00614BCE">
        <w:rPr>
          <w:rFonts w:ascii="Arial" w:hAnsi="Arial" w:cs="Arial"/>
          <w:spacing w:val="31"/>
        </w:rPr>
        <w:t xml:space="preserve"> </w:t>
      </w:r>
      <w:r w:rsidR="001832AD" w:rsidRPr="00614BCE">
        <w:rPr>
          <w:rFonts w:ascii="Arial" w:hAnsi="Arial" w:cs="Arial"/>
        </w:rPr>
        <w:t>apresentação</w:t>
      </w:r>
      <w:r w:rsidR="001832AD" w:rsidRPr="00614BCE">
        <w:rPr>
          <w:rFonts w:ascii="Arial" w:hAnsi="Arial" w:cs="Arial"/>
          <w:spacing w:val="31"/>
        </w:rPr>
        <w:t xml:space="preserve"> </w:t>
      </w:r>
      <w:r w:rsidR="001832AD" w:rsidRPr="00614BCE">
        <w:rPr>
          <w:rFonts w:ascii="Arial" w:hAnsi="Arial" w:cs="Arial"/>
        </w:rPr>
        <w:t>da</w:t>
      </w:r>
      <w:r w:rsidR="001832AD" w:rsidRPr="00614BCE">
        <w:rPr>
          <w:rFonts w:ascii="Arial" w:hAnsi="Arial" w:cs="Arial"/>
          <w:spacing w:val="31"/>
        </w:rPr>
        <w:t xml:space="preserve"> </w:t>
      </w:r>
      <w:r w:rsidR="001832AD" w:rsidRPr="00614BCE">
        <w:rPr>
          <w:rFonts w:ascii="Arial" w:hAnsi="Arial" w:cs="Arial"/>
        </w:rPr>
        <w:t>proposta,</w:t>
      </w:r>
      <w:r w:rsidR="001832AD" w:rsidRPr="00614BCE">
        <w:rPr>
          <w:rFonts w:ascii="Arial" w:hAnsi="Arial" w:cs="Arial"/>
          <w:spacing w:val="31"/>
        </w:rPr>
        <w:t xml:space="preserve"> </w:t>
      </w:r>
      <w:r w:rsidR="001832AD" w:rsidRPr="00614BCE">
        <w:rPr>
          <w:rFonts w:ascii="Arial" w:hAnsi="Arial" w:cs="Arial"/>
        </w:rPr>
        <w:t>utilizando</w:t>
      </w:r>
      <w:r w:rsidR="001832AD" w:rsidRPr="00614BCE">
        <w:rPr>
          <w:rFonts w:ascii="Arial" w:hAnsi="Arial" w:cs="Arial"/>
          <w:spacing w:val="31"/>
        </w:rPr>
        <w:t xml:space="preserve"> </w:t>
      </w:r>
      <w:r w:rsidR="001832AD" w:rsidRPr="00614BCE">
        <w:rPr>
          <w:rFonts w:ascii="Arial" w:hAnsi="Arial" w:cs="Arial"/>
        </w:rPr>
        <w:t>a</w:t>
      </w:r>
      <w:r w:rsidR="001832AD" w:rsidRPr="00614BCE">
        <w:rPr>
          <w:rFonts w:ascii="Arial" w:hAnsi="Arial" w:cs="Arial"/>
          <w:spacing w:val="32"/>
        </w:rPr>
        <w:t xml:space="preserve"> </w:t>
      </w:r>
      <w:r w:rsidR="001832AD" w:rsidRPr="00614BCE">
        <w:rPr>
          <w:rFonts w:ascii="Arial" w:hAnsi="Arial" w:cs="Arial"/>
        </w:rPr>
        <w:t>mesma numeração,</w:t>
      </w:r>
      <w:r w:rsidR="001832AD" w:rsidRPr="00614BCE">
        <w:rPr>
          <w:rFonts w:ascii="Arial" w:hAnsi="Arial" w:cs="Arial"/>
          <w:spacing w:val="1"/>
        </w:rPr>
        <w:t xml:space="preserve"> </w:t>
      </w:r>
      <w:r w:rsidR="001832AD" w:rsidRPr="00614BCE">
        <w:rPr>
          <w:rFonts w:ascii="Arial" w:hAnsi="Arial" w:cs="Arial"/>
        </w:rPr>
        <w:t>discriminação</w:t>
      </w:r>
      <w:r w:rsidR="001832AD" w:rsidRPr="00614BCE">
        <w:rPr>
          <w:rFonts w:ascii="Arial" w:hAnsi="Arial" w:cs="Arial"/>
          <w:spacing w:val="1"/>
        </w:rPr>
        <w:t xml:space="preserve"> </w:t>
      </w:r>
      <w:r w:rsidR="001832AD" w:rsidRPr="00614BCE">
        <w:rPr>
          <w:rFonts w:ascii="Arial" w:hAnsi="Arial" w:cs="Arial"/>
        </w:rPr>
        <w:t>e os</w:t>
      </w:r>
      <w:r w:rsidR="001832AD" w:rsidRPr="00614BCE">
        <w:rPr>
          <w:rFonts w:ascii="Arial" w:hAnsi="Arial" w:cs="Arial"/>
          <w:spacing w:val="2"/>
        </w:rPr>
        <w:t xml:space="preserve"> </w:t>
      </w:r>
      <w:r w:rsidR="001832AD" w:rsidRPr="00614BCE">
        <w:rPr>
          <w:rFonts w:ascii="Arial" w:hAnsi="Arial" w:cs="Arial"/>
        </w:rPr>
        <w:t>mesmos</w:t>
      </w:r>
      <w:r w:rsidR="001832AD" w:rsidRPr="00614BCE">
        <w:rPr>
          <w:rFonts w:ascii="Arial" w:hAnsi="Arial" w:cs="Arial"/>
          <w:spacing w:val="1"/>
        </w:rPr>
        <w:t xml:space="preserve"> </w:t>
      </w:r>
      <w:r w:rsidR="001832AD" w:rsidRPr="00614BCE">
        <w:rPr>
          <w:rFonts w:ascii="Arial" w:hAnsi="Arial" w:cs="Arial"/>
        </w:rPr>
        <w:t>quantitativos</w:t>
      </w:r>
      <w:r w:rsidR="001832AD" w:rsidRPr="00614BCE">
        <w:rPr>
          <w:rFonts w:ascii="Arial" w:hAnsi="Arial" w:cs="Arial"/>
          <w:spacing w:val="2"/>
        </w:rPr>
        <w:t xml:space="preserve"> </w:t>
      </w:r>
      <w:r>
        <w:rPr>
          <w:rFonts w:ascii="Arial" w:hAnsi="Arial" w:cs="Arial"/>
          <w:spacing w:val="2"/>
        </w:rPr>
        <w:t>expostos.</w:t>
      </w:r>
    </w:p>
    <w:p w:rsidR="001832AD" w:rsidRPr="00614BCE" w:rsidRDefault="001832AD" w:rsidP="001832AD">
      <w:pPr>
        <w:pStyle w:val="Corpodetexto"/>
        <w:tabs>
          <w:tab w:val="left" w:pos="9071"/>
        </w:tabs>
        <w:spacing w:before="6" w:line="360" w:lineRule="auto"/>
        <w:ind w:right="-1"/>
        <w:rPr>
          <w:rFonts w:cs="Arial"/>
          <w:sz w:val="20"/>
        </w:rPr>
      </w:pPr>
    </w:p>
    <w:p w:rsidR="001832AD" w:rsidRPr="00F51CAF" w:rsidRDefault="00F51CAF" w:rsidP="00F51CAF">
      <w:pPr>
        <w:widowControl w:val="0"/>
        <w:tabs>
          <w:tab w:val="left" w:pos="869"/>
          <w:tab w:val="left" w:pos="9071"/>
        </w:tabs>
        <w:autoSpaceDE w:val="0"/>
        <w:autoSpaceDN w:val="0"/>
        <w:spacing w:line="360" w:lineRule="auto"/>
        <w:ind w:right="-1"/>
        <w:jc w:val="both"/>
        <w:rPr>
          <w:rFonts w:ascii="Arial" w:hAnsi="Arial" w:cs="Arial"/>
        </w:rPr>
      </w:pPr>
      <w:r>
        <w:rPr>
          <w:rFonts w:ascii="Arial" w:hAnsi="Arial" w:cs="Arial"/>
        </w:rPr>
        <w:t xml:space="preserve">8.6.2. </w:t>
      </w:r>
      <w:r w:rsidR="001832AD" w:rsidRPr="00F51CAF">
        <w:rPr>
          <w:rFonts w:ascii="Arial" w:hAnsi="Arial" w:cs="Arial"/>
        </w:rPr>
        <w:t>Não serão aceitas propostas que não apresentem cotação de preços para todos os itens</w:t>
      </w:r>
      <w:r w:rsidR="001832AD" w:rsidRPr="00F51CAF">
        <w:rPr>
          <w:rFonts w:ascii="Arial" w:hAnsi="Arial" w:cs="Arial"/>
          <w:spacing w:val="1"/>
        </w:rPr>
        <w:t xml:space="preserve"> </w:t>
      </w:r>
      <w:r w:rsidR="001832AD" w:rsidRPr="00F51CAF">
        <w:rPr>
          <w:rFonts w:ascii="Arial" w:hAnsi="Arial" w:cs="Arial"/>
        </w:rPr>
        <w:t>que</w:t>
      </w:r>
      <w:r w:rsidR="001832AD" w:rsidRPr="00F51CAF">
        <w:rPr>
          <w:rFonts w:ascii="Arial" w:hAnsi="Arial" w:cs="Arial"/>
          <w:spacing w:val="-1"/>
        </w:rPr>
        <w:t xml:space="preserve"> </w:t>
      </w:r>
      <w:r w:rsidR="001832AD" w:rsidRPr="00F51CAF">
        <w:rPr>
          <w:rFonts w:ascii="Arial" w:hAnsi="Arial" w:cs="Arial"/>
        </w:rPr>
        <w:t>concorrer.</w:t>
      </w:r>
    </w:p>
    <w:p w:rsidR="001832AD" w:rsidRPr="00614BCE" w:rsidRDefault="001832AD" w:rsidP="001832AD">
      <w:pPr>
        <w:pStyle w:val="Corpodetexto"/>
        <w:tabs>
          <w:tab w:val="left" w:pos="9071"/>
        </w:tabs>
        <w:spacing w:before="5" w:line="360" w:lineRule="auto"/>
        <w:ind w:right="-1"/>
        <w:rPr>
          <w:rFonts w:cs="Arial"/>
          <w:sz w:val="20"/>
        </w:rPr>
      </w:pPr>
    </w:p>
    <w:p w:rsidR="001832AD" w:rsidRPr="00AD162E" w:rsidRDefault="00F51CAF" w:rsidP="001832AD">
      <w:pPr>
        <w:pStyle w:val="PargrafodaLista"/>
        <w:widowControl w:val="0"/>
        <w:numPr>
          <w:ilvl w:val="1"/>
          <w:numId w:val="28"/>
        </w:numPr>
        <w:tabs>
          <w:tab w:val="left" w:pos="869"/>
          <w:tab w:val="left" w:pos="9071"/>
        </w:tabs>
        <w:autoSpaceDE w:val="0"/>
        <w:autoSpaceDN w:val="0"/>
        <w:spacing w:line="360" w:lineRule="auto"/>
        <w:ind w:left="0" w:right="-1" w:hanging="709"/>
        <w:jc w:val="both"/>
        <w:rPr>
          <w:rFonts w:ascii="Arial" w:hAnsi="Arial" w:cs="Arial"/>
        </w:rPr>
      </w:pPr>
      <w:r>
        <w:rPr>
          <w:rFonts w:ascii="Arial" w:hAnsi="Arial" w:cs="Arial"/>
        </w:rPr>
        <w:t xml:space="preserve">8.6.3. </w:t>
      </w:r>
      <w:r w:rsidR="001832AD" w:rsidRPr="00AD162E">
        <w:rPr>
          <w:rFonts w:ascii="Arial" w:hAnsi="Arial" w:cs="Arial"/>
        </w:rPr>
        <w:t>Na</w:t>
      </w:r>
      <w:r w:rsidR="001832AD" w:rsidRPr="00AD162E">
        <w:rPr>
          <w:rFonts w:ascii="Arial" w:hAnsi="Arial" w:cs="Arial"/>
          <w:spacing w:val="-6"/>
        </w:rPr>
        <w:t xml:space="preserve"> </w:t>
      </w:r>
      <w:r w:rsidR="001832AD" w:rsidRPr="00AD162E">
        <w:rPr>
          <w:rFonts w:ascii="Arial" w:hAnsi="Arial" w:cs="Arial"/>
        </w:rPr>
        <w:t>elaboração</w:t>
      </w:r>
      <w:r w:rsidR="001832AD" w:rsidRPr="00AD162E">
        <w:rPr>
          <w:rFonts w:ascii="Arial" w:hAnsi="Arial" w:cs="Arial"/>
          <w:spacing w:val="-5"/>
        </w:rPr>
        <w:t xml:space="preserve"> </w:t>
      </w:r>
      <w:r w:rsidR="001832AD" w:rsidRPr="00AD162E">
        <w:rPr>
          <w:rFonts w:ascii="Arial" w:hAnsi="Arial" w:cs="Arial"/>
        </w:rPr>
        <w:t>da</w:t>
      </w:r>
      <w:r w:rsidR="001832AD" w:rsidRPr="00AD162E">
        <w:rPr>
          <w:rFonts w:ascii="Arial" w:hAnsi="Arial" w:cs="Arial"/>
          <w:spacing w:val="-5"/>
        </w:rPr>
        <w:t xml:space="preserve"> </w:t>
      </w:r>
      <w:r w:rsidR="001832AD" w:rsidRPr="00AD162E">
        <w:rPr>
          <w:rFonts w:ascii="Arial" w:hAnsi="Arial" w:cs="Arial"/>
        </w:rPr>
        <w:t>Proposta,</w:t>
      </w:r>
      <w:r w:rsidR="001832AD" w:rsidRPr="00AD162E">
        <w:rPr>
          <w:rFonts w:ascii="Arial" w:hAnsi="Arial" w:cs="Arial"/>
          <w:spacing w:val="-5"/>
        </w:rPr>
        <w:t xml:space="preserve"> </w:t>
      </w:r>
      <w:r w:rsidR="001832AD" w:rsidRPr="00AD162E">
        <w:rPr>
          <w:rFonts w:ascii="Arial" w:hAnsi="Arial" w:cs="Arial"/>
        </w:rPr>
        <w:t>as</w:t>
      </w:r>
      <w:r w:rsidR="001832AD" w:rsidRPr="00AD162E">
        <w:rPr>
          <w:rFonts w:ascii="Arial" w:hAnsi="Arial" w:cs="Arial"/>
          <w:spacing w:val="-5"/>
        </w:rPr>
        <w:t xml:space="preserve"> </w:t>
      </w:r>
      <w:r w:rsidR="001832AD" w:rsidRPr="00AD162E">
        <w:rPr>
          <w:rFonts w:ascii="Arial" w:hAnsi="Arial" w:cs="Arial"/>
        </w:rPr>
        <w:t>Licitantes</w:t>
      </w:r>
      <w:r w:rsidR="001832AD" w:rsidRPr="00AD162E">
        <w:rPr>
          <w:rFonts w:ascii="Arial" w:hAnsi="Arial" w:cs="Arial"/>
          <w:spacing w:val="-4"/>
        </w:rPr>
        <w:t xml:space="preserve"> </w:t>
      </w:r>
      <w:r w:rsidR="001832AD" w:rsidRPr="00AD162E">
        <w:rPr>
          <w:rFonts w:ascii="Arial" w:hAnsi="Arial" w:cs="Arial"/>
        </w:rPr>
        <w:t>deverão</w:t>
      </w:r>
      <w:r w:rsidR="001832AD" w:rsidRPr="00AD162E">
        <w:rPr>
          <w:rFonts w:ascii="Arial" w:hAnsi="Arial" w:cs="Arial"/>
          <w:spacing w:val="-5"/>
        </w:rPr>
        <w:t xml:space="preserve"> </w:t>
      </w:r>
      <w:r w:rsidR="001832AD" w:rsidRPr="00AD162E">
        <w:rPr>
          <w:rFonts w:ascii="Arial" w:hAnsi="Arial" w:cs="Arial"/>
        </w:rPr>
        <w:t>considerar</w:t>
      </w:r>
      <w:r w:rsidR="001832AD" w:rsidRPr="00AD162E">
        <w:rPr>
          <w:rFonts w:ascii="Arial" w:hAnsi="Arial" w:cs="Arial"/>
          <w:spacing w:val="-5"/>
        </w:rPr>
        <w:t xml:space="preserve"> </w:t>
      </w:r>
      <w:r w:rsidR="001832AD" w:rsidRPr="00AD162E">
        <w:rPr>
          <w:rFonts w:ascii="Arial" w:hAnsi="Arial" w:cs="Arial"/>
        </w:rPr>
        <w:t>as</w:t>
      </w:r>
      <w:r w:rsidR="001832AD" w:rsidRPr="00AD162E">
        <w:rPr>
          <w:rFonts w:ascii="Arial" w:hAnsi="Arial" w:cs="Arial"/>
          <w:spacing w:val="-5"/>
        </w:rPr>
        <w:t xml:space="preserve"> </w:t>
      </w:r>
      <w:r w:rsidR="001832AD" w:rsidRPr="00AD162E">
        <w:rPr>
          <w:rFonts w:ascii="Arial" w:hAnsi="Arial" w:cs="Arial"/>
        </w:rPr>
        <w:t>seguintes</w:t>
      </w:r>
      <w:r w:rsidR="001832AD" w:rsidRPr="00AD162E">
        <w:rPr>
          <w:rFonts w:ascii="Arial" w:hAnsi="Arial" w:cs="Arial"/>
          <w:spacing w:val="-4"/>
        </w:rPr>
        <w:t xml:space="preserve"> </w:t>
      </w:r>
      <w:r w:rsidR="001832AD" w:rsidRPr="00AD162E">
        <w:rPr>
          <w:rFonts w:ascii="Arial" w:hAnsi="Arial" w:cs="Arial"/>
        </w:rPr>
        <w:t>condições:</w:t>
      </w:r>
    </w:p>
    <w:p w:rsidR="001832AD" w:rsidRPr="00F51CAF" w:rsidRDefault="00F51CAF" w:rsidP="00F51CAF">
      <w:pPr>
        <w:pStyle w:val="Corpodetexto"/>
        <w:tabs>
          <w:tab w:val="left" w:pos="9071"/>
        </w:tabs>
        <w:spacing w:before="8" w:line="360" w:lineRule="auto"/>
        <w:ind w:right="-1"/>
        <w:rPr>
          <w:rFonts w:cs="Arial"/>
          <w:sz w:val="20"/>
        </w:rPr>
      </w:pPr>
      <w:r w:rsidRPr="00F51CAF">
        <w:rPr>
          <w:rFonts w:cs="Arial"/>
          <w:sz w:val="20"/>
        </w:rPr>
        <w:lastRenderedPageBreak/>
        <w:t xml:space="preserve">8.6.3.1. </w:t>
      </w:r>
      <w:r w:rsidR="001832AD" w:rsidRPr="00F51CAF">
        <w:rPr>
          <w:rFonts w:cs="Arial"/>
          <w:sz w:val="20"/>
        </w:rPr>
        <w:t>As</w:t>
      </w:r>
      <w:r w:rsidR="001832AD" w:rsidRPr="00F51CAF">
        <w:rPr>
          <w:rFonts w:cs="Arial"/>
          <w:spacing w:val="1"/>
          <w:sz w:val="20"/>
        </w:rPr>
        <w:t xml:space="preserve"> </w:t>
      </w:r>
      <w:r w:rsidR="001832AD" w:rsidRPr="00F51CAF">
        <w:rPr>
          <w:rFonts w:cs="Arial"/>
          <w:sz w:val="20"/>
        </w:rPr>
        <w:t>Licitantes</w:t>
      </w:r>
      <w:r w:rsidR="001832AD" w:rsidRPr="00F51CAF">
        <w:rPr>
          <w:rFonts w:cs="Arial"/>
          <w:spacing w:val="1"/>
          <w:sz w:val="20"/>
        </w:rPr>
        <w:t xml:space="preserve"> </w:t>
      </w:r>
      <w:r w:rsidR="001832AD" w:rsidRPr="00F51CAF">
        <w:rPr>
          <w:rFonts w:cs="Arial"/>
          <w:sz w:val="20"/>
        </w:rPr>
        <w:t>(estrangeiros</w:t>
      </w:r>
      <w:r w:rsidR="001832AD" w:rsidRPr="00F51CAF">
        <w:rPr>
          <w:rFonts w:cs="Arial"/>
          <w:spacing w:val="1"/>
          <w:sz w:val="20"/>
        </w:rPr>
        <w:t xml:space="preserve"> </w:t>
      </w:r>
      <w:r w:rsidR="001832AD" w:rsidRPr="00F51CAF">
        <w:rPr>
          <w:rFonts w:cs="Arial"/>
          <w:sz w:val="20"/>
        </w:rPr>
        <w:t>e</w:t>
      </w:r>
      <w:r w:rsidR="001832AD" w:rsidRPr="00F51CAF">
        <w:rPr>
          <w:rFonts w:cs="Arial"/>
          <w:spacing w:val="1"/>
          <w:sz w:val="20"/>
        </w:rPr>
        <w:t xml:space="preserve"> </w:t>
      </w:r>
      <w:r w:rsidR="001832AD" w:rsidRPr="00F51CAF">
        <w:rPr>
          <w:rFonts w:cs="Arial"/>
          <w:sz w:val="20"/>
        </w:rPr>
        <w:t>nacionais)</w:t>
      </w:r>
      <w:r w:rsidR="001832AD" w:rsidRPr="00F51CAF">
        <w:rPr>
          <w:rFonts w:cs="Arial"/>
          <w:spacing w:val="1"/>
          <w:sz w:val="20"/>
        </w:rPr>
        <w:t xml:space="preserve"> </w:t>
      </w:r>
      <w:r w:rsidR="001832AD" w:rsidRPr="00F51CAF">
        <w:rPr>
          <w:rFonts w:cs="Arial"/>
          <w:sz w:val="20"/>
        </w:rPr>
        <w:t>poderão</w:t>
      </w:r>
      <w:r w:rsidR="001832AD" w:rsidRPr="00F51CAF">
        <w:rPr>
          <w:rFonts w:cs="Arial"/>
          <w:spacing w:val="1"/>
          <w:sz w:val="20"/>
        </w:rPr>
        <w:t xml:space="preserve"> </w:t>
      </w:r>
      <w:r w:rsidR="001832AD" w:rsidRPr="00F51CAF">
        <w:rPr>
          <w:rFonts w:cs="Arial"/>
          <w:sz w:val="20"/>
        </w:rPr>
        <w:t>apresentar</w:t>
      </w:r>
      <w:r w:rsidR="001832AD" w:rsidRPr="00F51CAF">
        <w:rPr>
          <w:rFonts w:cs="Arial"/>
          <w:spacing w:val="1"/>
          <w:sz w:val="20"/>
        </w:rPr>
        <w:t xml:space="preserve"> </w:t>
      </w:r>
      <w:r w:rsidR="001832AD" w:rsidRPr="00F51CAF">
        <w:rPr>
          <w:rFonts w:cs="Arial"/>
          <w:sz w:val="20"/>
        </w:rPr>
        <w:t>os</w:t>
      </w:r>
      <w:r w:rsidR="001832AD" w:rsidRPr="00F51CAF">
        <w:rPr>
          <w:rFonts w:cs="Arial"/>
          <w:spacing w:val="1"/>
          <w:sz w:val="20"/>
        </w:rPr>
        <w:t xml:space="preserve"> </w:t>
      </w:r>
      <w:r w:rsidR="001832AD" w:rsidRPr="00F51CAF">
        <w:rPr>
          <w:rFonts w:cs="Arial"/>
          <w:sz w:val="20"/>
        </w:rPr>
        <w:t>preços</w:t>
      </w:r>
      <w:r w:rsidR="001832AD" w:rsidRPr="00F51CAF">
        <w:rPr>
          <w:rFonts w:cs="Arial"/>
          <w:spacing w:val="1"/>
          <w:sz w:val="20"/>
        </w:rPr>
        <w:t xml:space="preserve"> </w:t>
      </w:r>
      <w:r w:rsidR="001832AD" w:rsidRPr="00F51CAF">
        <w:rPr>
          <w:rFonts w:cs="Arial"/>
          <w:sz w:val="20"/>
        </w:rPr>
        <w:t>e</w:t>
      </w:r>
      <w:r w:rsidR="001832AD" w:rsidRPr="00F51CAF">
        <w:rPr>
          <w:rFonts w:cs="Arial"/>
          <w:spacing w:val="1"/>
          <w:sz w:val="20"/>
        </w:rPr>
        <w:t xml:space="preserve"> </w:t>
      </w:r>
      <w:r w:rsidR="001832AD" w:rsidRPr="00F51CAF">
        <w:rPr>
          <w:rFonts w:cs="Arial"/>
          <w:sz w:val="20"/>
        </w:rPr>
        <w:t>valores</w:t>
      </w:r>
      <w:r w:rsidR="001832AD" w:rsidRPr="00F51CAF">
        <w:rPr>
          <w:rFonts w:cs="Arial"/>
          <w:spacing w:val="1"/>
          <w:sz w:val="20"/>
        </w:rPr>
        <w:t xml:space="preserve"> </w:t>
      </w:r>
      <w:r w:rsidR="001832AD" w:rsidRPr="00F51CAF">
        <w:rPr>
          <w:rFonts w:cs="Arial"/>
          <w:sz w:val="20"/>
        </w:rPr>
        <w:t>constantes</w:t>
      </w:r>
      <w:r w:rsidR="001832AD" w:rsidRPr="00F51CAF">
        <w:rPr>
          <w:rFonts w:cs="Arial"/>
          <w:spacing w:val="-1"/>
          <w:sz w:val="20"/>
        </w:rPr>
        <w:t xml:space="preserve"> </w:t>
      </w:r>
      <w:r w:rsidR="001832AD" w:rsidRPr="00F51CAF">
        <w:rPr>
          <w:rFonts w:cs="Arial"/>
          <w:sz w:val="20"/>
        </w:rPr>
        <w:t>das PROPOSTAS</w:t>
      </w:r>
      <w:r w:rsidR="001832AD" w:rsidRPr="00F51CAF">
        <w:rPr>
          <w:rFonts w:cs="Arial"/>
          <w:spacing w:val="-1"/>
          <w:sz w:val="20"/>
        </w:rPr>
        <w:t xml:space="preserve"> </w:t>
      </w:r>
      <w:r w:rsidR="001832AD" w:rsidRPr="00F51CAF">
        <w:rPr>
          <w:rFonts w:cs="Arial"/>
          <w:sz w:val="20"/>
        </w:rPr>
        <w:t>da</w:t>
      </w:r>
      <w:r w:rsidR="001832AD" w:rsidRPr="00F51CAF">
        <w:rPr>
          <w:rFonts w:cs="Arial"/>
          <w:spacing w:val="-1"/>
          <w:sz w:val="20"/>
        </w:rPr>
        <w:t xml:space="preserve"> </w:t>
      </w:r>
      <w:r w:rsidR="001832AD" w:rsidRPr="00F51CAF">
        <w:rPr>
          <w:rFonts w:cs="Arial"/>
          <w:sz w:val="20"/>
        </w:rPr>
        <w:t>seguinte</w:t>
      </w:r>
      <w:r w:rsidR="001832AD" w:rsidRPr="00F51CAF">
        <w:rPr>
          <w:rFonts w:cs="Arial"/>
          <w:spacing w:val="-1"/>
          <w:sz w:val="20"/>
        </w:rPr>
        <w:t xml:space="preserve"> </w:t>
      </w:r>
      <w:r w:rsidR="001832AD" w:rsidRPr="00F51CAF">
        <w:rPr>
          <w:rFonts w:cs="Arial"/>
          <w:sz w:val="20"/>
        </w:rPr>
        <w:t>forma:</w:t>
      </w:r>
    </w:p>
    <w:p w:rsidR="001832AD" w:rsidRPr="00F51CAF" w:rsidRDefault="00F51CAF" w:rsidP="00F51CAF">
      <w:pPr>
        <w:pStyle w:val="Corpodetexto"/>
        <w:tabs>
          <w:tab w:val="left" w:pos="9071"/>
        </w:tabs>
        <w:spacing w:before="5" w:line="360" w:lineRule="auto"/>
        <w:ind w:right="-1"/>
        <w:rPr>
          <w:rFonts w:cs="Arial"/>
          <w:sz w:val="20"/>
        </w:rPr>
      </w:pPr>
      <w:r w:rsidRPr="00F51CAF">
        <w:rPr>
          <w:rFonts w:cs="Arial"/>
          <w:sz w:val="20"/>
        </w:rPr>
        <w:t xml:space="preserve">a) </w:t>
      </w:r>
      <w:r w:rsidR="001832AD" w:rsidRPr="00F51CAF">
        <w:rPr>
          <w:rFonts w:cs="Arial"/>
          <w:sz w:val="20"/>
        </w:rPr>
        <w:t>Em</w:t>
      </w:r>
      <w:r w:rsidR="001832AD" w:rsidRPr="00F51CAF">
        <w:rPr>
          <w:rFonts w:cs="Arial"/>
          <w:spacing w:val="1"/>
          <w:sz w:val="20"/>
        </w:rPr>
        <w:t xml:space="preserve"> </w:t>
      </w:r>
      <w:r w:rsidR="001832AD" w:rsidRPr="00F51CAF">
        <w:rPr>
          <w:rFonts w:cs="Arial"/>
          <w:sz w:val="20"/>
        </w:rPr>
        <w:t>reais;</w:t>
      </w:r>
    </w:p>
    <w:p w:rsidR="001832AD" w:rsidRPr="00F51CAF" w:rsidRDefault="00F51CAF" w:rsidP="00F51CAF">
      <w:pPr>
        <w:pStyle w:val="Corpodetexto"/>
        <w:tabs>
          <w:tab w:val="left" w:pos="9071"/>
        </w:tabs>
        <w:spacing w:before="5" w:line="360" w:lineRule="auto"/>
        <w:ind w:right="-1"/>
        <w:rPr>
          <w:rFonts w:cs="Arial"/>
          <w:sz w:val="20"/>
        </w:rPr>
      </w:pPr>
      <w:r w:rsidRPr="00F51CAF">
        <w:rPr>
          <w:rFonts w:cs="Arial"/>
          <w:sz w:val="20"/>
        </w:rPr>
        <w:t xml:space="preserve">b) </w:t>
      </w:r>
      <w:r w:rsidR="001832AD" w:rsidRPr="00F51CAF">
        <w:rPr>
          <w:rFonts w:cs="Arial"/>
          <w:sz w:val="20"/>
        </w:rPr>
        <w:t>Em</w:t>
      </w:r>
      <w:r w:rsidR="001832AD" w:rsidRPr="00F51CAF">
        <w:rPr>
          <w:rFonts w:cs="Arial"/>
          <w:spacing w:val="2"/>
          <w:sz w:val="20"/>
        </w:rPr>
        <w:t xml:space="preserve"> </w:t>
      </w:r>
      <w:r w:rsidR="001832AD" w:rsidRPr="00F51CAF">
        <w:rPr>
          <w:rFonts w:cs="Arial"/>
          <w:sz w:val="20"/>
        </w:rPr>
        <w:t>dólar</w:t>
      </w:r>
      <w:r w:rsidR="001832AD" w:rsidRPr="00F51CAF">
        <w:rPr>
          <w:rFonts w:cs="Arial"/>
          <w:spacing w:val="-3"/>
          <w:sz w:val="20"/>
        </w:rPr>
        <w:t xml:space="preserve"> </w:t>
      </w:r>
      <w:r w:rsidR="001832AD" w:rsidRPr="00F51CAF">
        <w:rPr>
          <w:rFonts w:cs="Arial"/>
          <w:sz w:val="20"/>
        </w:rPr>
        <w:t>americano;</w:t>
      </w:r>
    </w:p>
    <w:p w:rsidR="001832AD" w:rsidRPr="00AD162E" w:rsidRDefault="00F51CAF" w:rsidP="00F51CAF">
      <w:pPr>
        <w:pStyle w:val="PargrafodaLista"/>
        <w:widowControl w:val="0"/>
        <w:tabs>
          <w:tab w:val="left" w:pos="1576"/>
          <w:tab w:val="left" w:pos="1577"/>
          <w:tab w:val="left" w:pos="9071"/>
        </w:tabs>
        <w:autoSpaceDE w:val="0"/>
        <w:autoSpaceDN w:val="0"/>
        <w:spacing w:before="1" w:line="360" w:lineRule="auto"/>
        <w:ind w:left="0" w:right="-1"/>
        <w:jc w:val="both"/>
        <w:rPr>
          <w:rFonts w:ascii="Arial" w:hAnsi="Arial" w:cs="Arial"/>
        </w:rPr>
      </w:pPr>
      <w:r>
        <w:rPr>
          <w:rFonts w:ascii="Arial" w:hAnsi="Arial" w:cs="Arial"/>
        </w:rPr>
        <w:t xml:space="preserve">c) </w:t>
      </w:r>
      <w:r w:rsidR="001832AD" w:rsidRPr="00AD162E">
        <w:rPr>
          <w:rFonts w:ascii="Arial" w:hAnsi="Arial" w:cs="Arial"/>
        </w:rPr>
        <w:t>Parte</w:t>
      </w:r>
      <w:r w:rsidR="001832AD" w:rsidRPr="00AD162E">
        <w:rPr>
          <w:rFonts w:ascii="Arial" w:hAnsi="Arial" w:cs="Arial"/>
          <w:spacing w:val="1"/>
        </w:rPr>
        <w:t xml:space="preserve"> </w:t>
      </w:r>
      <w:r w:rsidR="001832AD" w:rsidRPr="00AD162E">
        <w:rPr>
          <w:rFonts w:ascii="Arial" w:hAnsi="Arial" w:cs="Arial"/>
        </w:rPr>
        <w:t>em</w:t>
      </w:r>
      <w:r w:rsidR="001832AD" w:rsidRPr="00AD162E">
        <w:rPr>
          <w:rFonts w:ascii="Arial" w:hAnsi="Arial" w:cs="Arial"/>
          <w:spacing w:val="1"/>
        </w:rPr>
        <w:t xml:space="preserve"> </w:t>
      </w:r>
      <w:r w:rsidR="001832AD" w:rsidRPr="00AD162E">
        <w:rPr>
          <w:rFonts w:ascii="Arial" w:hAnsi="Arial" w:cs="Arial"/>
        </w:rPr>
        <w:t>reais</w:t>
      </w:r>
      <w:r w:rsidR="001832AD" w:rsidRPr="00AD162E">
        <w:rPr>
          <w:rFonts w:ascii="Arial" w:hAnsi="Arial" w:cs="Arial"/>
          <w:spacing w:val="1"/>
        </w:rPr>
        <w:t xml:space="preserve"> </w:t>
      </w:r>
      <w:r w:rsidR="001832AD" w:rsidRPr="00AD162E">
        <w:rPr>
          <w:rFonts w:ascii="Arial" w:hAnsi="Arial" w:cs="Arial"/>
        </w:rPr>
        <w:t>e</w:t>
      </w:r>
      <w:r w:rsidR="001832AD" w:rsidRPr="00AD162E">
        <w:rPr>
          <w:rFonts w:ascii="Arial" w:hAnsi="Arial" w:cs="Arial"/>
          <w:spacing w:val="1"/>
        </w:rPr>
        <w:t xml:space="preserve"> </w:t>
      </w:r>
      <w:r w:rsidR="001832AD" w:rsidRPr="00AD162E">
        <w:rPr>
          <w:rFonts w:ascii="Arial" w:hAnsi="Arial" w:cs="Arial"/>
        </w:rPr>
        <w:t>parte</w:t>
      </w:r>
      <w:r w:rsidR="001832AD" w:rsidRPr="00AD162E">
        <w:rPr>
          <w:rFonts w:ascii="Arial" w:hAnsi="Arial" w:cs="Arial"/>
          <w:spacing w:val="1"/>
        </w:rPr>
        <w:t xml:space="preserve"> </w:t>
      </w:r>
      <w:r w:rsidR="001832AD" w:rsidRPr="00AD162E">
        <w:rPr>
          <w:rFonts w:ascii="Arial" w:hAnsi="Arial" w:cs="Arial"/>
        </w:rPr>
        <w:t>em</w:t>
      </w:r>
      <w:r w:rsidR="001832AD" w:rsidRPr="00AD162E">
        <w:rPr>
          <w:rFonts w:ascii="Arial" w:hAnsi="Arial" w:cs="Arial"/>
          <w:spacing w:val="1"/>
        </w:rPr>
        <w:t xml:space="preserve"> </w:t>
      </w:r>
      <w:r w:rsidR="001832AD" w:rsidRPr="00AD162E">
        <w:rPr>
          <w:rFonts w:ascii="Arial" w:hAnsi="Arial" w:cs="Arial"/>
        </w:rPr>
        <w:t>dólar</w:t>
      </w:r>
      <w:r w:rsidR="001832AD" w:rsidRPr="00AD162E">
        <w:rPr>
          <w:rFonts w:ascii="Arial" w:hAnsi="Arial" w:cs="Arial"/>
          <w:spacing w:val="1"/>
        </w:rPr>
        <w:t xml:space="preserve"> </w:t>
      </w:r>
      <w:r w:rsidR="001832AD" w:rsidRPr="00AD162E">
        <w:rPr>
          <w:rFonts w:ascii="Arial" w:hAnsi="Arial" w:cs="Arial"/>
        </w:rPr>
        <w:t>americano.</w:t>
      </w:r>
      <w:r w:rsidR="001832AD" w:rsidRPr="00AD162E">
        <w:rPr>
          <w:rFonts w:ascii="Arial" w:hAnsi="Arial" w:cs="Arial"/>
          <w:spacing w:val="1"/>
        </w:rPr>
        <w:t xml:space="preserve"> </w:t>
      </w:r>
      <w:r w:rsidR="001832AD" w:rsidRPr="00AD162E">
        <w:rPr>
          <w:rFonts w:ascii="Arial" w:hAnsi="Arial" w:cs="Arial"/>
        </w:rPr>
        <w:t>Nesta</w:t>
      </w:r>
      <w:r w:rsidR="001832AD" w:rsidRPr="00AD162E">
        <w:rPr>
          <w:rFonts w:ascii="Arial" w:hAnsi="Arial" w:cs="Arial"/>
          <w:spacing w:val="1"/>
        </w:rPr>
        <w:t xml:space="preserve"> </w:t>
      </w:r>
      <w:r w:rsidR="001832AD" w:rsidRPr="00AD162E">
        <w:rPr>
          <w:rFonts w:ascii="Arial" w:hAnsi="Arial" w:cs="Arial"/>
        </w:rPr>
        <w:t>hipótese,</w:t>
      </w:r>
      <w:r w:rsidR="001832AD" w:rsidRPr="00AD162E">
        <w:rPr>
          <w:rFonts w:ascii="Arial" w:hAnsi="Arial" w:cs="Arial"/>
          <w:spacing w:val="1"/>
        </w:rPr>
        <w:t xml:space="preserve"> </w:t>
      </w:r>
      <w:r w:rsidR="001832AD" w:rsidRPr="00AD162E">
        <w:rPr>
          <w:rFonts w:ascii="Arial" w:hAnsi="Arial" w:cs="Arial"/>
        </w:rPr>
        <w:t>é</w:t>
      </w:r>
      <w:r w:rsidR="001832AD" w:rsidRPr="00AD162E">
        <w:rPr>
          <w:rFonts w:ascii="Arial" w:hAnsi="Arial" w:cs="Arial"/>
          <w:spacing w:val="1"/>
        </w:rPr>
        <w:t xml:space="preserve"> </w:t>
      </w:r>
      <w:r w:rsidR="001832AD" w:rsidRPr="00AD162E">
        <w:rPr>
          <w:rFonts w:ascii="Arial" w:hAnsi="Arial" w:cs="Arial"/>
        </w:rPr>
        <w:t>permitido</w:t>
      </w:r>
      <w:r w:rsidR="001832AD" w:rsidRPr="00AD162E">
        <w:rPr>
          <w:rFonts w:ascii="Arial" w:hAnsi="Arial" w:cs="Arial"/>
          <w:spacing w:val="1"/>
        </w:rPr>
        <w:t xml:space="preserve"> </w:t>
      </w:r>
      <w:r w:rsidR="001832AD" w:rsidRPr="00AD162E">
        <w:rPr>
          <w:rFonts w:ascii="Arial" w:hAnsi="Arial" w:cs="Arial"/>
        </w:rPr>
        <w:t>apresentar em</w:t>
      </w:r>
      <w:r w:rsidR="001832AD" w:rsidRPr="00AD162E">
        <w:rPr>
          <w:rFonts w:ascii="Arial" w:hAnsi="Arial" w:cs="Arial"/>
          <w:spacing w:val="1"/>
        </w:rPr>
        <w:t xml:space="preserve"> </w:t>
      </w:r>
      <w:r w:rsidR="001832AD" w:rsidRPr="00AD162E">
        <w:rPr>
          <w:rFonts w:ascii="Arial" w:hAnsi="Arial" w:cs="Arial"/>
        </w:rPr>
        <w:t>moeda estrangeira apenas as parcelas componentes de custos de serviços,</w:t>
      </w:r>
      <w:r w:rsidR="001832AD" w:rsidRPr="00AD162E">
        <w:rPr>
          <w:rFonts w:ascii="Arial" w:hAnsi="Arial" w:cs="Arial"/>
          <w:spacing w:val="1"/>
        </w:rPr>
        <w:t xml:space="preserve"> </w:t>
      </w:r>
      <w:r w:rsidR="001832AD" w:rsidRPr="00AD162E">
        <w:rPr>
          <w:rFonts w:ascii="Arial" w:hAnsi="Arial" w:cs="Arial"/>
        </w:rPr>
        <w:t>efetivamente comprováveis, aos quais correspondam custeio de despesas no exterior, inclusive</w:t>
      </w:r>
      <w:r w:rsidR="001832AD" w:rsidRPr="00AD162E">
        <w:rPr>
          <w:rFonts w:ascii="Arial" w:hAnsi="Arial" w:cs="Arial"/>
          <w:spacing w:val="1"/>
        </w:rPr>
        <w:t xml:space="preserve"> </w:t>
      </w:r>
      <w:r w:rsidR="001832AD" w:rsidRPr="00AD162E">
        <w:rPr>
          <w:rFonts w:ascii="Arial" w:hAnsi="Arial" w:cs="Arial"/>
        </w:rPr>
        <w:t>lucros.</w:t>
      </w:r>
    </w:p>
    <w:p w:rsidR="001832AD" w:rsidRPr="00AD162E" w:rsidRDefault="001832AD" w:rsidP="001832AD">
      <w:pPr>
        <w:pStyle w:val="Corpodetexto"/>
        <w:tabs>
          <w:tab w:val="left" w:pos="9071"/>
        </w:tabs>
        <w:spacing w:before="2" w:line="360" w:lineRule="auto"/>
        <w:ind w:right="-1"/>
        <w:rPr>
          <w:rFonts w:cs="Arial"/>
          <w:sz w:val="20"/>
        </w:rPr>
      </w:pPr>
    </w:p>
    <w:p w:rsidR="001832AD" w:rsidRPr="00F51CAF" w:rsidRDefault="00F51CAF" w:rsidP="00F51CAF">
      <w:pPr>
        <w:widowControl w:val="0"/>
        <w:tabs>
          <w:tab w:val="left" w:pos="1576"/>
          <w:tab w:val="left" w:pos="1577"/>
          <w:tab w:val="left" w:pos="9071"/>
        </w:tabs>
        <w:autoSpaceDE w:val="0"/>
        <w:autoSpaceDN w:val="0"/>
        <w:spacing w:line="360" w:lineRule="auto"/>
        <w:ind w:right="-1"/>
        <w:jc w:val="both"/>
        <w:rPr>
          <w:rFonts w:ascii="Arial" w:hAnsi="Arial" w:cs="Arial"/>
        </w:rPr>
      </w:pPr>
      <w:r>
        <w:rPr>
          <w:rFonts w:ascii="Arial" w:hAnsi="Arial" w:cs="Arial"/>
        </w:rPr>
        <w:t xml:space="preserve">8.7. </w:t>
      </w:r>
      <w:r w:rsidR="001832AD" w:rsidRPr="00F51CAF">
        <w:rPr>
          <w:rFonts w:ascii="Arial" w:hAnsi="Arial" w:cs="Arial"/>
        </w:rPr>
        <w:t>Para fins de julgamento, os preços e valores apresentados, total ou parcialmente</w:t>
      </w:r>
      <w:r w:rsidR="001832AD" w:rsidRPr="00F51CAF">
        <w:rPr>
          <w:rFonts w:ascii="Arial" w:hAnsi="Arial" w:cs="Arial"/>
          <w:spacing w:val="-53"/>
        </w:rPr>
        <w:t xml:space="preserve"> </w:t>
      </w:r>
      <w:r w:rsidR="001832AD" w:rsidRPr="00F51CAF">
        <w:rPr>
          <w:rFonts w:ascii="Arial" w:hAnsi="Arial" w:cs="Arial"/>
        </w:rPr>
        <w:t>em moeda estrangeira, serão convertidos para reais, pelo preço de venda da taxa de câmbio</w:t>
      </w:r>
      <w:r w:rsidR="001832AD" w:rsidRPr="00F51CAF">
        <w:rPr>
          <w:rFonts w:ascii="Arial" w:hAnsi="Arial" w:cs="Arial"/>
          <w:spacing w:val="1"/>
        </w:rPr>
        <w:t xml:space="preserve"> </w:t>
      </w:r>
      <w:r w:rsidR="001832AD" w:rsidRPr="00F51CAF">
        <w:rPr>
          <w:rFonts w:ascii="Arial" w:hAnsi="Arial" w:cs="Arial"/>
        </w:rPr>
        <w:t>oficial</w:t>
      </w:r>
      <w:r w:rsidR="001832AD" w:rsidRPr="00F51CAF">
        <w:rPr>
          <w:rFonts w:ascii="Arial" w:hAnsi="Arial" w:cs="Arial"/>
          <w:spacing w:val="-3"/>
        </w:rPr>
        <w:t xml:space="preserve"> </w:t>
      </w:r>
      <w:r w:rsidR="001832AD" w:rsidRPr="00F51CAF">
        <w:rPr>
          <w:rFonts w:ascii="Arial" w:hAnsi="Arial" w:cs="Arial"/>
        </w:rPr>
        <w:t>vigente</w:t>
      </w:r>
      <w:r w:rsidR="001832AD" w:rsidRPr="00F51CAF">
        <w:rPr>
          <w:rFonts w:ascii="Arial" w:hAnsi="Arial" w:cs="Arial"/>
          <w:spacing w:val="-2"/>
        </w:rPr>
        <w:t xml:space="preserve"> </w:t>
      </w:r>
      <w:r w:rsidR="001832AD" w:rsidRPr="00F51CAF">
        <w:rPr>
          <w:rFonts w:ascii="Arial" w:hAnsi="Arial" w:cs="Arial"/>
        </w:rPr>
        <w:t>no</w:t>
      </w:r>
      <w:r w:rsidR="001832AD" w:rsidRPr="00F51CAF">
        <w:rPr>
          <w:rFonts w:ascii="Arial" w:hAnsi="Arial" w:cs="Arial"/>
          <w:spacing w:val="-1"/>
        </w:rPr>
        <w:t xml:space="preserve"> </w:t>
      </w:r>
      <w:r w:rsidR="001832AD" w:rsidRPr="00F51CAF">
        <w:rPr>
          <w:rFonts w:ascii="Arial" w:hAnsi="Arial" w:cs="Arial"/>
        </w:rPr>
        <w:t>dia</w:t>
      </w:r>
      <w:r w:rsidR="001832AD" w:rsidRPr="00F51CAF">
        <w:rPr>
          <w:rFonts w:ascii="Arial" w:hAnsi="Arial" w:cs="Arial"/>
          <w:spacing w:val="-2"/>
        </w:rPr>
        <w:t xml:space="preserve"> </w:t>
      </w:r>
      <w:r w:rsidR="001832AD" w:rsidRPr="00F51CAF">
        <w:rPr>
          <w:rFonts w:ascii="Arial" w:hAnsi="Arial" w:cs="Arial"/>
        </w:rPr>
        <w:t>anterior</w:t>
      </w:r>
      <w:r w:rsidR="001832AD" w:rsidRPr="00F51CAF">
        <w:rPr>
          <w:rFonts w:ascii="Arial" w:hAnsi="Arial" w:cs="Arial"/>
          <w:spacing w:val="-1"/>
        </w:rPr>
        <w:t xml:space="preserve"> </w:t>
      </w:r>
      <w:r w:rsidR="001832AD" w:rsidRPr="00F51CAF">
        <w:rPr>
          <w:rFonts w:ascii="Arial" w:hAnsi="Arial" w:cs="Arial"/>
        </w:rPr>
        <w:t>à</w:t>
      </w:r>
      <w:r w:rsidR="001832AD" w:rsidRPr="00F51CAF">
        <w:rPr>
          <w:rFonts w:ascii="Arial" w:hAnsi="Arial" w:cs="Arial"/>
          <w:spacing w:val="-2"/>
        </w:rPr>
        <w:t xml:space="preserve"> </w:t>
      </w:r>
      <w:r w:rsidR="001832AD" w:rsidRPr="00F51CAF">
        <w:rPr>
          <w:rFonts w:ascii="Arial" w:hAnsi="Arial" w:cs="Arial"/>
        </w:rPr>
        <w:t>data</w:t>
      </w:r>
      <w:r w:rsidR="001832AD" w:rsidRPr="00F51CAF">
        <w:rPr>
          <w:rFonts w:ascii="Arial" w:hAnsi="Arial" w:cs="Arial"/>
          <w:spacing w:val="-2"/>
        </w:rPr>
        <w:t xml:space="preserve"> </w:t>
      </w:r>
      <w:r w:rsidR="001832AD" w:rsidRPr="00F51CAF">
        <w:rPr>
          <w:rFonts w:ascii="Arial" w:hAnsi="Arial" w:cs="Arial"/>
        </w:rPr>
        <w:t>da</w:t>
      </w:r>
      <w:r w:rsidR="001832AD" w:rsidRPr="00F51CAF">
        <w:rPr>
          <w:rFonts w:ascii="Arial" w:hAnsi="Arial" w:cs="Arial"/>
          <w:spacing w:val="-1"/>
        </w:rPr>
        <w:t xml:space="preserve"> </w:t>
      </w:r>
      <w:r w:rsidR="001832AD" w:rsidRPr="00F51CAF">
        <w:rPr>
          <w:rFonts w:ascii="Arial" w:hAnsi="Arial" w:cs="Arial"/>
        </w:rPr>
        <w:t>apresentação</w:t>
      </w:r>
      <w:r w:rsidR="001832AD" w:rsidRPr="00F51CAF">
        <w:rPr>
          <w:rFonts w:ascii="Arial" w:hAnsi="Arial" w:cs="Arial"/>
          <w:spacing w:val="-2"/>
        </w:rPr>
        <w:t xml:space="preserve"> </w:t>
      </w:r>
      <w:r w:rsidR="001832AD" w:rsidRPr="00F51CAF">
        <w:rPr>
          <w:rFonts w:ascii="Arial" w:hAnsi="Arial" w:cs="Arial"/>
        </w:rPr>
        <w:t>da</w:t>
      </w:r>
      <w:r w:rsidR="001832AD" w:rsidRPr="00F51CAF">
        <w:rPr>
          <w:rFonts w:ascii="Arial" w:hAnsi="Arial" w:cs="Arial"/>
          <w:spacing w:val="-1"/>
        </w:rPr>
        <w:t xml:space="preserve"> </w:t>
      </w:r>
      <w:r w:rsidR="001832AD" w:rsidRPr="00F51CAF">
        <w:rPr>
          <w:rFonts w:ascii="Arial" w:hAnsi="Arial" w:cs="Arial"/>
        </w:rPr>
        <w:t>proposta;</w:t>
      </w:r>
    </w:p>
    <w:p w:rsidR="001832AD" w:rsidRPr="00AD162E" w:rsidRDefault="001832AD" w:rsidP="001832AD">
      <w:pPr>
        <w:pStyle w:val="Corpodetexto"/>
        <w:tabs>
          <w:tab w:val="left" w:pos="9071"/>
        </w:tabs>
        <w:spacing w:before="3" w:line="360" w:lineRule="auto"/>
        <w:ind w:right="-1"/>
        <w:rPr>
          <w:rFonts w:cs="Arial"/>
          <w:sz w:val="20"/>
        </w:rPr>
      </w:pPr>
    </w:p>
    <w:p w:rsidR="001832AD" w:rsidRPr="00AD162E" w:rsidRDefault="00F51CAF" w:rsidP="00F51CAF">
      <w:pPr>
        <w:pStyle w:val="PargrafodaLista"/>
        <w:widowControl w:val="0"/>
        <w:tabs>
          <w:tab w:val="left" w:pos="1576"/>
          <w:tab w:val="left" w:pos="1577"/>
          <w:tab w:val="left" w:pos="9071"/>
        </w:tabs>
        <w:autoSpaceDE w:val="0"/>
        <w:autoSpaceDN w:val="0"/>
        <w:spacing w:line="360" w:lineRule="auto"/>
        <w:ind w:left="0" w:right="-1"/>
        <w:jc w:val="both"/>
        <w:rPr>
          <w:rFonts w:ascii="Arial" w:hAnsi="Arial" w:cs="Arial"/>
        </w:rPr>
      </w:pPr>
      <w:r>
        <w:rPr>
          <w:rFonts w:ascii="Arial" w:hAnsi="Arial" w:cs="Arial"/>
        </w:rPr>
        <w:t xml:space="preserve">8.8. </w:t>
      </w:r>
      <w:r w:rsidR="001832AD" w:rsidRPr="00AD162E">
        <w:rPr>
          <w:rFonts w:ascii="Arial" w:hAnsi="Arial" w:cs="Arial"/>
        </w:rPr>
        <w:t>Os preços unitários devem incluir todos os custos diretos e indiretos, inclusive,</w:t>
      </w:r>
      <w:r w:rsidR="001832AD" w:rsidRPr="00AD162E">
        <w:rPr>
          <w:rFonts w:ascii="Arial" w:hAnsi="Arial" w:cs="Arial"/>
          <w:spacing w:val="1"/>
        </w:rPr>
        <w:t xml:space="preserve"> </w:t>
      </w:r>
      <w:r w:rsidR="001832AD" w:rsidRPr="00AD162E">
        <w:rPr>
          <w:rFonts w:ascii="Arial" w:hAnsi="Arial" w:cs="Arial"/>
        </w:rPr>
        <w:t>impostos</w:t>
      </w:r>
      <w:r w:rsidR="001832AD" w:rsidRPr="00AD162E">
        <w:rPr>
          <w:rFonts w:ascii="Arial" w:hAnsi="Arial" w:cs="Arial"/>
          <w:spacing w:val="1"/>
        </w:rPr>
        <w:t xml:space="preserve"> </w:t>
      </w:r>
      <w:r w:rsidR="001832AD" w:rsidRPr="00AD162E">
        <w:rPr>
          <w:rFonts w:ascii="Arial" w:hAnsi="Arial" w:cs="Arial"/>
        </w:rPr>
        <w:t>e</w:t>
      </w:r>
      <w:r w:rsidR="001832AD" w:rsidRPr="00AD162E">
        <w:rPr>
          <w:rFonts w:ascii="Arial" w:hAnsi="Arial" w:cs="Arial"/>
          <w:spacing w:val="1"/>
        </w:rPr>
        <w:t xml:space="preserve"> </w:t>
      </w:r>
      <w:r w:rsidR="001832AD" w:rsidRPr="00AD162E">
        <w:rPr>
          <w:rFonts w:ascii="Arial" w:hAnsi="Arial" w:cs="Arial"/>
        </w:rPr>
        <w:t>taxas,</w:t>
      </w:r>
      <w:r w:rsidR="001832AD" w:rsidRPr="00AD162E">
        <w:rPr>
          <w:rFonts w:ascii="Arial" w:hAnsi="Arial" w:cs="Arial"/>
          <w:spacing w:val="1"/>
        </w:rPr>
        <w:t xml:space="preserve"> </w:t>
      </w:r>
      <w:r w:rsidR="001832AD" w:rsidRPr="00AD162E">
        <w:rPr>
          <w:rFonts w:ascii="Arial" w:hAnsi="Arial" w:cs="Arial"/>
        </w:rPr>
        <w:t>requeridos</w:t>
      </w:r>
      <w:r w:rsidR="001832AD" w:rsidRPr="00AD162E">
        <w:rPr>
          <w:rFonts w:ascii="Arial" w:hAnsi="Arial" w:cs="Arial"/>
          <w:spacing w:val="1"/>
        </w:rPr>
        <w:t xml:space="preserve"> </w:t>
      </w:r>
      <w:r w:rsidR="001832AD" w:rsidRPr="00AD162E">
        <w:rPr>
          <w:rFonts w:ascii="Arial" w:hAnsi="Arial" w:cs="Arial"/>
        </w:rPr>
        <w:t>para</w:t>
      </w:r>
      <w:r w:rsidR="001832AD" w:rsidRPr="00AD162E">
        <w:rPr>
          <w:rFonts w:ascii="Arial" w:hAnsi="Arial" w:cs="Arial"/>
          <w:spacing w:val="1"/>
        </w:rPr>
        <w:t xml:space="preserve"> </w:t>
      </w:r>
      <w:r w:rsidR="001832AD" w:rsidRPr="00AD162E">
        <w:rPr>
          <w:rFonts w:ascii="Arial" w:hAnsi="Arial" w:cs="Arial"/>
        </w:rPr>
        <w:t>fornecimento</w:t>
      </w:r>
      <w:r w:rsidR="001832AD" w:rsidRPr="00AD162E">
        <w:rPr>
          <w:rFonts w:ascii="Arial" w:hAnsi="Arial" w:cs="Arial"/>
          <w:spacing w:val="1"/>
        </w:rPr>
        <w:t xml:space="preserve"> </w:t>
      </w:r>
      <w:r w:rsidR="001832AD" w:rsidRPr="00AD162E">
        <w:rPr>
          <w:rFonts w:ascii="Arial" w:hAnsi="Arial" w:cs="Arial"/>
        </w:rPr>
        <w:t>dos</w:t>
      </w:r>
      <w:r w:rsidR="001832AD" w:rsidRPr="00AD162E">
        <w:rPr>
          <w:rFonts w:ascii="Arial" w:hAnsi="Arial" w:cs="Arial"/>
          <w:spacing w:val="1"/>
        </w:rPr>
        <w:t xml:space="preserve"> </w:t>
      </w:r>
      <w:r w:rsidR="001832AD" w:rsidRPr="00AD162E">
        <w:rPr>
          <w:rFonts w:ascii="Arial" w:hAnsi="Arial" w:cs="Arial"/>
        </w:rPr>
        <w:t>produtos</w:t>
      </w:r>
      <w:r w:rsidR="001832AD" w:rsidRPr="00AD162E">
        <w:rPr>
          <w:rFonts w:ascii="Arial" w:hAnsi="Arial" w:cs="Arial"/>
          <w:spacing w:val="1"/>
        </w:rPr>
        <w:t xml:space="preserve"> </w:t>
      </w:r>
      <w:r w:rsidR="001832AD" w:rsidRPr="00AD162E">
        <w:rPr>
          <w:rFonts w:ascii="Arial" w:hAnsi="Arial" w:cs="Arial"/>
        </w:rPr>
        <w:t>de</w:t>
      </w:r>
      <w:r w:rsidR="001832AD" w:rsidRPr="00AD162E">
        <w:rPr>
          <w:rFonts w:ascii="Arial" w:hAnsi="Arial" w:cs="Arial"/>
          <w:spacing w:val="1"/>
        </w:rPr>
        <w:t xml:space="preserve"> </w:t>
      </w:r>
      <w:r w:rsidR="001832AD" w:rsidRPr="00AD162E">
        <w:rPr>
          <w:rFonts w:ascii="Arial" w:hAnsi="Arial" w:cs="Arial"/>
        </w:rPr>
        <w:t>acordo</w:t>
      </w:r>
      <w:r w:rsidR="001832AD" w:rsidRPr="00AD162E">
        <w:rPr>
          <w:rFonts w:ascii="Arial" w:hAnsi="Arial" w:cs="Arial"/>
          <w:spacing w:val="1"/>
        </w:rPr>
        <w:t xml:space="preserve"> </w:t>
      </w:r>
      <w:r w:rsidR="001832AD" w:rsidRPr="00AD162E">
        <w:rPr>
          <w:rFonts w:ascii="Arial" w:hAnsi="Arial" w:cs="Arial"/>
        </w:rPr>
        <w:t>com</w:t>
      </w:r>
      <w:r w:rsidR="001832AD" w:rsidRPr="00AD162E">
        <w:rPr>
          <w:rFonts w:ascii="Arial" w:hAnsi="Arial" w:cs="Arial"/>
          <w:spacing w:val="1"/>
        </w:rPr>
        <w:t xml:space="preserve"> </w:t>
      </w:r>
      <w:r w:rsidR="001832AD" w:rsidRPr="00AD162E">
        <w:rPr>
          <w:rFonts w:ascii="Arial" w:hAnsi="Arial" w:cs="Arial"/>
        </w:rPr>
        <w:t>o</w:t>
      </w:r>
      <w:r w:rsidR="001832AD" w:rsidRPr="00AD162E">
        <w:rPr>
          <w:rFonts w:ascii="Arial" w:hAnsi="Arial" w:cs="Arial"/>
          <w:spacing w:val="1"/>
        </w:rPr>
        <w:t xml:space="preserve"> </w:t>
      </w:r>
      <w:r w:rsidR="001832AD" w:rsidRPr="00AD162E">
        <w:rPr>
          <w:rFonts w:ascii="Arial" w:hAnsi="Arial" w:cs="Arial"/>
        </w:rPr>
        <w:t>projeto,</w:t>
      </w:r>
      <w:r w:rsidR="001832AD" w:rsidRPr="00AD162E">
        <w:rPr>
          <w:rFonts w:ascii="Arial" w:hAnsi="Arial" w:cs="Arial"/>
          <w:spacing w:val="1"/>
        </w:rPr>
        <w:t xml:space="preserve"> </w:t>
      </w:r>
      <w:r w:rsidR="001832AD" w:rsidRPr="00AD162E">
        <w:rPr>
          <w:rFonts w:ascii="Arial" w:hAnsi="Arial" w:cs="Arial"/>
        </w:rPr>
        <w:t>constituindo assim, a única remuneração pelos fornecimentos contratados. Quanto aos valores</w:t>
      </w:r>
      <w:r w:rsidR="001832AD" w:rsidRPr="00AD162E">
        <w:rPr>
          <w:rFonts w:ascii="Arial" w:hAnsi="Arial" w:cs="Arial"/>
          <w:spacing w:val="1"/>
        </w:rPr>
        <w:t xml:space="preserve"> </w:t>
      </w:r>
      <w:r w:rsidR="001832AD" w:rsidRPr="00AD162E">
        <w:rPr>
          <w:rFonts w:ascii="Arial" w:hAnsi="Arial" w:cs="Arial"/>
        </w:rPr>
        <w:t>relativos</w:t>
      </w:r>
      <w:r w:rsidR="001832AD" w:rsidRPr="00AD162E">
        <w:rPr>
          <w:rFonts w:ascii="Arial" w:hAnsi="Arial" w:cs="Arial"/>
          <w:spacing w:val="-1"/>
        </w:rPr>
        <w:t xml:space="preserve"> </w:t>
      </w:r>
      <w:r w:rsidR="001832AD" w:rsidRPr="00AD162E">
        <w:rPr>
          <w:rFonts w:ascii="Arial" w:hAnsi="Arial" w:cs="Arial"/>
        </w:rPr>
        <w:t>ao</w:t>
      </w:r>
      <w:r w:rsidR="001832AD" w:rsidRPr="00AD162E">
        <w:rPr>
          <w:rFonts w:ascii="Arial" w:hAnsi="Arial" w:cs="Arial"/>
          <w:spacing w:val="-2"/>
        </w:rPr>
        <w:t xml:space="preserve"> </w:t>
      </w:r>
      <w:r w:rsidR="001832AD" w:rsidRPr="00AD162E">
        <w:rPr>
          <w:rFonts w:ascii="Arial" w:hAnsi="Arial" w:cs="Arial"/>
        </w:rPr>
        <w:t>IPI,</w:t>
      </w:r>
      <w:r w:rsidR="001832AD" w:rsidRPr="00AD162E">
        <w:rPr>
          <w:rFonts w:ascii="Arial" w:hAnsi="Arial" w:cs="Arial"/>
          <w:spacing w:val="-2"/>
        </w:rPr>
        <w:t xml:space="preserve"> </w:t>
      </w:r>
      <w:r w:rsidR="001832AD" w:rsidRPr="00AD162E">
        <w:rPr>
          <w:rFonts w:ascii="Arial" w:hAnsi="Arial" w:cs="Arial"/>
        </w:rPr>
        <w:t>II,</w:t>
      </w:r>
      <w:r w:rsidR="001832AD" w:rsidRPr="00AD162E">
        <w:rPr>
          <w:rFonts w:ascii="Arial" w:hAnsi="Arial" w:cs="Arial"/>
          <w:spacing w:val="-1"/>
        </w:rPr>
        <w:t xml:space="preserve"> </w:t>
      </w:r>
      <w:r w:rsidR="001832AD" w:rsidRPr="00AD162E">
        <w:rPr>
          <w:rFonts w:ascii="Arial" w:hAnsi="Arial" w:cs="Arial"/>
        </w:rPr>
        <w:t>ISS</w:t>
      </w:r>
      <w:r w:rsidR="001832AD" w:rsidRPr="00AD162E">
        <w:rPr>
          <w:rFonts w:ascii="Arial" w:hAnsi="Arial" w:cs="Arial"/>
          <w:spacing w:val="-2"/>
        </w:rPr>
        <w:t xml:space="preserve"> </w:t>
      </w:r>
      <w:r w:rsidR="001832AD" w:rsidRPr="00AD162E">
        <w:rPr>
          <w:rFonts w:ascii="Arial" w:hAnsi="Arial" w:cs="Arial"/>
        </w:rPr>
        <w:t>e</w:t>
      </w:r>
      <w:r w:rsidR="001832AD" w:rsidRPr="00AD162E">
        <w:rPr>
          <w:rFonts w:ascii="Arial" w:hAnsi="Arial" w:cs="Arial"/>
          <w:spacing w:val="-2"/>
        </w:rPr>
        <w:t xml:space="preserve"> </w:t>
      </w:r>
      <w:r w:rsidR="001832AD" w:rsidRPr="00AD162E">
        <w:rPr>
          <w:rFonts w:ascii="Arial" w:hAnsi="Arial" w:cs="Arial"/>
        </w:rPr>
        <w:t>ICMS</w:t>
      </w:r>
      <w:r w:rsidR="001832AD" w:rsidRPr="00AD162E">
        <w:rPr>
          <w:rFonts w:ascii="Arial" w:hAnsi="Arial" w:cs="Arial"/>
          <w:spacing w:val="-3"/>
        </w:rPr>
        <w:t xml:space="preserve"> </w:t>
      </w:r>
      <w:r w:rsidR="001832AD" w:rsidRPr="00AD162E">
        <w:rPr>
          <w:rFonts w:ascii="Arial" w:hAnsi="Arial" w:cs="Arial"/>
        </w:rPr>
        <w:t>deverão</w:t>
      </w:r>
      <w:r w:rsidR="001832AD" w:rsidRPr="00AD162E">
        <w:rPr>
          <w:rFonts w:ascii="Arial" w:hAnsi="Arial" w:cs="Arial"/>
          <w:spacing w:val="-1"/>
        </w:rPr>
        <w:t xml:space="preserve"> </w:t>
      </w:r>
      <w:r w:rsidR="001832AD" w:rsidRPr="00AD162E">
        <w:rPr>
          <w:rFonts w:ascii="Arial" w:hAnsi="Arial" w:cs="Arial"/>
        </w:rPr>
        <w:t>ser</w:t>
      </w:r>
      <w:r w:rsidR="001832AD" w:rsidRPr="00AD162E">
        <w:rPr>
          <w:rFonts w:ascii="Arial" w:hAnsi="Arial" w:cs="Arial"/>
          <w:spacing w:val="-2"/>
        </w:rPr>
        <w:t xml:space="preserve"> </w:t>
      </w:r>
      <w:r w:rsidR="001832AD" w:rsidRPr="00AD162E">
        <w:rPr>
          <w:rFonts w:ascii="Arial" w:hAnsi="Arial" w:cs="Arial"/>
        </w:rPr>
        <w:t>destacados</w:t>
      </w:r>
      <w:r w:rsidR="001832AD" w:rsidRPr="00AD162E">
        <w:rPr>
          <w:rFonts w:ascii="Arial" w:hAnsi="Arial" w:cs="Arial"/>
          <w:spacing w:val="-1"/>
        </w:rPr>
        <w:t xml:space="preserve"> </w:t>
      </w:r>
      <w:r w:rsidR="001832AD" w:rsidRPr="00AD162E">
        <w:rPr>
          <w:rFonts w:ascii="Arial" w:hAnsi="Arial" w:cs="Arial"/>
        </w:rPr>
        <w:t>separadamente.</w:t>
      </w:r>
    </w:p>
    <w:p w:rsidR="001832AD" w:rsidRPr="001832AD" w:rsidRDefault="001832AD" w:rsidP="001832AD">
      <w:pPr>
        <w:ind w:right="-1"/>
        <w:jc w:val="both"/>
        <w:rPr>
          <w:rFonts w:ascii="Arial" w:hAnsi="Arial" w:cs="Arial"/>
        </w:rPr>
      </w:pPr>
    </w:p>
    <w:p w:rsidR="0072361A" w:rsidRDefault="0072361A" w:rsidP="001832AD">
      <w:pPr>
        <w:ind w:right="-1"/>
        <w:jc w:val="both"/>
        <w:rPr>
          <w:rFonts w:ascii="Arial" w:hAnsi="Arial" w:cs="Arial"/>
        </w:rPr>
      </w:pPr>
    </w:p>
    <w:p w:rsidR="00F51CAF" w:rsidRPr="00AD162E" w:rsidRDefault="00F51CAF" w:rsidP="00F51CAF">
      <w:pPr>
        <w:pStyle w:val="Heading1"/>
        <w:numPr>
          <w:ilvl w:val="1"/>
          <w:numId w:val="36"/>
        </w:numPr>
        <w:tabs>
          <w:tab w:val="left" w:pos="765"/>
          <w:tab w:val="left" w:pos="9071"/>
        </w:tabs>
        <w:spacing w:line="360" w:lineRule="auto"/>
        <w:ind w:left="0" w:right="-1" w:hanging="605"/>
        <w:jc w:val="both"/>
        <w:rPr>
          <w:rFonts w:ascii="Arial" w:hAnsi="Arial" w:cs="Arial"/>
        </w:rPr>
      </w:pPr>
      <w:r>
        <w:rPr>
          <w:rFonts w:ascii="Arial" w:hAnsi="Arial" w:cs="Arial"/>
        </w:rPr>
        <w:t xml:space="preserve">9. </w:t>
      </w:r>
      <w:r w:rsidRPr="00AD162E">
        <w:rPr>
          <w:rFonts w:ascii="Arial" w:hAnsi="Arial" w:cs="Arial"/>
        </w:rPr>
        <w:t>DO</w:t>
      </w:r>
      <w:r w:rsidRPr="00AD162E">
        <w:rPr>
          <w:rFonts w:ascii="Arial" w:hAnsi="Arial" w:cs="Arial"/>
          <w:spacing w:val="-1"/>
        </w:rPr>
        <w:t xml:space="preserve"> </w:t>
      </w:r>
      <w:r w:rsidRPr="00AD162E">
        <w:rPr>
          <w:rFonts w:ascii="Arial" w:hAnsi="Arial" w:cs="Arial"/>
        </w:rPr>
        <w:t>PROCEDIMENTO</w:t>
      </w:r>
    </w:p>
    <w:p w:rsidR="00F51CAF" w:rsidRPr="00AD162E" w:rsidRDefault="00F51CAF" w:rsidP="00F51CAF">
      <w:pPr>
        <w:pStyle w:val="PargrafodaLista"/>
        <w:widowControl w:val="0"/>
        <w:tabs>
          <w:tab w:val="left" w:pos="868"/>
          <w:tab w:val="left" w:pos="869"/>
          <w:tab w:val="left" w:pos="9071"/>
        </w:tabs>
        <w:autoSpaceDE w:val="0"/>
        <w:autoSpaceDN w:val="0"/>
        <w:spacing w:before="227"/>
        <w:ind w:left="0"/>
        <w:jc w:val="both"/>
        <w:rPr>
          <w:rFonts w:ascii="Arial" w:hAnsi="Arial" w:cs="Arial"/>
        </w:rPr>
      </w:pPr>
      <w:r>
        <w:rPr>
          <w:rFonts w:ascii="Arial" w:hAnsi="Arial" w:cs="Arial"/>
        </w:rPr>
        <w:t xml:space="preserve">9.1. </w:t>
      </w:r>
      <w:r w:rsidRPr="00AD162E">
        <w:rPr>
          <w:rFonts w:ascii="Arial" w:hAnsi="Arial" w:cs="Arial"/>
        </w:rPr>
        <w:t>Os</w:t>
      </w:r>
      <w:r w:rsidRPr="00AD162E">
        <w:rPr>
          <w:rFonts w:ascii="Arial" w:hAnsi="Arial" w:cs="Arial"/>
          <w:spacing w:val="30"/>
        </w:rPr>
        <w:t xml:space="preserve"> </w:t>
      </w:r>
      <w:r w:rsidRPr="00AD162E">
        <w:rPr>
          <w:rFonts w:ascii="Arial" w:hAnsi="Arial" w:cs="Arial"/>
        </w:rPr>
        <w:t>trabalhos</w:t>
      </w:r>
      <w:r w:rsidRPr="00AD162E">
        <w:rPr>
          <w:rFonts w:ascii="Arial" w:hAnsi="Arial" w:cs="Arial"/>
          <w:spacing w:val="30"/>
        </w:rPr>
        <w:t xml:space="preserve"> </w:t>
      </w:r>
      <w:r w:rsidRPr="00AD162E">
        <w:rPr>
          <w:rFonts w:ascii="Arial" w:hAnsi="Arial" w:cs="Arial"/>
        </w:rPr>
        <w:t>da</w:t>
      </w:r>
      <w:r w:rsidRPr="00AD162E">
        <w:rPr>
          <w:rFonts w:ascii="Arial" w:hAnsi="Arial" w:cs="Arial"/>
          <w:spacing w:val="28"/>
        </w:rPr>
        <w:t xml:space="preserve"> </w:t>
      </w:r>
      <w:r w:rsidRPr="00AD162E">
        <w:rPr>
          <w:rFonts w:ascii="Arial" w:hAnsi="Arial" w:cs="Arial"/>
        </w:rPr>
        <w:t>reunião</w:t>
      </w:r>
      <w:r w:rsidRPr="00AD162E">
        <w:rPr>
          <w:rFonts w:ascii="Arial" w:hAnsi="Arial" w:cs="Arial"/>
          <w:spacing w:val="28"/>
        </w:rPr>
        <w:t xml:space="preserve"> </w:t>
      </w:r>
      <w:r w:rsidRPr="00AD162E">
        <w:rPr>
          <w:rFonts w:ascii="Arial" w:hAnsi="Arial" w:cs="Arial"/>
        </w:rPr>
        <w:t>para</w:t>
      </w:r>
      <w:r w:rsidRPr="00AD162E">
        <w:rPr>
          <w:rFonts w:ascii="Arial" w:hAnsi="Arial" w:cs="Arial"/>
          <w:spacing w:val="30"/>
        </w:rPr>
        <w:t xml:space="preserve"> </w:t>
      </w:r>
      <w:r w:rsidRPr="00AD162E">
        <w:rPr>
          <w:rFonts w:ascii="Arial" w:hAnsi="Arial" w:cs="Arial"/>
        </w:rPr>
        <w:t>recebimento</w:t>
      </w:r>
      <w:r w:rsidRPr="00AD162E">
        <w:rPr>
          <w:rFonts w:ascii="Arial" w:hAnsi="Arial" w:cs="Arial"/>
          <w:spacing w:val="26"/>
        </w:rPr>
        <w:t xml:space="preserve"> </w:t>
      </w:r>
      <w:r w:rsidRPr="00AD162E">
        <w:rPr>
          <w:rFonts w:ascii="Arial" w:hAnsi="Arial" w:cs="Arial"/>
        </w:rPr>
        <w:t>dos</w:t>
      </w:r>
      <w:r w:rsidRPr="00AD162E">
        <w:rPr>
          <w:rFonts w:ascii="Arial" w:hAnsi="Arial" w:cs="Arial"/>
          <w:spacing w:val="28"/>
        </w:rPr>
        <w:t xml:space="preserve"> </w:t>
      </w:r>
      <w:r w:rsidRPr="00AD162E">
        <w:rPr>
          <w:rFonts w:ascii="Arial" w:hAnsi="Arial" w:cs="Arial"/>
        </w:rPr>
        <w:t>documentos</w:t>
      </w:r>
      <w:r w:rsidRPr="00AD162E">
        <w:rPr>
          <w:rFonts w:ascii="Arial" w:hAnsi="Arial" w:cs="Arial"/>
          <w:spacing w:val="28"/>
        </w:rPr>
        <w:t xml:space="preserve"> </w:t>
      </w:r>
      <w:r w:rsidRPr="00AD162E">
        <w:rPr>
          <w:rFonts w:ascii="Arial" w:hAnsi="Arial" w:cs="Arial"/>
        </w:rPr>
        <w:t>e</w:t>
      </w:r>
      <w:r w:rsidRPr="00AD162E">
        <w:rPr>
          <w:rFonts w:ascii="Arial" w:hAnsi="Arial" w:cs="Arial"/>
          <w:spacing w:val="26"/>
        </w:rPr>
        <w:t xml:space="preserve"> </w:t>
      </w:r>
      <w:r w:rsidRPr="00AD162E">
        <w:rPr>
          <w:rFonts w:ascii="Arial" w:hAnsi="Arial" w:cs="Arial"/>
        </w:rPr>
        <w:t>abertura</w:t>
      </w:r>
      <w:r w:rsidRPr="00AD162E">
        <w:rPr>
          <w:rFonts w:ascii="Arial" w:hAnsi="Arial" w:cs="Arial"/>
          <w:spacing w:val="26"/>
        </w:rPr>
        <w:t xml:space="preserve"> </w:t>
      </w:r>
      <w:r w:rsidRPr="00AD162E">
        <w:rPr>
          <w:rFonts w:ascii="Arial" w:hAnsi="Arial" w:cs="Arial"/>
        </w:rPr>
        <w:t>das</w:t>
      </w:r>
      <w:r w:rsidRPr="00AD162E">
        <w:rPr>
          <w:rFonts w:ascii="Arial" w:hAnsi="Arial" w:cs="Arial"/>
          <w:spacing w:val="29"/>
        </w:rPr>
        <w:t xml:space="preserve"> </w:t>
      </w:r>
      <w:r w:rsidRPr="00AD162E">
        <w:rPr>
          <w:rFonts w:ascii="Arial" w:hAnsi="Arial" w:cs="Arial"/>
        </w:rPr>
        <w:t>propostas,</w:t>
      </w:r>
      <w:r w:rsidRPr="00AD162E">
        <w:rPr>
          <w:rFonts w:ascii="Arial" w:hAnsi="Arial" w:cs="Arial"/>
          <w:spacing w:val="-53"/>
        </w:rPr>
        <w:t xml:space="preserve"> </w:t>
      </w:r>
      <w:r w:rsidRPr="00AD162E">
        <w:rPr>
          <w:rFonts w:ascii="Arial" w:hAnsi="Arial" w:cs="Arial"/>
        </w:rPr>
        <w:t>obedecerão</w:t>
      </w:r>
      <w:r w:rsidRPr="00AD162E">
        <w:rPr>
          <w:rFonts w:ascii="Arial" w:hAnsi="Arial" w:cs="Arial"/>
          <w:spacing w:val="-2"/>
        </w:rPr>
        <w:t xml:space="preserve"> </w:t>
      </w:r>
      <w:r w:rsidRPr="00AD162E">
        <w:rPr>
          <w:rFonts w:ascii="Arial" w:hAnsi="Arial" w:cs="Arial"/>
        </w:rPr>
        <w:t>os</w:t>
      </w:r>
      <w:r w:rsidRPr="00AD162E">
        <w:rPr>
          <w:rFonts w:ascii="Arial" w:hAnsi="Arial" w:cs="Arial"/>
          <w:spacing w:val="-1"/>
        </w:rPr>
        <w:t xml:space="preserve"> </w:t>
      </w:r>
      <w:r w:rsidRPr="00AD162E">
        <w:rPr>
          <w:rFonts w:ascii="Arial" w:hAnsi="Arial" w:cs="Arial"/>
        </w:rPr>
        <w:t>trâmites estabelecidos</w:t>
      </w:r>
      <w:r w:rsidRPr="00AD162E">
        <w:rPr>
          <w:rFonts w:ascii="Arial" w:hAnsi="Arial" w:cs="Arial"/>
          <w:spacing w:val="-1"/>
        </w:rPr>
        <w:t xml:space="preserve"> </w:t>
      </w:r>
      <w:r w:rsidRPr="00AD162E">
        <w:rPr>
          <w:rFonts w:ascii="Arial" w:hAnsi="Arial" w:cs="Arial"/>
        </w:rPr>
        <w:t>nos subitens a</w:t>
      </w:r>
      <w:r w:rsidRPr="00AD162E">
        <w:rPr>
          <w:rFonts w:ascii="Arial" w:hAnsi="Arial" w:cs="Arial"/>
          <w:spacing w:val="-2"/>
        </w:rPr>
        <w:t xml:space="preserve"> </w:t>
      </w:r>
      <w:r w:rsidRPr="00AD162E">
        <w:rPr>
          <w:rFonts w:ascii="Arial" w:hAnsi="Arial" w:cs="Arial"/>
        </w:rPr>
        <w:t>seguir:</w:t>
      </w:r>
    </w:p>
    <w:p w:rsidR="00F51CAF" w:rsidRPr="00AD162E" w:rsidRDefault="00F51CAF" w:rsidP="00F51CAF">
      <w:pPr>
        <w:pStyle w:val="Corpodetexto"/>
        <w:tabs>
          <w:tab w:val="left" w:pos="9071"/>
        </w:tabs>
        <w:spacing w:before="6"/>
        <w:rPr>
          <w:rFonts w:cs="Arial"/>
          <w:sz w:val="20"/>
        </w:rPr>
      </w:pPr>
    </w:p>
    <w:p w:rsidR="00F51CAF" w:rsidRPr="00AD162E" w:rsidRDefault="00F51CAF" w:rsidP="00F51CAF">
      <w:pPr>
        <w:pStyle w:val="PargrafodaLista"/>
        <w:widowControl w:val="0"/>
        <w:tabs>
          <w:tab w:val="left" w:pos="869"/>
          <w:tab w:val="left" w:pos="9071"/>
        </w:tabs>
        <w:autoSpaceDE w:val="0"/>
        <w:autoSpaceDN w:val="0"/>
        <w:ind w:left="0"/>
        <w:jc w:val="both"/>
        <w:rPr>
          <w:rFonts w:ascii="Arial" w:hAnsi="Arial" w:cs="Arial"/>
        </w:rPr>
      </w:pPr>
      <w:r>
        <w:rPr>
          <w:rFonts w:ascii="Arial" w:hAnsi="Arial" w:cs="Arial"/>
        </w:rPr>
        <w:t xml:space="preserve">9.2. </w:t>
      </w:r>
      <w:r w:rsidRPr="00AD162E">
        <w:rPr>
          <w:rFonts w:ascii="Arial" w:hAnsi="Arial" w:cs="Arial"/>
        </w:rPr>
        <w:t>No dia e horário indicados no preâmbulo, a Comissão Permanente de Licitação, no uso</w:t>
      </w:r>
      <w:r w:rsidRPr="00AD162E">
        <w:rPr>
          <w:rFonts w:ascii="Arial" w:hAnsi="Arial" w:cs="Arial"/>
          <w:spacing w:val="1"/>
        </w:rPr>
        <w:t xml:space="preserve"> </w:t>
      </w:r>
      <w:r w:rsidRPr="00AD162E">
        <w:rPr>
          <w:rFonts w:ascii="Arial" w:hAnsi="Arial" w:cs="Arial"/>
        </w:rPr>
        <w:t>de suas atribuições,</w:t>
      </w:r>
      <w:r w:rsidRPr="00AD162E">
        <w:rPr>
          <w:rFonts w:ascii="Arial" w:hAnsi="Arial" w:cs="Arial"/>
          <w:spacing w:val="1"/>
        </w:rPr>
        <w:t xml:space="preserve"> </w:t>
      </w:r>
      <w:r w:rsidRPr="00AD162E">
        <w:rPr>
          <w:rFonts w:ascii="Arial" w:hAnsi="Arial" w:cs="Arial"/>
        </w:rPr>
        <w:t xml:space="preserve">receberá dos representantes legais dos </w:t>
      </w:r>
      <w:r w:rsidRPr="00AD162E">
        <w:rPr>
          <w:rFonts w:ascii="Arial" w:hAnsi="Arial" w:cs="Arial"/>
          <w:b/>
        </w:rPr>
        <w:t>Proponentes</w:t>
      </w:r>
      <w:r w:rsidRPr="00AD162E">
        <w:rPr>
          <w:rFonts w:ascii="Arial" w:hAnsi="Arial" w:cs="Arial"/>
        </w:rPr>
        <w:t>, em ato público, os</w:t>
      </w:r>
      <w:r w:rsidRPr="00AD162E">
        <w:rPr>
          <w:rFonts w:ascii="Arial" w:hAnsi="Arial" w:cs="Arial"/>
          <w:spacing w:val="1"/>
        </w:rPr>
        <w:t xml:space="preserve"> </w:t>
      </w:r>
      <w:r w:rsidRPr="00AD162E">
        <w:rPr>
          <w:rFonts w:ascii="Arial" w:hAnsi="Arial" w:cs="Arial"/>
        </w:rPr>
        <w:t>envelopes</w:t>
      </w:r>
      <w:r w:rsidRPr="00AD162E">
        <w:rPr>
          <w:rFonts w:ascii="Arial" w:hAnsi="Arial" w:cs="Arial"/>
          <w:spacing w:val="-3"/>
        </w:rPr>
        <w:t xml:space="preserve"> </w:t>
      </w:r>
      <w:r w:rsidRPr="00AD162E">
        <w:rPr>
          <w:rFonts w:ascii="Arial" w:hAnsi="Arial" w:cs="Arial"/>
        </w:rPr>
        <w:t>01</w:t>
      </w:r>
      <w:r>
        <w:rPr>
          <w:rFonts w:ascii="Arial" w:hAnsi="Arial" w:cs="Arial"/>
        </w:rPr>
        <w:t xml:space="preserve"> e</w:t>
      </w:r>
      <w:r w:rsidRPr="00AD162E">
        <w:rPr>
          <w:rFonts w:ascii="Arial" w:hAnsi="Arial" w:cs="Arial"/>
          <w:spacing w:val="-4"/>
        </w:rPr>
        <w:t xml:space="preserve"> </w:t>
      </w:r>
      <w:r w:rsidRPr="00AD162E">
        <w:rPr>
          <w:rFonts w:ascii="Arial" w:hAnsi="Arial" w:cs="Arial"/>
        </w:rPr>
        <w:t>02,</w:t>
      </w:r>
      <w:r w:rsidRPr="00AD162E">
        <w:rPr>
          <w:rFonts w:ascii="Arial" w:hAnsi="Arial" w:cs="Arial"/>
          <w:spacing w:val="-3"/>
        </w:rPr>
        <w:t xml:space="preserve"> </w:t>
      </w:r>
      <w:r w:rsidRPr="00AD162E">
        <w:rPr>
          <w:rFonts w:ascii="Arial" w:hAnsi="Arial" w:cs="Arial"/>
        </w:rPr>
        <w:t>os</w:t>
      </w:r>
      <w:r w:rsidRPr="00AD162E">
        <w:rPr>
          <w:rFonts w:ascii="Arial" w:hAnsi="Arial" w:cs="Arial"/>
          <w:spacing w:val="-3"/>
        </w:rPr>
        <w:t xml:space="preserve"> </w:t>
      </w:r>
      <w:r w:rsidRPr="00AD162E">
        <w:rPr>
          <w:rFonts w:ascii="Arial" w:hAnsi="Arial" w:cs="Arial"/>
        </w:rPr>
        <w:t>quais</w:t>
      </w:r>
      <w:r w:rsidRPr="00AD162E">
        <w:rPr>
          <w:rFonts w:ascii="Arial" w:hAnsi="Arial" w:cs="Arial"/>
          <w:spacing w:val="-4"/>
        </w:rPr>
        <w:t xml:space="preserve"> </w:t>
      </w:r>
      <w:r w:rsidRPr="00AD162E">
        <w:rPr>
          <w:rFonts w:ascii="Arial" w:hAnsi="Arial" w:cs="Arial"/>
        </w:rPr>
        <w:t>serão</w:t>
      </w:r>
      <w:r w:rsidRPr="00AD162E">
        <w:rPr>
          <w:rFonts w:ascii="Arial" w:hAnsi="Arial" w:cs="Arial"/>
          <w:spacing w:val="-3"/>
        </w:rPr>
        <w:t xml:space="preserve"> </w:t>
      </w:r>
      <w:r w:rsidRPr="00AD162E">
        <w:rPr>
          <w:rFonts w:ascii="Arial" w:hAnsi="Arial" w:cs="Arial"/>
        </w:rPr>
        <w:t>numerados</w:t>
      </w:r>
      <w:r w:rsidRPr="00AD162E">
        <w:rPr>
          <w:rFonts w:ascii="Arial" w:hAnsi="Arial" w:cs="Arial"/>
          <w:spacing w:val="-3"/>
        </w:rPr>
        <w:t xml:space="preserve"> </w:t>
      </w:r>
      <w:r w:rsidRPr="00AD162E">
        <w:rPr>
          <w:rFonts w:ascii="Arial" w:hAnsi="Arial" w:cs="Arial"/>
        </w:rPr>
        <w:t>de</w:t>
      </w:r>
      <w:r w:rsidRPr="00AD162E">
        <w:rPr>
          <w:rFonts w:ascii="Arial" w:hAnsi="Arial" w:cs="Arial"/>
          <w:spacing w:val="-3"/>
        </w:rPr>
        <w:t xml:space="preserve"> </w:t>
      </w:r>
      <w:r w:rsidRPr="00AD162E">
        <w:rPr>
          <w:rFonts w:ascii="Arial" w:hAnsi="Arial" w:cs="Arial"/>
        </w:rPr>
        <w:t>acordo</w:t>
      </w:r>
      <w:r w:rsidRPr="00AD162E">
        <w:rPr>
          <w:rFonts w:ascii="Arial" w:hAnsi="Arial" w:cs="Arial"/>
          <w:spacing w:val="-4"/>
        </w:rPr>
        <w:t xml:space="preserve"> </w:t>
      </w:r>
      <w:r w:rsidRPr="00AD162E">
        <w:rPr>
          <w:rFonts w:ascii="Arial" w:hAnsi="Arial" w:cs="Arial"/>
        </w:rPr>
        <w:t>com a</w:t>
      </w:r>
      <w:r w:rsidRPr="00AD162E">
        <w:rPr>
          <w:rFonts w:ascii="Arial" w:hAnsi="Arial" w:cs="Arial"/>
          <w:spacing w:val="-3"/>
        </w:rPr>
        <w:t xml:space="preserve"> </w:t>
      </w:r>
      <w:r w:rsidRPr="00AD162E">
        <w:rPr>
          <w:rFonts w:ascii="Arial" w:hAnsi="Arial" w:cs="Arial"/>
        </w:rPr>
        <w:t>ordem de</w:t>
      </w:r>
      <w:r w:rsidRPr="00AD162E">
        <w:rPr>
          <w:rFonts w:ascii="Arial" w:hAnsi="Arial" w:cs="Arial"/>
          <w:spacing w:val="-4"/>
        </w:rPr>
        <w:t xml:space="preserve"> </w:t>
      </w:r>
      <w:r w:rsidRPr="00AD162E">
        <w:rPr>
          <w:rFonts w:ascii="Arial" w:hAnsi="Arial" w:cs="Arial"/>
        </w:rPr>
        <w:t>apresentação;</w:t>
      </w:r>
    </w:p>
    <w:p w:rsidR="00F51CAF" w:rsidRPr="00AD162E" w:rsidRDefault="00F51CAF" w:rsidP="00F51CAF">
      <w:pPr>
        <w:pStyle w:val="Corpodetexto"/>
        <w:tabs>
          <w:tab w:val="left" w:pos="9071"/>
        </w:tabs>
        <w:spacing w:before="6"/>
        <w:rPr>
          <w:rFonts w:cs="Arial"/>
          <w:sz w:val="20"/>
        </w:rPr>
      </w:pPr>
    </w:p>
    <w:p w:rsidR="00F51CAF" w:rsidRPr="00AD162E" w:rsidRDefault="00F51CAF" w:rsidP="00F51CAF">
      <w:pPr>
        <w:pStyle w:val="PargrafodaLista"/>
        <w:widowControl w:val="0"/>
        <w:tabs>
          <w:tab w:val="left" w:pos="929"/>
          <w:tab w:val="left" w:pos="9071"/>
        </w:tabs>
        <w:autoSpaceDE w:val="0"/>
        <w:autoSpaceDN w:val="0"/>
        <w:spacing w:before="1"/>
        <w:ind w:left="0"/>
        <w:jc w:val="both"/>
        <w:rPr>
          <w:rFonts w:ascii="Arial" w:hAnsi="Arial" w:cs="Arial"/>
        </w:rPr>
      </w:pPr>
      <w:r>
        <w:rPr>
          <w:rFonts w:ascii="Arial" w:hAnsi="Arial" w:cs="Arial"/>
        </w:rPr>
        <w:t xml:space="preserve">9.3. </w:t>
      </w:r>
      <w:r w:rsidRPr="00AD162E">
        <w:rPr>
          <w:rFonts w:ascii="Arial" w:hAnsi="Arial" w:cs="Arial"/>
        </w:rPr>
        <w:t>Não</w:t>
      </w:r>
      <w:r w:rsidRPr="00AD162E">
        <w:rPr>
          <w:rFonts w:ascii="Arial" w:hAnsi="Arial" w:cs="Arial"/>
          <w:spacing w:val="-4"/>
        </w:rPr>
        <w:t xml:space="preserve"> </w:t>
      </w:r>
      <w:r w:rsidRPr="00AD162E">
        <w:rPr>
          <w:rFonts w:ascii="Arial" w:hAnsi="Arial" w:cs="Arial"/>
        </w:rPr>
        <w:t>serão</w:t>
      </w:r>
      <w:r w:rsidRPr="00AD162E">
        <w:rPr>
          <w:rFonts w:ascii="Arial" w:hAnsi="Arial" w:cs="Arial"/>
          <w:spacing w:val="-4"/>
        </w:rPr>
        <w:t xml:space="preserve"> </w:t>
      </w:r>
      <w:r w:rsidRPr="00AD162E">
        <w:rPr>
          <w:rFonts w:ascii="Arial" w:hAnsi="Arial" w:cs="Arial"/>
        </w:rPr>
        <w:t>aceitos</w:t>
      </w:r>
      <w:r w:rsidRPr="00AD162E">
        <w:rPr>
          <w:rFonts w:ascii="Arial" w:hAnsi="Arial" w:cs="Arial"/>
          <w:spacing w:val="-3"/>
        </w:rPr>
        <w:t xml:space="preserve"> </w:t>
      </w:r>
      <w:r w:rsidRPr="00AD162E">
        <w:rPr>
          <w:rFonts w:ascii="Arial" w:hAnsi="Arial" w:cs="Arial"/>
        </w:rPr>
        <w:t>os</w:t>
      </w:r>
      <w:r w:rsidRPr="00AD162E">
        <w:rPr>
          <w:rFonts w:ascii="Arial" w:hAnsi="Arial" w:cs="Arial"/>
          <w:spacing w:val="-3"/>
        </w:rPr>
        <w:t xml:space="preserve"> </w:t>
      </w:r>
      <w:r w:rsidRPr="00AD162E">
        <w:rPr>
          <w:rFonts w:ascii="Arial" w:hAnsi="Arial" w:cs="Arial"/>
        </w:rPr>
        <w:t>documentos</w:t>
      </w:r>
      <w:r w:rsidRPr="00AD162E">
        <w:rPr>
          <w:rFonts w:ascii="Arial" w:hAnsi="Arial" w:cs="Arial"/>
          <w:spacing w:val="-3"/>
        </w:rPr>
        <w:t xml:space="preserve"> </w:t>
      </w:r>
      <w:r w:rsidRPr="00AD162E">
        <w:rPr>
          <w:rFonts w:ascii="Arial" w:hAnsi="Arial" w:cs="Arial"/>
        </w:rPr>
        <w:t>remetidos</w:t>
      </w:r>
      <w:r w:rsidRPr="00AD162E">
        <w:rPr>
          <w:rFonts w:ascii="Arial" w:hAnsi="Arial" w:cs="Arial"/>
          <w:spacing w:val="-3"/>
        </w:rPr>
        <w:t xml:space="preserve"> </w:t>
      </w:r>
      <w:r w:rsidRPr="00AD162E">
        <w:rPr>
          <w:rFonts w:ascii="Arial" w:hAnsi="Arial" w:cs="Arial"/>
        </w:rPr>
        <w:t>via</w:t>
      </w:r>
      <w:r w:rsidRPr="00AD162E">
        <w:rPr>
          <w:rFonts w:ascii="Arial" w:hAnsi="Arial" w:cs="Arial"/>
          <w:spacing w:val="-4"/>
        </w:rPr>
        <w:t xml:space="preserve"> </w:t>
      </w:r>
      <w:r w:rsidRPr="00AD162E">
        <w:rPr>
          <w:rFonts w:ascii="Arial" w:hAnsi="Arial" w:cs="Arial"/>
        </w:rPr>
        <w:t>postal;</w:t>
      </w:r>
    </w:p>
    <w:p w:rsidR="00F51CAF" w:rsidRPr="00AD162E" w:rsidRDefault="00F51CAF" w:rsidP="00F51CAF">
      <w:pPr>
        <w:pStyle w:val="Corpodetexto"/>
        <w:tabs>
          <w:tab w:val="left" w:pos="9071"/>
        </w:tabs>
        <w:spacing w:before="7"/>
        <w:rPr>
          <w:rFonts w:cs="Arial"/>
          <w:sz w:val="20"/>
        </w:rPr>
      </w:pPr>
    </w:p>
    <w:p w:rsidR="00F51CAF" w:rsidRPr="00F51CAF" w:rsidRDefault="00F51CAF" w:rsidP="00F51CAF">
      <w:pPr>
        <w:widowControl w:val="0"/>
        <w:tabs>
          <w:tab w:val="left" w:pos="869"/>
          <w:tab w:val="left" w:pos="9071"/>
        </w:tabs>
        <w:autoSpaceDE w:val="0"/>
        <w:autoSpaceDN w:val="0"/>
        <w:jc w:val="both"/>
        <w:rPr>
          <w:rFonts w:ascii="Arial" w:hAnsi="Arial" w:cs="Arial"/>
        </w:rPr>
      </w:pPr>
      <w:r>
        <w:rPr>
          <w:rFonts w:ascii="Arial" w:hAnsi="Arial" w:cs="Arial"/>
        </w:rPr>
        <w:t xml:space="preserve">9.4. </w:t>
      </w:r>
      <w:r w:rsidRPr="00F51CAF">
        <w:rPr>
          <w:rFonts w:ascii="Arial" w:hAnsi="Arial" w:cs="Arial"/>
        </w:rPr>
        <w:t>Para boa condução dos trabalhos, cada Licitante poderá se fazer representar por no</w:t>
      </w:r>
      <w:r w:rsidRPr="00F51CAF">
        <w:rPr>
          <w:rFonts w:ascii="Arial" w:hAnsi="Arial" w:cs="Arial"/>
          <w:spacing w:val="1"/>
        </w:rPr>
        <w:t xml:space="preserve"> </w:t>
      </w:r>
      <w:r w:rsidRPr="00F51CAF">
        <w:rPr>
          <w:rFonts w:ascii="Arial" w:hAnsi="Arial" w:cs="Arial"/>
        </w:rPr>
        <w:t>máximo</w:t>
      </w:r>
      <w:r w:rsidRPr="00F51CAF">
        <w:rPr>
          <w:rFonts w:ascii="Arial" w:hAnsi="Arial" w:cs="Arial"/>
          <w:spacing w:val="53"/>
        </w:rPr>
        <w:t xml:space="preserve"> </w:t>
      </w:r>
      <w:r w:rsidRPr="00F51CAF">
        <w:rPr>
          <w:rFonts w:ascii="Arial" w:hAnsi="Arial" w:cs="Arial"/>
        </w:rPr>
        <w:t>02</w:t>
      </w:r>
      <w:r w:rsidRPr="00F51CAF">
        <w:rPr>
          <w:rFonts w:ascii="Arial" w:hAnsi="Arial" w:cs="Arial"/>
          <w:spacing w:val="-1"/>
        </w:rPr>
        <w:t xml:space="preserve"> </w:t>
      </w:r>
      <w:r w:rsidRPr="00F51CAF">
        <w:rPr>
          <w:rFonts w:ascii="Arial" w:hAnsi="Arial" w:cs="Arial"/>
        </w:rPr>
        <w:t>(duas) pessoas;</w:t>
      </w:r>
    </w:p>
    <w:p w:rsidR="00F51CAF" w:rsidRPr="00AD162E" w:rsidRDefault="00F51CAF" w:rsidP="00F51CAF">
      <w:pPr>
        <w:pStyle w:val="Corpodetexto"/>
        <w:tabs>
          <w:tab w:val="left" w:pos="9071"/>
        </w:tabs>
        <w:spacing w:before="5"/>
        <w:rPr>
          <w:rFonts w:cs="Arial"/>
          <w:sz w:val="20"/>
        </w:rPr>
      </w:pPr>
    </w:p>
    <w:p w:rsidR="00F51CAF" w:rsidRPr="00AD162E" w:rsidRDefault="00F51CAF" w:rsidP="00F51CAF">
      <w:pPr>
        <w:pStyle w:val="PargrafodaLista"/>
        <w:widowControl w:val="0"/>
        <w:numPr>
          <w:ilvl w:val="1"/>
          <w:numId w:val="38"/>
        </w:numPr>
        <w:tabs>
          <w:tab w:val="left" w:pos="888"/>
          <w:tab w:val="left" w:pos="9071"/>
        </w:tabs>
        <w:autoSpaceDE w:val="0"/>
        <w:autoSpaceDN w:val="0"/>
        <w:spacing w:before="1"/>
        <w:jc w:val="both"/>
        <w:rPr>
          <w:rFonts w:ascii="Arial" w:hAnsi="Arial" w:cs="Arial"/>
        </w:rPr>
      </w:pPr>
      <w:r w:rsidRPr="00AD162E">
        <w:rPr>
          <w:rFonts w:ascii="Arial" w:hAnsi="Arial" w:cs="Arial"/>
        </w:rPr>
        <w:t>Não</w:t>
      </w:r>
      <w:r w:rsidRPr="00AD162E">
        <w:rPr>
          <w:rFonts w:ascii="Arial" w:hAnsi="Arial" w:cs="Arial"/>
          <w:spacing w:val="-4"/>
        </w:rPr>
        <w:t xml:space="preserve"> </w:t>
      </w:r>
      <w:r w:rsidRPr="00AD162E">
        <w:rPr>
          <w:rFonts w:ascii="Arial" w:hAnsi="Arial" w:cs="Arial"/>
        </w:rPr>
        <w:t>serão</w:t>
      </w:r>
      <w:r w:rsidRPr="00AD162E">
        <w:rPr>
          <w:rFonts w:ascii="Arial" w:hAnsi="Arial" w:cs="Arial"/>
          <w:spacing w:val="-4"/>
        </w:rPr>
        <w:t xml:space="preserve"> </w:t>
      </w:r>
      <w:r w:rsidRPr="00AD162E">
        <w:rPr>
          <w:rFonts w:ascii="Arial" w:hAnsi="Arial" w:cs="Arial"/>
        </w:rPr>
        <w:t>aceitas</w:t>
      </w:r>
      <w:r w:rsidRPr="00AD162E">
        <w:rPr>
          <w:rFonts w:ascii="Arial" w:hAnsi="Arial" w:cs="Arial"/>
          <w:spacing w:val="-3"/>
        </w:rPr>
        <w:t xml:space="preserve"> </w:t>
      </w:r>
      <w:r w:rsidRPr="00AD162E">
        <w:rPr>
          <w:rFonts w:ascii="Arial" w:hAnsi="Arial" w:cs="Arial"/>
        </w:rPr>
        <w:t>propostas</w:t>
      </w:r>
      <w:r w:rsidRPr="00AD162E">
        <w:rPr>
          <w:rFonts w:ascii="Arial" w:hAnsi="Arial" w:cs="Arial"/>
          <w:spacing w:val="-3"/>
        </w:rPr>
        <w:t xml:space="preserve"> </w:t>
      </w:r>
      <w:r w:rsidRPr="00AD162E">
        <w:rPr>
          <w:rFonts w:ascii="Arial" w:hAnsi="Arial" w:cs="Arial"/>
        </w:rPr>
        <w:t>entregues</w:t>
      </w:r>
      <w:r w:rsidRPr="00AD162E">
        <w:rPr>
          <w:rFonts w:ascii="Arial" w:hAnsi="Arial" w:cs="Arial"/>
          <w:spacing w:val="-3"/>
        </w:rPr>
        <w:t xml:space="preserve"> </w:t>
      </w:r>
      <w:r w:rsidRPr="00AD162E">
        <w:rPr>
          <w:rFonts w:ascii="Arial" w:hAnsi="Arial" w:cs="Arial"/>
        </w:rPr>
        <w:t>após</w:t>
      </w:r>
      <w:r w:rsidRPr="00AD162E">
        <w:rPr>
          <w:rFonts w:ascii="Arial" w:hAnsi="Arial" w:cs="Arial"/>
          <w:spacing w:val="-3"/>
        </w:rPr>
        <w:t xml:space="preserve"> </w:t>
      </w:r>
      <w:r w:rsidRPr="00AD162E">
        <w:rPr>
          <w:rFonts w:ascii="Arial" w:hAnsi="Arial" w:cs="Arial"/>
        </w:rPr>
        <w:t>o</w:t>
      </w:r>
      <w:r w:rsidRPr="00AD162E">
        <w:rPr>
          <w:rFonts w:ascii="Arial" w:hAnsi="Arial" w:cs="Arial"/>
          <w:spacing w:val="-4"/>
        </w:rPr>
        <w:t xml:space="preserve"> </w:t>
      </w:r>
      <w:r w:rsidRPr="00AD162E">
        <w:rPr>
          <w:rFonts w:ascii="Arial" w:hAnsi="Arial" w:cs="Arial"/>
        </w:rPr>
        <w:t>horário</w:t>
      </w:r>
      <w:r w:rsidRPr="00AD162E">
        <w:rPr>
          <w:rFonts w:ascii="Arial" w:hAnsi="Arial" w:cs="Arial"/>
          <w:spacing w:val="-4"/>
        </w:rPr>
        <w:t xml:space="preserve"> </w:t>
      </w:r>
      <w:r w:rsidRPr="00AD162E">
        <w:rPr>
          <w:rFonts w:ascii="Arial" w:hAnsi="Arial" w:cs="Arial"/>
        </w:rPr>
        <w:t>previsto</w:t>
      </w:r>
      <w:r w:rsidRPr="00AD162E">
        <w:rPr>
          <w:rFonts w:ascii="Arial" w:hAnsi="Arial" w:cs="Arial"/>
          <w:spacing w:val="-4"/>
        </w:rPr>
        <w:t xml:space="preserve"> </w:t>
      </w:r>
      <w:r w:rsidRPr="00AD162E">
        <w:rPr>
          <w:rFonts w:ascii="Arial" w:hAnsi="Arial" w:cs="Arial"/>
        </w:rPr>
        <w:t>para</w:t>
      </w:r>
      <w:r w:rsidRPr="00AD162E">
        <w:rPr>
          <w:rFonts w:ascii="Arial" w:hAnsi="Arial" w:cs="Arial"/>
          <w:spacing w:val="-3"/>
        </w:rPr>
        <w:t xml:space="preserve"> </w:t>
      </w:r>
      <w:r w:rsidRPr="00AD162E">
        <w:rPr>
          <w:rFonts w:ascii="Arial" w:hAnsi="Arial" w:cs="Arial"/>
        </w:rPr>
        <w:t>seu</w:t>
      </w:r>
      <w:r w:rsidRPr="00AD162E">
        <w:rPr>
          <w:rFonts w:ascii="Arial" w:hAnsi="Arial" w:cs="Arial"/>
          <w:spacing w:val="-4"/>
        </w:rPr>
        <w:t xml:space="preserve"> </w:t>
      </w:r>
      <w:r w:rsidRPr="00AD162E">
        <w:rPr>
          <w:rFonts w:ascii="Arial" w:hAnsi="Arial" w:cs="Arial"/>
        </w:rPr>
        <w:t>recebimento</w:t>
      </w:r>
      <w:r w:rsidRPr="00AD162E">
        <w:rPr>
          <w:rFonts w:ascii="Arial" w:hAnsi="Arial" w:cs="Arial"/>
          <w:spacing w:val="-4"/>
        </w:rPr>
        <w:t xml:space="preserve"> </w:t>
      </w:r>
      <w:r w:rsidRPr="00AD162E">
        <w:rPr>
          <w:rFonts w:ascii="Arial" w:hAnsi="Arial" w:cs="Arial"/>
        </w:rPr>
        <w:t>;</w:t>
      </w:r>
    </w:p>
    <w:p w:rsidR="00F51CAF" w:rsidRPr="00AD162E" w:rsidRDefault="00F51CAF" w:rsidP="00F51CAF">
      <w:pPr>
        <w:pStyle w:val="Corpodetexto"/>
        <w:tabs>
          <w:tab w:val="left" w:pos="9071"/>
        </w:tabs>
        <w:spacing w:before="7"/>
        <w:rPr>
          <w:rFonts w:cs="Arial"/>
          <w:sz w:val="20"/>
        </w:rPr>
      </w:pPr>
    </w:p>
    <w:p w:rsidR="00F51CAF" w:rsidRPr="00F51CAF" w:rsidRDefault="00F51CAF" w:rsidP="00F51CAF">
      <w:pPr>
        <w:widowControl w:val="0"/>
        <w:tabs>
          <w:tab w:val="left" w:pos="869"/>
          <w:tab w:val="left" w:pos="9071"/>
        </w:tabs>
        <w:autoSpaceDE w:val="0"/>
        <w:autoSpaceDN w:val="0"/>
        <w:jc w:val="both"/>
        <w:rPr>
          <w:rFonts w:ascii="Arial" w:hAnsi="Arial" w:cs="Arial"/>
        </w:rPr>
      </w:pPr>
      <w:r w:rsidRPr="00F51CAF">
        <w:rPr>
          <w:rFonts w:ascii="Arial" w:hAnsi="Arial" w:cs="Arial"/>
        </w:rPr>
        <w:t>9.</w:t>
      </w:r>
      <w:r>
        <w:rPr>
          <w:rFonts w:ascii="Arial" w:hAnsi="Arial" w:cs="Arial"/>
        </w:rPr>
        <w:t xml:space="preserve">6. </w:t>
      </w:r>
      <w:r w:rsidRPr="00F51CAF">
        <w:rPr>
          <w:rFonts w:ascii="Arial" w:hAnsi="Arial" w:cs="Arial"/>
        </w:rPr>
        <w:t>Os documentos constantes dos envelopes 1, e envelope 2, lacrados,</w:t>
      </w:r>
      <w:r w:rsidRPr="00F51CAF">
        <w:rPr>
          <w:rFonts w:ascii="Arial" w:hAnsi="Arial" w:cs="Arial"/>
          <w:spacing w:val="1"/>
        </w:rPr>
        <w:t xml:space="preserve"> </w:t>
      </w:r>
      <w:r w:rsidRPr="00F51CAF">
        <w:rPr>
          <w:rFonts w:ascii="Arial" w:hAnsi="Arial" w:cs="Arial"/>
        </w:rPr>
        <w:t>serão</w:t>
      </w:r>
      <w:r w:rsidRPr="00F51CAF">
        <w:rPr>
          <w:rFonts w:ascii="Arial" w:hAnsi="Arial" w:cs="Arial"/>
          <w:spacing w:val="1"/>
        </w:rPr>
        <w:t xml:space="preserve"> </w:t>
      </w:r>
      <w:r w:rsidRPr="00F51CAF">
        <w:rPr>
          <w:rFonts w:ascii="Arial" w:hAnsi="Arial" w:cs="Arial"/>
        </w:rPr>
        <w:t>rubricados</w:t>
      </w:r>
      <w:r w:rsidRPr="00F51CAF">
        <w:rPr>
          <w:rFonts w:ascii="Arial" w:hAnsi="Arial" w:cs="Arial"/>
          <w:spacing w:val="1"/>
        </w:rPr>
        <w:t xml:space="preserve"> </w:t>
      </w:r>
      <w:r w:rsidRPr="00F51CAF">
        <w:rPr>
          <w:rFonts w:ascii="Arial" w:hAnsi="Arial" w:cs="Arial"/>
        </w:rPr>
        <w:t>pelos</w:t>
      </w:r>
      <w:r w:rsidRPr="00F51CAF">
        <w:rPr>
          <w:rFonts w:ascii="Arial" w:hAnsi="Arial" w:cs="Arial"/>
          <w:spacing w:val="1"/>
        </w:rPr>
        <w:t xml:space="preserve"> </w:t>
      </w:r>
      <w:r w:rsidRPr="00F51CAF">
        <w:rPr>
          <w:rFonts w:ascii="Arial" w:hAnsi="Arial" w:cs="Arial"/>
        </w:rPr>
        <w:t>membros</w:t>
      </w:r>
      <w:r w:rsidRPr="00F51CAF">
        <w:rPr>
          <w:rFonts w:ascii="Arial" w:hAnsi="Arial" w:cs="Arial"/>
          <w:spacing w:val="1"/>
        </w:rPr>
        <w:t xml:space="preserve"> </w:t>
      </w:r>
      <w:r w:rsidRPr="00F51CAF">
        <w:rPr>
          <w:rFonts w:ascii="Arial" w:hAnsi="Arial" w:cs="Arial"/>
        </w:rPr>
        <w:t>da</w:t>
      </w:r>
      <w:r w:rsidRPr="00F51CAF">
        <w:rPr>
          <w:rFonts w:ascii="Arial" w:hAnsi="Arial" w:cs="Arial"/>
          <w:spacing w:val="1"/>
        </w:rPr>
        <w:t xml:space="preserve"> </w:t>
      </w:r>
      <w:r w:rsidRPr="00F51CAF">
        <w:rPr>
          <w:rFonts w:ascii="Arial" w:hAnsi="Arial" w:cs="Arial"/>
        </w:rPr>
        <w:t>Comissão</w:t>
      </w:r>
      <w:r w:rsidRPr="00F51CAF">
        <w:rPr>
          <w:rFonts w:ascii="Arial" w:hAnsi="Arial" w:cs="Arial"/>
          <w:spacing w:val="1"/>
        </w:rPr>
        <w:t xml:space="preserve"> </w:t>
      </w:r>
      <w:r w:rsidRPr="00F51CAF">
        <w:rPr>
          <w:rFonts w:ascii="Arial" w:hAnsi="Arial" w:cs="Arial"/>
        </w:rPr>
        <w:t>e</w:t>
      </w:r>
      <w:r w:rsidRPr="00F51CAF">
        <w:rPr>
          <w:rFonts w:ascii="Arial" w:hAnsi="Arial" w:cs="Arial"/>
          <w:spacing w:val="1"/>
        </w:rPr>
        <w:t xml:space="preserve"> </w:t>
      </w:r>
      <w:r w:rsidRPr="00F51CAF">
        <w:rPr>
          <w:rFonts w:ascii="Arial" w:hAnsi="Arial" w:cs="Arial"/>
        </w:rPr>
        <w:t>pelo</w:t>
      </w:r>
      <w:r w:rsidRPr="00F51CAF">
        <w:rPr>
          <w:rFonts w:ascii="Arial" w:hAnsi="Arial" w:cs="Arial"/>
          <w:spacing w:val="1"/>
        </w:rPr>
        <w:t xml:space="preserve"> </w:t>
      </w:r>
      <w:r w:rsidRPr="00F51CAF">
        <w:rPr>
          <w:rFonts w:ascii="Arial" w:hAnsi="Arial" w:cs="Arial"/>
        </w:rPr>
        <w:t>representante</w:t>
      </w:r>
      <w:r w:rsidRPr="00F51CAF">
        <w:rPr>
          <w:rFonts w:ascii="Arial" w:hAnsi="Arial" w:cs="Arial"/>
          <w:spacing w:val="1"/>
        </w:rPr>
        <w:t xml:space="preserve"> </w:t>
      </w:r>
      <w:r w:rsidRPr="00F51CAF">
        <w:rPr>
          <w:rFonts w:ascii="Arial" w:hAnsi="Arial" w:cs="Arial"/>
        </w:rPr>
        <w:t>legal</w:t>
      </w:r>
      <w:r w:rsidRPr="00F51CAF">
        <w:rPr>
          <w:rFonts w:ascii="Arial" w:hAnsi="Arial" w:cs="Arial"/>
          <w:spacing w:val="1"/>
        </w:rPr>
        <w:t xml:space="preserve"> </w:t>
      </w:r>
      <w:r w:rsidRPr="00F51CAF">
        <w:rPr>
          <w:rFonts w:ascii="Arial" w:hAnsi="Arial" w:cs="Arial"/>
        </w:rPr>
        <w:t>de</w:t>
      </w:r>
      <w:r w:rsidRPr="00F51CAF">
        <w:rPr>
          <w:rFonts w:ascii="Arial" w:hAnsi="Arial" w:cs="Arial"/>
          <w:spacing w:val="1"/>
        </w:rPr>
        <w:t xml:space="preserve"> </w:t>
      </w:r>
      <w:r w:rsidRPr="00F51CAF">
        <w:rPr>
          <w:rFonts w:ascii="Arial" w:hAnsi="Arial" w:cs="Arial"/>
        </w:rPr>
        <w:t>cada</w:t>
      </w:r>
      <w:r w:rsidRPr="00F51CAF">
        <w:rPr>
          <w:rFonts w:ascii="Arial" w:hAnsi="Arial" w:cs="Arial"/>
          <w:spacing w:val="1"/>
        </w:rPr>
        <w:t xml:space="preserve"> </w:t>
      </w:r>
      <w:r w:rsidRPr="00F51CAF">
        <w:rPr>
          <w:rFonts w:ascii="Arial" w:hAnsi="Arial" w:cs="Arial"/>
          <w:b/>
        </w:rPr>
        <w:t xml:space="preserve">Proponente </w:t>
      </w:r>
      <w:r w:rsidRPr="00F51CAF">
        <w:rPr>
          <w:rFonts w:ascii="Arial" w:hAnsi="Arial" w:cs="Arial"/>
          <w:b/>
          <w:spacing w:val="-53"/>
        </w:rPr>
        <w:t xml:space="preserve"> </w:t>
      </w:r>
      <w:r w:rsidRPr="00F51CAF">
        <w:rPr>
          <w:rFonts w:ascii="Arial" w:hAnsi="Arial" w:cs="Arial"/>
        </w:rPr>
        <w:t>presente. O envelope 2 ficará sob a guarda da comissão de licitação, aguardando</w:t>
      </w:r>
      <w:r w:rsidRPr="00F51CAF">
        <w:rPr>
          <w:rFonts w:ascii="Arial" w:hAnsi="Arial" w:cs="Arial"/>
          <w:spacing w:val="1"/>
        </w:rPr>
        <w:t xml:space="preserve"> </w:t>
      </w:r>
      <w:r w:rsidRPr="00F51CAF">
        <w:rPr>
          <w:rFonts w:ascii="Arial" w:hAnsi="Arial" w:cs="Arial"/>
        </w:rPr>
        <w:t>a data</w:t>
      </w:r>
      <w:r w:rsidRPr="00F51CAF">
        <w:rPr>
          <w:rFonts w:ascii="Arial" w:hAnsi="Arial" w:cs="Arial"/>
          <w:spacing w:val="1"/>
        </w:rPr>
        <w:t xml:space="preserve"> </w:t>
      </w:r>
      <w:r w:rsidRPr="00F51CAF">
        <w:rPr>
          <w:rFonts w:ascii="Arial" w:hAnsi="Arial" w:cs="Arial"/>
        </w:rPr>
        <w:t>da</w:t>
      </w:r>
      <w:r w:rsidRPr="00F51CAF">
        <w:rPr>
          <w:rFonts w:ascii="Arial" w:hAnsi="Arial" w:cs="Arial"/>
          <w:spacing w:val="-2"/>
        </w:rPr>
        <w:t xml:space="preserve"> </w:t>
      </w:r>
      <w:r w:rsidRPr="00F51CAF">
        <w:rPr>
          <w:rFonts w:ascii="Arial" w:hAnsi="Arial" w:cs="Arial"/>
        </w:rPr>
        <w:t>sua</w:t>
      </w:r>
      <w:r w:rsidRPr="00F51CAF">
        <w:rPr>
          <w:rFonts w:ascii="Arial" w:hAnsi="Arial" w:cs="Arial"/>
          <w:spacing w:val="-1"/>
        </w:rPr>
        <w:t xml:space="preserve"> </w:t>
      </w:r>
      <w:r w:rsidRPr="00F51CAF">
        <w:rPr>
          <w:rFonts w:ascii="Arial" w:hAnsi="Arial" w:cs="Arial"/>
        </w:rPr>
        <w:t>abertura, caso não haver tempo hábil para abertura na mesma sessão;</w:t>
      </w:r>
    </w:p>
    <w:p w:rsidR="00F51CAF" w:rsidRPr="00AD162E" w:rsidRDefault="00F51CAF" w:rsidP="00F51CAF">
      <w:pPr>
        <w:pStyle w:val="Corpodetexto"/>
        <w:tabs>
          <w:tab w:val="left" w:pos="9071"/>
        </w:tabs>
        <w:spacing w:before="3"/>
        <w:rPr>
          <w:rFonts w:cs="Arial"/>
          <w:sz w:val="20"/>
        </w:rPr>
      </w:pPr>
    </w:p>
    <w:p w:rsidR="00F51CAF" w:rsidRPr="00AD162E" w:rsidRDefault="00F51CAF" w:rsidP="00F51CAF">
      <w:pPr>
        <w:pStyle w:val="PargrafodaLista"/>
        <w:widowControl w:val="0"/>
        <w:numPr>
          <w:ilvl w:val="1"/>
          <w:numId w:val="39"/>
        </w:numPr>
        <w:tabs>
          <w:tab w:val="left" w:pos="426"/>
          <w:tab w:val="left" w:pos="9071"/>
        </w:tabs>
        <w:autoSpaceDE w:val="0"/>
        <w:autoSpaceDN w:val="0"/>
        <w:ind w:left="0" w:firstLine="0"/>
        <w:jc w:val="both"/>
        <w:rPr>
          <w:rFonts w:ascii="Arial" w:hAnsi="Arial" w:cs="Arial"/>
        </w:rPr>
      </w:pPr>
      <w:r w:rsidRPr="00AD162E">
        <w:rPr>
          <w:rFonts w:ascii="Arial" w:hAnsi="Arial" w:cs="Arial"/>
        </w:rPr>
        <w:t>O julgamento da HABILITAÇÃO poderá ser realizado na mesma sessão de sua abertura,</w:t>
      </w:r>
      <w:r w:rsidRPr="00AD162E">
        <w:rPr>
          <w:rFonts w:ascii="Arial" w:hAnsi="Arial" w:cs="Arial"/>
          <w:spacing w:val="-53"/>
        </w:rPr>
        <w:t xml:space="preserve"> </w:t>
      </w:r>
      <w:r w:rsidRPr="00AD162E">
        <w:rPr>
          <w:rFonts w:ascii="Arial" w:hAnsi="Arial" w:cs="Arial"/>
        </w:rPr>
        <w:t>ou</w:t>
      </w:r>
      <w:r w:rsidRPr="00AD162E">
        <w:rPr>
          <w:rFonts w:ascii="Arial" w:hAnsi="Arial" w:cs="Arial"/>
          <w:spacing w:val="-2"/>
        </w:rPr>
        <w:t xml:space="preserve"> </w:t>
      </w:r>
      <w:r w:rsidRPr="00AD162E">
        <w:rPr>
          <w:rFonts w:ascii="Arial" w:hAnsi="Arial" w:cs="Arial"/>
        </w:rPr>
        <w:t>em</w:t>
      </w:r>
      <w:r w:rsidRPr="00AD162E">
        <w:rPr>
          <w:rFonts w:ascii="Arial" w:hAnsi="Arial" w:cs="Arial"/>
          <w:spacing w:val="3"/>
        </w:rPr>
        <w:t xml:space="preserve"> </w:t>
      </w:r>
      <w:r w:rsidRPr="00AD162E">
        <w:rPr>
          <w:rFonts w:ascii="Arial" w:hAnsi="Arial" w:cs="Arial"/>
        </w:rPr>
        <w:t>outra</w:t>
      </w:r>
      <w:r w:rsidRPr="00AD162E">
        <w:rPr>
          <w:rFonts w:ascii="Arial" w:hAnsi="Arial" w:cs="Arial"/>
          <w:spacing w:val="-1"/>
        </w:rPr>
        <w:t xml:space="preserve"> </w:t>
      </w:r>
      <w:r w:rsidRPr="00AD162E">
        <w:rPr>
          <w:rFonts w:ascii="Arial" w:hAnsi="Arial" w:cs="Arial"/>
        </w:rPr>
        <w:t>convocada</w:t>
      </w:r>
      <w:r w:rsidRPr="00AD162E">
        <w:rPr>
          <w:rFonts w:ascii="Arial" w:hAnsi="Arial" w:cs="Arial"/>
          <w:spacing w:val="-2"/>
        </w:rPr>
        <w:t xml:space="preserve"> </w:t>
      </w:r>
      <w:r w:rsidRPr="00AD162E">
        <w:rPr>
          <w:rFonts w:ascii="Arial" w:hAnsi="Arial" w:cs="Arial"/>
        </w:rPr>
        <w:t>para</w:t>
      </w:r>
      <w:r w:rsidRPr="00AD162E">
        <w:rPr>
          <w:rFonts w:ascii="Arial" w:hAnsi="Arial" w:cs="Arial"/>
          <w:spacing w:val="-1"/>
        </w:rPr>
        <w:t xml:space="preserve"> </w:t>
      </w:r>
      <w:r w:rsidRPr="00AD162E">
        <w:rPr>
          <w:rFonts w:ascii="Arial" w:hAnsi="Arial" w:cs="Arial"/>
        </w:rPr>
        <w:t>este</w:t>
      </w:r>
      <w:r w:rsidRPr="00AD162E">
        <w:rPr>
          <w:rFonts w:ascii="Arial" w:hAnsi="Arial" w:cs="Arial"/>
          <w:spacing w:val="-1"/>
        </w:rPr>
        <w:t xml:space="preserve"> </w:t>
      </w:r>
      <w:r w:rsidRPr="00AD162E">
        <w:rPr>
          <w:rFonts w:ascii="Arial" w:hAnsi="Arial" w:cs="Arial"/>
        </w:rPr>
        <w:t>fim,</w:t>
      </w:r>
      <w:r w:rsidRPr="00AD162E">
        <w:rPr>
          <w:rFonts w:ascii="Arial" w:hAnsi="Arial" w:cs="Arial"/>
          <w:spacing w:val="-2"/>
        </w:rPr>
        <w:t xml:space="preserve"> </w:t>
      </w:r>
      <w:r w:rsidRPr="00AD162E">
        <w:rPr>
          <w:rFonts w:ascii="Arial" w:hAnsi="Arial" w:cs="Arial"/>
        </w:rPr>
        <w:t>a</w:t>
      </w:r>
      <w:r w:rsidRPr="00AD162E">
        <w:rPr>
          <w:rFonts w:ascii="Arial" w:hAnsi="Arial" w:cs="Arial"/>
          <w:spacing w:val="-1"/>
        </w:rPr>
        <w:t xml:space="preserve"> </w:t>
      </w:r>
      <w:r w:rsidRPr="00AD162E">
        <w:rPr>
          <w:rFonts w:ascii="Arial" w:hAnsi="Arial" w:cs="Arial"/>
        </w:rPr>
        <w:t>critério</w:t>
      </w:r>
      <w:r w:rsidRPr="00AD162E">
        <w:rPr>
          <w:rFonts w:ascii="Arial" w:hAnsi="Arial" w:cs="Arial"/>
          <w:spacing w:val="-1"/>
        </w:rPr>
        <w:t xml:space="preserve"> </w:t>
      </w:r>
      <w:r w:rsidRPr="00AD162E">
        <w:rPr>
          <w:rFonts w:ascii="Arial" w:hAnsi="Arial" w:cs="Arial"/>
        </w:rPr>
        <w:t>da</w:t>
      </w:r>
      <w:r w:rsidRPr="00AD162E">
        <w:rPr>
          <w:rFonts w:ascii="Arial" w:hAnsi="Arial" w:cs="Arial"/>
          <w:spacing w:val="-1"/>
        </w:rPr>
        <w:t xml:space="preserve"> </w:t>
      </w:r>
      <w:r w:rsidRPr="00AD162E">
        <w:rPr>
          <w:rFonts w:ascii="Arial" w:hAnsi="Arial" w:cs="Arial"/>
        </w:rPr>
        <w:t>Comissão;</w:t>
      </w:r>
    </w:p>
    <w:p w:rsidR="00F51CAF" w:rsidRPr="00AD162E" w:rsidRDefault="00F51CAF" w:rsidP="00F51CAF">
      <w:pPr>
        <w:pStyle w:val="Corpodetexto"/>
        <w:tabs>
          <w:tab w:val="left" w:pos="426"/>
          <w:tab w:val="left" w:pos="9071"/>
        </w:tabs>
        <w:spacing w:before="5"/>
        <w:rPr>
          <w:rFonts w:cs="Arial"/>
          <w:sz w:val="20"/>
        </w:rPr>
      </w:pPr>
    </w:p>
    <w:p w:rsidR="00F51CAF" w:rsidRPr="00F51CAF" w:rsidRDefault="00F51CAF" w:rsidP="00F51CAF">
      <w:pPr>
        <w:widowControl w:val="0"/>
        <w:tabs>
          <w:tab w:val="left" w:pos="869"/>
          <w:tab w:val="left" w:pos="9071"/>
        </w:tabs>
        <w:autoSpaceDE w:val="0"/>
        <w:autoSpaceDN w:val="0"/>
        <w:spacing w:before="80"/>
        <w:jc w:val="both"/>
        <w:rPr>
          <w:rFonts w:ascii="Arial" w:hAnsi="Arial" w:cs="Arial"/>
        </w:rPr>
      </w:pPr>
      <w:r w:rsidRPr="00F51CAF">
        <w:rPr>
          <w:rFonts w:ascii="Arial" w:hAnsi="Arial" w:cs="Arial"/>
        </w:rPr>
        <w:t>9.</w:t>
      </w:r>
      <w:r>
        <w:rPr>
          <w:rFonts w:ascii="Arial" w:hAnsi="Arial" w:cs="Arial"/>
        </w:rPr>
        <w:t xml:space="preserve">8. </w:t>
      </w:r>
      <w:r w:rsidRPr="00F51CAF">
        <w:rPr>
          <w:rFonts w:ascii="Arial" w:hAnsi="Arial" w:cs="Arial"/>
        </w:rPr>
        <w:t>Decorrido o prazo para recurso; havendo desistência ou renúncia ao mesmo, por parte</w:t>
      </w:r>
      <w:r w:rsidRPr="00F51CAF">
        <w:rPr>
          <w:rFonts w:ascii="Arial" w:hAnsi="Arial" w:cs="Arial"/>
          <w:spacing w:val="1"/>
        </w:rPr>
        <w:t xml:space="preserve"> </w:t>
      </w:r>
      <w:r w:rsidRPr="00F51CAF">
        <w:rPr>
          <w:rFonts w:ascii="Arial" w:hAnsi="Arial" w:cs="Arial"/>
        </w:rPr>
        <w:t>dos</w:t>
      </w:r>
      <w:r w:rsidRPr="00F51CAF">
        <w:rPr>
          <w:rFonts w:ascii="Arial" w:hAnsi="Arial" w:cs="Arial"/>
          <w:spacing w:val="5"/>
        </w:rPr>
        <w:t xml:space="preserve"> </w:t>
      </w:r>
      <w:r w:rsidRPr="00F51CAF">
        <w:rPr>
          <w:rFonts w:ascii="Arial" w:hAnsi="Arial" w:cs="Arial"/>
          <w:b/>
        </w:rPr>
        <w:t>Proponentes</w:t>
      </w:r>
      <w:r w:rsidRPr="00F51CAF">
        <w:rPr>
          <w:rFonts w:ascii="Arial" w:hAnsi="Arial" w:cs="Arial"/>
        </w:rPr>
        <w:t>;</w:t>
      </w:r>
      <w:r w:rsidRPr="00F51CAF">
        <w:rPr>
          <w:rFonts w:ascii="Arial" w:hAnsi="Arial" w:cs="Arial"/>
          <w:spacing w:val="4"/>
        </w:rPr>
        <w:t xml:space="preserve"> </w:t>
      </w:r>
      <w:r w:rsidRPr="00F51CAF">
        <w:rPr>
          <w:rFonts w:ascii="Arial" w:hAnsi="Arial" w:cs="Arial"/>
        </w:rPr>
        <w:t>ou,</w:t>
      </w:r>
      <w:r w:rsidRPr="00F51CAF">
        <w:rPr>
          <w:rFonts w:ascii="Arial" w:hAnsi="Arial" w:cs="Arial"/>
          <w:spacing w:val="4"/>
        </w:rPr>
        <w:t xml:space="preserve"> </w:t>
      </w:r>
      <w:r w:rsidRPr="00F51CAF">
        <w:rPr>
          <w:rFonts w:ascii="Arial" w:hAnsi="Arial" w:cs="Arial"/>
        </w:rPr>
        <w:t>após</w:t>
      </w:r>
      <w:r w:rsidRPr="00F51CAF">
        <w:rPr>
          <w:rFonts w:ascii="Arial" w:hAnsi="Arial" w:cs="Arial"/>
          <w:spacing w:val="4"/>
        </w:rPr>
        <w:t xml:space="preserve"> </w:t>
      </w:r>
      <w:r w:rsidRPr="00F51CAF">
        <w:rPr>
          <w:rFonts w:ascii="Arial" w:hAnsi="Arial" w:cs="Arial"/>
        </w:rPr>
        <w:t>a</w:t>
      </w:r>
      <w:r w:rsidRPr="00F51CAF">
        <w:rPr>
          <w:rFonts w:ascii="Arial" w:hAnsi="Arial" w:cs="Arial"/>
          <w:spacing w:val="4"/>
        </w:rPr>
        <w:t xml:space="preserve"> </w:t>
      </w:r>
      <w:r w:rsidRPr="00F51CAF">
        <w:rPr>
          <w:rFonts w:ascii="Arial" w:hAnsi="Arial" w:cs="Arial"/>
        </w:rPr>
        <w:t>decisão</w:t>
      </w:r>
      <w:r w:rsidRPr="00F51CAF">
        <w:rPr>
          <w:rFonts w:ascii="Arial" w:hAnsi="Arial" w:cs="Arial"/>
          <w:spacing w:val="3"/>
        </w:rPr>
        <w:t xml:space="preserve"> </w:t>
      </w:r>
      <w:r w:rsidRPr="00F51CAF">
        <w:rPr>
          <w:rFonts w:ascii="Arial" w:hAnsi="Arial" w:cs="Arial"/>
        </w:rPr>
        <w:t>sobre</w:t>
      </w:r>
      <w:r w:rsidRPr="00F51CAF">
        <w:rPr>
          <w:rFonts w:ascii="Arial" w:hAnsi="Arial" w:cs="Arial"/>
          <w:spacing w:val="4"/>
        </w:rPr>
        <w:t xml:space="preserve"> </w:t>
      </w:r>
      <w:r w:rsidRPr="00F51CAF">
        <w:rPr>
          <w:rFonts w:ascii="Arial" w:hAnsi="Arial" w:cs="Arial"/>
        </w:rPr>
        <w:t>cada</w:t>
      </w:r>
      <w:r w:rsidRPr="00F51CAF">
        <w:rPr>
          <w:rFonts w:ascii="Arial" w:hAnsi="Arial" w:cs="Arial"/>
          <w:spacing w:val="4"/>
        </w:rPr>
        <w:t xml:space="preserve"> </w:t>
      </w:r>
      <w:r w:rsidRPr="00F51CAF">
        <w:rPr>
          <w:rFonts w:ascii="Arial" w:hAnsi="Arial" w:cs="Arial"/>
        </w:rPr>
        <w:t>recurso,</w:t>
      </w:r>
      <w:r w:rsidRPr="00F51CAF">
        <w:rPr>
          <w:rFonts w:ascii="Arial" w:hAnsi="Arial" w:cs="Arial"/>
          <w:spacing w:val="1"/>
        </w:rPr>
        <w:t xml:space="preserve"> </w:t>
      </w:r>
      <w:r w:rsidRPr="00F51CAF">
        <w:rPr>
          <w:rFonts w:ascii="Arial" w:hAnsi="Arial" w:cs="Arial"/>
        </w:rPr>
        <w:t>se</w:t>
      </w:r>
      <w:r w:rsidRPr="00F51CAF">
        <w:rPr>
          <w:rFonts w:ascii="Arial" w:hAnsi="Arial" w:cs="Arial"/>
          <w:spacing w:val="1"/>
        </w:rPr>
        <w:t xml:space="preserve"> </w:t>
      </w:r>
      <w:r w:rsidRPr="00F51CAF">
        <w:rPr>
          <w:rFonts w:ascii="Arial" w:hAnsi="Arial" w:cs="Arial"/>
        </w:rPr>
        <w:t>houver,</w:t>
      </w:r>
      <w:r w:rsidRPr="00F51CAF">
        <w:rPr>
          <w:rFonts w:ascii="Arial" w:hAnsi="Arial" w:cs="Arial"/>
          <w:spacing w:val="2"/>
        </w:rPr>
        <w:t xml:space="preserve"> </w:t>
      </w:r>
      <w:r w:rsidRPr="00F51CAF">
        <w:rPr>
          <w:rFonts w:ascii="Arial" w:hAnsi="Arial" w:cs="Arial"/>
        </w:rPr>
        <w:t>a</w:t>
      </w:r>
      <w:r w:rsidRPr="00F51CAF">
        <w:rPr>
          <w:rFonts w:ascii="Arial" w:hAnsi="Arial" w:cs="Arial"/>
          <w:spacing w:val="1"/>
        </w:rPr>
        <w:t xml:space="preserve"> </w:t>
      </w:r>
      <w:r w:rsidRPr="00F51CAF">
        <w:rPr>
          <w:rFonts w:ascii="Arial" w:hAnsi="Arial" w:cs="Arial"/>
        </w:rPr>
        <w:t>Comissão,</w:t>
      </w:r>
      <w:r w:rsidRPr="00F51CAF">
        <w:rPr>
          <w:rFonts w:ascii="Arial" w:hAnsi="Arial" w:cs="Arial"/>
          <w:spacing w:val="1"/>
        </w:rPr>
        <w:t xml:space="preserve"> </w:t>
      </w:r>
      <w:r w:rsidRPr="00F51CAF">
        <w:rPr>
          <w:rFonts w:ascii="Arial" w:hAnsi="Arial" w:cs="Arial"/>
        </w:rPr>
        <w:t>dará conhecimento</w:t>
      </w:r>
      <w:r w:rsidRPr="00F51CAF">
        <w:rPr>
          <w:rFonts w:ascii="Arial" w:hAnsi="Arial" w:cs="Arial"/>
          <w:spacing w:val="38"/>
        </w:rPr>
        <w:t xml:space="preserve"> </w:t>
      </w:r>
      <w:r w:rsidRPr="00F51CAF">
        <w:rPr>
          <w:rFonts w:ascii="Arial" w:hAnsi="Arial" w:cs="Arial"/>
        </w:rPr>
        <w:t>do</w:t>
      </w:r>
      <w:r w:rsidRPr="00F51CAF">
        <w:rPr>
          <w:rFonts w:ascii="Arial" w:hAnsi="Arial" w:cs="Arial"/>
          <w:spacing w:val="38"/>
        </w:rPr>
        <w:t xml:space="preserve"> </w:t>
      </w:r>
      <w:r w:rsidRPr="00F51CAF">
        <w:rPr>
          <w:rFonts w:ascii="Arial" w:hAnsi="Arial" w:cs="Arial"/>
        </w:rPr>
        <w:t>julgamento</w:t>
      </w:r>
      <w:r w:rsidRPr="00F51CAF">
        <w:rPr>
          <w:rFonts w:ascii="Arial" w:hAnsi="Arial" w:cs="Arial"/>
          <w:spacing w:val="38"/>
        </w:rPr>
        <w:t xml:space="preserve"> </w:t>
      </w:r>
      <w:r w:rsidRPr="00F51CAF">
        <w:rPr>
          <w:rFonts w:ascii="Arial" w:hAnsi="Arial" w:cs="Arial"/>
        </w:rPr>
        <w:t>da</w:t>
      </w:r>
      <w:r w:rsidRPr="00F51CAF">
        <w:rPr>
          <w:rFonts w:ascii="Arial" w:hAnsi="Arial" w:cs="Arial"/>
          <w:spacing w:val="38"/>
        </w:rPr>
        <w:t xml:space="preserve"> </w:t>
      </w:r>
      <w:r w:rsidRPr="00F51CAF">
        <w:rPr>
          <w:rFonts w:ascii="Arial" w:hAnsi="Arial" w:cs="Arial"/>
        </w:rPr>
        <w:t>HABILITAÇÃO</w:t>
      </w:r>
      <w:r w:rsidRPr="00F51CAF">
        <w:rPr>
          <w:rFonts w:ascii="Arial" w:hAnsi="Arial" w:cs="Arial"/>
          <w:spacing w:val="39"/>
        </w:rPr>
        <w:t xml:space="preserve"> </w:t>
      </w:r>
      <w:r w:rsidRPr="00F51CAF">
        <w:rPr>
          <w:rFonts w:ascii="Arial" w:hAnsi="Arial" w:cs="Arial"/>
        </w:rPr>
        <w:t>aos</w:t>
      </w:r>
      <w:r w:rsidRPr="00F51CAF">
        <w:rPr>
          <w:rFonts w:ascii="Arial" w:hAnsi="Arial" w:cs="Arial"/>
          <w:spacing w:val="43"/>
        </w:rPr>
        <w:t xml:space="preserve"> </w:t>
      </w:r>
      <w:r w:rsidRPr="00F51CAF">
        <w:rPr>
          <w:rFonts w:ascii="Arial" w:hAnsi="Arial" w:cs="Arial"/>
          <w:b/>
        </w:rPr>
        <w:t>Proponentes</w:t>
      </w:r>
      <w:r w:rsidRPr="00F51CAF">
        <w:rPr>
          <w:rFonts w:ascii="Arial" w:hAnsi="Arial" w:cs="Arial"/>
        </w:rPr>
        <w:t>,</w:t>
      </w:r>
      <w:r w:rsidRPr="00F51CAF">
        <w:rPr>
          <w:rFonts w:ascii="Arial" w:hAnsi="Arial" w:cs="Arial"/>
          <w:spacing w:val="38"/>
        </w:rPr>
        <w:t xml:space="preserve"> </w:t>
      </w:r>
      <w:r w:rsidRPr="00F51CAF">
        <w:rPr>
          <w:rFonts w:ascii="Arial" w:hAnsi="Arial" w:cs="Arial"/>
        </w:rPr>
        <w:t>através</w:t>
      </w:r>
      <w:r w:rsidRPr="00F51CAF">
        <w:rPr>
          <w:rFonts w:ascii="Arial" w:hAnsi="Arial" w:cs="Arial"/>
          <w:spacing w:val="39"/>
        </w:rPr>
        <w:t xml:space="preserve"> </w:t>
      </w:r>
      <w:r w:rsidRPr="00F51CAF">
        <w:rPr>
          <w:rFonts w:ascii="Arial" w:hAnsi="Arial" w:cs="Arial"/>
        </w:rPr>
        <w:t>de</w:t>
      </w:r>
      <w:r w:rsidRPr="00F51CAF">
        <w:rPr>
          <w:rFonts w:ascii="Arial" w:hAnsi="Arial" w:cs="Arial"/>
          <w:spacing w:val="35"/>
        </w:rPr>
        <w:t xml:space="preserve"> </w:t>
      </w:r>
      <w:r w:rsidRPr="00F51CAF">
        <w:rPr>
          <w:rFonts w:ascii="Arial" w:hAnsi="Arial" w:cs="Arial"/>
        </w:rPr>
        <w:t>publicação</w:t>
      </w:r>
      <w:r w:rsidRPr="00F51CAF">
        <w:rPr>
          <w:rFonts w:ascii="Arial" w:hAnsi="Arial" w:cs="Arial"/>
          <w:spacing w:val="35"/>
        </w:rPr>
        <w:t xml:space="preserve"> </w:t>
      </w:r>
      <w:r w:rsidRPr="00F51CAF">
        <w:rPr>
          <w:rFonts w:ascii="Arial" w:hAnsi="Arial" w:cs="Arial"/>
        </w:rPr>
        <w:t>no</w:t>
      </w:r>
      <w:r w:rsidRPr="00F51CAF">
        <w:rPr>
          <w:rFonts w:ascii="Arial" w:hAnsi="Arial" w:cs="Arial"/>
          <w:spacing w:val="-52"/>
        </w:rPr>
        <w:t xml:space="preserve"> </w:t>
      </w:r>
      <w:r w:rsidRPr="00F51CAF">
        <w:rPr>
          <w:rFonts w:ascii="Arial" w:hAnsi="Arial" w:cs="Arial"/>
        </w:rPr>
        <w:t>Diário</w:t>
      </w:r>
      <w:r w:rsidRPr="00F51CAF">
        <w:rPr>
          <w:rFonts w:ascii="Arial" w:hAnsi="Arial" w:cs="Arial"/>
          <w:spacing w:val="-2"/>
        </w:rPr>
        <w:t xml:space="preserve"> </w:t>
      </w:r>
      <w:r w:rsidRPr="00F51CAF">
        <w:rPr>
          <w:rFonts w:ascii="Arial" w:hAnsi="Arial" w:cs="Arial"/>
        </w:rPr>
        <w:t>Oficial</w:t>
      </w:r>
      <w:r w:rsidRPr="00F51CAF">
        <w:rPr>
          <w:rFonts w:ascii="Arial" w:hAnsi="Arial" w:cs="Arial"/>
          <w:spacing w:val="-2"/>
        </w:rPr>
        <w:t xml:space="preserve"> </w:t>
      </w:r>
      <w:r w:rsidRPr="00F51CAF">
        <w:rPr>
          <w:rFonts w:ascii="Arial" w:hAnsi="Arial" w:cs="Arial"/>
        </w:rPr>
        <w:t>do</w:t>
      </w:r>
      <w:r w:rsidRPr="00F51CAF">
        <w:rPr>
          <w:rFonts w:ascii="Arial" w:hAnsi="Arial" w:cs="Arial"/>
          <w:spacing w:val="-1"/>
        </w:rPr>
        <w:t xml:space="preserve"> </w:t>
      </w:r>
      <w:r w:rsidRPr="00F51CAF">
        <w:rPr>
          <w:rFonts w:ascii="Arial" w:hAnsi="Arial" w:cs="Arial"/>
        </w:rPr>
        <w:t>Estado;</w:t>
      </w:r>
    </w:p>
    <w:p w:rsidR="00F51CAF" w:rsidRPr="00AD162E" w:rsidRDefault="00F51CAF" w:rsidP="00F51CAF">
      <w:pPr>
        <w:pStyle w:val="Corpodetexto"/>
        <w:tabs>
          <w:tab w:val="left" w:pos="9071"/>
        </w:tabs>
        <w:spacing w:before="4"/>
        <w:rPr>
          <w:rFonts w:cs="Arial"/>
          <w:sz w:val="20"/>
        </w:rPr>
      </w:pPr>
    </w:p>
    <w:p w:rsidR="00F51CAF" w:rsidRPr="00F51CAF" w:rsidRDefault="00F51CAF" w:rsidP="00F51CAF">
      <w:pPr>
        <w:widowControl w:val="0"/>
        <w:tabs>
          <w:tab w:val="left" w:pos="869"/>
          <w:tab w:val="left" w:pos="9071"/>
        </w:tabs>
        <w:autoSpaceDE w:val="0"/>
        <w:autoSpaceDN w:val="0"/>
        <w:jc w:val="both"/>
        <w:rPr>
          <w:rFonts w:ascii="Arial" w:hAnsi="Arial" w:cs="Arial"/>
        </w:rPr>
      </w:pPr>
      <w:r w:rsidRPr="00F51CAF">
        <w:rPr>
          <w:rFonts w:ascii="Arial" w:hAnsi="Arial" w:cs="Arial"/>
        </w:rPr>
        <w:t>9.</w:t>
      </w:r>
      <w:r>
        <w:rPr>
          <w:rFonts w:ascii="Arial" w:hAnsi="Arial" w:cs="Arial"/>
        </w:rPr>
        <w:t xml:space="preserve">9. </w:t>
      </w:r>
      <w:r w:rsidRPr="00F51CAF">
        <w:rPr>
          <w:rFonts w:ascii="Arial" w:hAnsi="Arial" w:cs="Arial"/>
        </w:rPr>
        <w:t xml:space="preserve">Os envelopes 01 serão devolvidos aos </w:t>
      </w:r>
      <w:r w:rsidRPr="00F51CAF">
        <w:rPr>
          <w:rFonts w:ascii="Arial" w:hAnsi="Arial" w:cs="Arial"/>
          <w:b/>
        </w:rPr>
        <w:t xml:space="preserve">Proponentes </w:t>
      </w:r>
      <w:r w:rsidRPr="00F51CAF">
        <w:rPr>
          <w:rFonts w:ascii="Arial" w:hAnsi="Arial" w:cs="Arial"/>
        </w:rPr>
        <w:t>inabilitados na sessão convocada</w:t>
      </w:r>
      <w:r w:rsidRPr="00F51CAF">
        <w:rPr>
          <w:rFonts w:ascii="Arial" w:hAnsi="Arial" w:cs="Arial"/>
          <w:spacing w:val="1"/>
        </w:rPr>
        <w:t xml:space="preserve"> </w:t>
      </w:r>
      <w:r w:rsidRPr="00F51CAF">
        <w:rPr>
          <w:rFonts w:ascii="Arial" w:hAnsi="Arial" w:cs="Arial"/>
        </w:rPr>
        <w:t>para</w:t>
      </w:r>
      <w:r w:rsidRPr="00F51CAF">
        <w:rPr>
          <w:rFonts w:ascii="Arial" w:hAnsi="Arial" w:cs="Arial"/>
          <w:spacing w:val="53"/>
        </w:rPr>
        <w:t xml:space="preserve"> </w:t>
      </w:r>
      <w:r w:rsidRPr="00F51CAF">
        <w:rPr>
          <w:rFonts w:ascii="Arial" w:hAnsi="Arial" w:cs="Arial"/>
        </w:rPr>
        <w:lastRenderedPageBreak/>
        <w:t>abertura</w:t>
      </w:r>
      <w:r w:rsidRPr="00F51CAF">
        <w:rPr>
          <w:rFonts w:ascii="Arial" w:hAnsi="Arial" w:cs="Arial"/>
          <w:spacing w:val="-2"/>
        </w:rPr>
        <w:t xml:space="preserve"> </w:t>
      </w:r>
      <w:r w:rsidRPr="00F51CAF">
        <w:rPr>
          <w:rFonts w:ascii="Arial" w:hAnsi="Arial" w:cs="Arial"/>
        </w:rPr>
        <w:t>dos envelopes 02, ou na mesma sessão;</w:t>
      </w:r>
    </w:p>
    <w:p w:rsidR="00F51CAF" w:rsidRPr="00AD162E" w:rsidRDefault="00F51CAF" w:rsidP="00F51CAF">
      <w:pPr>
        <w:pStyle w:val="Corpodetexto"/>
        <w:tabs>
          <w:tab w:val="left" w:pos="9071"/>
        </w:tabs>
        <w:spacing w:before="8"/>
        <w:rPr>
          <w:rFonts w:cs="Arial"/>
          <w:sz w:val="20"/>
        </w:rPr>
      </w:pPr>
    </w:p>
    <w:p w:rsidR="00F51CAF" w:rsidRPr="00F51CAF" w:rsidRDefault="00F51CAF" w:rsidP="00F51CAF">
      <w:pPr>
        <w:widowControl w:val="0"/>
        <w:tabs>
          <w:tab w:val="left" w:pos="869"/>
          <w:tab w:val="left" w:pos="9071"/>
        </w:tabs>
        <w:autoSpaceDE w:val="0"/>
        <w:autoSpaceDN w:val="0"/>
        <w:spacing w:before="1"/>
        <w:jc w:val="both"/>
        <w:rPr>
          <w:rFonts w:ascii="Arial" w:hAnsi="Arial" w:cs="Arial"/>
        </w:rPr>
      </w:pPr>
      <w:r>
        <w:rPr>
          <w:rFonts w:ascii="Arial" w:hAnsi="Arial" w:cs="Arial"/>
        </w:rPr>
        <w:t xml:space="preserve">9.10. </w:t>
      </w:r>
      <w:r w:rsidRPr="00F51CAF">
        <w:rPr>
          <w:rFonts w:ascii="Arial" w:hAnsi="Arial" w:cs="Arial"/>
        </w:rPr>
        <w:t>Divulgado o resultado da habilitação, serão abertos os envelopes das propostas comerciais em local, dia e hora, previamente marcada pela</w:t>
      </w:r>
      <w:r w:rsidRPr="00F51CAF">
        <w:rPr>
          <w:rFonts w:ascii="Arial" w:hAnsi="Arial" w:cs="Arial"/>
          <w:spacing w:val="1"/>
        </w:rPr>
        <w:t xml:space="preserve"> </w:t>
      </w:r>
      <w:r w:rsidRPr="00F51CAF">
        <w:rPr>
          <w:rFonts w:ascii="Arial" w:hAnsi="Arial" w:cs="Arial"/>
        </w:rPr>
        <w:t>Comissão, ou na mesma sessão se houver tempo hábil;</w:t>
      </w:r>
    </w:p>
    <w:p w:rsidR="00F51CAF" w:rsidRPr="00AD162E" w:rsidRDefault="00F51CAF" w:rsidP="00F51CAF">
      <w:pPr>
        <w:pStyle w:val="Corpodetexto"/>
        <w:tabs>
          <w:tab w:val="left" w:pos="9071"/>
        </w:tabs>
        <w:spacing w:before="3"/>
        <w:rPr>
          <w:rFonts w:cs="Arial"/>
          <w:sz w:val="20"/>
        </w:rPr>
      </w:pPr>
    </w:p>
    <w:p w:rsidR="00F51CAF" w:rsidRPr="00F51CAF" w:rsidRDefault="00F51CAF" w:rsidP="00F51CAF">
      <w:pPr>
        <w:widowControl w:val="0"/>
        <w:tabs>
          <w:tab w:val="left" w:pos="869"/>
          <w:tab w:val="left" w:pos="9071"/>
        </w:tabs>
        <w:autoSpaceDE w:val="0"/>
        <w:autoSpaceDN w:val="0"/>
        <w:jc w:val="both"/>
        <w:rPr>
          <w:rFonts w:ascii="Arial" w:hAnsi="Arial" w:cs="Arial"/>
        </w:rPr>
      </w:pPr>
      <w:r>
        <w:rPr>
          <w:rFonts w:ascii="Arial" w:hAnsi="Arial" w:cs="Arial"/>
        </w:rPr>
        <w:t xml:space="preserve">9.11. </w:t>
      </w:r>
      <w:r w:rsidRPr="00F51CAF">
        <w:rPr>
          <w:rFonts w:ascii="Arial" w:hAnsi="Arial" w:cs="Arial"/>
        </w:rPr>
        <w:t>Abertos os envelopes das propostas comerciais, a Comissão dará vistas aos Licitantes</w:t>
      </w:r>
      <w:r w:rsidRPr="00F51CAF">
        <w:rPr>
          <w:rFonts w:ascii="Arial" w:hAnsi="Arial" w:cs="Arial"/>
          <w:spacing w:val="1"/>
        </w:rPr>
        <w:t xml:space="preserve"> </w:t>
      </w:r>
      <w:r w:rsidRPr="00F51CAF">
        <w:rPr>
          <w:rFonts w:ascii="Arial" w:hAnsi="Arial" w:cs="Arial"/>
        </w:rPr>
        <w:t>que</w:t>
      </w:r>
      <w:r w:rsidRPr="00F51CAF">
        <w:rPr>
          <w:rFonts w:ascii="Arial" w:hAnsi="Arial" w:cs="Arial"/>
          <w:spacing w:val="-2"/>
        </w:rPr>
        <w:t xml:space="preserve"> </w:t>
      </w:r>
      <w:r w:rsidRPr="00F51CAF">
        <w:rPr>
          <w:rFonts w:ascii="Arial" w:hAnsi="Arial" w:cs="Arial"/>
        </w:rPr>
        <w:t>após exame,</w:t>
      </w:r>
      <w:r w:rsidRPr="00F51CAF">
        <w:rPr>
          <w:rFonts w:ascii="Arial" w:hAnsi="Arial" w:cs="Arial"/>
          <w:spacing w:val="-1"/>
        </w:rPr>
        <w:t xml:space="preserve"> </w:t>
      </w:r>
      <w:r w:rsidRPr="00F51CAF">
        <w:rPr>
          <w:rFonts w:ascii="Arial" w:hAnsi="Arial" w:cs="Arial"/>
        </w:rPr>
        <w:t>rubricarão</w:t>
      </w:r>
      <w:r w:rsidRPr="00F51CAF">
        <w:rPr>
          <w:rFonts w:ascii="Arial" w:hAnsi="Arial" w:cs="Arial"/>
          <w:spacing w:val="-2"/>
        </w:rPr>
        <w:t xml:space="preserve"> </w:t>
      </w:r>
      <w:r w:rsidRPr="00F51CAF">
        <w:rPr>
          <w:rFonts w:ascii="Arial" w:hAnsi="Arial" w:cs="Arial"/>
        </w:rPr>
        <w:t>todas as propostas.</w:t>
      </w:r>
    </w:p>
    <w:p w:rsidR="00F51CAF" w:rsidRPr="00AD162E" w:rsidRDefault="00F51CAF" w:rsidP="00F51CAF">
      <w:pPr>
        <w:pStyle w:val="Corpodetexto"/>
        <w:tabs>
          <w:tab w:val="left" w:pos="9071"/>
        </w:tabs>
        <w:spacing w:before="5"/>
        <w:rPr>
          <w:rFonts w:cs="Arial"/>
          <w:sz w:val="20"/>
        </w:rPr>
      </w:pPr>
    </w:p>
    <w:p w:rsidR="00F51CAF" w:rsidRPr="00F51CAF" w:rsidRDefault="00F51CAF" w:rsidP="00F51CAF">
      <w:pPr>
        <w:widowControl w:val="0"/>
        <w:tabs>
          <w:tab w:val="left" w:pos="869"/>
          <w:tab w:val="left" w:pos="9071"/>
        </w:tabs>
        <w:autoSpaceDE w:val="0"/>
        <w:autoSpaceDN w:val="0"/>
        <w:spacing w:before="1"/>
        <w:jc w:val="both"/>
        <w:rPr>
          <w:rFonts w:ascii="Arial" w:hAnsi="Arial" w:cs="Arial"/>
        </w:rPr>
      </w:pPr>
      <w:r>
        <w:rPr>
          <w:rFonts w:ascii="Arial" w:hAnsi="Arial" w:cs="Arial"/>
        </w:rPr>
        <w:t xml:space="preserve">9.12. </w:t>
      </w:r>
      <w:r w:rsidRPr="00F51CAF">
        <w:rPr>
          <w:rFonts w:ascii="Arial" w:hAnsi="Arial" w:cs="Arial"/>
        </w:rPr>
        <w:t>De cada reunião será lavrada ata circunstanciada dos fatos relevantes, a qual será</w:t>
      </w:r>
      <w:r w:rsidRPr="00F51CAF">
        <w:rPr>
          <w:rFonts w:ascii="Arial" w:hAnsi="Arial" w:cs="Arial"/>
          <w:spacing w:val="1"/>
        </w:rPr>
        <w:t xml:space="preserve"> </w:t>
      </w:r>
      <w:r w:rsidRPr="00F51CAF">
        <w:rPr>
          <w:rFonts w:ascii="Arial" w:hAnsi="Arial" w:cs="Arial"/>
        </w:rPr>
        <w:t>subscrita</w:t>
      </w:r>
      <w:r w:rsidRPr="00F51CAF">
        <w:rPr>
          <w:rFonts w:ascii="Arial" w:hAnsi="Arial" w:cs="Arial"/>
          <w:spacing w:val="-2"/>
        </w:rPr>
        <w:t xml:space="preserve"> </w:t>
      </w:r>
      <w:r w:rsidRPr="00F51CAF">
        <w:rPr>
          <w:rFonts w:ascii="Arial" w:hAnsi="Arial" w:cs="Arial"/>
        </w:rPr>
        <w:t>pela</w:t>
      </w:r>
      <w:r w:rsidRPr="00F51CAF">
        <w:rPr>
          <w:rFonts w:ascii="Arial" w:hAnsi="Arial" w:cs="Arial"/>
          <w:spacing w:val="-2"/>
        </w:rPr>
        <w:t xml:space="preserve"> </w:t>
      </w:r>
      <w:r w:rsidRPr="00F51CAF">
        <w:rPr>
          <w:rFonts w:ascii="Arial" w:hAnsi="Arial" w:cs="Arial"/>
        </w:rPr>
        <w:t>Comissão</w:t>
      </w:r>
      <w:r w:rsidRPr="00F51CAF">
        <w:rPr>
          <w:rFonts w:ascii="Arial" w:hAnsi="Arial" w:cs="Arial"/>
          <w:spacing w:val="-1"/>
        </w:rPr>
        <w:t xml:space="preserve"> </w:t>
      </w:r>
      <w:r w:rsidRPr="00F51CAF">
        <w:rPr>
          <w:rFonts w:ascii="Arial" w:hAnsi="Arial" w:cs="Arial"/>
        </w:rPr>
        <w:t>e</w:t>
      </w:r>
      <w:r w:rsidRPr="00F51CAF">
        <w:rPr>
          <w:rFonts w:ascii="Arial" w:hAnsi="Arial" w:cs="Arial"/>
          <w:spacing w:val="-2"/>
        </w:rPr>
        <w:t xml:space="preserve"> </w:t>
      </w:r>
      <w:r w:rsidRPr="00F51CAF">
        <w:rPr>
          <w:rFonts w:ascii="Arial" w:hAnsi="Arial" w:cs="Arial"/>
        </w:rPr>
        <w:t>pelos</w:t>
      </w:r>
      <w:r w:rsidRPr="00F51CAF">
        <w:rPr>
          <w:rFonts w:ascii="Arial" w:hAnsi="Arial" w:cs="Arial"/>
          <w:spacing w:val="-1"/>
        </w:rPr>
        <w:t xml:space="preserve"> </w:t>
      </w:r>
      <w:r w:rsidRPr="00F51CAF">
        <w:rPr>
          <w:rFonts w:ascii="Arial" w:hAnsi="Arial" w:cs="Arial"/>
        </w:rPr>
        <w:t>representantes</w:t>
      </w:r>
      <w:r w:rsidRPr="00F51CAF">
        <w:rPr>
          <w:rFonts w:ascii="Arial" w:hAnsi="Arial" w:cs="Arial"/>
          <w:spacing w:val="-1"/>
        </w:rPr>
        <w:t xml:space="preserve"> </w:t>
      </w:r>
      <w:r w:rsidRPr="00F51CAF">
        <w:rPr>
          <w:rFonts w:ascii="Arial" w:hAnsi="Arial" w:cs="Arial"/>
        </w:rPr>
        <w:t>dos Licitantes</w:t>
      </w:r>
      <w:r w:rsidRPr="00F51CAF">
        <w:rPr>
          <w:rFonts w:ascii="Arial" w:hAnsi="Arial" w:cs="Arial"/>
          <w:spacing w:val="-1"/>
        </w:rPr>
        <w:t xml:space="preserve"> </w:t>
      </w:r>
      <w:r w:rsidRPr="00F51CAF">
        <w:rPr>
          <w:rFonts w:ascii="Arial" w:hAnsi="Arial" w:cs="Arial"/>
        </w:rPr>
        <w:t>presentes.</w:t>
      </w:r>
    </w:p>
    <w:p w:rsidR="00F51CAF" w:rsidRDefault="00F51CAF" w:rsidP="001832AD">
      <w:pPr>
        <w:ind w:right="-1"/>
        <w:jc w:val="both"/>
        <w:rPr>
          <w:rFonts w:ascii="Arial" w:hAnsi="Arial" w:cs="Arial"/>
        </w:rPr>
      </w:pPr>
    </w:p>
    <w:p w:rsidR="0072361A" w:rsidRPr="001832AD" w:rsidRDefault="00AB19F4" w:rsidP="001832AD">
      <w:pPr>
        <w:ind w:right="-1"/>
        <w:jc w:val="both"/>
        <w:rPr>
          <w:rFonts w:ascii="Arial" w:hAnsi="Arial" w:cs="Arial"/>
        </w:rPr>
      </w:pPr>
      <w:r>
        <w:rPr>
          <w:rFonts w:ascii="Arial" w:hAnsi="Arial" w:cs="Arial"/>
        </w:rPr>
        <w:t xml:space="preserve">9.13. </w:t>
      </w:r>
      <w:r w:rsidR="0072361A" w:rsidRPr="001832AD">
        <w:rPr>
          <w:rFonts w:ascii="Arial" w:hAnsi="Arial" w:cs="Arial"/>
        </w:rPr>
        <w:t>A convocação para continuação da sessão pública dar-se-á por meio de publicação no</w:t>
      </w:r>
    </w:p>
    <w:p w:rsidR="0072361A" w:rsidRPr="001832AD" w:rsidRDefault="0072361A" w:rsidP="001832AD">
      <w:pPr>
        <w:ind w:right="-1"/>
        <w:jc w:val="both"/>
        <w:rPr>
          <w:rFonts w:ascii="Arial" w:hAnsi="Arial" w:cs="Arial"/>
        </w:rPr>
      </w:pPr>
      <w:r w:rsidRPr="001832AD">
        <w:rPr>
          <w:rFonts w:ascii="Arial" w:hAnsi="Arial" w:cs="Arial"/>
        </w:rPr>
        <w:t>Diário Oficial do Estado de São Paulo.</w:t>
      </w:r>
    </w:p>
    <w:p w:rsidR="0072361A" w:rsidRPr="001832AD" w:rsidRDefault="0072361A" w:rsidP="001832AD">
      <w:pPr>
        <w:ind w:right="-1"/>
        <w:jc w:val="both"/>
        <w:rPr>
          <w:rFonts w:ascii="Arial" w:hAnsi="Arial" w:cs="Arial"/>
        </w:rPr>
      </w:pPr>
    </w:p>
    <w:p w:rsidR="00AB19F4" w:rsidRPr="00AD162E" w:rsidRDefault="0072361A" w:rsidP="00AB19F4">
      <w:pPr>
        <w:pStyle w:val="Heading1"/>
        <w:numPr>
          <w:ilvl w:val="1"/>
          <w:numId w:val="40"/>
        </w:numPr>
        <w:tabs>
          <w:tab w:val="left" w:pos="765"/>
          <w:tab w:val="left" w:pos="9071"/>
        </w:tabs>
        <w:spacing w:line="360" w:lineRule="auto"/>
        <w:ind w:left="0" w:right="-1" w:hanging="605"/>
        <w:jc w:val="both"/>
        <w:rPr>
          <w:rFonts w:ascii="Arial" w:hAnsi="Arial" w:cs="Arial"/>
        </w:rPr>
      </w:pPr>
      <w:r w:rsidRPr="001832AD">
        <w:rPr>
          <w:rFonts w:ascii="Arial" w:hAnsi="Arial" w:cs="Arial"/>
        </w:rPr>
        <w:t>11.</w:t>
      </w:r>
      <w:r w:rsidRPr="001832AD">
        <w:rPr>
          <w:rFonts w:ascii="Arial" w:hAnsi="Arial" w:cs="Arial"/>
        </w:rPr>
        <w:tab/>
      </w:r>
      <w:r w:rsidR="00AB19F4" w:rsidRPr="00AD162E">
        <w:rPr>
          <w:rFonts w:ascii="Arial" w:hAnsi="Arial" w:cs="Arial"/>
        </w:rPr>
        <w:t>DO</w:t>
      </w:r>
      <w:r w:rsidR="00AB19F4" w:rsidRPr="00AD162E">
        <w:rPr>
          <w:rFonts w:ascii="Arial" w:hAnsi="Arial" w:cs="Arial"/>
          <w:spacing w:val="-6"/>
        </w:rPr>
        <w:t xml:space="preserve"> </w:t>
      </w:r>
      <w:r w:rsidR="00AB19F4" w:rsidRPr="00AD162E">
        <w:rPr>
          <w:rFonts w:ascii="Arial" w:hAnsi="Arial" w:cs="Arial"/>
        </w:rPr>
        <w:t>JULGAMENTO</w:t>
      </w:r>
      <w:r w:rsidR="00AB19F4" w:rsidRPr="00AD162E">
        <w:rPr>
          <w:rFonts w:ascii="Arial" w:hAnsi="Arial" w:cs="Arial"/>
          <w:spacing w:val="-6"/>
        </w:rPr>
        <w:t xml:space="preserve"> </w:t>
      </w:r>
      <w:r w:rsidR="00AB19F4" w:rsidRPr="00AD162E">
        <w:rPr>
          <w:rFonts w:ascii="Arial" w:hAnsi="Arial" w:cs="Arial"/>
        </w:rPr>
        <w:t>DAS</w:t>
      </w:r>
      <w:r w:rsidR="00AB19F4" w:rsidRPr="00AD162E">
        <w:rPr>
          <w:rFonts w:ascii="Arial" w:hAnsi="Arial" w:cs="Arial"/>
          <w:spacing w:val="-6"/>
        </w:rPr>
        <w:t xml:space="preserve"> </w:t>
      </w:r>
      <w:r w:rsidR="00AB19F4" w:rsidRPr="00AD162E">
        <w:rPr>
          <w:rFonts w:ascii="Arial" w:hAnsi="Arial" w:cs="Arial"/>
        </w:rPr>
        <w:t>PROPOSTAS</w:t>
      </w:r>
    </w:p>
    <w:p w:rsidR="00AB19F4" w:rsidRPr="0067211D" w:rsidRDefault="00AB19F4" w:rsidP="00AB19F4">
      <w:pPr>
        <w:pStyle w:val="PargrafodaLista"/>
        <w:widowControl w:val="0"/>
        <w:numPr>
          <w:ilvl w:val="1"/>
          <w:numId w:val="40"/>
        </w:numPr>
        <w:tabs>
          <w:tab w:val="left" w:pos="869"/>
          <w:tab w:val="left" w:pos="9071"/>
        </w:tabs>
        <w:autoSpaceDE w:val="0"/>
        <w:autoSpaceDN w:val="0"/>
        <w:spacing w:before="8"/>
        <w:ind w:left="0" w:right="-1" w:hanging="709"/>
        <w:jc w:val="both"/>
        <w:rPr>
          <w:rFonts w:ascii="Arial" w:hAnsi="Arial" w:cs="Arial"/>
        </w:rPr>
      </w:pPr>
      <w:r>
        <w:rPr>
          <w:rFonts w:ascii="Arial" w:hAnsi="Arial" w:cs="Arial"/>
        </w:rPr>
        <w:t xml:space="preserve">11.1. </w:t>
      </w:r>
      <w:r w:rsidRPr="0067211D">
        <w:rPr>
          <w:rFonts w:ascii="Arial" w:hAnsi="Arial" w:cs="Arial"/>
        </w:rPr>
        <w:t>A</w:t>
      </w:r>
      <w:r w:rsidRPr="0067211D">
        <w:rPr>
          <w:rFonts w:ascii="Arial" w:hAnsi="Arial" w:cs="Arial"/>
          <w:spacing w:val="-5"/>
        </w:rPr>
        <w:t xml:space="preserve"> </w:t>
      </w:r>
      <w:r w:rsidRPr="0067211D">
        <w:rPr>
          <w:rFonts w:ascii="Arial" w:hAnsi="Arial" w:cs="Arial"/>
        </w:rPr>
        <w:t>primeira</w:t>
      </w:r>
      <w:r w:rsidRPr="0067211D">
        <w:rPr>
          <w:rFonts w:ascii="Arial" w:hAnsi="Arial" w:cs="Arial"/>
          <w:spacing w:val="-5"/>
        </w:rPr>
        <w:t xml:space="preserve"> </w:t>
      </w:r>
      <w:r w:rsidRPr="0067211D">
        <w:rPr>
          <w:rFonts w:ascii="Arial" w:hAnsi="Arial" w:cs="Arial"/>
        </w:rPr>
        <w:t>fase</w:t>
      </w:r>
      <w:r w:rsidRPr="0067211D">
        <w:rPr>
          <w:rFonts w:ascii="Arial" w:hAnsi="Arial" w:cs="Arial"/>
          <w:spacing w:val="-4"/>
        </w:rPr>
        <w:t xml:space="preserve"> </w:t>
      </w:r>
      <w:r w:rsidRPr="0067211D">
        <w:rPr>
          <w:rFonts w:ascii="Arial" w:hAnsi="Arial" w:cs="Arial"/>
        </w:rPr>
        <w:t>-</w:t>
      </w:r>
      <w:r w:rsidRPr="0067211D">
        <w:rPr>
          <w:rFonts w:ascii="Arial" w:hAnsi="Arial" w:cs="Arial"/>
          <w:spacing w:val="-4"/>
        </w:rPr>
        <w:t xml:space="preserve"> </w:t>
      </w:r>
      <w:r w:rsidRPr="0067211D">
        <w:rPr>
          <w:rFonts w:ascii="Arial" w:hAnsi="Arial" w:cs="Arial"/>
          <w:b/>
        </w:rPr>
        <w:t>HABILITAÇÃO</w:t>
      </w:r>
      <w:r w:rsidRPr="0067211D">
        <w:rPr>
          <w:rFonts w:ascii="Arial" w:hAnsi="Arial" w:cs="Arial"/>
          <w:b/>
          <w:spacing w:val="-3"/>
        </w:rPr>
        <w:t xml:space="preserve"> </w:t>
      </w:r>
      <w:r w:rsidRPr="0067211D">
        <w:rPr>
          <w:rFonts w:ascii="Arial" w:hAnsi="Arial" w:cs="Arial"/>
        </w:rPr>
        <w:t>-</w:t>
      </w:r>
      <w:r w:rsidRPr="0067211D">
        <w:rPr>
          <w:rFonts w:ascii="Arial" w:hAnsi="Arial" w:cs="Arial"/>
          <w:spacing w:val="-4"/>
        </w:rPr>
        <w:t xml:space="preserve"> </w:t>
      </w:r>
      <w:r w:rsidRPr="0067211D">
        <w:rPr>
          <w:rFonts w:ascii="Arial" w:hAnsi="Arial" w:cs="Arial"/>
        </w:rPr>
        <w:t>é</w:t>
      </w:r>
      <w:r w:rsidRPr="0067211D">
        <w:rPr>
          <w:rFonts w:ascii="Arial" w:hAnsi="Arial" w:cs="Arial"/>
          <w:spacing w:val="-5"/>
        </w:rPr>
        <w:t xml:space="preserve"> </w:t>
      </w:r>
      <w:r w:rsidRPr="0067211D">
        <w:rPr>
          <w:rFonts w:ascii="Arial" w:hAnsi="Arial" w:cs="Arial"/>
        </w:rPr>
        <w:t>eliminatória, já</w:t>
      </w:r>
      <w:r w:rsidRPr="0067211D">
        <w:rPr>
          <w:rFonts w:ascii="Arial" w:hAnsi="Arial" w:cs="Arial"/>
          <w:spacing w:val="-4"/>
        </w:rPr>
        <w:t xml:space="preserve"> </w:t>
      </w:r>
      <w:r w:rsidRPr="0067211D">
        <w:rPr>
          <w:rFonts w:ascii="Arial" w:hAnsi="Arial" w:cs="Arial"/>
        </w:rPr>
        <w:t>a</w:t>
      </w:r>
      <w:r w:rsidRPr="0067211D">
        <w:rPr>
          <w:rFonts w:ascii="Arial" w:hAnsi="Arial" w:cs="Arial"/>
          <w:spacing w:val="-5"/>
        </w:rPr>
        <w:t xml:space="preserve"> </w:t>
      </w:r>
      <w:r w:rsidRPr="0067211D">
        <w:rPr>
          <w:rFonts w:ascii="Arial" w:hAnsi="Arial" w:cs="Arial"/>
        </w:rPr>
        <w:t>segunda</w:t>
      </w:r>
      <w:r w:rsidRPr="0067211D">
        <w:rPr>
          <w:rFonts w:ascii="Arial" w:hAnsi="Arial" w:cs="Arial"/>
          <w:spacing w:val="-5"/>
        </w:rPr>
        <w:t xml:space="preserve"> </w:t>
      </w:r>
      <w:r w:rsidRPr="0067211D">
        <w:rPr>
          <w:rFonts w:ascii="Arial" w:hAnsi="Arial" w:cs="Arial"/>
        </w:rPr>
        <w:t>fase</w:t>
      </w:r>
      <w:r w:rsidRPr="0067211D">
        <w:rPr>
          <w:rFonts w:ascii="Arial" w:hAnsi="Arial" w:cs="Arial"/>
          <w:spacing w:val="-4"/>
        </w:rPr>
        <w:t xml:space="preserve"> </w:t>
      </w:r>
      <w:r w:rsidRPr="0067211D">
        <w:rPr>
          <w:rFonts w:ascii="Arial" w:hAnsi="Arial" w:cs="Arial"/>
        </w:rPr>
        <w:t>-</w:t>
      </w:r>
      <w:r w:rsidRPr="0067211D">
        <w:rPr>
          <w:rFonts w:ascii="Arial" w:hAnsi="Arial" w:cs="Arial"/>
          <w:spacing w:val="-4"/>
        </w:rPr>
        <w:t xml:space="preserve"> </w:t>
      </w:r>
      <w:r w:rsidRPr="0067211D">
        <w:rPr>
          <w:rFonts w:ascii="Arial" w:hAnsi="Arial" w:cs="Arial"/>
          <w:b/>
        </w:rPr>
        <w:t>PROPOSTA</w:t>
      </w:r>
      <w:r w:rsidRPr="0067211D">
        <w:rPr>
          <w:rFonts w:ascii="Arial" w:hAnsi="Arial" w:cs="Arial"/>
          <w:b/>
          <w:spacing w:val="-11"/>
        </w:rPr>
        <w:t xml:space="preserve"> </w:t>
      </w:r>
      <w:r w:rsidRPr="0067211D">
        <w:rPr>
          <w:rFonts w:ascii="Arial" w:hAnsi="Arial" w:cs="Arial"/>
          <w:b/>
        </w:rPr>
        <w:t>COMERCIAL</w:t>
      </w:r>
      <w:r w:rsidRPr="0067211D">
        <w:rPr>
          <w:rFonts w:ascii="Arial" w:hAnsi="Arial" w:cs="Arial"/>
          <w:b/>
          <w:spacing w:val="-3"/>
        </w:rPr>
        <w:t xml:space="preserve"> </w:t>
      </w:r>
      <w:r w:rsidRPr="0067211D">
        <w:rPr>
          <w:rFonts w:ascii="Arial" w:hAnsi="Arial" w:cs="Arial"/>
        </w:rPr>
        <w:t>-</w:t>
      </w:r>
      <w:r w:rsidRPr="0067211D">
        <w:rPr>
          <w:rFonts w:ascii="Arial" w:hAnsi="Arial" w:cs="Arial"/>
          <w:spacing w:val="-3"/>
        </w:rPr>
        <w:t xml:space="preserve"> </w:t>
      </w:r>
      <w:r w:rsidRPr="0067211D">
        <w:rPr>
          <w:rFonts w:ascii="Arial" w:hAnsi="Arial" w:cs="Arial"/>
        </w:rPr>
        <w:t>é</w:t>
      </w:r>
      <w:r w:rsidRPr="0067211D">
        <w:rPr>
          <w:rFonts w:ascii="Arial" w:hAnsi="Arial" w:cs="Arial"/>
          <w:spacing w:val="-5"/>
        </w:rPr>
        <w:t xml:space="preserve"> </w:t>
      </w:r>
      <w:r w:rsidRPr="0067211D">
        <w:rPr>
          <w:rFonts w:ascii="Arial" w:hAnsi="Arial" w:cs="Arial"/>
        </w:rPr>
        <w:t>classificatória.</w:t>
      </w:r>
    </w:p>
    <w:p w:rsidR="00AB19F4" w:rsidRPr="00AD162E" w:rsidRDefault="00AB19F4" w:rsidP="00AB19F4">
      <w:pPr>
        <w:pStyle w:val="Corpodetexto"/>
        <w:tabs>
          <w:tab w:val="left" w:pos="9071"/>
        </w:tabs>
        <w:spacing w:before="10"/>
        <w:ind w:right="-1"/>
        <w:rPr>
          <w:rFonts w:cs="Arial"/>
          <w:sz w:val="20"/>
        </w:rPr>
      </w:pPr>
    </w:p>
    <w:p w:rsidR="00AB19F4" w:rsidRPr="00AB19F4" w:rsidRDefault="00AB19F4" w:rsidP="00AB19F4">
      <w:pPr>
        <w:widowControl w:val="0"/>
        <w:tabs>
          <w:tab w:val="left" w:pos="869"/>
          <w:tab w:val="left" w:pos="9071"/>
        </w:tabs>
        <w:autoSpaceDE w:val="0"/>
        <w:autoSpaceDN w:val="0"/>
        <w:ind w:right="-1"/>
        <w:jc w:val="both"/>
        <w:rPr>
          <w:rFonts w:ascii="Arial" w:hAnsi="Arial" w:cs="Arial"/>
        </w:rPr>
      </w:pPr>
      <w:r>
        <w:rPr>
          <w:rFonts w:ascii="Arial" w:hAnsi="Arial" w:cs="Arial"/>
        </w:rPr>
        <w:t xml:space="preserve">11.2. </w:t>
      </w:r>
      <w:r w:rsidRPr="00AB19F4">
        <w:rPr>
          <w:rFonts w:ascii="Arial" w:hAnsi="Arial" w:cs="Arial"/>
        </w:rPr>
        <w:t>Serão</w:t>
      </w:r>
      <w:r w:rsidRPr="00AB19F4">
        <w:rPr>
          <w:rFonts w:ascii="Arial" w:hAnsi="Arial" w:cs="Arial"/>
          <w:spacing w:val="1"/>
        </w:rPr>
        <w:t xml:space="preserve"> </w:t>
      </w:r>
      <w:r w:rsidRPr="00AB19F4">
        <w:rPr>
          <w:rFonts w:ascii="Arial" w:hAnsi="Arial" w:cs="Arial"/>
        </w:rPr>
        <w:t>habilitadas</w:t>
      </w:r>
      <w:r w:rsidRPr="00AB19F4">
        <w:rPr>
          <w:rFonts w:ascii="Arial" w:hAnsi="Arial" w:cs="Arial"/>
          <w:spacing w:val="1"/>
        </w:rPr>
        <w:t xml:space="preserve"> </w:t>
      </w:r>
      <w:r w:rsidRPr="00AB19F4">
        <w:rPr>
          <w:rFonts w:ascii="Arial" w:hAnsi="Arial" w:cs="Arial"/>
        </w:rPr>
        <w:t>a</w:t>
      </w:r>
      <w:r w:rsidRPr="00AB19F4">
        <w:rPr>
          <w:rFonts w:ascii="Arial" w:hAnsi="Arial" w:cs="Arial"/>
          <w:spacing w:val="1"/>
        </w:rPr>
        <w:t xml:space="preserve"> </w:t>
      </w:r>
      <w:r w:rsidRPr="00AB19F4">
        <w:rPr>
          <w:rFonts w:ascii="Arial" w:hAnsi="Arial" w:cs="Arial"/>
        </w:rPr>
        <w:t>participar</w:t>
      </w:r>
      <w:r w:rsidRPr="00AB19F4">
        <w:rPr>
          <w:rFonts w:ascii="Arial" w:hAnsi="Arial" w:cs="Arial"/>
          <w:spacing w:val="1"/>
        </w:rPr>
        <w:t xml:space="preserve"> </w:t>
      </w:r>
      <w:r w:rsidRPr="00AB19F4">
        <w:rPr>
          <w:rFonts w:ascii="Arial" w:hAnsi="Arial" w:cs="Arial"/>
        </w:rPr>
        <w:t>da</w:t>
      </w:r>
      <w:r w:rsidRPr="00AB19F4">
        <w:rPr>
          <w:rFonts w:ascii="Arial" w:hAnsi="Arial" w:cs="Arial"/>
          <w:spacing w:val="1"/>
        </w:rPr>
        <w:t xml:space="preserve"> </w:t>
      </w:r>
      <w:r w:rsidRPr="00AB19F4">
        <w:rPr>
          <w:rFonts w:ascii="Arial" w:hAnsi="Arial" w:cs="Arial"/>
        </w:rPr>
        <w:t>segunda</w:t>
      </w:r>
      <w:r w:rsidRPr="00AB19F4">
        <w:rPr>
          <w:rFonts w:ascii="Arial" w:hAnsi="Arial" w:cs="Arial"/>
          <w:spacing w:val="1"/>
        </w:rPr>
        <w:t xml:space="preserve"> </w:t>
      </w:r>
      <w:r w:rsidRPr="00AB19F4">
        <w:rPr>
          <w:rFonts w:ascii="Arial" w:hAnsi="Arial" w:cs="Arial"/>
        </w:rPr>
        <w:t>fase,</w:t>
      </w:r>
      <w:r w:rsidRPr="00AB19F4">
        <w:rPr>
          <w:rFonts w:ascii="Arial" w:hAnsi="Arial" w:cs="Arial"/>
          <w:spacing w:val="1"/>
        </w:rPr>
        <w:t xml:space="preserve"> </w:t>
      </w:r>
      <w:r w:rsidRPr="00AB19F4">
        <w:rPr>
          <w:rFonts w:ascii="Arial" w:hAnsi="Arial" w:cs="Arial"/>
        </w:rPr>
        <w:t>os</w:t>
      </w:r>
      <w:r w:rsidRPr="00AB19F4">
        <w:rPr>
          <w:rFonts w:ascii="Arial" w:hAnsi="Arial" w:cs="Arial"/>
          <w:spacing w:val="1"/>
        </w:rPr>
        <w:t xml:space="preserve"> </w:t>
      </w:r>
      <w:r w:rsidRPr="00AB19F4">
        <w:rPr>
          <w:rFonts w:ascii="Arial" w:hAnsi="Arial" w:cs="Arial"/>
        </w:rPr>
        <w:t>Licitantes</w:t>
      </w:r>
      <w:r w:rsidRPr="00AB19F4">
        <w:rPr>
          <w:rFonts w:ascii="Arial" w:hAnsi="Arial" w:cs="Arial"/>
          <w:spacing w:val="1"/>
        </w:rPr>
        <w:t xml:space="preserve"> </w:t>
      </w:r>
      <w:r w:rsidRPr="00AB19F4">
        <w:rPr>
          <w:rFonts w:ascii="Arial" w:hAnsi="Arial" w:cs="Arial"/>
        </w:rPr>
        <w:t>que</w:t>
      </w:r>
      <w:r w:rsidRPr="00AB19F4">
        <w:rPr>
          <w:rFonts w:ascii="Arial" w:hAnsi="Arial" w:cs="Arial"/>
          <w:spacing w:val="1"/>
        </w:rPr>
        <w:t xml:space="preserve"> </w:t>
      </w:r>
      <w:r w:rsidRPr="00AB19F4">
        <w:rPr>
          <w:rFonts w:ascii="Arial" w:hAnsi="Arial" w:cs="Arial"/>
        </w:rPr>
        <w:t>apresentarem</w:t>
      </w:r>
      <w:r w:rsidRPr="00AB19F4">
        <w:rPr>
          <w:rFonts w:ascii="Arial" w:hAnsi="Arial" w:cs="Arial"/>
          <w:spacing w:val="1"/>
        </w:rPr>
        <w:t xml:space="preserve"> </w:t>
      </w:r>
      <w:r w:rsidRPr="00AB19F4">
        <w:rPr>
          <w:rFonts w:ascii="Arial" w:hAnsi="Arial" w:cs="Arial"/>
        </w:rPr>
        <w:t>os</w:t>
      </w:r>
      <w:r w:rsidRPr="00AB19F4">
        <w:rPr>
          <w:rFonts w:ascii="Arial" w:hAnsi="Arial" w:cs="Arial"/>
          <w:spacing w:val="-53"/>
        </w:rPr>
        <w:t xml:space="preserve"> </w:t>
      </w:r>
      <w:r w:rsidRPr="00AB19F4">
        <w:rPr>
          <w:rFonts w:ascii="Arial" w:hAnsi="Arial" w:cs="Arial"/>
        </w:rPr>
        <w:t>documentos</w:t>
      </w:r>
      <w:r w:rsidRPr="00AB19F4">
        <w:rPr>
          <w:rFonts w:ascii="Arial" w:hAnsi="Arial" w:cs="Arial"/>
          <w:spacing w:val="-1"/>
        </w:rPr>
        <w:t xml:space="preserve"> </w:t>
      </w:r>
      <w:r w:rsidRPr="00AB19F4">
        <w:rPr>
          <w:rFonts w:ascii="Arial" w:hAnsi="Arial" w:cs="Arial"/>
        </w:rPr>
        <w:t>de</w:t>
      </w:r>
      <w:r w:rsidRPr="00AB19F4">
        <w:rPr>
          <w:rFonts w:ascii="Arial" w:hAnsi="Arial" w:cs="Arial"/>
          <w:spacing w:val="-2"/>
        </w:rPr>
        <w:t xml:space="preserve"> </w:t>
      </w:r>
      <w:r w:rsidRPr="00AB19F4">
        <w:rPr>
          <w:rFonts w:ascii="Arial" w:hAnsi="Arial" w:cs="Arial"/>
        </w:rPr>
        <w:t>HABILITAÇÃO</w:t>
      </w:r>
      <w:r w:rsidRPr="00AB19F4">
        <w:rPr>
          <w:rFonts w:ascii="Arial" w:hAnsi="Arial" w:cs="Arial"/>
          <w:spacing w:val="-1"/>
        </w:rPr>
        <w:t xml:space="preserve"> </w:t>
      </w:r>
      <w:r w:rsidRPr="00AB19F4">
        <w:rPr>
          <w:rFonts w:ascii="Arial" w:hAnsi="Arial" w:cs="Arial"/>
        </w:rPr>
        <w:t>com</w:t>
      </w:r>
      <w:r w:rsidRPr="00AB19F4">
        <w:rPr>
          <w:rFonts w:ascii="Arial" w:hAnsi="Arial" w:cs="Arial"/>
          <w:spacing w:val="3"/>
        </w:rPr>
        <w:t xml:space="preserve"> </w:t>
      </w:r>
      <w:r w:rsidRPr="00AB19F4">
        <w:rPr>
          <w:rFonts w:ascii="Arial" w:hAnsi="Arial" w:cs="Arial"/>
        </w:rPr>
        <w:t>os</w:t>
      </w:r>
      <w:r w:rsidRPr="00AB19F4">
        <w:rPr>
          <w:rFonts w:ascii="Arial" w:hAnsi="Arial" w:cs="Arial"/>
          <w:spacing w:val="-1"/>
        </w:rPr>
        <w:t xml:space="preserve"> </w:t>
      </w:r>
      <w:r w:rsidRPr="00AB19F4">
        <w:rPr>
          <w:rFonts w:ascii="Arial" w:hAnsi="Arial" w:cs="Arial"/>
        </w:rPr>
        <w:t>requisitos</w:t>
      </w:r>
      <w:r w:rsidRPr="00AB19F4">
        <w:rPr>
          <w:rFonts w:ascii="Arial" w:hAnsi="Arial" w:cs="Arial"/>
          <w:spacing w:val="-1"/>
        </w:rPr>
        <w:t xml:space="preserve"> </w:t>
      </w:r>
      <w:r w:rsidRPr="00AB19F4">
        <w:rPr>
          <w:rFonts w:ascii="Arial" w:hAnsi="Arial" w:cs="Arial"/>
        </w:rPr>
        <w:t>exigidos pelo</w:t>
      </w:r>
      <w:r w:rsidRPr="00AB19F4">
        <w:rPr>
          <w:rFonts w:ascii="Arial" w:hAnsi="Arial" w:cs="Arial"/>
          <w:spacing w:val="-2"/>
        </w:rPr>
        <w:t xml:space="preserve"> </w:t>
      </w:r>
      <w:r w:rsidRPr="00AB19F4">
        <w:rPr>
          <w:rFonts w:ascii="Arial" w:hAnsi="Arial" w:cs="Arial"/>
        </w:rPr>
        <w:t>Edital.</w:t>
      </w:r>
    </w:p>
    <w:p w:rsidR="00AB19F4" w:rsidRPr="00AD162E" w:rsidRDefault="00AB19F4" w:rsidP="00AB19F4">
      <w:pPr>
        <w:pStyle w:val="Corpodetexto"/>
        <w:tabs>
          <w:tab w:val="left" w:pos="9071"/>
        </w:tabs>
        <w:spacing w:before="5"/>
        <w:ind w:right="-1"/>
        <w:rPr>
          <w:rFonts w:cs="Arial"/>
          <w:sz w:val="20"/>
        </w:rPr>
      </w:pPr>
    </w:p>
    <w:p w:rsidR="00AB19F4" w:rsidRPr="00AB19F4" w:rsidRDefault="00AB19F4" w:rsidP="00AB19F4">
      <w:pPr>
        <w:widowControl w:val="0"/>
        <w:tabs>
          <w:tab w:val="left" w:pos="869"/>
          <w:tab w:val="left" w:pos="9071"/>
        </w:tabs>
        <w:autoSpaceDE w:val="0"/>
        <w:autoSpaceDN w:val="0"/>
        <w:spacing w:before="1"/>
        <w:ind w:right="-1"/>
        <w:jc w:val="both"/>
        <w:rPr>
          <w:rFonts w:ascii="Arial" w:hAnsi="Arial" w:cs="Arial"/>
        </w:rPr>
      </w:pPr>
      <w:r>
        <w:rPr>
          <w:rFonts w:ascii="Arial" w:hAnsi="Arial" w:cs="Arial"/>
        </w:rPr>
        <w:t xml:space="preserve">11.3. </w:t>
      </w:r>
      <w:r w:rsidRPr="00AB19F4">
        <w:rPr>
          <w:rFonts w:ascii="Arial" w:hAnsi="Arial" w:cs="Arial"/>
        </w:rPr>
        <w:t>Ultrapassada a fase de HABILITAÇÃO, é vedada a desistência da proposta apresentada</w:t>
      </w:r>
      <w:r w:rsidRPr="00AB19F4">
        <w:rPr>
          <w:rFonts w:ascii="Arial" w:hAnsi="Arial" w:cs="Arial"/>
          <w:spacing w:val="1"/>
        </w:rPr>
        <w:t xml:space="preserve"> </w:t>
      </w:r>
      <w:r w:rsidRPr="00AB19F4">
        <w:rPr>
          <w:rFonts w:ascii="Arial" w:hAnsi="Arial" w:cs="Arial"/>
        </w:rPr>
        <w:t>pelo</w:t>
      </w:r>
      <w:r w:rsidRPr="00AB19F4">
        <w:rPr>
          <w:rFonts w:ascii="Arial" w:hAnsi="Arial" w:cs="Arial"/>
          <w:spacing w:val="-2"/>
        </w:rPr>
        <w:t xml:space="preserve"> </w:t>
      </w:r>
      <w:r w:rsidRPr="00AB19F4">
        <w:rPr>
          <w:rFonts w:ascii="Arial" w:hAnsi="Arial" w:cs="Arial"/>
        </w:rPr>
        <w:t>Licitante.</w:t>
      </w:r>
    </w:p>
    <w:p w:rsidR="00AB19F4" w:rsidRPr="00AD162E" w:rsidRDefault="00AB19F4" w:rsidP="00AB19F4">
      <w:pPr>
        <w:pStyle w:val="Corpodetexto"/>
        <w:tabs>
          <w:tab w:val="left" w:pos="9071"/>
        </w:tabs>
        <w:spacing w:before="5"/>
        <w:ind w:right="-1"/>
        <w:rPr>
          <w:rFonts w:cs="Arial"/>
          <w:sz w:val="20"/>
        </w:rPr>
      </w:pPr>
    </w:p>
    <w:p w:rsidR="00AB19F4" w:rsidRPr="00AD162E" w:rsidRDefault="00AB19F4" w:rsidP="00AB19F4">
      <w:pPr>
        <w:pStyle w:val="PargrafodaLista"/>
        <w:widowControl w:val="0"/>
        <w:tabs>
          <w:tab w:val="left" w:pos="869"/>
          <w:tab w:val="left" w:pos="9071"/>
        </w:tabs>
        <w:autoSpaceDE w:val="0"/>
        <w:autoSpaceDN w:val="0"/>
        <w:ind w:left="0" w:right="-1"/>
        <w:jc w:val="both"/>
        <w:rPr>
          <w:rFonts w:ascii="Arial" w:hAnsi="Arial" w:cs="Arial"/>
        </w:rPr>
      </w:pPr>
      <w:r>
        <w:rPr>
          <w:rFonts w:ascii="Arial" w:hAnsi="Arial" w:cs="Arial"/>
        </w:rPr>
        <w:t xml:space="preserve">11.4. </w:t>
      </w:r>
      <w:r w:rsidRPr="00AD162E">
        <w:rPr>
          <w:rFonts w:ascii="Arial" w:hAnsi="Arial" w:cs="Arial"/>
        </w:rPr>
        <w:t>Se, em primeira convocação, não participem pelo menos, 02 (dois) Licitantes, proceder-se-á a uma segunda convocação, com a observância do mesmo procedimento utilizado na</w:t>
      </w:r>
      <w:r w:rsidRPr="00AD162E">
        <w:rPr>
          <w:rFonts w:ascii="Arial" w:hAnsi="Arial" w:cs="Arial"/>
          <w:spacing w:val="1"/>
        </w:rPr>
        <w:t xml:space="preserve"> </w:t>
      </w:r>
      <w:r w:rsidRPr="00AD162E">
        <w:rPr>
          <w:rFonts w:ascii="Arial" w:hAnsi="Arial" w:cs="Arial"/>
        </w:rPr>
        <w:t>primeira</w:t>
      </w:r>
      <w:r w:rsidRPr="00AD162E">
        <w:rPr>
          <w:rFonts w:ascii="Arial" w:hAnsi="Arial" w:cs="Arial"/>
          <w:spacing w:val="-2"/>
        </w:rPr>
        <w:t xml:space="preserve"> </w:t>
      </w:r>
      <w:r w:rsidRPr="00AD162E">
        <w:rPr>
          <w:rFonts w:ascii="Arial" w:hAnsi="Arial" w:cs="Arial"/>
        </w:rPr>
        <w:t>convocação;</w:t>
      </w:r>
    </w:p>
    <w:p w:rsidR="00AB19F4" w:rsidRPr="00AD162E" w:rsidRDefault="00AB19F4" w:rsidP="00AB19F4">
      <w:pPr>
        <w:pStyle w:val="Corpodetexto"/>
        <w:tabs>
          <w:tab w:val="left" w:pos="9071"/>
        </w:tabs>
        <w:spacing w:before="4"/>
        <w:ind w:right="-1"/>
        <w:rPr>
          <w:rFonts w:cs="Arial"/>
          <w:sz w:val="20"/>
        </w:rPr>
      </w:pPr>
    </w:p>
    <w:p w:rsidR="00AB19F4" w:rsidRPr="00AD162E" w:rsidRDefault="00AB19F4" w:rsidP="00AB19F4">
      <w:pPr>
        <w:pStyle w:val="PargrafodaLista"/>
        <w:widowControl w:val="0"/>
        <w:tabs>
          <w:tab w:val="left" w:pos="869"/>
          <w:tab w:val="left" w:pos="9071"/>
        </w:tabs>
        <w:autoSpaceDE w:val="0"/>
        <w:autoSpaceDN w:val="0"/>
        <w:ind w:left="0" w:right="-1"/>
        <w:jc w:val="both"/>
        <w:rPr>
          <w:rFonts w:ascii="Arial" w:hAnsi="Arial" w:cs="Arial"/>
        </w:rPr>
      </w:pPr>
      <w:r>
        <w:rPr>
          <w:rFonts w:ascii="Arial" w:hAnsi="Arial" w:cs="Arial"/>
        </w:rPr>
        <w:t xml:space="preserve">11.5. </w:t>
      </w:r>
      <w:r w:rsidRPr="00AD162E">
        <w:rPr>
          <w:rFonts w:ascii="Arial" w:hAnsi="Arial" w:cs="Arial"/>
        </w:rPr>
        <w:t>Se, após realizada a segunda convocação, não houver a participação de</w:t>
      </w:r>
      <w:r w:rsidRPr="00AD162E">
        <w:rPr>
          <w:rFonts w:ascii="Arial" w:hAnsi="Arial" w:cs="Arial"/>
          <w:spacing w:val="1"/>
        </w:rPr>
        <w:t xml:space="preserve"> </w:t>
      </w:r>
      <w:r w:rsidRPr="00AD162E">
        <w:rPr>
          <w:rFonts w:ascii="Arial" w:hAnsi="Arial" w:cs="Arial"/>
        </w:rPr>
        <w:t>02 (duas) ou</w:t>
      </w:r>
      <w:r w:rsidRPr="00AD162E">
        <w:rPr>
          <w:rFonts w:ascii="Arial" w:hAnsi="Arial" w:cs="Arial"/>
          <w:spacing w:val="1"/>
        </w:rPr>
        <w:t xml:space="preserve"> </w:t>
      </w:r>
      <w:r w:rsidRPr="00AD162E">
        <w:rPr>
          <w:rFonts w:ascii="Arial" w:hAnsi="Arial" w:cs="Arial"/>
        </w:rPr>
        <w:t>mais Licitantes, a licitação deverá ser declarada deserta, realizando-se, então, uma licitação</w:t>
      </w:r>
      <w:r w:rsidRPr="00AD162E">
        <w:rPr>
          <w:rFonts w:ascii="Arial" w:hAnsi="Arial" w:cs="Arial"/>
          <w:spacing w:val="1"/>
        </w:rPr>
        <w:t xml:space="preserve"> </w:t>
      </w:r>
      <w:r w:rsidRPr="00AD162E">
        <w:rPr>
          <w:rFonts w:ascii="Arial" w:hAnsi="Arial" w:cs="Arial"/>
        </w:rPr>
        <w:t>privada,</w:t>
      </w:r>
      <w:r w:rsidRPr="00AD162E">
        <w:rPr>
          <w:rFonts w:ascii="Arial" w:hAnsi="Arial" w:cs="Arial"/>
          <w:spacing w:val="1"/>
        </w:rPr>
        <w:t xml:space="preserve"> </w:t>
      </w:r>
      <w:r w:rsidRPr="00AD162E">
        <w:rPr>
          <w:rFonts w:ascii="Arial" w:hAnsi="Arial" w:cs="Arial"/>
        </w:rPr>
        <w:t>para</w:t>
      </w:r>
      <w:r w:rsidRPr="00AD162E">
        <w:rPr>
          <w:rFonts w:ascii="Arial" w:hAnsi="Arial" w:cs="Arial"/>
          <w:spacing w:val="1"/>
        </w:rPr>
        <w:t xml:space="preserve"> </w:t>
      </w:r>
      <w:r w:rsidRPr="00AD162E">
        <w:rPr>
          <w:rFonts w:ascii="Arial" w:hAnsi="Arial" w:cs="Arial"/>
        </w:rPr>
        <w:t>a</w:t>
      </w:r>
      <w:r w:rsidRPr="00AD162E">
        <w:rPr>
          <w:rFonts w:ascii="Arial" w:hAnsi="Arial" w:cs="Arial"/>
          <w:spacing w:val="1"/>
        </w:rPr>
        <w:t xml:space="preserve"> </w:t>
      </w:r>
      <w:r w:rsidRPr="00AD162E">
        <w:rPr>
          <w:rFonts w:ascii="Arial" w:hAnsi="Arial" w:cs="Arial"/>
        </w:rPr>
        <w:t>qual</w:t>
      </w:r>
      <w:r w:rsidRPr="00AD162E">
        <w:rPr>
          <w:rFonts w:ascii="Arial" w:hAnsi="Arial" w:cs="Arial"/>
          <w:spacing w:val="1"/>
        </w:rPr>
        <w:t xml:space="preserve"> </w:t>
      </w:r>
      <w:r w:rsidRPr="00AD162E">
        <w:rPr>
          <w:rFonts w:ascii="Arial" w:hAnsi="Arial" w:cs="Arial"/>
        </w:rPr>
        <w:t>serão</w:t>
      </w:r>
      <w:r w:rsidRPr="00AD162E">
        <w:rPr>
          <w:rFonts w:ascii="Arial" w:hAnsi="Arial" w:cs="Arial"/>
          <w:spacing w:val="1"/>
        </w:rPr>
        <w:t xml:space="preserve"> </w:t>
      </w:r>
      <w:r w:rsidRPr="00AD162E">
        <w:rPr>
          <w:rFonts w:ascii="Arial" w:hAnsi="Arial" w:cs="Arial"/>
        </w:rPr>
        <w:t>convidadas</w:t>
      </w:r>
      <w:r w:rsidRPr="00AD162E">
        <w:rPr>
          <w:rFonts w:ascii="Arial" w:hAnsi="Arial" w:cs="Arial"/>
          <w:spacing w:val="1"/>
        </w:rPr>
        <w:t xml:space="preserve"> </w:t>
      </w:r>
      <w:r w:rsidRPr="00AD162E">
        <w:rPr>
          <w:rFonts w:ascii="Arial" w:hAnsi="Arial" w:cs="Arial"/>
        </w:rPr>
        <w:t>pelo</w:t>
      </w:r>
      <w:r w:rsidRPr="00AD162E">
        <w:rPr>
          <w:rFonts w:ascii="Arial" w:hAnsi="Arial" w:cs="Arial"/>
          <w:spacing w:val="1"/>
        </w:rPr>
        <w:t xml:space="preserve"> </w:t>
      </w:r>
      <w:r w:rsidRPr="00AD162E">
        <w:rPr>
          <w:rFonts w:ascii="Arial" w:hAnsi="Arial" w:cs="Arial"/>
        </w:rPr>
        <w:t>menos</w:t>
      </w:r>
      <w:r w:rsidRPr="00AD162E">
        <w:rPr>
          <w:rFonts w:ascii="Arial" w:hAnsi="Arial" w:cs="Arial"/>
          <w:spacing w:val="1"/>
        </w:rPr>
        <w:t xml:space="preserve"> </w:t>
      </w:r>
      <w:r w:rsidRPr="00AD162E">
        <w:rPr>
          <w:rFonts w:ascii="Arial" w:hAnsi="Arial" w:cs="Arial"/>
        </w:rPr>
        <w:t>03</w:t>
      </w:r>
      <w:r w:rsidRPr="00AD162E">
        <w:rPr>
          <w:rFonts w:ascii="Arial" w:hAnsi="Arial" w:cs="Arial"/>
          <w:spacing w:val="1"/>
        </w:rPr>
        <w:t xml:space="preserve"> </w:t>
      </w:r>
      <w:r w:rsidRPr="00AD162E">
        <w:rPr>
          <w:rFonts w:ascii="Arial" w:hAnsi="Arial" w:cs="Arial"/>
        </w:rPr>
        <w:t>(três)</w:t>
      </w:r>
      <w:r w:rsidRPr="00AD162E">
        <w:rPr>
          <w:rFonts w:ascii="Arial" w:hAnsi="Arial" w:cs="Arial"/>
          <w:spacing w:val="1"/>
        </w:rPr>
        <w:t xml:space="preserve"> </w:t>
      </w:r>
      <w:r w:rsidRPr="00AD162E">
        <w:rPr>
          <w:rFonts w:ascii="Arial" w:hAnsi="Arial" w:cs="Arial"/>
        </w:rPr>
        <w:t>empresas,</w:t>
      </w:r>
      <w:r w:rsidRPr="00AD162E">
        <w:rPr>
          <w:rFonts w:ascii="Arial" w:hAnsi="Arial" w:cs="Arial"/>
          <w:spacing w:val="1"/>
        </w:rPr>
        <w:t xml:space="preserve"> </w:t>
      </w:r>
      <w:r w:rsidRPr="00AD162E">
        <w:rPr>
          <w:rFonts w:ascii="Arial" w:hAnsi="Arial" w:cs="Arial"/>
        </w:rPr>
        <w:t>incluindo-se</w:t>
      </w:r>
      <w:r w:rsidRPr="00AD162E">
        <w:rPr>
          <w:rFonts w:ascii="Arial" w:hAnsi="Arial" w:cs="Arial"/>
          <w:spacing w:val="-53"/>
        </w:rPr>
        <w:t xml:space="preserve"> </w:t>
      </w:r>
      <w:r w:rsidRPr="00AD162E">
        <w:rPr>
          <w:rFonts w:ascii="Arial" w:hAnsi="Arial" w:cs="Arial"/>
        </w:rPr>
        <w:t>preferencialmente</w:t>
      </w:r>
      <w:r w:rsidRPr="00AD162E">
        <w:rPr>
          <w:rFonts w:ascii="Arial" w:hAnsi="Arial" w:cs="Arial"/>
          <w:spacing w:val="-5"/>
        </w:rPr>
        <w:t xml:space="preserve"> </w:t>
      </w:r>
      <w:r w:rsidRPr="00AD162E">
        <w:rPr>
          <w:rFonts w:ascii="Arial" w:hAnsi="Arial" w:cs="Arial"/>
        </w:rPr>
        <w:t>entre</w:t>
      </w:r>
      <w:r w:rsidRPr="00AD162E">
        <w:rPr>
          <w:rFonts w:ascii="Arial" w:hAnsi="Arial" w:cs="Arial"/>
          <w:spacing w:val="-5"/>
        </w:rPr>
        <w:t xml:space="preserve"> </w:t>
      </w:r>
      <w:r w:rsidRPr="00AD162E">
        <w:rPr>
          <w:rFonts w:ascii="Arial" w:hAnsi="Arial" w:cs="Arial"/>
        </w:rPr>
        <w:t>elas,</w:t>
      </w:r>
      <w:r w:rsidRPr="00AD162E">
        <w:rPr>
          <w:rFonts w:ascii="Arial" w:hAnsi="Arial" w:cs="Arial"/>
          <w:spacing w:val="-4"/>
        </w:rPr>
        <w:t xml:space="preserve"> </w:t>
      </w:r>
      <w:r w:rsidRPr="00AD162E">
        <w:rPr>
          <w:rFonts w:ascii="Arial" w:hAnsi="Arial" w:cs="Arial"/>
        </w:rPr>
        <w:t>se</w:t>
      </w:r>
      <w:r w:rsidRPr="00AD162E">
        <w:rPr>
          <w:rFonts w:ascii="Arial" w:hAnsi="Arial" w:cs="Arial"/>
          <w:spacing w:val="-5"/>
        </w:rPr>
        <w:t xml:space="preserve"> </w:t>
      </w:r>
      <w:r w:rsidRPr="00AD162E">
        <w:rPr>
          <w:rFonts w:ascii="Arial" w:hAnsi="Arial" w:cs="Arial"/>
        </w:rPr>
        <w:t>houver,</w:t>
      </w:r>
      <w:r w:rsidRPr="00AD162E">
        <w:rPr>
          <w:rFonts w:ascii="Arial" w:hAnsi="Arial" w:cs="Arial"/>
          <w:spacing w:val="-4"/>
        </w:rPr>
        <w:t xml:space="preserve"> </w:t>
      </w:r>
      <w:r w:rsidRPr="00AD162E">
        <w:rPr>
          <w:rFonts w:ascii="Arial" w:hAnsi="Arial" w:cs="Arial"/>
        </w:rPr>
        <w:t>uma</w:t>
      </w:r>
      <w:r w:rsidRPr="00AD162E">
        <w:rPr>
          <w:rFonts w:ascii="Arial" w:hAnsi="Arial" w:cs="Arial"/>
          <w:spacing w:val="-5"/>
        </w:rPr>
        <w:t xml:space="preserve"> </w:t>
      </w:r>
      <w:r w:rsidRPr="00AD162E">
        <w:rPr>
          <w:rFonts w:ascii="Arial" w:hAnsi="Arial" w:cs="Arial"/>
        </w:rPr>
        <w:t>Licitante</w:t>
      </w:r>
      <w:r w:rsidRPr="00AD162E">
        <w:rPr>
          <w:rFonts w:ascii="Arial" w:hAnsi="Arial" w:cs="Arial"/>
          <w:spacing w:val="-4"/>
        </w:rPr>
        <w:t xml:space="preserve"> </w:t>
      </w:r>
      <w:r w:rsidRPr="00AD162E">
        <w:rPr>
          <w:rFonts w:ascii="Arial" w:hAnsi="Arial" w:cs="Arial"/>
        </w:rPr>
        <w:t>participante</w:t>
      </w:r>
      <w:r w:rsidRPr="00AD162E">
        <w:rPr>
          <w:rFonts w:ascii="Arial" w:hAnsi="Arial" w:cs="Arial"/>
          <w:spacing w:val="-5"/>
        </w:rPr>
        <w:t xml:space="preserve"> </w:t>
      </w:r>
      <w:r w:rsidRPr="00AD162E">
        <w:rPr>
          <w:rFonts w:ascii="Arial" w:hAnsi="Arial" w:cs="Arial"/>
        </w:rPr>
        <w:t>das</w:t>
      </w:r>
      <w:r w:rsidRPr="00AD162E">
        <w:rPr>
          <w:rFonts w:ascii="Arial" w:hAnsi="Arial" w:cs="Arial"/>
          <w:spacing w:val="-3"/>
        </w:rPr>
        <w:t xml:space="preserve"> </w:t>
      </w:r>
      <w:r w:rsidRPr="00AD162E">
        <w:rPr>
          <w:rFonts w:ascii="Arial" w:hAnsi="Arial" w:cs="Arial"/>
        </w:rPr>
        <w:t>convocações</w:t>
      </w:r>
      <w:r w:rsidRPr="00AD162E">
        <w:rPr>
          <w:rFonts w:ascii="Arial" w:hAnsi="Arial" w:cs="Arial"/>
          <w:spacing w:val="-4"/>
        </w:rPr>
        <w:t xml:space="preserve"> </w:t>
      </w:r>
      <w:r w:rsidRPr="00AD162E">
        <w:rPr>
          <w:rFonts w:ascii="Arial" w:hAnsi="Arial" w:cs="Arial"/>
        </w:rPr>
        <w:t>anteriores.</w:t>
      </w:r>
    </w:p>
    <w:p w:rsidR="00AB19F4" w:rsidRPr="00AD162E" w:rsidRDefault="00AB19F4" w:rsidP="00AB19F4">
      <w:pPr>
        <w:pStyle w:val="Corpodetexto"/>
        <w:tabs>
          <w:tab w:val="left" w:pos="9071"/>
        </w:tabs>
        <w:spacing w:before="2"/>
        <w:ind w:right="-1"/>
        <w:rPr>
          <w:rFonts w:cs="Arial"/>
          <w:sz w:val="20"/>
        </w:rPr>
      </w:pPr>
    </w:p>
    <w:p w:rsidR="00AB19F4" w:rsidRPr="00AD162E" w:rsidRDefault="00AB19F4" w:rsidP="00AB19F4">
      <w:pPr>
        <w:pStyle w:val="PargrafodaLista"/>
        <w:widowControl w:val="0"/>
        <w:tabs>
          <w:tab w:val="left" w:pos="869"/>
          <w:tab w:val="left" w:pos="9071"/>
        </w:tabs>
        <w:autoSpaceDE w:val="0"/>
        <w:autoSpaceDN w:val="0"/>
        <w:ind w:left="0" w:right="-1"/>
        <w:jc w:val="both"/>
        <w:rPr>
          <w:rFonts w:ascii="Arial" w:hAnsi="Arial" w:cs="Arial"/>
        </w:rPr>
      </w:pPr>
      <w:r>
        <w:rPr>
          <w:rFonts w:ascii="Arial" w:hAnsi="Arial" w:cs="Arial"/>
        </w:rPr>
        <w:t xml:space="preserve">11.6. </w:t>
      </w:r>
      <w:r w:rsidRPr="00AD162E">
        <w:rPr>
          <w:rFonts w:ascii="Arial" w:hAnsi="Arial" w:cs="Arial"/>
        </w:rPr>
        <w:t>A Comissão julgará as Propostas das empresas habilitadas de acordo com o tipo de</w:t>
      </w:r>
      <w:r w:rsidRPr="00AD162E">
        <w:rPr>
          <w:rFonts w:ascii="Arial" w:hAnsi="Arial" w:cs="Arial"/>
          <w:spacing w:val="1"/>
        </w:rPr>
        <w:t xml:space="preserve"> </w:t>
      </w:r>
      <w:r w:rsidRPr="00AD162E">
        <w:rPr>
          <w:rFonts w:ascii="Arial" w:hAnsi="Arial" w:cs="Arial"/>
        </w:rPr>
        <w:t>Licitação</w:t>
      </w:r>
      <w:r w:rsidRPr="00AD162E">
        <w:rPr>
          <w:rFonts w:ascii="Arial" w:hAnsi="Arial" w:cs="Arial"/>
          <w:spacing w:val="-2"/>
        </w:rPr>
        <w:t xml:space="preserve"> </w:t>
      </w:r>
      <w:r w:rsidRPr="00AD162E">
        <w:rPr>
          <w:rFonts w:ascii="Arial" w:hAnsi="Arial" w:cs="Arial"/>
        </w:rPr>
        <w:t>estabelecida</w:t>
      </w:r>
      <w:r w:rsidRPr="00AD162E">
        <w:rPr>
          <w:rFonts w:ascii="Arial" w:hAnsi="Arial" w:cs="Arial"/>
          <w:spacing w:val="-1"/>
        </w:rPr>
        <w:t xml:space="preserve"> </w:t>
      </w:r>
      <w:r w:rsidRPr="00AD162E">
        <w:rPr>
          <w:rFonts w:ascii="Arial" w:hAnsi="Arial" w:cs="Arial"/>
        </w:rPr>
        <w:t>neste</w:t>
      </w:r>
      <w:r w:rsidRPr="00AD162E">
        <w:rPr>
          <w:rFonts w:ascii="Arial" w:hAnsi="Arial" w:cs="Arial"/>
          <w:spacing w:val="-1"/>
        </w:rPr>
        <w:t xml:space="preserve"> </w:t>
      </w:r>
      <w:r w:rsidRPr="00AD162E">
        <w:rPr>
          <w:rFonts w:ascii="Arial" w:hAnsi="Arial" w:cs="Arial"/>
        </w:rPr>
        <w:t>Edital;</w:t>
      </w:r>
    </w:p>
    <w:p w:rsidR="00AB19F4" w:rsidRPr="00AD162E" w:rsidRDefault="00AB19F4" w:rsidP="00AB19F4">
      <w:pPr>
        <w:pStyle w:val="Corpodetexto"/>
        <w:tabs>
          <w:tab w:val="left" w:pos="9071"/>
        </w:tabs>
        <w:spacing w:before="5"/>
        <w:ind w:right="-1"/>
        <w:rPr>
          <w:rFonts w:cs="Arial"/>
          <w:sz w:val="20"/>
        </w:rPr>
      </w:pPr>
    </w:p>
    <w:p w:rsidR="00AB19F4" w:rsidRPr="00457F0D" w:rsidRDefault="00AB19F4" w:rsidP="00AB19F4">
      <w:pPr>
        <w:pStyle w:val="PargrafodaLista"/>
        <w:widowControl w:val="0"/>
        <w:tabs>
          <w:tab w:val="left" w:pos="869"/>
          <w:tab w:val="left" w:pos="9071"/>
        </w:tabs>
        <w:autoSpaceDE w:val="0"/>
        <w:autoSpaceDN w:val="0"/>
        <w:spacing w:before="141"/>
        <w:ind w:left="0" w:right="-1"/>
        <w:jc w:val="both"/>
        <w:rPr>
          <w:rFonts w:ascii="Arial" w:hAnsi="Arial" w:cs="Arial"/>
        </w:rPr>
      </w:pPr>
      <w:r>
        <w:rPr>
          <w:rFonts w:ascii="Arial" w:hAnsi="Arial" w:cs="Arial"/>
        </w:rPr>
        <w:t xml:space="preserve">11.7. </w:t>
      </w:r>
      <w:r w:rsidRPr="00457F0D">
        <w:rPr>
          <w:rFonts w:ascii="Arial" w:hAnsi="Arial" w:cs="Arial"/>
        </w:rPr>
        <w:t>Não serão consideradas, em favor da Licitante, as informações, constantes dos Anexos,</w:t>
      </w:r>
      <w:r w:rsidRPr="00457F0D">
        <w:rPr>
          <w:rFonts w:ascii="Arial" w:hAnsi="Arial" w:cs="Arial"/>
          <w:spacing w:val="1"/>
        </w:rPr>
        <w:t xml:space="preserve"> </w:t>
      </w:r>
      <w:r w:rsidRPr="00457F0D">
        <w:rPr>
          <w:rFonts w:ascii="Arial" w:hAnsi="Arial" w:cs="Arial"/>
        </w:rPr>
        <w:t>bem</w:t>
      </w:r>
      <w:r w:rsidRPr="00457F0D">
        <w:rPr>
          <w:rFonts w:ascii="Arial" w:hAnsi="Arial" w:cs="Arial"/>
          <w:spacing w:val="2"/>
        </w:rPr>
        <w:t xml:space="preserve"> </w:t>
      </w:r>
      <w:r w:rsidRPr="00457F0D">
        <w:rPr>
          <w:rFonts w:ascii="Arial" w:hAnsi="Arial" w:cs="Arial"/>
        </w:rPr>
        <w:t>como</w:t>
      </w:r>
      <w:r w:rsidRPr="00457F0D">
        <w:rPr>
          <w:rFonts w:ascii="Arial" w:hAnsi="Arial" w:cs="Arial"/>
          <w:spacing w:val="-3"/>
        </w:rPr>
        <w:t xml:space="preserve"> </w:t>
      </w:r>
      <w:r w:rsidRPr="00457F0D">
        <w:rPr>
          <w:rFonts w:ascii="Arial" w:hAnsi="Arial" w:cs="Arial"/>
        </w:rPr>
        <w:t>as</w:t>
      </w:r>
      <w:r w:rsidRPr="00457F0D">
        <w:rPr>
          <w:rFonts w:ascii="Arial" w:hAnsi="Arial" w:cs="Arial"/>
          <w:spacing w:val="-2"/>
        </w:rPr>
        <w:t xml:space="preserve"> </w:t>
      </w:r>
      <w:r w:rsidRPr="00457F0D">
        <w:rPr>
          <w:rFonts w:ascii="Arial" w:hAnsi="Arial" w:cs="Arial"/>
        </w:rPr>
        <w:t>de</w:t>
      </w:r>
      <w:r w:rsidRPr="00457F0D">
        <w:rPr>
          <w:rFonts w:ascii="Arial" w:hAnsi="Arial" w:cs="Arial"/>
          <w:spacing w:val="-2"/>
        </w:rPr>
        <w:t xml:space="preserve"> </w:t>
      </w:r>
      <w:r w:rsidRPr="00457F0D">
        <w:rPr>
          <w:rFonts w:ascii="Arial" w:hAnsi="Arial" w:cs="Arial"/>
        </w:rPr>
        <w:t>outros</w:t>
      </w:r>
      <w:r w:rsidRPr="00457F0D">
        <w:rPr>
          <w:rFonts w:ascii="Arial" w:hAnsi="Arial" w:cs="Arial"/>
          <w:spacing w:val="-2"/>
        </w:rPr>
        <w:t xml:space="preserve"> </w:t>
      </w:r>
      <w:r w:rsidRPr="00457F0D">
        <w:rPr>
          <w:rFonts w:ascii="Arial" w:hAnsi="Arial" w:cs="Arial"/>
        </w:rPr>
        <w:t>documentos,</w:t>
      </w:r>
      <w:r w:rsidRPr="00457F0D">
        <w:rPr>
          <w:rFonts w:ascii="Arial" w:hAnsi="Arial" w:cs="Arial"/>
          <w:spacing w:val="-2"/>
        </w:rPr>
        <w:t xml:space="preserve"> </w:t>
      </w:r>
      <w:r w:rsidRPr="00457F0D">
        <w:rPr>
          <w:rFonts w:ascii="Arial" w:hAnsi="Arial" w:cs="Arial"/>
        </w:rPr>
        <w:t>julgadas</w:t>
      </w:r>
      <w:r w:rsidRPr="00457F0D">
        <w:rPr>
          <w:rFonts w:ascii="Arial" w:hAnsi="Arial" w:cs="Arial"/>
          <w:spacing w:val="-2"/>
        </w:rPr>
        <w:t xml:space="preserve"> </w:t>
      </w:r>
      <w:r w:rsidRPr="00457F0D">
        <w:rPr>
          <w:rFonts w:ascii="Arial" w:hAnsi="Arial" w:cs="Arial"/>
        </w:rPr>
        <w:t>incompletas</w:t>
      </w:r>
      <w:r w:rsidRPr="00457F0D">
        <w:rPr>
          <w:rFonts w:ascii="Arial" w:hAnsi="Arial" w:cs="Arial"/>
          <w:spacing w:val="-2"/>
        </w:rPr>
        <w:t xml:space="preserve"> </w:t>
      </w:r>
      <w:r w:rsidRPr="00457F0D">
        <w:rPr>
          <w:rFonts w:ascii="Arial" w:hAnsi="Arial" w:cs="Arial"/>
        </w:rPr>
        <w:t>ou</w:t>
      </w:r>
      <w:r w:rsidRPr="00457F0D">
        <w:rPr>
          <w:rFonts w:ascii="Arial" w:hAnsi="Arial" w:cs="Arial"/>
          <w:spacing w:val="-2"/>
        </w:rPr>
        <w:t xml:space="preserve"> </w:t>
      </w:r>
      <w:r w:rsidRPr="00457F0D">
        <w:rPr>
          <w:rFonts w:ascii="Arial" w:hAnsi="Arial" w:cs="Arial"/>
        </w:rPr>
        <w:t>de</w:t>
      </w:r>
      <w:r w:rsidRPr="00457F0D">
        <w:rPr>
          <w:rFonts w:ascii="Arial" w:hAnsi="Arial" w:cs="Arial"/>
          <w:spacing w:val="-3"/>
        </w:rPr>
        <w:t xml:space="preserve"> </w:t>
      </w:r>
      <w:r w:rsidRPr="00457F0D">
        <w:rPr>
          <w:rFonts w:ascii="Arial" w:hAnsi="Arial" w:cs="Arial"/>
        </w:rPr>
        <w:t>interpretação</w:t>
      </w:r>
      <w:r w:rsidRPr="00457F0D">
        <w:rPr>
          <w:rFonts w:ascii="Arial" w:hAnsi="Arial" w:cs="Arial"/>
          <w:spacing w:val="-3"/>
        </w:rPr>
        <w:t xml:space="preserve"> </w:t>
      </w:r>
      <w:r w:rsidRPr="00457F0D">
        <w:rPr>
          <w:rFonts w:ascii="Arial" w:hAnsi="Arial" w:cs="Arial"/>
        </w:rPr>
        <w:t>duvidosa:</w:t>
      </w:r>
    </w:p>
    <w:p w:rsidR="00AB19F4" w:rsidRDefault="00AB19F4" w:rsidP="00AB19F4">
      <w:pPr>
        <w:pStyle w:val="PargrafodaLista"/>
        <w:rPr>
          <w:rFonts w:ascii="Arial" w:hAnsi="Arial" w:cs="Arial"/>
        </w:rPr>
      </w:pPr>
    </w:p>
    <w:p w:rsidR="00AB19F4" w:rsidRPr="00457F0D" w:rsidRDefault="00AB19F4" w:rsidP="00AB19F4">
      <w:pPr>
        <w:pStyle w:val="PargrafodaLista"/>
        <w:widowControl w:val="0"/>
        <w:tabs>
          <w:tab w:val="left" w:pos="869"/>
          <w:tab w:val="left" w:pos="9071"/>
        </w:tabs>
        <w:autoSpaceDE w:val="0"/>
        <w:autoSpaceDN w:val="0"/>
        <w:spacing w:before="141"/>
        <w:ind w:left="0" w:right="-1"/>
        <w:jc w:val="both"/>
        <w:rPr>
          <w:rFonts w:ascii="Arial" w:hAnsi="Arial" w:cs="Arial"/>
        </w:rPr>
      </w:pPr>
      <w:r>
        <w:rPr>
          <w:rFonts w:ascii="Arial" w:hAnsi="Arial" w:cs="Arial"/>
        </w:rPr>
        <w:t xml:space="preserve">11.8. </w:t>
      </w:r>
      <w:r w:rsidRPr="00457F0D">
        <w:rPr>
          <w:rFonts w:ascii="Arial" w:hAnsi="Arial" w:cs="Arial"/>
        </w:rPr>
        <w:t>Serão rejeitadas, as propostas incompletas em virtude de omissões ou insuficiência de</w:t>
      </w:r>
      <w:r w:rsidRPr="00457F0D">
        <w:rPr>
          <w:rFonts w:ascii="Arial" w:hAnsi="Arial" w:cs="Arial"/>
          <w:spacing w:val="1"/>
        </w:rPr>
        <w:t xml:space="preserve"> </w:t>
      </w:r>
      <w:r w:rsidRPr="00457F0D">
        <w:rPr>
          <w:rFonts w:ascii="Arial" w:hAnsi="Arial" w:cs="Arial"/>
        </w:rPr>
        <w:t>informações,</w:t>
      </w:r>
      <w:r w:rsidRPr="00457F0D">
        <w:rPr>
          <w:rFonts w:ascii="Arial" w:hAnsi="Arial" w:cs="Arial"/>
          <w:spacing w:val="1"/>
        </w:rPr>
        <w:t xml:space="preserve"> </w:t>
      </w:r>
      <w:r w:rsidRPr="00457F0D">
        <w:rPr>
          <w:rFonts w:ascii="Arial" w:hAnsi="Arial" w:cs="Arial"/>
        </w:rPr>
        <w:t>bem</w:t>
      </w:r>
      <w:r w:rsidRPr="00457F0D">
        <w:rPr>
          <w:rFonts w:ascii="Arial" w:hAnsi="Arial" w:cs="Arial"/>
          <w:spacing w:val="1"/>
        </w:rPr>
        <w:t xml:space="preserve"> </w:t>
      </w:r>
      <w:r w:rsidRPr="00457F0D">
        <w:rPr>
          <w:rFonts w:ascii="Arial" w:hAnsi="Arial" w:cs="Arial"/>
        </w:rPr>
        <w:t>como</w:t>
      </w:r>
      <w:r w:rsidRPr="00457F0D">
        <w:rPr>
          <w:rFonts w:ascii="Arial" w:hAnsi="Arial" w:cs="Arial"/>
          <w:spacing w:val="1"/>
        </w:rPr>
        <w:t xml:space="preserve"> </w:t>
      </w:r>
      <w:r w:rsidRPr="00457F0D">
        <w:rPr>
          <w:rFonts w:ascii="Arial" w:hAnsi="Arial" w:cs="Arial"/>
        </w:rPr>
        <w:t>aquelas</w:t>
      </w:r>
      <w:r w:rsidRPr="00457F0D">
        <w:rPr>
          <w:rFonts w:ascii="Arial" w:hAnsi="Arial" w:cs="Arial"/>
          <w:spacing w:val="1"/>
        </w:rPr>
        <w:t xml:space="preserve"> </w:t>
      </w:r>
      <w:r w:rsidRPr="00457F0D">
        <w:rPr>
          <w:rFonts w:ascii="Arial" w:hAnsi="Arial" w:cs="Arial"/>
        </w:rPr>
        <w:t>que</w:t>
      </w:r>
      <w:r w:rsidRPr="00457F0D">
        <w:rPr>
          <w:rFonts w:ascii="Arial" w:hAnsi="Arial" w:cs="Arial"/>
          <w:spacing w:val="1"/>
        </w:rPr>
        <w:t xml:space="preserve"> </w:t>
      </w:r>
      <w:r w:rsidRPr="00457F0D">
        <w:rPr>
          <w:rFonts w:ascii="Arial" w:hAnsi="Arial" w:cs="Arial"/>
        </w:rPr>
        <w:t>contenham</w:t>
      </w:r>
      <w:r w:rsidRPr="00457F0D">
        <w:rPr>
          <w:rFonts w:ascii="Arial" w:hAnsi="Arial" w:cs="Arial"/>
          <w:spacing w:val="1"/>
        </w:rPr>
        <w:t xml:space="preserve"> </w:t>
      </w:r>
      <w:r w:rsidRPr="00457F0D">
        <w:rPr>
          <w:rFonts w:ascii="Arial" w:hAnsi="Arial" w:cs="Arial"/>
        </w:rPr>
        <w:t>limitações</w:t>
      </w:r>
      <w:r w:rsidRPr="00457F0D">
        <w:rPr>
          <w:rFonts w:ascii="Arial" w:hAnsi="Arial" w:cs="Arial"/>
          <w:spacing w:val="1"/>
        </w:rPr>
        <w:t xml:space="preserve"> </w:t>
      </w:r>
      <w:r w:rsidRPr="00457F0D">
        <w:rPr>
          <w:rFonts w:ascii="Arial" w:hAnsi="Arial" w:cs="Arial"/>
        </w:rPr>
        <w:t>ou</w:t>
      </w:r>
      <w:r w:rsidRPr="00457F0D">
        <w:rPr>
          <w:rFonts w:ascii="Arial" w:hAnsi="Arial" w:cs="Arial"/>
          <w:spacing w:val="1"/>
        </w:rPr>
        <w:t xml:space="preserve"> </w:t>
      </w:r>
      <w:r w:rsidRPr="00457F0D">
        <w:rPr>
          <w:rFonts w:ascii="Arial" w:hAnsi="Arial" w:cs="Arial"/>
        </w:rPr>
        <w:t>condição</w:t>
      </w:r>
      <w:r w:rsidRPr="00457F0D">
        <w:rPr>
          <w:rFonts w:ascii="Arial" w:hAnsi="Arial" w:cs="Arial"/>
          <w:spacing w:val="1"/>
        </w:rPr>
        <w:t xml:space="preserve"> </w:t>
      </w:r>
      <w:r w:rsidRPr="00457F0D">
        <w:rPr>
          <w:rFonts w:ascii="Arial" w:hAnsi="Arial" w:cs="Arial"/>
        </w:rPr>
        <w:t>substancialmente</w:t>
      </w:r>
      <w:r w:rsidRPr="00457F0D">
        <w:rPr>
          <w:rFonts w:ascii="Arial" w:hAnsi="Arial" w:cs="Arial"/>
          <w:spacing w:val="1"/>
        </w:rPr>
        <w:t xml:space="preserve"> </w:t>
      </w:r>
      <w:r w:rsidRPr="00457F0D">
        <w:rPr>
          <w:rFonts w:ascii="Arial" w:hAnsi="Arial" w:cs="Arial"/>
        </w:rPr>
        <w:t>contrastante</w:t>
      </w:r>
      <w:r w:rsidRPr="00457F0D">
        <w:rPr>
          <w:rFonts w:ascii="Arial" w:hAnsi="Arial" w:cs="Arial"/>
          <w:spacing w:val="-2"/>
        </w:rPr>
        <w:t xml:space="preserve"> </w:t>
      </w:r>
      <w:r w:rsidRPr="00457F0D">
        <w:rPr>
          <w:rFonts w:ascii="Arial" w:hAnsi="Arial" w:cs="Arial"/>
        </w:rPr>
        <w:t>com</w:t>
      </w:r>
      <w:r w:rsidRPr="00457F0D">
        <w:rPr>
          <w:rFonts w:ascii="Arial" w:hAnsi="Arial" w:cs="Arial"/>
          <w:spacing w:val="3"/>
        </w:rPr>
        <w:t xml:space="preserve"> </w:t>
      </w:r>
      <w:r w:rsidRPr="00457F0D">
        <w:rPr>
          <w:rFonts w:ascii="Arial" w:hAnsi="Arial" w:cs="Arial"/>
        </w:rPr>
        <w:t>as disposições</w:t>
      </w:r>
      <w:r w:rsidRPr="00457F0D">
        <w:rPr>
          <w:rFonts w:ascii="Arial" w:hAnsi="Arial" w:cs="Arial"/>
          <w:spacing w:val="-1"/>
        </w:rPr>
        <w:t xml:space="preserve"> </w:t>
      </w:r>
      <w:r w:rsidRPr="00457F0D">
        <w:rPr>
          <w:rFonts w:ascii="Arial" w:hAnsi="Arial" w:cs="Arial"/>
        </w:rPr>
        <w:t>deste</w:t>
      </w:r>
      <w:r w:rsidRPr="00457F0D">
        <w:rPr>
          <w:rFonts w:ascii="Arial" w:hAnsi="Arial" w:cs="Arial"/>
          <w:spacing w:val="-1"/>
        </w:rPr>
        <w:t xml:space="preserve"> </w:t>
      </w:r>
      <w:r w:rsidRPr="00457F0D">
        <w:rPr>
          <w:rFonts w:ascii="Arial" w:hAnsi="Arial" w:cs="Arial"/>
        </w:rPr>
        <w:t>Edital;</w:t>
      </w:r>
    </w:p>
    <w:p w:rsidR="00AB19F4" w:rsidRPr="00AD162E" w:rsidRDefault="00AB19F4" w:rsidP="00AB19F4">
      <w:pPr>
        <w:pStyle w:val="Corpodetexto"/>
        <w:tabs>
          <w:tab w:val="left" w:pos="9071"/>
        </w:tabs>
        <w:spacing w:before="4"/>
        <w:ind w:right="-1"/>
        <w:rPr>
          <w:rFonts w:cs="Arial"/>
          <w:sz w:val="20"/>
        </w:rPr>
      </w:pPr>
    </w:p>
    <w:p w:rsidR="00AB19F4" w:rsidRPr="00AD162E" w:rsidRDefault="00AB19F4" w:rsidP="00AB19F4">
      <w:pPr>
        <w:pStyle w:val="PargrafodaLista"/>
        <w:widowControl w:val="0"/>
        <w:tabs>
          <w:tab w:val="left" w:pos="869"/>
          <w:tab w:val="left" w:pos="9071"/>
        </w:tabs>
        <w:autoSpaceDE w:val="0"/>
        <w:autoSpaceDN w:val="0"/>
        <w:ind w:left="0" w:right="-1"/>
        <w:jc w:val="both"/>
        <w:rPr>
          <w:rFonts w:ascii="Arial" w:hAnsi="Arial" w:cs="Arial"/>
        </w:rPr>
      </w:pPr>
      <w:r>
        <w:rPr>
          <w:rFonts w:ascii="Arial" w:hAnsi="Arial" w:cs="Arial"/>
        </w:rPr>
        <w:t xml:space="preserve">11.9. </w:t>
      </w:r>
      <w:r w:rsidRPr="00AD162E">
        <w:rPr>
          <w:rFonts w:ascii="Arial" w:hAnsi="Arial" w:cs="Arial"/>
        </w:rPr>
        <w:t>Serão considerados para efeito de julgamento e</w:t>
      </w:r>
      <w:r w:rsidRPr="00AD162E">
        <w:rPr>
          <w:rFonts w:ascii="Arial" w:hAnsi="Arial" w:cs="Arial"/>
          <w:spacing w:val="1"/>
        </w:rPr>
        <w:t xml:space="preserve"> </w:t>
      </w:r>
      <w:r w:rsidRPr="00AD162E">
        <w:rPr>
          <w:rFonts w:ascii="Arial" w:hAnsi="Arial" w:cs="Arial"/>
        </w:rPr>
        <w:t>classificação, os Equipamentos, os</w:t>
      </w:r>
      <w:r w:rsidRPr="00AD162E">
        <w:rPr>
          <w:rFonts w:ascii="Arial" w:hAnsi="Arial" w:cs="Arial"/>
          <w:spacing w:val="1"/>
        </w:rPr>
        <w:t xml:space="preserve"> </w:t>
      </w:r>
      <w:r w:rsidRPr="00AD162E">
        <w:rPr>
          <w:rFonts w:ascii="Arial" w:hAnsi="Arial" w:cs="Arial"/>
        </w:rPr>
        <w:t>Materiais,</w:t>
      </w:r>
      <w:r w:rsidRPr="00AD162E">
        <w:rPr>
          <w:rFonts w:ascii="Arial" w:hAnsi="Arial" w:cs="Arial"/>
          <w:spacing w:val="-3"/>
        </w:rPr>
        <w:t xml:space="preserve"> </w:t>
      </w:r>
      <w:r w:rsidRPr="00AD162E">
        <w:rPr>
          <w:rFonts w:ascii="Arial" w:hAnsi="Arial" w:cs="Arial"/>
        </w:rPr>
        <w:t>etc.</w:t>
      </w:r>
      <w:r w:rsidRPr="00AD162E">
        <w:rPr>
          <w:rFonts w:ascii="Arial" w:hAnsi="Arial" w:cs="Arial"/>
          <w:spacing w:val="-2"/>
        </w:rPr>
        <w:t xml:space="preserve"> </w:t>
      </w:r>
      <w:r w:rsidRPr="00AD162E">
        <w:rPr>
          <w:rFonts w:ascii="Arial" w:hAnsi="Arial" w:cs="Arial"/>
        </w:rPr>
        <w:t>cotados</w:t>
      </w:r>
      <w:r w:rsidRPr="00AD162E">
        <w:rPr>
          <w:rFonts w:ascii="Arial" w:hAnsi="Arial" w:cs="Arial"/>
          <w:spacing w:val="-1"/>
        </w:rPr>
        <w:t xml:space="preserve"> </w:t>
      </w:r>
      <w:r w:rsidRPr="00AD162E">
        <w:rPr>
          <w:rFonts w:ascii="Arial" w:hAnsi="Arial" w:cs="Arial"/>
        </w:rPr>
        <w:t>na</w:t>
      </w:r>
      <w:r w:rsidRPr="00AD162E">
        <w:rPr>
          <w:rFonts w:ascii="Arial" w:hAnsi="Arial" w:cs="Arial"/>
          <w:spacing w:val="-3"/>
        </w:rPr>
        <w:t xml:space="preserve"> </w:t>
      </w:r>
      <w:r w:rsidRPr="00AD162E">
        <w:rPr>
          <w:rFonts w:ascii="Arial" w:hAnsi="Arial" w:cs="Arial"/>
        </w:rPr>
        <w:t>Proposta</w:t>
      </w:r>
      <w:r w:rsidRPr="00AD162E">
        <w:rPr>
          <w:rFonts w:ascii="Arial" w:hAnsi="Arial" w:cs="Arial"/>
          <w:spacing w:val="-2"/>
        </w:rPr>
        <w:t xml:space="preserve"> </w:t>
      </w:r>
      <w:r w:rsidRPr="00AD162E">
        <w:rPr>
          <w:rFonts w:ascii="Arial" w:hAnsi="Arial" w:cs="Arial"/>
        </w:rPr>
        <w:t>Técnica</w:t>
      </w:r>
      <w:r w:rsidRPr="00AD162E">
        <w:rPr>
          <w:rFonts w:ascii="Arial" w:hAnsi="Arial" w:cs="Arial"/>
          <w:spacing w:val="-2"/>
        </w:rPr>
        <w:t xml:space="preserve"> </w:t>
      </w:r>
      <w:r w:rsidRPr="00AD162E">
        <w:rPr>
          <w:rFonts w:ascii="Arial" w:hAnsi="Arial" w:cs="Arial"/>
        </w:rPr>
        <w:t>e</w:t>
      </w:r>
      <w:r w:rsidRPr="00AD162E">
        <w:rPr>
          <w:rFonts w:ascii="Arial" w:hAnsi="Arial" w:cs="Arial"/>
          <w:spacing w:val="-2"/>
        </w:rPr>
        <w:t xml:space="preserve"> </w:t>
      </w:r>
      <w:r w:rsidRPr="00AD162E">
        <w:rPr>
          <w:rFonts w:ascii="Arial" w:hAnsi="Arial" w:cs="Arial"/>
        </w:rPr>
        <w:t>Comercial,</w:t>
      </w:r>
      <w:r w:rsidRPr="00AD162E">
        <w:rPr>
          <w:rFonts w:ascii="Arial" w:hAnsi="Arial" w:cs="Arial"/>
          <w:spacing w:val="-3"/>
        </w:rPr>
        <w:t xml:space="preserve"> </w:t>
      </w:r>
      <w:r w:rsidRPr="00AD162E">
        <w:rPr>
          <w:rFonts w:ascii="Arial" w:hAnsi="Arial" w:cs="Arial"/>
        </w:rPr>
        <w:t>conforme</w:t>
      </w:r>
      <w:r w:rsidRPr="00AD162E">
        <w:rPr>
          <w:rFonts w:ascii="Arial" w:hAnsi="Arial" w:cs="Arial"/>
          <w:spacing w:val="-2"/>
        </w:rPr>
        <w:t xml:space="preserve"> </w:t>
      </w:r>
      <w:r w:rsidRPr="00AD162E">
        <w:rPr>
          <w:rFonts w:ascii="Arial" w:hAnsi="Arial" w:cs="Arial"/>
        </w:rPr>
        <w:t>objeto</w:t>
      </w:r>
      <w:r w:rsidRPr="00AD162E">
        <w:rPr>
          <w:rFonts w:ascii="Arial" w:hAnsi="Arial" w:cs="Arial"/>
          <w:spacing w:val="-2"/>
        </w:rPr>
        <w:t xml:space="preserve"> </w:t>
      </w:r>
      <w:r w:rsidRPr="00AD162E">
        <w:rPr>
          <w:rFonts w:ascii="Arial" w:hAnsi="Arial" w:cs="Arial"/>
        </w:rPr>
        <w:t>deste</w:t>
      </w:r>
      <w:r w:rsidRPr="00AD162E">
        <w:rPr>
          <w:rFonts w:ascii="Arial" w:hAnsi="Arial" w:cs="Arial"/>
          <w:spacing w:val="-2"/>
        </w:rPr>
        <w:t xml:space="preserve"> </w:t>
      </w:r>
      <w:r w:rsidRPr="00AD162E">
        <w:rPr>
          <w:rFonts w:ascii="Arial" w:hAnsi="Arial" w:cs="Arial"/>
        </w:rPr>
        <w:t>Edital.</w:t>
      </w:r>
    </w:p>
    <w:p w:rsidR="00AB19F4" w:rsidRPr="00AD162E" w:rsidRDefault="00AB19F4" w:rsidP="00AB19F4">
      <w:pPr>
        <w:pStyle w:val="Corpodetexto"/>
        <w:tabs>
          <w:tab w:val="left" w:pos="9071"/>
        </w:tabs>
        <w:spacing w:before="5"/>
        <w:ind w:right="-1"/>
        <w:rPr>
          <w:rFonts w:cs="Arial"/>
          <w:sz w:val="20"/>
        </w:rPr>
      </w:pPr>
    </w:p>
    <w:p w:rsidR="00AB19F4" w:rsidRPr="00AD162E" w:rsidRDefault="00AB19F4" w:rsidP="00AB19F4">
      <w:pPr>
        <w:pStyle w:val="PargrafodaLista"/>
        <w:widowControl w:val="0"/>
        <w:tabs>
          <w:tab w:val="left" w:pos="869"/>
          <w:tab w:val="left" w:pos="9071"/>
        </w:tabs>
        <w:autoSpaceDE w:val="0"/>
        <w:autoSpaceDN w:val="0"/>
        <w:ind w:left="0" w:right="-1"/>
        <w:jc w:val="both"/>
        <w:rPr>
          <w:rFonts w:ascii="Arial" w:hAnsi="Arial" w:cs="Arial"/>
        </w:rPr>
      </w:pPr>
      <w:r>
        <w:rPr>
          <w:rFonts w:ascii="Arial" w:hAnsi="Arial" w:cs="Arial"/>
        </w:rPr>
        <w:t xml:space="preserve">11.10. </w:t>
      </w:r>
      <w:r w:rsidRPr="00AD162E">
        <w:rPr>
          <w:rFonts w:ascii="Arial" w:hAnsi="Arial" w:cs="Arial"/>
        </w:rPr>
        <w:t>As</w:t>
      </w:r>
      <w:r w:rsidRPr="00AD162E">
        <w:rPr>
          <w:rFonts w:ascii="Arial" w:hAnsi="Arial" w:cs="Arial"/>
          <w:spacing w:val="1"/>
        </w:rPr>
        <w:t xml:space="preserve"> </w:t>
      </w:r>
      <w:r w:rsidRPr="00AD162E">
        <w:rPr>
          <w:rFonts w:ascii="Arial" w:hAnsi="Arial" w:cs="Arial"/>
        </w:rPr>
        <w:t>Propostas</w:t>
      </w:r>
      <w:r w:rsidRPr="00AD162E">
        <w:rPr>
          <w:rFonts w:ascii="Arial" w:hAnsi="Arial" w:cs="Arial"/>
          <w:spacing w:val="1"/>
        </w:rPr>
        <w:t xml:space="preserve"> </w:t>
      </w:r>
      <w:r w:rsidRPr="00AD162E">
        <w:rPr>
          <w:rFonts w:ascii="Arial" w:hAnsi="Arial" w:cs="Arial"/>
        </w:rPr>
        <w:t>deverão</w:t>
      </w:r>
      <w:r w:rsidRPr="00AD162E">
        <w:rPr>
          <w:rFonts w:ascii="Arial" w:hAnsi="Arial" w:cs="Arial"/>
          <w:spacing w:val="1"/>
        </w:rPr>
        <w:t xml:space="preserve"> </w:t>
      </w:r>
      <w:r w:rsidRPr="00AD162E">
        <w:rPr>
          <w:rFonts w:ascii="Arial" w:hAnsi="Arial" w:cs="Arial"/>
        </w:rPr>
        <w:t>conter</w:t>
      </w:r>
      <w:r w:rsidRPr="00AD162E">
        <w:rPr>
          <w:rFonts w:ascii="Arial" w:hAnsi="Arial" w:cs="Arial"/>
          <w:spacing w:val="1"/>
        </w:rPr>
        <w:t xml:space="preserve"> </w:t>
      </w:r>
      <w:r w:rsidRPr="00AD162E">
        <w:rPr>
          <w:rFonts w:ascii="Arial" w:hAnsi="Arial" w:cs="Arial"/>
        </w:rPr>
        <w:t>informações</w:t>
      </w:r>
      <w:r w:rsidRPr="00AD162E">
        <w:rPr>
          <w:rFonts w:ascii="Arial" w:hAnsi="Arial" w:cs="Arial"/>
          <w:spacing w:val="1"/>
        </w:rPr>
        <w:t xml:space="preserve"> </w:t>
      </w:r>
      <w:r w:rsidRPr="00AD162E">
        <w:rPr>
          <w:rFonts w:ascii="Arial" w:hAnsi="Arial" w:cs="Arial"/>
        </w:rPr>
        <w:t>suficientes</w:t>
      </w:r>
      <w:r w:rsidRPr="00AD162E">
        <w:rPr>
          <w:rFonts w:ascii="Arial" w:hAnsi="Arial" w:cs="Arial"/>
          <w:spacing w:val="1"/>
        </w:rPr>
        <w:t xml:space="preserve"> </w:t>
      </w:r>
      <w:r w:rsidRPr="00AD162E">
        <w:rPr>
          <w:rFonts w:ascii="Arial" w:hAnsi="Arial" w:cs="Arial"/>
        </w:rPr>
        <w:t>e</w:t>
      </w:r>
      <w:r w:rsidRPr="00AD162E">
        <w:rPr>
          <w:rFonts w:ascii="Arial" w:hAnsi="Arial" w:cs="Arial"/>
          <w:spacing w:val="1"/>
        </w:rPr>
        <w:t xml:space="preserve"> </w:t>
      </w:r>
      <w:r w:rsidRPr="00AD162E">
        <w:rPr>
          <w:rFonts w:ascii="Arial" w:hAnsi="Arial" w:cs="Arial"/>
        </w:rPr>
        <w:t>precisas</w:t>
      </w:r>
      <w:r w:rsidRPr="00AD162E">
        <w:rPr>
          <w:rFonts w:ascii="Arial" w:hAnsi="Arial" w:cs="Arial"/>
          <w:spacing w:val="1"/>
        </w:rPr>
        <w:t xml:space="preserve"> </w:t>
      </w:r>
      <w:r w:rsidRPr="00AD162E">
        <w:rPr>
          <w:rFonts w:ascii="Arial" w:hAnsi="Arial" w:cs="Arial"/>
        </w:rPr>
        <w:t>que</w:t>
      </w:r>
      <w:r w:rsidRPr="00AD162E">
        <w:rPr>
          <w:rFonts w:ascii="Arial" w:hAnsi="Arial" w:cs="Arial"/>
          <w:spacing w:val="1"/>
        </w:rPr>
        <w:t xml:space="preserve"> </w:t>
      </w:r>
      <w:r w:rsidRPr="00AD162E">
        <w:rPr>
          <w:rFonts w:ascii="Arial" w:hAnsi="Arial" w:cs="Arial"/>
        </w:rPr>
        <w:t>permitam</w:t>
      </w:r>
      <w:r w:rsidRPr="00AD162E">
        <w:rPr>
          <w:rFonts w:ascii="Arial" w:hAnsi="Arial" w:cs="Arial"/>
          <w:spacing w:val="1"/>
        </w:rPr>
        <w:t xml:space="preserve"> </w:t>
      </w:r>
      <w:r w:rsidRPr="00AD162E">
        <w:rPr>
          <w:rFonts w:ascii="Arial" w:hAnsi="Arial" w:cs="Arial"/>
        </w:rPr>
        <w:t>o</w:t>
      </w:r>
      <w:r w:rsidRPr="00AD162E">
        <w:rPr>
          <w:rFonts w:ascii="Arial" w:hAnsi="Arial" w:cs="Arial"/>
          <w:spacing w:val="1"/>
        </w:rPr>
        <w:t xml:space="preserve"> </w:t>
      </w:r>
      <w:r w:rsidRPr="00AD162E">
        <w:rPr>
          <w:rFonts w:ascii="Arial" w:hAnsi="Arial" w:cs="Arial"/>
        </w:rPr>
        <w:t>julgamento</w:t>
      </w:r>
      <w:r w:rsidRPr="00AD162E">
        <w:rPr>
          <w:rFonts w:ascii="Arial" w:hAnsi="Arial" w:cs="Arial"/>
          <w:spacing w:val="-2"/>
        </w:rPr>
        <w:t xml:space="preserve"> </w:t>
      </w:r>
      <w:r w:rsidRPr="00AD162E">
        <w:rPr>
          <w:rFonts w:ascii="Arial" w:hAnsi="Arial" w:cs="Arial"/>
        </w:rPr>
        <w:t>adequado.</w:t>
      </w:r>
    </w:p>
    <w:p w:rsidR="00AB19F4" w:rsidRPr="00AD162E" w:rsidRDefault="00AB19F4" w:rsidP="00AB19F4">
      <w:pPr>
        <w:pStyle w:val="Corpodetexto"/>
        <w:tabs>
          <w:tab w:val="left" w:pos="9071"/>
        </w:tabs>
        <w:spacing w:before="5"/>
        <w:ind w:right="-1"/>
        <w:rPr>
          <w:rFonts w:cs="Arial"/>
          <w:sz w:val="20"/>
        </w:rPr>
      </w:pPr>
    </w:p>
    <w:p w:rsidR="00AB19F4" w:rsidRPr="00AD162E" w:rsidRDefault="00AB19F4" w:rsidP="00AB19F4">
      <w:pPr>
        <w:pStyle w:val="PargrafodaLista"/>
        <w:widowControl w:val="0"/>
        <w:tabs>
          <w:tab w:val="left" w:pos="869"/>
          <w:tab w:val="left" w:pos="9071"/>
        </w:tabs>
        <w:autoSpaceDE w:val="0"/>
        <w:autoSpaceDN w:val="0"/>
        <w:ind w:left="0" w:right="-1"/>
        <w:jc w:val="both"/>
        <w:rPr>
          <w:rFonts w:ascii="Arial" w:hAnsi="Arial" w:cs="Arial"/>
        </w:rPr>
      </w:pPr>
      <w:r>
        <w:rPr>
          <w:rFonts w:ascii="Arial" w:hAnsi="Arial" w:cs="Arial"/>
        </w:rPr>
        <w:t xml:space="preserve">11.11. </w:t>
      </w:r>
      <w:r w:rsidRPr="00AD162E">
        <w:rPr>
          <w:rFonts w:ascii="Arial" w:hAnsi="Arial" w:cs="Arial"/>
        </w:rPr>
        <w:t>As Propostas que não apresentarem as informações de que trata o item precedente, a</w:t>
      </w:r>
      <w:r w:rsidRPr="00AD162E">
        <w:rPr>
          <w:rFonts w:ascii="Arial" w:hAnsi="Arial" w:cs="Arial"/>
          <w:spacing w:val="1"/>
        </w:rPr>
        <w:t xml:space="preserve"> </w:t>
      </w:r>
      <w:r w:rsidRPr="00AD162E">
        <w:rPr>
          <w:rFonts w:ascii="Arial" w:hAnsi="Arial" w:cs="Arial"/>
        </w:rPr>
        <w:t>Comissão</w:t>
      </w:r>
      <w:r w:rsidRPr="00AD162E">
        <w:rPr>
          <w:rFonts w:ascii="Arial" w:hAnsi="Arial" w:cs="Arial"/>
          <w:spacing w:val="52"/>
        </w:rPr>
        <w:t xml:space="preserve"> </w:t>
      </w:r>
      <w:r w:rsidRPr="00AD162E">
        <w:rPr>
          <w:rFonts w:ascii="Arial" w:hAnsi="Arial" w:cs="Arial"/>
        </w:rPr>
        <w:t>considerará</w:t>
      </w:r>
      <w:r w:rsidRPr="00AD162E">
        <w:rPr>
          <w:rFonts w:ascii="Arial" w:hAnsi="Arial" w:cs="Arial"/>
          <w:spacing w:val="-2"/>
        </w:rPr>
        <w:t xml:space="preserve"> </w:t>
      </w:r>
      <w:r w:rsidRPr="00AD162E">
        <w:rPr>
          <w:rFonts w:ascii="Arial" w:hAnsi="Arial" w:cs="Arial"/>
        </w:rPr>
        <w:t>os respectivos</w:t>
      </w:r>
      <w:r w:rsidRPr="00AD162E">
        <w:rPr>
          <w:rFonts w:ascii="Arial" w:hAnsi="Arial" w:cs="Arial"/>
          <w:spacing w:val="-1"/>
        </w:rPr>
        <w:t xml:space="preserve"> </w:t>
      </w:r>
      <w:r w:rsidRPr="00AD162E">
        <w:rPr>
          <w:rFonts w:ascii="Arial" w:hAnsi="Arial" w:cs="Arial"/>
        </w:rPr>
        <w:t>Requisitos como</w:t>
      </w:r>
      <w:r w:rsidRPr="00AD162E">
        <w:rPr>
          <w:rFonts w:ascii="Arial" w:hAnsi="Arial" w:cs="Arial"/>
          <w:spacing w:val="-2"/>
        </w:rPr>
        <w:t xml:space="preserve"> </w:t>
      </w:r>
      <w:r w:rsidRPr="00AD162E">
        <w:rPr>
          <w:rFonts w:ascii="Arial" w:hAnsi="Arial" w:cs="Arial"/>
        </w:rPr>
        <w:t>não</w:t>
      </w:r>
      <w:r w:rsidRPr="00AD162E">
        <w:rPr>
          <w:rFonts w:ascii="Arial" w:hAnsi="Arial" w:cs="Arial"/>
          <w:spacing w:val="-2"/>
        </w:rPr>
        <w:t xml:space="preserve"> </w:t>
      </w:r>
      <w:r w:rsidRPr="00AD162E">
        <w:rPr>
          <w:rFonts w:ascii="Arial" w:hAnsi="Arial" w:cs="Arial"/>
        </w:rPr>
        <w:t>atendidos.</w:t>
      </w:r>
    </w:p>
    <w:p w:rsidR="00AB19F4" w:rsidRPr="00AD162E" w:rsidRDefault="00AB19F4" w:rsidP="00AB19F4">
      <w:pPr>
        <w:pStyle w:val="Corpodetexto"/>
        <w:tabs>
          <w:tab w:val="left" w:pos="9071"/>
        </w:tabs>
        <w:spacing w:before="6"/>
        <w:ind w:right="-1"/>
        <w:rPr>
          <w:rFonts w:cs="Arial"/>
          <w:sz w:val="20"/>
        </w:rPr>
      </w:pPr>
    </w:p>
    <w:p w:rsidR="00AB19F4" w:rsidRPr="00AD162E" w:rsidRDefault="00AB19F4" w:rsidP="00AB19F4">
      <w:pPr>
        <w:pStyle w:val="PargrafodaLista"/>
        <w:widowControl w:val="0"/>
        <w:tabs>
          <w:tab w:val="left" w:pos="869"/>
          <w:tab w:val="left" w:pos="9071"/>
        </w:tabs>
        <w:autoSpaceDE w:val="0"/>
        <w:autoSpaceDN w:val="0"/>
        <w:ind w:left="0" w:right="-1"/>
        <w:jc w:val="both"/>
        <w:rPr>
          <w:rFonts w:ascii="Arial" w:hAnsi="Arial" w:cs="Arial"/>
        </w:rPr>
      </w:pPr>
      <w:r>
        <w:rPr>
          <w:rFonts w:ascii="Arial" w:hAnsi="Arial" w:cs="Arial"/>
        </w:rPr>
        <w:t xml:space="preserve">11.12. </w:t>
      </w:r>
      <w:r w:rsidRPr="00AD162E">
        <w:rPr>
          <w:rFonts w:ascii="Arial" w:hAnsi="Arial" w:cs="Arial"/>
        </w:rPr>
        <w:t xml:space="preserve">A Proposta Comercial deve atender às condições previstas </w:t>
      </w:r>
      <w:r>
        <w:rPr>
          <w:rFonts w:ascii="Arial" w:hAnsi="Arial" w:cs="Arial"/>
        </w:rPr>
        <w:t>n</w:t>
      </w:r>
      <w:r w:rsidRPr="00AD162E">
        <w:rPr>
          <w:rFonts w:ascii="Arial" w:hAnsi="Arial" w:cs="Arial"/>
        </w:rPr>
        <w:t>este Edital e</w:t>
      </w:r>
      <w:r w:rsidRPr="00AD162E">
        <w:rPr>
          <w:rFonts w:ascii="Arial" w:hAnsi="Arial" w:cs="Arial"/>
          <w:spacing w:val="1"/>
        </w:rPr>
        <w:t xml:space="preserve"> </w:t>
      </w:r>
      <w:r w:rsidRPr="00AD162E">
        <w:rPr>
          <w:rFonts w:ascii="Arial" w:hAnsi="Arial" w:cs="Arial"/>
        </w:rPr>
        <w:t>demais</w:t>
      </w:r>
      <w:r w:rsidRPr="00AD162E">
        <w:rPr>
          <w:rFonts w:ascii="Arial" w:hAnsi="Arial" w:cs="Arial"/>
          <w:spacing w:val="-1"/>
        </w:rPr>
        <w:t xml:space="preserve"> </w:t>
      </w:r>
      <w:r w:rsidRPr="00AD162E">
        <w:rPr>
          <w:rFonts w:ascii="Arial" w:hAnsi="Arial" w:cs="Arial"/>
        </w:rPr>
        <w:t>exigências comerciais</w:t>
      </w:r>
      <w:r w:rsidRPr="00AD162E">
        <w:rPr>
          <w:rFonts w:ascii="Arial" w:hAnsi="Arial" w:cs="Arial"/>
          <w:spacing w:val="-1"/>
        </w:rPr>
        <w:t xml:space="preserve"> </w:t>
      </w:r>
      <w:r w:rsidRPr="00AD162E">
        <w:rPr>
          <w:rFonts w:ascii="Arial" w:hAnsi="Arial" w:cs="Arial"/>
        </w:rPr>
        <w:t>definidas nesta</w:t>
      </w:r>
      <w:r w:rsidRPr="00AD162E">
        <w:rPr>
          <w:rFonts w:ascii="Arial" w:hAnsi="Arial" w:cs="Arial"/>
          <w:spacing w:val="-1"/>
        </w:rPr>
        <w:t xml:space="preserve"> </w:t>
      </w:r>
      <w:r w:rsidRPr="00AD162E">
        <w:rPr>
          <w:rFonts w:ascii="Arial" w:hAnsi="Arial" w:cs="Arial"/>
        </w:rPr>
        <w:t>licitação.</w:t>
      </w:r>
    </w:p>
    <w:p w:rsidR="00AB19F4" w:rsidRPr="00AD162E" w:rsidRDefault="00AB19F4" w:rsidP="00AB19F4">
      <w:pPr>
        <w:pStyle w:val="Corpodetexto"/>
        <w:tabs>
          <w:tab w:val="left" w:pos="9071"/>
        </w:tabs>
        <w:spacing w:before="6"/>
        <w:ind w:right="-1"/>
        <w:rPr>
          <w:rFonts w:cs="Arial"/>
          <w:sz w:val="20"/>
        </w:rPr>
      </w:pPr>
    </w:p>
    <w:p w:rsidR="00AB19F4" w:rsidRPr="00AD162E" w:rsidRDefault="00AB19F4" w:rsidP="00AB19F4">
      <w:pPr>
        <w:pStyle w:val="PargrafodaLista"/>
        <w:widowControl w:val="0"/>
        <w:tabs>
          <w:tab w:val="left" w:pos="869"/>
          <w:tab w:val="left" w:pos="9071"/>
        </w:tabs>
        <w:autoSpaceDE w:val="0"/>
        <w:autoSpaceDN w:val="0"/>
        <w:ind w:left="0" w:right="-1"/>
        <w:jc w:val="both"/>
        <w:rPr>
          <w:rFonts w:ascii="Arial" w:hAnsi="Arial" w:cs="Arial"/>
        </w:rPr>
      </w:pPr>
      <w:r>
        <w:rPr>
          <w:rFonts w:ascii="Arial" w:hAnsi="Arial" w:cs="Arial"/>
        </w:rPr>
        <w:lastRenderedPageBreak/>
        <w:t>11.13. Na</w:t>
      </w:r>
      <w:r w:rsidRPr="00AD162E">
        <w:rPr>
          <w:rFonts w:ascii="Arial" w:hAnsi="Arial" w:cs="Arial"/>
        </w:rPr>
        <w:t xml:space="preserve"> Proposta Co</w:t>
      </w:r>
      <w:r>
        <w:rPr>
          <w:rFonts w:ascii="Arial" w:hAnsi="Arial" w:cs="Arial"/>
        </w:rPr>
        <w:t>mercial será avaliado o preço global</w:t>
      </w:r>
      <w:r w:rsidRPr="00AD162E">
        <w:rPr>
          <w:rFonts w:ascii="Arial" w:hAnsi="Arial" w:cs="Arial"/>
        </w:rPr>
        <w:t>.</w:t>
      </w:r>
    </w:p>
    <w:p w:rsidR="00AB19F4" w:rsidRPr="00AD162E" w:rsidRDefault="00AB19F4" w:rsidP="00AB19F4">
      <w:pPr>
        <w:pStyle w:val="Corpodetexto"/>
        <w:tabs>
          <w:tab w:val="left" w:pos="9071"/>
        </w:tabs>
        <w:spacing w:before="5"/>
        <w:ind w:right="-1"/>
        <w:rPr>
          <w:rFonts w:cs="Arial"/>
          <w:sz w:val="20"/>
        </w:rPr>
      </w:pPr>
    </w:p>
    <w:p w:rsidR="00AB19F4" w:rsidRPr="00AD162E" w:rsidRDefault="00AB19F4" w:rsidP="00AB19F4">
      <w:pPr>
        <w:pStyle w:val="PargrafodaLista"/>
        <w:widowControl w:val="0"/>
        <w:tabs>
          <w:tab w:val="left" w:pos="1576"/>
          <w:tab w:val="left" w:pos="1577"/>
          <w:tab w:val="left" w:pos="9071"/>
        </w:tabs>
        <w:autoSpaceDE w:val="0"/>
        <w:autoSpaceDN w:val="0"/>
        <w:ind w:left="0" w:right="-1"/>
        <w:jc w:val="both"/>
        <w:rPr>
          <w:rFonts w:ascii="Arial" w:hAnsi="Arial" w:cs="Arial"/>
        </w:rPr>
      </w:pPr>
      <w:r>
        <w:rPr>
          <w:rFonts w:ascii="Arial" w:hAnsi="Arial" w:cs="Arial"/>
        </w:rPr>
        <w:t xml:space="preserve">11.14. </w:t>
      </w:r>
      <w:r w:rsidRPr="00AD162E">
        <w:rPr>
          <w:rFonts w:ascii="Arial" w:hAnsi="Arial" w:cs="Arial"/>
        </w:rPr>
        <w:t>Poderão</w:t>
      </w:r>
      <w:r w:rsidRPr="00AD162E">
        <w:rPr>
          <w:rFonts w:ascii="Arial" w:hAnsi="Arial" w:cs="Arial"/>
          <w:spacing w:val="1"/>
        </w:rPr>
        <w:t xml:space="preserve"> </w:t>
      </w:r>
      <w:r w:rsidRPr="00AD162E">
        <w:rPr>
          <w:rFonts w:ascii="Arial" w:hAnsi="Arial" w:cs="Arial"/>
        </w:rPr>
        <w:t>ser</w:t>
      </w:r>
      <w:r w:rsidRPr="00AD162E">
        <w:rPr>
          <w:rFonts w:ascii="Arial" w:hAnsi="Arial" w:cs="Arial"/>
          <w:spacing w:val="1"/>
        </w:rPr>
        <w:t xml:space="preserve"> </w:t>
      </w:r>
      <w:r w:rsidRPr="00AD162E">
        <w:rPr>
          <w:rFonts w:ascii="Arial" w:hAnsi="Arial" w:cs="Arial"/>
        </w:rPr>
        <w:t>aceitas</w:t>
      </w:r>
      <w:r w:rsidRPr="00AD162E">
        <w:rPr>
          <w:rFonts w:ascii="Arial" w:hAnsi="Arial" w:cs="Arial"/>
          <w:spacing w:val="1"/>
        </w:rPr>
        <w:t xml:space="preserve"> </w:t>
      </w:r>
      <w:r w:rsidRPr="00AD162E">
        <w:rPr>
          <w:rFonts w:ascii="Arial" w:hAnsi="Arial" w:cs="Arial"/>
        </w:rPr>
        <w:t>PROPOSTAS</w:t>
      </w:r>
      <w:r w:rsidRPr="00AD162E">
        <w:rPr>
          <w:rFonts w:ascii="Arial" w:hAnsi="Arial" w:cs="Arial"/>
          <w:spacing w:val="1"/>
        </w:rPr>
        <w:t xml:space="preserve"> </w:t>
      </w:r>
      <w:r w:rsidRPr="00AD162E">
        <w:rPr>
          <w:rFonts w:ascii="Arial" w:hAnsi="Arial" w:cs="Arial"/>
        </w:rPr>
        <w:t>em</w:t>
      </w:r>
      <w:r w:rsidRPr="00AD162E">
        <w:rPr>
          <w:rFonts w:ascii="Arial" w:hAnsi="Arial" w:cs="Arial"/>
          <w:spacing w:val="1"/>
        </w:rPr>
        <w:t xml:space="preserve"> </w:t>
      </w:r>
      <w:r w:rsidRPr="00AD162E">
        <w:rPr>
          <w:rFonts w:ascii="Arial" w:hAnsi="Arial" w:cs="Arial"/>
        </w:rPr>
        <w:t>que</w:t>
      </w:r>
      <w:r w:rsidRPr="00AD162E">
        <w:rPr>
          <w:rFonts w:ascii="Arial" w:hAnsi="Arial" w:cs="Arial"/>
          <w:spacing w:val="1"/>
        </w:rPr>
        <w:t xml:space="preserve"> </w:t>
      </w:r>
      <w:r w:rsidRPr="00AD162E">
        <w:rPr>
          <w:rFonts w:ascii="Arial" w:hAnsi="Arial" w:cs="Arial"/>
        </w:rPr>
        <w:t>se</w:t>
      </w:r>
      <w:r w:rsidRPr="00AD162E">
        <w:rPr>
          <w:rFonts w:ascii="Arial" w:hAnsi="Arial" w:cs="Arial"/>
          <w:spacing w:val="1"/>
        </w:rPr>
        <w:t xml:space="preserve"> </w:t>
      </w:r>
      <w:r w:rsidRPr="00AD162E">
        <w:rPr>
          <w:rFonts w:ascii="Arial" w:hAnsi="Arial" w:cs="Arial"/>
        </w:rPr>
        <w:t>constatem</w:t>
      </w:r>
      <w:r w:rsidRPr="00AD162E">
        <w:rPr>
          <w:rFonts w:ascii="Arial" w:hAnsi="Arial" w:cs="Arial"/>
          <w:spacing w:val="1"/>
        </w:rPr>
        <w:t xml:space="preserve"> </w:t>
      </w:r>
      <w:r w:rsidRPr="00AD162E">
        <w:rPr>
          <w:rFonts w:ascii="Arial" w:hAnsi="Arial" w:cs="Arial"/>
        </w:rPr>
        <w:t>apenas</w:t>
      </w:r>
      <w:r w:rsidRPr="00AD162E">
        <w:rPr>
          <w:rFonts w:ascii="Arial" w:hAnsi="Arial" w:cs="Arial"/>
          <w:spacing w:val="1"/>
        </w:rPr>
        <w:t xml:space="preserve"> </w:t>
      </w:r>
      <w:r w:rsidRPr="00AD162E">
        <w:rPr>
          <w:rFonts w:ascii="Arial" w:hAnsi="Arial" w:cs="Arial"/>
        </w:rPr>
        <w:t>erros</w:t>
      </w:r>
      <w:r w:rsidRPr="00AD162E">
        <w:rPr>
          <w:rFonts w:ascii="Arial" w:hAnsi="Arial" w:cs="Arial"/>
          <w:spacing w:val="1"/>
        </w:rPr>
        <w:t xml:space="preserve"> </w:t>
      </w:r>
      <w:r w:rsidRPr="00AD162E">
        <w:rPr>
          <w:rFonts w:ascii="Arial" w:hAnsi="Arial" w:cs="Arial"/>
        </w:rPr>
        <w:t>de</w:t>
      </w:r>
      <w:r w:rsidRPr="00AD162E">
        <w:rPr>
          <w:rFonts w:ascii="Arial" w:hAnsi="Arial" w:cs="Arial"/>
          <w:spacing w:val="1"/>
        </w:rPr>
        <w:t xml:space="preserve"> </w:t>
      </w:r>
      <w:r w:rsidRPr="00AD162E">
        <w:rPr>
          <w:rFonts w:ascii="Arial" w:hAnsi="Arial" w:cs="Arial"/>
        </w:rPr>
        <w:t>cálculos na Planilha de Preços, reservando-se à Comissão o direito de corrigi-las na forma</w:t>
      </w:r>
      <w:r w:rsidRPr="00AD162E">
        <w:rPr>
          <w:rFonts w:ascii="Arial" w:hAnsi="Arial" w:cs="Arial"/>
          <w:spacing w:val="1"/>
        </w:rPr>
        <w:t xml:space="preserve"> </w:t>
      </w:r>
      <w:r w:rsidRPr="00AD162E">
        <w:rPr>
          <w:rFonts w:ascii="Arial" w:hAnsi="Arial" w:cs="Arial"/>
        </w:rPr>
        <w:t>seguinte;</w:t>
      </w:r>
    </w:p>
    <w:p w:rsidR="00AB19F4" w:rsidRPr="00AD162E" w:rsidRDefault="00AB19F4" w:rsidP="00AB19F4">
      <w:pPr>
        <w:pStyle w:val="Corpodetexto"/>
        <w:tabs>
          <w:tab w:val="left" w:pos="9071"/>
        </w:tabs>
        <w:spacing w:before="3"/>
        <w:ind w:right="-1"/>
        <w:rPr>
          <w:rFonts w:cs="Arial"/>
          <w:sz w:val="20"/>
        </w:rPr>
      </w:pPr>
    </w:p>
    <w:p w:rsidR="00AB19F4" w:rsidRPr="00AD162E" w:rsidRDefault="00AB19F4" w:rsidP="00AB19F4">
      <w:pPr>
        <w:pStyle w:val="PargrafodaLista"/>
        <w:widowControl w:val="0"/>
        <w:tabs>
          <w:tab w:val="left" w:pos="1576"/>
          <w:tab w:val="left" w:pos="1577"/>
          <w:tab w:val="left" w:pos="9071"/>
        </w:tabs>
        <w:autoSpaceDE w:val="0"/>
        <w:autoSpaceDN w:val="0"/>
        <w:spacing w:before="1"/>
        <w:ind w:left="0" w:right="-1"/>
        <w:jc w:val="both"/>
        <w:rPr>
          <w:rFonts w:ascii="Arial" w:hAnsi="Arial" w:cs="Arial"/>
        </w:rPr>
      </w:pPr>
      <w:r>
        <w:rPr>
          <w:rFonts w:ascii="Arial" w:hAnsi="Arial" w:cs="Arial"/>
        </w:rPr>
        <w:t xml:space="preserve">11.14.1. </w:t>
      </w:r>
      <w:r w:rsidRPr="00AD162E">
        <w:rPr>
          <w:rFonts w:ascii="Arial" w:hAnsi="Arial" w:cs="Arial"/>
        </w:rPr>
        <w:t xml:space="preserve">Erro de transcrição das quantidades contidas </w:t>
      </w:r>
      <w:r>
        <w:rPr>
          <w:rFonts w:ascii="Arial" w:hAnsi="Arial" w:cs="Arial"/>
        </w:rPr>
        <w:t>na proposta</w:t>
      </w:r>
      <w:r w:rsidRPr="00AD162E">
        <w:rPr>
          <w:rFonts w:ascii="Arial" w:hAnsi="Arial" w:cs="Arial"/>
        </w:rPr>
        <w:t>, o valor será corrigido</w:t>
      </w:r>
      <w:r w:rsidRPr="00AD162E">
        <w:rPr>
          <w:rFonts w:ascii="Arial" w:hAnsi="Arial" w:cs="Arial"/>
          <w:spacing w:val="1"/>
        </w:rPr>
        <w:t xml:space="preserve"> </w:t>
      </w:r>
      <w:r w:rsidRPr="00AD162E">
        <w:rPr>
          <w:rFonts w:ascii="Arial" w:hAnsi="Arial" w:cs="Arial"/>
        </w:rPr>
        <w:t>devidamente,</w:t>
      </w:r>
      <w:r w:rsidRPr="00AD162E">
        <w:rPr>
          <w:rFonts w:ascii="Arial" w:hAnsi="Arial" w:cs="Arial"/>
          <w:spacing w:val="-3"/>
        </w:rPr>
        <w:t xml:space="preserve"> </w:t>
      </w:r>
      <w:r w:rsidRPr="00AD162E">
        <w:rPr>
          <w:rFonts w:ascii="Arial" w:hAnsi="Arial" w:cs="Arial"/>
        </w:rPr>
        <w:t>mantendo-se</w:t>
      </w:r>
      <w:r w:rsidRPr="00AD162E">
        <w:rPr>
          <w:rFonts w:ascii="Arial" w:hAnsi="Arial" w:cs="Arial"/>
          <w:spacing w:val="-2"/>
        </w:rPr>
        <w:t xml:space="preserve"> </w:t>
      </w:r>
      <w:r w:rsidRPr="00AD162E">
        <w:rPr>
          <w:rFonts w:ascii="Arial" w:hAnsi="Arial" w:cs="Arial"/>
        </w:rPr>
        <w:t>o</w:t>
      </w:r>
      <w:r w:rsidRPr="00AD162E">
        <w:rPr>
          <w:rFonts w:ascii="Arial" w:hAnsi="Arial" w:cs="Arial"/>
          <w:spacing w:val="-2"/>
        </w:rPr>
        <w:t xml:space="preserve"> </w:t>
      </w:r>
      <w:r w:rsidRPr="00AD162E">
        <w:rPr>
          <w:rFonts w:ascii="Arial" w:hAnsi="Arial" w:cs="Arial"/>
        </w:rPr>
        <w:t>preço</w:t>
      </w:r>
      <w:r w:rsidRPr="00AD162E">
        <w:rPr>
          <w:rFonts w:ascii="Arial" w:hAnsi="Arial" w:cs="Arial"/>
          <w:spacing w:val="-2"/>
        </w:rPr>
        <w:t xml:space="preserve"> </w:t>
      </w:r>
      <w:r w:rsidRPr="00AD162E">
        <w:rPr>
          <w:rFonts w:ascii="Arial" w:hAnsi="Arial" w:cs="Arial"/>
        </w:rPr>
        <w:t>unitário</w:t>
      </w:r>
      <w:r w:rsidRPr="00AD162E">
        <w:rPr>
          <w:rFonts w:ascii="Arial" w:hAnsi="Arial" w:cs="Arial"/>
          <w:spacing w:val="-2"/>
        </w:rPr>
        <w:t xml:space="preserve"> </w:t>
      </w:r>
      <w:r w:rsidRPr="00AD162E">
        <w:rPr>
          <w:rFonts w:ascii="Arial" w:hAnsi="Arial" w:cs="Arial"/>
        </w:rPr>
        <w:t>e</w:t>
      </w:r>
      <w:r w:rsidRPr="00AD162E">
        <w:rPr>
          <w:rFonts w:ascii="Arial" w:hAnsi="Arial" w:cs="Arial"/>
          <w:spacing w:val="-2"/>
        </w:rPr>
        <w:t xml:space="preserve"> </w:t>
      </w:r>
      <w:r w:rsidRPr="00AD162E">
        <w:rPr>
          <w:rFonts w:ascii="Arial" w:hAnsi="Arial" w:cs="Arial"/>
        </w:rPr>
        <w:t>corrigindo-se</w:t>
      </w:r>
      <w:r w:rsidRPr="00AD162E">
        <w:rPr>
          <w:rFonts w:ascii="Arial" w:hAnsi="Arial" w:cs="Arial"/>
          <w:spacing w:val="-2"/>
        </w:rPr>
        <w:t xml:space="preserve"> </w:t>
      </w:r>
      <w:r w:rsidRPr="00AD162E">
        <w:rPr>
          <w:rFonts w:ascii="Arial" w:hAnsi="Arial" w:cs="Arial"/>
        </w:rPr>
        <w:t>a</w:t>
      </w:r>
      <w:r w:rsidRPr="00AD162E">
        <w:rPr>
          <w:rFonts w:ascii="Arial" w:hAnsi="Arial" w:cs="Arial"/>
          <w:spacing w:val="-2"/>
        </w:rPr>
        <w:t xml:space="preserve"> </w:t>
      </w:r>
      <w:r w:rsidRPr="00AD162E">
        <w:rPr>
          <w:rFonts w:ascii="Arial" w:hAnsi="Arial" w:cs="Arial"/>
        </w:rPr>
        <w:t>quantidade</w:t>
      </w:r>
      <w:r w:rsidRPr="00AD162E">
        <w:rPr>
          <w:rFonts w:ascii="Arial" w:hAnsi="Arial" w:cs="Arial"/>
          <w:spacing w:val="-2"/>
        </w:rPr>
        <w:t xml:space="preserve"> </w:t>
      </w:r>
      <w:r w:rsidRPr="00AD162E">
        <w:rPr>
          <w:rFonts w:ascii="Arial" w:hAnsi="Arial" w:cs="Arial"/>
        </w:rPr>
        <w:t>e</w:t>
      </w:r>
      <w:r w:rsidRPr="00AD162E">
        <w:rPr>
          <w:rFonts w:ascii="Arial" w:hAnsi="Arial" w:cs="Arial"/>
          <w:spacing w:val="-2"/>
        </w:rPr>
        <w:t xml:space="preserve"> </w:t>
      </w:r>
      <w:r w:rsidRPr="00AD162E">
        <w:rPr>
          <w:rFonts w:ascii="Arial" w:hAnsi="Arial" w:cs="Arial"/>
        </w:rPr>
        <w:t>o</w:t>
      </w:r>
      <w:r w:rsidRPr="00AD162E">
        <w:rPr>
          <w:rFonts w:ascii="Arial" w:hAnsi="Arial" w:cs="Arial"/>
          <w:spacing w:val="-2"/>
        </w:rPr>
        <w:t xml:space="preserve"> </w:t>
      </w:r>
      <w:r w:rsidRPr="00AD162E">
        <w:rPr>
          <w:rFonts w:ascii="Arial" w:hAnsi="Arial" w:cs="Arial"/>
        </w:rPr>
        <w:t>total;</w:t>
      </w:r>
    </w:p>
    <w:p w:rsidR="00AB19F4" w:rsidRPr="00AD162E" w:rsidRDefault="00AB19F4" w:rsidP="00AB19F4">
      <w:pPr>
        <w:pStyle w:val="Corpodetexto"/>
        <w:tabs>
          <w:tab w:val="left" w:pos="9071"/>
        </w:tabs>
        <w:spacing w:before="5"/>
        <w:ind w:right="-1"/>
        <w:rPr>
          <w:rFonts w:cs="Arial"/>
          <w:sz w:val="20"/>
        </w:rPr>
      </w:pPr>
    </w:p>
    <w:p w:rsidR="00AB19F4" w:rsidRPr="00AD162E" w:rsidRDefault="00AB19F4" w:rsidP="00AB19F4">
      <w:pPr>
        <w:pStyle w:val="PargrafodaLista"/>
        <w:widowControl w:val="0"/>
        <w:tabs>
          <w:tab w:val="left" w:pos="1576"/>
          <w:tab w:val="left" w:pos="1577"/>
          <w:tab w:val="left" w:pos="9071"/>
        </w:tabs>
        <w:autoSpaceDE w:val="0"/>
        <w:autoSpaceDN w:val="0"/>
        <w:ind w:left="0" w:right="-1"/>
        <w:jc w:val="both"/>
        <w:rPr>
          <w:rFonts w:ascii="Arial" w:hAnsi="Arial" w:cs="Arial"/>
        </w:rPr>
      </w:pPr>
      <w:r>
        <w:rPr>
          <w:rFonts w:ascii="Arial" w:hAnsi="Arial" w:cs="Arial"/>
        </w:rPr>
        <w:t xml:space="preserve">11.14.2. </w:t>
      </w:r>
      <w:r w:rsidRPr="00AD162E">
        <w:rPr>
          <w:rFonts w:ascii="Arial" w:hAnsi="Arial" w:cs="Arial"/>
        </w:rPr>
        <w:t>Erro de multiplicação do preço unitário pela quantidade correspondente: será</w:t>
      </w:r>
      <w:r w:rsidRPr="00AD162E">
        <w:rPr>
          <w:rFonts w:ascii="Arial" w:hAnsi="Arial" w:cs="Arial"/>
          <w:spacing w:val="1"/>
        </w:rPr>
        <w:t xml:space="preserve"> </w:t>
      </w:r>
      <w:r w:rsidRPr="00AD162E">
        <w:rPr>
          <w:rFonts w:ascii="Arial" w:hAnsi="Arial" w:cs="Arial"/>
        </w:rPr>
        <w:t>retificado,</w:t>
      </w:r>
      <w:r w:rsidRPr="00AD162E">
        <w:rPr>
          <w:rFonts w:ascii="Arial" w:hAnsi="Arial" w:cs="Arial"/>
          <w:spacing w:val="-2"/>
        </w:rPr>
        <w:t xml:space="preserve"> </w:t>
      </w:r>
      <w:r w:rsidRPr="00AD162E">
        <w:rPr>
          <w:rFonts w:ascii="Arial" w:hAnsi="Arial" w:cs="Arial"/>
        </w:rPr>
        <w:t>mantendo-se</w:t>
      </w:r>
      <w:r w:rsidRPr="00AD162E">
        <w:rPr>
          <w:rFonts w:ascii="Arial" w:hAnsi="Arial" w:cs="Arial"/>
          <w:spacing w:val="-2"/>
        </w:rPr>
        <w:t xml:space="preserve"> </w:t>
      </w:r>
      <w:r w:rsidRPr="00AD162E">
        <w:rPr>
          <w:rFonts w:ascii="Arial" w:hAnsi="Arial" w:cs="Arial"/>
        </w:rPr>
        <w:t>o</w:t>
      </w:r>
      <w:r w:rsidRPr="00AD162E">
        <w:rPr>
          <w:rFonts w:ascii="Arial" w:hAnsi="Arial" w:cs="Arial"/>
          <w:spacing w:val="-2"/>
        </w:rPr>
        <w:t xml:space="preserve"> </w:t>
      </w:r>
      <w:r w:rsidRPr="00AD162E">
        <w:rPr>
          <w:rFonts w:ascii="Arial" w:hAnsi="Arial" w:cs="Arial"/>
        </w:rPr>
        <w:t>preço</w:t>
      </w:r>
      <w:r w:rsidRPr="00AD162E">
        <w:rPr>
          <w:rFonts w:ascii="Arial" w:hAnsi="Arial" w:cs="Arial"/>
          <w:spacing w:val="-2"/>
        </w:rPr>
        <w:t xml:space="preserve"> </w:t>
      </w:r>
      <w:r w:rsidRPr="00AD162E">
        <w:rPr>
          <w:rFonts w:ascii="Arial" w:hAnsi="Arial" w:cs="Arial"/>
        </w:rPr>
        <w:t>unitário</w:t>
      </w:r>
      <w:r w:rsidRPr="00AD162E">
        <w:rPr>
          <w:rFonts w:ascii="Arial" w:hAnsi="Arial" w:cs="Arial"/>
          <w:spacing w:val="-2"/>
        </w:rPr>
        <w:t xml:space="preserve"> </w:t>
      </w:r>
      <w:r w:rsidRPr="00AD162E">
        <w:rPr>
          <w:rFonts w:ascii="Arial" w:hAnsi="Arial" w:cs="Arial"/>
        </w:rPr>
        <w:t>e</w:t>
      </w:r>
      <w:r w:rsidRPr="00AD162E">
        <w:rPr>
          <w:rFonts w:ascii="Arial" w:hAnsi="Arial" w:cs="Arial"/>
          <w:spacing w:val="-2"/>
        </w:rPr>
        <w:t xml:space="preserve"> </w:t>
      </w:r>
      <w:r w:rsidRPr="00AD162E">
        <w:rPr>
          <w:rFonts w:ascii="Arial" w:hAnsi="Arial" w:cs="Arial"/>
        </w:rPr>
        <w:t>quantidade,</w:t>
      </w:r>
      <w:r w:rsidRPr="00AD162E">
        <w:rPr>
          <w:rFonts w:ascii="Arial" w:hAnsi="Arial" w:cs="Arial"/>
          <w:spacing w:val="-2"/>
        </w:rPr>
        <w:t xml:space="preserve"> </w:t>
      </w:r>
      <w:r w:rsidRPr="00AD162E">
        <w:rPr>
          <w:rFonts w:ascii="Arial" w:hAnsi="Arial" w:cs="Arial"/>
        </w:rPr>
        <w:t>corrigindo-se</w:t>
      </w:r>
      <w:r w:rsidRPr="00AD162E">
        <w:rPr>
          <w:rFonts w:ascii="Arial" w:hAnsi="Arial" w:cs="Arial"/>
          <w:spacing w:val="-2"/>
        </w:rPr>
        <w:t xml:space="preserve"> </w:t>
      </w:r>
      <w:r w:rsidRPr="00AD162E">
        <w:rPr>
          <w:rFonts w:ascii="Arial" w:hAnsi="Arial" w:cs="Arial"/>
        </w:rPr>
        <w:t>o</w:t>
      </w:r>
      <w:r w:rsidRPr="00AD162E">
        <w:rPr>
          <w:rFonts w:ascii="Arial" w:hAnsi="Arial" w:cs="Arial"/>
          <w:spacing w:val="-1"/>
        </w:rPr>
        <w:t xml:space="preserve"> </w:t>
      </w:r>
      <w:r w:rsidRPr="00AD162E">
        <w:rPr>
          <w:rFonts w:ascii="Arial" w:hAnsi="Arial" w:cs="Arial"/>
        </w:rPr>
        <w:t>produto;</w:t>
      </w:r>
    </w:p>
    <w:p w:rsidR="00AB19F4" w:rsidRPr="00AD162E" w:rsidRDefault="00AB19F4" w:rsidP="00AB19F4">
      <w:pPr>
        <w:pStyle w:val="Corpodetexto"/>
        <w:tabs>
          <w:tab w:val="left" w:pos="9071"/>
        </w:tabs>
        <w:spacing w:before="6"/>
        <w:ind w:right="-1"/>
        <w:rPr>
          <w:rFonts w:cs="Arial"/>
          <w:sz w:val="20"/>
        </w:rPr>
      </w:pPr>
    </w:p>
    <w:p w:rsidR="00AB19F4" w:rsidRPr="00AD162E" w:rsidRDefault="00AB19F4" w:rsidP="00AB19F4">
      <w:pPr>
        <w:pStyle w:val="PargrafodaLista"/>
        <w:widowControl w:val="0"/>
        <w:tabs>
          <w:tab w:val="left" w:pos="1576"/>
          <w:tab w:val="left" w:pos="1577"/>
          <w:tab w:val="left" w:pos="9071"/>
        </w:tabs>
        <w:autoSpaceDE w:val="0"/>
        <w:autoSpaceDN w:val="0"/>
        <w:ind w:left="0" w:right="-1"/>
        <w:jc w:val="both"/>
        <w:rPr>
          <w:rFonts w:ascii="Arial" w:hAnsi="Arial" w:cs="Arial"/>
        </w:rPr>
      </w:pPr>
      <w:r>
        <w:rPr>
          <w:rFonts w:ascii="Arial" w:hAnsi="Arial" w:cs="Arial"/>
        </w:rPr>
        <w:t xml:space="preserve">11.14.3. </w:t>
      </w:r>
      <w:r w:rsidRPr="00AD162E">
        <w:rPr>
          <w:rFonts w:ascii="Arial" w:hAnsi="Arial" w:cs="Arial"/>
        </w:rPr>
        <w:t>Erro de adição será retificado, conservando-se as parcelas corretas e trocando-</w:t>
      </w:r>
      <w:r w:rsidRPr="00AD162E">
        <w:rPr>
          <w:rFonts w:ascii="Arial" w:hAnsi="Arial" w:cs="Arial"/>
          <w:spacing w:val="1"/>
        </w:rPr>
        <w:t xml:space="preserve"> </w:t>
      </w:r>
      <w:r w:rsidRPr="00AD162E">
        <w:rPr>
          <w:rFonts w:ascii="Arial" w:hAnsi="Arial" w:cs="Arial"/>
        </w:rPr>
        <w:t>se</w:t>
      </w:r>
      <w:r w:rsidRPr="00AD162E">
        <w:rPr>
          <w:rFonts w:ascii="Arial" w:hAnsi="Arial" w:cs="Arial"/>
          <w:spacing w:val="-2"/>
        </w:rPr>
        <w:t xml:space="preserve"> </w:t>
      </w:r>
      <w:r w:rsidRPr="00AD162E">
        <w:rPr>
          <w:rFonts w:ascii="Arial" w:hAnsi="Arial" w:cs="Arial"/>
        </w:rPr>
        <w:t>o</w:t>
      </w:r>
      <w:r w:rsidRPr="00AD162E">
        <w:rPr>
          <w:rFonts w:ascii="Arial" w:hAnsi="Arial" w:cs="Arial"/>
          <w:spacing w:val="-1"/>
        </w:rPr>
        <w:t xml:space="preserve"> </w:t>
      </w:r>
      <w:r w:rsidRPr="00AD162E">
        <w:rPr>
          <w:rFonts w:ascii="Arial" w:hAnsi="Arial" w:cs="Arial"/>
        </w:rPr>
        <w:t>total</w:t>
      </w:r>
      <w:r w:rsidRPr="00AD162E">
        <w:rPr>
          <w:rFonts w:ascii="Arial" w:hAnsi="Arial" w:cs="Arial"/>
          <w:spacing w:val="-2"/>
        </w:rPr>
        <w:t xml:space="preserve"> </w:t>
      </w:r>
      <w:r w:rsidRPr="00AD162E">
        <w:rPr>
          <w:rFonts w:ascii="Arial" w:hAnsi="Arial" w:cs="Arial"/>
        </w:rPr>
        <w:t>proposto</w:t>
      </w:r>
      <w:r w:rsidRPr="00AD162E">
        <w:rPr>
          <w:rFonts w:ascii="Arial" w:hAnsi="Arial" w:cs="Arial"/>
          <w:spacing w:val="-2"/>
        </w:rPr>
        <w:t xml:space="preserve"> </w:t>
      </w:r>
      <w:r w:rsidRPr="00AD162E">
        <w:rPr>
          <w:rFonts w:ascii="Arial" w:hAnsi="Arial" w:cs="Arial"/>
        </w:rPr>
        <w:t>pelo</w:t>
      </w:r>
      <w:r w:rsidRPr="00AD162E">
        <w:rPr>
          <w:rFonts w:ascii="Arial" w:hAnsi="Arial" w:cs="Arial"/>
          <w:spacing w:val="-1"/>
        </w:rPr>
        <w:t xml:space="preserve"> </w:t>
      </w:r>
      <w:r w:rsidRPr="00AD162E">
        <w:rPr>
          <w:rFonts w:ascii="Arial" w:hAnsi="Arial" w:cs="Arial"/>
        </w:rPr>
        <w:t>total</w:t>
      </w:r>
      <w:r w:rsidRPr="00AD162E">
        <w:rPr>
          <w:rFonts w:ascii="Arial" w:hAnsi="Arial" w:cs="Arial"/>
          <w:spacing w:val="-2"/>
        </w:rPr>
        <w:t xml:space="preserve"> </w:t>
      </w:r>
      <w:r w:rsidRPr="00AD162E">
        <w:rPr>
          <w:rFonts w:ascii="Arial" w:hAnsi="Arial" w:cs="Arial"/>
        </w:rPr>
        <w:t>corretamente</w:t>
      </w:r>
      <w:r w:rsidRPr="00AD162E">
        <w:rPr>
          <w:rFonts w:ascii="Arial" w:hAnsi="Arial" w:cs="Arial"/>
          <w:spacing w:val="-1"/>
        </w:rPr>
        <w:t xml:space="preserve"> </w:t>
      </w:r>
      <w:r w:rsidRPr="00AD162E">
        <w:rPr>
          <w:rFonts w:ascii="Arial" w:hAnsi="Arial" w:cs="Arial"/>
        </w:rPr>
        <w:t>calculado.</w:t>
      </w:r>
    </w:p>
    <w:p w:rsidR="00AB19F4" w:rsidRPr="00AD162E" w:rsidRDefault="00AB19F4" w:rsidP="00AB19F4">
      <w:pPr>
        <w:pStyle w:val="Corpodetexto"/>
        <w:tabs>
          <w:tab w:val="left" w:pos="9071"/>
        </w:tabs>
        <w:spacing w:before="6"/>
        <w:ind w:right="-1"/>
        <w:rPr>
          <w:rFonts w:cs="Arial"/>
          <w:sz w:val="20"/>
        </w:rPr>
      </w:pPr>
    </w:p>
    <w:p w:rsidR="00AB19F4" w:rsidRPr="00AD162E" w:rsidRDefault="00AB19F4" w:rsidP="00AB19F4">
      <w:pPr>
        <w:pStyle w:val="PargrafodaLista"/>
        <w:widowControl w:val="0"/>
        <w:tabs>
          <w:tab w:val="left" w:pos="1576"/>
          <w:tab w:val="left" w:pos="1577"/>
          <w:tab w:val="left" w:pos="9071"/>
        </w:tabs>
        <w:autoSpaceDE w:val="0"/>
        <w:autoSpaceDN w:val="0"/>
        <w:ind w:left="0" w:right="-1"/>
        <w:jc w:val="both"/>
        <w:rPr>
          <w:rFonts w:ascii="Arial" w:hAnsi="Arial" w:cs="Arial"/>
        </w:rPr>
      </w:pPr>
      <w:r>
        <w:rPr>
          <w:rFonts w:ascii="Arial" w:hAnsi="Arial" w:cs="Arial"/>
        </w:rPr>
        <w:t xml:space="preserve">11.14.4. </w:t>
      </w:r>
      <w:r w:rsidRPr="00AD162E">
        <w:rPr>
          <w:rFonts w:ascii="Arial" w:hAnsi="Arial" w:cs="Arial"/>
        </w:rPr>
        <w:t>A Comissão terá autoridade para proceder tais correções, que se farão a tinta</w:t>
      </w:r>
      <w:r w:rsidRPr="00AD162E">
        <w:rPr>
          <w:rFonts w:ascii="Arial" w:hAnsi="Arial" w:cs="Arial"/>
          <w:spacing w:val="1"/>
        </w:rPr>
        <w:t xml:space="preserve"> </w:t>
      </w:r>
      <w:r w:rsidRPr="00AD162E">
        <w:rPr>
          <w:rFonts w:ascii="Arial" w:hAnsi="Arial" w:cs="Arial"/>
        </w:rPr>
        <w:t>comum,</w:t>
      </w:r>
      <w:r w:rsidRPr="00AD162E">
        <w:rPr>
          <w:rFonts w:ascii="Arial" w:hAnsi="Arial" w:cs="Arial"/>
          <w:spacing w:val="-2"/>
        </w:rPr>
        <w:t xml:space="preserve"> </w:t>
      </w:r>
      <w:r w:rsidRPr="00AD162E">
        <w:rPr>
          <w:rFonts w:ascii="Arial" w:hAnsi="Arial" w:cs="Arial"/>
        </w:rPr>
        <w:t>com</w:t>
      </w:r>
      <w:r w:rsidRPr="00AD162E">
        <w:rPr>
          <w:rFonts w:ascii="Arial" w:hAnsi="Arial" w:cs="Arial"/>
          <w:spacing w:val="2"/>
        </w:rPr>
        <w:t xml:space="preserve"> </w:t>
      </w:r>
      <w:r w:rsidRPr="00AD162E">
        <w:rPr>
          <w:rFonts w:ascii="Arial" w:hAnsi="Arial" w:cs="Arial"/>
        </w:rPr>
        <w:t>ressalva</w:t>
      </w:r>
      <w:r w:rsidRPr="00AD162E">
        <w:rPr>
          <w:rFonts w:ascii="Arial" w:hAnsi="Arial" w:cs="Arial"/>
          <w:spacing w:val="-2"/>
        </w:rPr>
        <w:t xml:space="preserve"> </w:t>
      </w:r>
      <w:r w:rsidRPr="00AD162E">
        <w:rPr>
          <w:rFonts w:ascii="Arial" w:hAnsi="Arial" w:cs="Arial"/>
        </w:rPr>
        <w:t>do</w:t>
      </w:r>
      <w:r w:rsidRPr="00AD162E">
        <w:rPr>
          <w:rFonts w:ascii="Arial" w:hAnsi="Arial" w:cs="Arial"/>
          <w:spacing w:val="-2"/>
        </w:rPr>
        <w:t xml:space="preserve"> </w:t>
      </w:r>
      <w:r w:rsidRPr="00AD162E">
        <w:rPr>
          <w:rFonts w:ascii="Arial" w:hAnsi="Arial" w:cs="Arial"/>
        </w:rPr>
        <w:t>Presidente</w:t>
      </w:r>
      <w:r w:rsidRPr="00AD162E">
        <w:rPr>
          <w:rFonts w:ascii="Arial" w:hAnsi="Arial" w:cs="Arial"/>
          <w:spacing w:val="-2"/>
        </w:rPr>
        <w:t xml:space="preserve"> </w:t>
      </w:r>
      <w:r w:rsidRPr="00AD162E">
        <w:rPr>
          <w:rFonts w:ascii="Arial" w:hAnsi="Arial" w:cs="Arial"/>
        </w:rPr>
        <w:t>da</w:t>
      </w:r>
      <w:r w:rsidRPr="00AD162E">
        <w:rPr>
          <w:rFonts w:ascii="Arial" w:hAnsi="Arial" w:cs="Arial"/>
          <w:spacing w:val="-1"/>
        </w:rPr>
        <w:t xml:space="preserve"> </w:t>
      </w:r>
      <w:r w:rsidRPr="00AD162E">
        <w:rPr>
          <w:rFonts w:ascii="Arial" w:hAnsi="Arial" w:cs="Arial"/>
        </w:rPr>
        <w:t>Comissão</w:t>
      </w:r>
      <w:r w:rsidRPr="00AD162E">
        <w:rPr>
          <w:rFonts w:ascii="Arial" w:hAnsi="Arial" w:cs="Arial"/>
          <w:spacing w:val="-2"/>
        </w:rPr>
        <w:t xml:space="preserve"> </w:t>
      </w:r>
      <w:r w:rsidRPr="00AD162E">
        <w:rPr>
          <w:rFonts w:ascii="Arial" w:hAnsi="Arial" w:cs="Arial"/>
        </w:rPr>
        <w:t>ou</w:t>
      </w:r>
      <w:r w:rsidRPr="00AD162E">
        <w:rPr>
          <w:rFonts w:ascii="Arial" w:hAnsi="Arial" w:cs="Arial"/>
          <w:spacing w:val="-2"/>
        </w:rPr>
        <w:t xml:space="preserve"> </w:t>
      </w:r>
      <w:r w:rsidRPr="00AD162E">
        <w:rPr>
          <w:rFonts w:ascii="Arial" w:hAnsi="Arial" w:cs="Arial"/>
        </w:rPr>
        <w:t>para</w:t>
      </w:r>
      <w:r w:rsidRPr="00AD162E">
        <w:rPr>
          <w:rFonts w:ascii="Arial" w:hAnsi="Arial" w:cs="Arial"/>
          <w:spacing w:val="-2"/>
        </w:rPr>
        <w:t xml:space="preserve"> </w:t>
      </w:r>
      <w:r w:rsidRPr="00AD162E">
        <w:rPr>
          <w:rFonts w:ascii="Arial" w:hAnsi="Arial" w:cs="Arial"/>
        </w:rPr>
        <w:t>quem</w:t>
      </w:r>
      <w:r w:rsidRPr="00AD162E">
        <w:rPr>
          <w:rFonts w:ascii="Arial" w:hAnsi="Arial" w:cs="Arial"/>
          <w:spacing w:val="3"/>
        </w:rPr>
        <w:t xml:space="preserve"> </w:t>
      </w:r>
      <w:r w:rsidRPr="00AD162E">
        <w:rPr>
          <w:rFonts w:ascii="Arial" w:hAnsi="Arial" w:cs="Arial"/>
        </w:rPr>
        <w:t>este</w:t>
      </w:r>
      <w:r w:rsidRPr="00AD162E">
        <w:rPr>
          <w:rFonts w:ascii="Arial" w:hAnsi="Arial" w:cs="Arial"/>
          <w:spacing w:val="-2"/>
        </w:rPr>
        <w:t xml:space="preserve"> </w:t>
      </w:r>
      <w:r w:rsidRPr="00AD162E">
        <w:rPr>
          <w:rFonts w:ascii="Arial" w:hAnsi="Arial" w:cs="Arial"/>
        </w:rPr>
        <w:t>determinar.</w:t>
      </w:r>
    </w:p>
    <w:p w:rsidR="00AB19F4" w:rsidRPr="00AD162E" w:rsidRDefault="00AB19F4" w:rsidP="00AB19F4">
      <w:pPr>
        <w:pStyle w:val="Corpodetexto"/>
        <w:tabs>
          <w:tab w:val="left" w:pos="9071"/>
        </w:tabs>
        <w:spacing w:before="5"/>
        <w:ind w:right="-1"/>
        <w:rPr>
          <w:rFonts w:cs="Arial"/>
          <w:sz w:val="20"/>
        </w:rPr>
      </w:pPr>
    </w:p>
    <w:p w:rsidR="00AB19F4" w:rsidRPr="00AD162E" w:rsidRDefault="00AB19F4" w:rsidP="00AB19F4">
      <w:pPr>
        <w:pStyle w:val="PargrafodaLista"/>
        <w:widowControl w:val="0"/>
        <w:tabs>
          <w:tab w:val="left" w:pos="1576"/>
          <w:tab w:val="left" w:pos="1577"/>
          <w:tab w:val="left" w:pos="9071"/>
        </w:tabs>
        <w:autoSpaceDE w:val="0"/>
        <w:autoSpaceDN w:val="0"/>
        <w:spacing w:before="1"/>
        <w:ind w:left="0" w:right="-1"/>
        <w:jc w:val="both"/>
        <w:rPr>
          <w:rFonts w:ascii="Arial" w:hAnsi="Arial" w:cs="Arial"/>
        </w:rPr>
      </w:pPr>
      <w:r>
        <w:rPr>
          <w:rFonts w:ascii="Arial" w:hAnsi="Arial" w:cs="Arial"/>
        </w:rPr>
        <w:t xml:space="preserve">11.14.5. </w:t>
      </w:r>
      <w:r w:rsidRPr="00AD162E">
        <w:rPr>
          <w:rFonts w:ascii="Arial" w:hAnsi="Arial" w:cs="Arial"/>
        </w:rPr>
        <w:t>O preço total, resultante da revisão processada na forma do item anterior, será</w:t>
      </w:r>
      <w:r w:rsidRPr="00AD162E">
        <w:rPr>
          <w:rFonts w:ascii="Arial" w:hAnsi="Arial" w:cs="Arial"/>
          <w:spacing w:val="1"/>
        </w:rPr>
        <w:t xml:space="preserve"> </w:t>
      </w:r>
      <w:r w:rsidRPr="00AD162E">
        <w:rPr>
          <w:rFonts w:ascii="Arial" w:hAnsi="Arial" w:cs="Arial"/>
        </w:rPr>
        <w:t>considerado como PREÇO DA PROPOSTA e, consequentemente, o valor do contrato, caso a</w:t>
      </w:r>
      <w:r w:rsidRPr="00AD162E">
        <w:rPr>
          <w:rFonts w:ascii="Arial" w:hAnsi="Arial" w:cs="Arial"/>
          <w:spacing w:val="1"/>
        </w:rPr>
        <w:t xml:space="preserve"> </w:t>
      </w:r>
      <w:r w:rsidRPr="00AD162E">
        <w:rPr>
          <w:rFonts w:ascii="Arial" w:hAnsi="Arial" w:cs="Arial"/>
        </w:rPr>
        <w:t>PROPOSTA</w:t>
      </w:r>
      <w:r w:rsidRPr="00AD162E">
        <w:rPr>
          <w:rFonts w:ascii="Arial" w:hAnsi="Arial" w:cs="Arial"/>
          <w:spacing w:val="-2"/>
        </w:rPr>
        <w:t xml:space="preserve"> </w:t>
      </w:r>
      <w:r w:rsidRPr="00AD162E">
        <w:rPr>
          <w:rFonts w:ascii="Arial" w:hAnsi="Arial" w:cs="Arial"/>
        </w:rPr>
        <w:t>corrigida</w:t>
      </w:r>
      <w:r w:rsidRPr="00AD162E">
        <w:rPr>
          <w:rFonts w:ascii="Arial" w:hAnsi="Arial" w:cs="Arial"/>
          <w:spacing w:val="-1"/>
        </w:rPr>
        <w:t xml:space="preserve"> </w:t>
      </w:r>
      <w:r w:rsidRPr="00AD162E">
        <w:rPr>
          <w:rFonts w:ascii="Arial" w:hAnsi="Arial" w:cs="Arial"/>
        </w:rPr>
        <w:t>seja</w:t>
      </w:r>
      <w:r w:rsidRPr="00AD162E">
        <w:rPr>
          <w:rFonts w:ascii="Arial" w:hAnsi="Arial" w:cs="Arial"/>
          <w:spacing w:val="-1"/>
        </w:rPr>
        <w:t xml:space="preserve"> </w:t>
      </w:r>
      <w:r w:rsidRPr="00AD162E">
        <w:rPr>
          <w:rFonts w:ascii="Arial" w:hAnsi="Arial" w:cs="Arial"/>
        </w:rPr>
        <w:t>a</w:t>
      </w:r>
      <w:r w:rsidRPr="00AD162E">
        <w:rPr>
          <w:rFonts w:ascii="Arial" w:hAnsi="Arial" w:cs="Arial"/>
          <w:spacing w:val="-1"/>
        </w:rPr>
        <w:t xml:space="preserve"> </w:t>
      </w:r>
      <w:r w:rsidRPr="00AD162E">
        <w:rPr>
          <w:rFonts w:ascii="Arial" w:hAnsi="Arial" w:cs="Arial"/>
        </w:rPr>
        <w:t>vencedora.</w:t>
      </w:r>
    </w:p>
    <w:p w:rsidR="00AB19F4" w:rsidRPr="00AD162E" w:rsidRDefault="00AB19F4" w:rsidP="00AB19F4">
      <w:pPr>
        <w:pStyle w:val="Corpodetexto"/>
        <w:tabs>
          <w:tab w:val="left" w:pos="9071"/>
        </w:tabs>
        <w:spacing w:before="3"/>
        <w:ind w:right="-1"/>
        <w:rPr>
          <w:rFonts w:cs="Arial"/>
          <w:sz w:val="20"/>
        </w:rPr>
      </w:pPr>
    </w:p>
    <w:p w:rsidR="00AB19F4" w:rsidRPr="00AD162E" w:rsidRDefault="00AB19F4" w:rsidP="00AB19F4">
      <w:pPr>
        <w:pStyle w:val="PargrafodaLista"/>
        <w:widowControl w:val="0"/>
        <w:tabs>
          <w:tab w:val="left" w:pos="1576"/>
          <w:tab w:val="left" w:pos="1577"/>
          <w:tab w:val="left" w:pos="9071"/>
        </w:tabs>
        <w:autoSpaceDE w:val="0"/>
        <w:autoSpaceDN w:val="0"/>
        <w:ind w:left="0" w:right="-1"/>
        <w:jc w:val="both"/>
        <w:rPr>
          <w:rFonts w:ascii="Arial" w:hAnsi="Arial" w:cs="Arial"/>
        </w:rPr>
      </w:pPr>
      <w:r>
        <w:rPr>
          <w:rFonts w:ascii="Arial" w:hAnsi="Arial" w:cs="Arial"/>
        </w:rPr>
        <w:t xml:space="preserve">11.15. </w:t>
      </w:r>
      <w:r w:rsidRPr="00AD162E">
        <w:rPr>
          <w:rFonts w:ascii="Arial" w:hAnsi="Arial" w:cs="Arial"/>
        </w:rPr>
        <w:t>Para efeito de julgamento das Propostas, os preços e valores apresentados, total</w:t>
      </w:r>
      <w:r>
        <w:rPr>
          <w:rFonts w:ascii="Arial" w:hAnsi="Arial" w:cs="Arial"/>
        </w:rPr>
        <w:t xml:space="preserve"> </w:t>
      </w:r>
      <w:r w:rsidRPr="00AD162E">
        <w:rPr>
          <w:rFonts w:ascii="Arial" w:hAnsi="Arial" w:cs="Arial"/>
          <w:spacing w:val="-53"/>
        </w:rPr>
        <w:t xml:space="preserve"> </w:t>
      </w:r>
      <w:r w:rsidRPr="00AD162E">
        <w:rPr>
          <w:rFonts w:ascii="Arial" w:hAnsi="Arial" w:cs="Arial"/>
        </w:rPr>
        <w:t>ou</w:t>
      </w:r>
      <w:r w:rsidRPr="00AD162E">
        <w:rPr>
          <w:rFonts w:ascii="Arial" w:hAnsi="Arial" w:cs="Arial"/>
          <w:spacing w:val="1"/>
        </w:rPr>
        <w:t xml:space="preserve"> </w:t>
      </w:r>
      <w:r w:rsidRPr="00AD162E">
        <w:rPr>
          <w:rFonts w:ascii="Arial" w:hAnsi="Arial" w:cs="Arial"/>
        </w:rPr>
        <w:t>parcialmente</w:t>
      </w:r>
      <w:r w:rsidRPr="00AD162E">
        <w:rPr>
          <w:rFonts w:ascii="Arial" w:hAnsi="Arial" w:cs="Arial"/>
          <w:spacing w:val="1"/>
        </w:rPr>
        <w:t xml:space="preserve"> </w:t>
      </w:r>
      <w:r w:rsidRPr="00AD162E">
        <w:rPr>
          <w:rFonts w:ascii="Arial" w:hAnsi="Arial" w:cs="Arial"/>
        </w:rPr>
        <w:t>em</w:t>
      </w:r>
      <w:r w:rsidRPr="00AD162E">
        <w:rPr>
          <w:rFonts w:ascii="Arial" w:hAnsi="Arial" w:cs="Arial"/>
          <w:spacing w:val="1"/>
        </w:rPr>
        <w:t xml:space="preserve"> </w:t>
      </w:r>
      <w:r w:rsidRPr="00AD162E">
        <w:rPr>
          <w:rFonts w:ascii="Arial" w:hAnsi="Arial" w:cs="Arial"/>
        </w:rPr>
        <w:t>moeda</w:t>
      </w:r>
      <w:r w:rsidRPr="00AD162E">
        <w:rPr>
          <w:rFonts w:ascii="Arial" w:hAnsi="Arial" w:cs="Arial"/>
          <w:spacing w:val="1"/>
        </w:rPr>
        <w:t xml:space="preserve"> </w:t>
      </w:r>
      <w:r w:rsidRPr="00AD162E">
        <w:rPr>
          <w:rFonts w:ascii="Arial" w:hAnsi="Arial" w:cs="Arial"/>
        </w:rPr>
        <w:t>estrangeira,</w:t>
      </w:r>
      <w:r w:rsidRPr="00AD162E">
        <w:rPr>
          <w:rFonts w:ascii="Arial" w:hAnsi="Arial" w:cs="Arial"/>
          <w:spacing w:val="1"/>
        </w:rPr>
        <w:t xml:space="preserve"> </w:t>
      </w:r>
      <w:r w:rsidRPr="00AD162E">
        <w:rPr>
          <w:rFonts w:ascii="Arial" w:hAnsi="Arial" w:cs="Arial"/>
        </w:rPr>
        <w:t>deverão</w:t>
      </w:r>
      <w:r w:rsidRPr="00AD162E">
        <w:rPr>
          <w:rFonts w:ascii="Arial" w:hAnsi="Arial" w:cs="Arial"/>
          <w:spacing w:val="1"/>
        </w:rPr>
        <w:t xml:space="preserve"> </w:t>
      </w:r>
      <w:r w:rsidRPr="00AD162E">
        <w:rPr>
          <w:rFonts w:ascii="Arial" w:hAnsi="Arial" w:cs="Arial"/>
        </w:rPr>
        <w:t>ser</w:t>
      </w:r>
      <w:r w:rsidRPr="00AD162E">
        <w:rPr>
          <w:rFonts w:ascii="Arial" w:hAnsi="Arial" w:cs="Arial"/>
          <w:spacing w:val="1"/>
        </w:rPr>
        <w:t xml:space="preserve"> </w:t>
      </w:r>
      <w:r w:rsidRPr="00AD162E">
        <w:rPr>
          <w:rFonts w:ascii="Arial" w:hAnsi="Arial" w:cs="Arial"/>
        </w:rPr>
        <w:t>convertidos</w:t>
      </w:r>
      <w:r w:rsidRPr="00AD162E">
        <w:rPr>
          <w:rFonts w:ascii="Arial" w:hAnsi="Arial" w:cs="Arial"/>
          <w:spacing w:val="1"/>
        </w:rPr>
        <w:t xml:space="preserve"> </w:t>
      </w:r>
      <w:r w:rsidRPr="00AD162E">
        <w:rPr>
          <w:rFonts w:ascii="Arial" w:hAnsi="Arial" w:cs="Arial"/>
        </w:rPr>
        <w:t>para</w:t>
      </w:r>
      <w:r w:rsidRPr="00AD162E">
        <w:rPr>
          <w:rFonts w:ascii="Arial" w:hAnsi="Arial" w:cs="Arial"/>
          <w:spacing w:val="1"/>
        </w:rPr>
        <w:t xml:space="preserve"> </w:t>
      </w:r>
      <w:r w:rsidRPr="00AD162E">
        <w:rPr>
          <w:rFonts w:ascii="Arial" w:hAnsi="Arial" w:cs="Arial"/>
        </w:rPr>
        <w:t>a</w:t>
      </w:r>
      <w:r w:rsidRPr="00AD162E">
        <w:rPr>
          <w:rFonts w:ascii="Arial" w:hAnsi="Arial" w:cs="Arial"/>
          <w:spacing w:val="1"/>
        </w:rPr>
        <w:t xml:space="preserve"> </w:t>
      </w:r>
      <w:r w:rsidRPr="00AD162E">
        <w:rPr>
          <w:rFonts w:ascii="Arial" w:hAnsi="Arial" w:cs="Arial"/>
        </w:rPr>
        <w:t>moeda</w:t>
      </w:r>
      <w:r w:rsidRPr="00AD162E">
        <w:rPr>
          <w:rFonts w:ascii="Arial" w:hAnsi="Arial" w:cs="Arial"/>
          <w:spacing w:val="55"/>
        </w:rPr>
        <w:t xml:space="preserve"> </w:t>
      </w:r>
      <w:r w:rsidRPr="00AD162E">
        <w:rPr>
          <w:rFonts w:ascii="Arial" w:hAnsi="Arial" w:cs="Arial"/>
        </w:rPr>
        <w:t>nacional</w:t>
      </w:r>
      <w:r w:rsidRPr="00AD162E">
        <w:rPr>
          <w:rFonts w:ascii="Arial" w:hAnsi="Arial" w:cs="Arial"/>
          <w:spacing w:val="1"/>
        </w:rPr>
        <w:t xml:space="preserve"> </w:t>
      </w:r>
      <w:r w:rsidRPr="00AD162E">
        <w:rPr>
          <w:rFonts w:ascii="Arial" w:hAnsi="Arial" w:cs="Arial"/>
        </w:rPr>
        <w:t>brasileira pela taxa de câmbio oficial, de venda, vigente na data do dia anterior da entrega da</w:t>
      </w:r>
      <w:r w:rsidRPr="00AD162E">
        <w:rPr>
          <w:rFonts w:ascii="Arial" w:hAnsi="Arial" w:cs="Arial"/>
          <w:spacing w:val="1"/>
        </w:rPr>
        <w:t xml:space="preserve"> </w:t>
      </w:r>
      <w:r w:rsidRPr="00AD162E">
        <w:rPr>
          <w:rFonts w:ascii="Arial" w:hAnsi="Arial" w:cs="Arial"/>
        </w:rPr>
        <w:t>proposta.</w:t>
      </w:r>
    </w:p>
    <w:p w:rsidR="00AB19F4" w:rsidRPr="00AD162E" w:rsidRDefault="00AB19F4" w:rsidP="00AB19F4">
      <w:pPr>
        <w:pStyle w:val="Corpodetexto"/>
        <w:tabs>
          <w:tab w:val="left" w:pos="9071"/>
        </w:tabs>
        <w:spacing w:before="1"/>
        <w:ind w:right="-1"/>
        <w:rPr>
          <w:rFonts w:cs="Arial"/>
          <w:sz w:val="20"/>
        </w:rPr>
      </w:pPr>
    </w:p>
    <w:p w:rsidR="00AB19F4" w:rsidRPr="0090058D" w:rsidRDefault="00AB19F4" w:rsidP="00AB19F4">
      <w:pPr>
        <w:pStyle w:val="PargrafodaLista"/>
        <w:widowControl w:val="0"/>
        <w:tabs>
          <w:tab w:val="left" w:pos="924"/>
          <w:tab w:val="left" w:pos="9071"/>
        </w:tabs>
        <w:autoSpaceDE w:val="0"/>
        <w:autoSpaceDN w:val="0"/>
        <w:spacing w:before="1"/>
        <w:ind w:left="0" w:right="-1"/>
        <w:jc w:val="both"/>
        <w:rPr>
          <w:rFonts w:ascii="Arial" w:hAnsi="Arial" w:cs="Arial"/>
        </w:rPr>
      </w:pPr>
      <w:r>
        <w:rPr>
          <w:rFonts w:ascii="Arial" w:hAnsi="Arial" w:cs="Arial"/>
        </w:rPr>
        <w:t xml:space="preserve">11.16. </w:t>
      </w:r>
      <w:r w:rsidRPr="00AD162E">
        <w:rPr>
          <w:rFonts w:ascii="Arial" w:hAnsi="Arial" w:cs="Arial"/>
        </w:rPr>
        <w:t>Na comparação entre as propostas locais e estrangeiras, o preço de bens de origem</w:t>
      </w:r>
      <w:r w:rsidRPr="00AD162E">
        <w:rPr>
          <w:rFonts w:ascii="Arial" w:hAnsi="Arial" w:cs="Arial"/>
          <w:spacing w:val="1"/>
        </w:rPr>
        <w:t xml:space="preserve"> </w:t>
      </w:r>
      <w:r w:rsidRPr="00AD162E">
        <w:rPr>
          <w:rFonts w:ascii="Arial" w:hAnsi="Arial" w:cs="Arial"/>
        </w:rPr>
        <w:t>local,</w:t>
      </w:r>
      <w:r w:rsidRPr="00AD162E">
        <w:rPr>
          <w:rFonts w:ascii="Arial" w:hAnsi="Arial" w:cs="Arial"/>
          <w:spacing w:val="1"/>
        </w:rPr>
        <w:t xml:space="preserve"> </w:t>
      </w:r>
      <w:r w:rsidRPr="00AD162E">
        <w:rPr>
          <w:rFonts w:ascii="Arial" w:hAnsi="Arial" w:cs="Arial"/>
        </w:rPr>
        <w:t>proposto</w:t>
      </w:r>
      <w:r w:rsidRPr="00AD162E">
        <w:rPr>
          <w:rFonts w:ascii="Arial" w:hAnsi="Arial" w:cs="Arial"/>
          <w:spacing w:val="1"/>
        </w:rPr>
        <w:t xml:space="preserve"> </w:t>
      </w:r>
      <w:r w:rsidRPr="00AD162E">
        <w:rPr>
          <w:rFonts w:ascii="Arial" w:hAnsi="Arial" w:cs="Arial"/>
        </w:rPr>
        <w:t>ou</w:t>
      </w:r>
      <w:r w:rsidRPr="00AD162E">
        <w:rPr>
          <w:rFonts w:ascii="Arial" w:hAnsi="Arial" w:cs="Arial"/>
          <w:spacing w:val="1"/>
        </w:rPr>
        <w:t xml:space="preserve"> </w:t>
      </w:r>
      <w:r w:rsidRPr="00AD162E">
        <w:rPr>
          <w:rFonts w:ascii="Arial" w:hAnsi="Arial" w:cs="Arial"/>
        </w:rPr>
        <w:t>oferecido,</w:t>
      </w:r>
      <w:r w:rsidRPr="00AD162E">
        <w:rPr>
          <w:rFonts w:ascii="Arial" w:hAnsi="Arial" w:cs="Arial"/>
          <w:spacing w:val="1"/>
        </w:rPr>
        <w:t xml:space="preserve"> </w:t>
      </w:r>
      <w:r w:rsidRPr="00AD162E">
        <w:rPr>
          <w:rFonts w:ascii="Arial" w:hAnsi="Arial" w:cs="Arial"/>
        </w:rPr>
        <w:t>será</w:t>
      </w:r>
      <w:r w:rsidRPr="00AD162E">
        <w:rPr>
          <w:rFonts w:ascii="Arial" w:hAnsi="Arial" w:cs="Arial"/>
          <w:spacing w:val="1"/>
        </w:rPr>
        <w:t xml:space="preserve"> </w:t>
      </w:r>
      <w:r w:rsidRPr="00AD162E">
        <w:rPr>
          <w:rFonts w:ascii="Arial" w:hAnsi="Arial" w:cs="Arial"/>
        </w:rPr>
        <w:t>o</w:t>
      </w:r>
      <w:r w:rsidRPr="00AD162E">
        <w:rPr>
          <w:rFonts w:ascii="Arial" w:hAnsi="Arial" w:cs="Arial"/>
          <w:spacing w:val="1"/>
        </w:rPr>
        <w:t xml:space="preserve"> </w:t>
      </w:r>
      <w:r w:rsidRPr="00AD162E">
        <w:rPr>
          <w:rFonts w:ascii="Arial" w:hAnsi="Arial" w:cs="Arial"/>
        </w:rPr>
        <w:t>preço</w:t>
      </w:r>
      <w:r w:rsidRPr="00AD162E">
        <w:rPr>
          <w:rFonts w:ascii="Arial" w:hAnsi="Arial" w:cs="Arial"/>
          <w:spacing w:val="1"/>
        </w:rPr>
        <w:t xml:space="preserve"> </w:t>
      </w:r>
      <w:r w:rsidRPr="00AD162E">
        <w:rPr>
          <w:rFonts w:ascii="Arial" w:hAnsi="Arial" w:cs="Arial"/>
        </w:rPr>
        <w:t>de</w:t>
      </w:r>
      <w:r w:rsidRPr="00AD162E">
        <w:rPr>
          <w:rFonts w:ascii="Arial" w:hAnsi="Arial" w:cs="Arial"/>
          <w:spacing w:val="1"/>
        </w:rPr>
        <w:t xml:space="preserve"> </w:t>
      </w:r>
      <w:r w:rsidRPr="00AD162E">
        <w:rPr>
          <w:rFonts w:ascii="Arial" w:hAnsi="Arial" w:cs="Arial"/>
        </w:rPr>
        <w:t>entrega no lugar</w:t>
      </w:r>
      <w:r w:rsidRPr="00AD162E">
        <w:rPr>
          <w:rFonts w:ascii="Arial" w:hAnsi="Arial" w:cs="Arial"/>
          <w:spacing w:val="1"/>
        </w:rPr>
        <w:t xml:space="preserve"> </w:t>
      </w:r>
      <w:r w:rsidRPr="00AD162E">
        <w:rPr>
          <w:rFonts w:ascii="Arial" w:hAnsi="Arial" w:cs="Arial"/>
        </w:rPr>
        <w:t>indicado neste edital, após</w:t>
      </w:r>
      <w:r w:rsidRPr="00AD162E">
        <w:rPr>
          <w:rFonts w:ascii="Arial" w:hAnsi="Arial" w:cs="Arial"/>
          <w:spacing w:val="1"/>
        </w:rPr>
        <w:t xml:space="preserve"> </w:t>
      </w:r>
      <w:r w:rsidRPr="00AD162E">
        <w:rPr>
          <w:rFonts w:ascii="Arial" w:hAnsi="Arial" w:cs="Arial"/>
        </w:rPr>
        <w:t xml:space="preserve">deduzidos: </w:t>
      </w:r>
    </w:p>
    <w:p w:rsidR="00AB19F4" w:rsidRDefault="00AB19F4" w:rsidP="00AB19F4">
      <w:pPr>
        <w:pStyle w:val="PargrafodaLista"/>
        <w:rPr>
          <w:rFonts w:ascii="Arial" w:hAnsi="Arial" w:cs="Arial"/>
        </w:rPr>
      </w:pPr>
    </w:p>
    <w:p w:rsidR="00AB19F4" w:rsidRPr="0090058D" w:rsidRDefault="00AB19F4" w:rsidP="00AB19F4">
      <w:pPr>
        <w:pStyle w:val="PargrafodaLista"/>
        <w:widowControl w:val="0"/>
        <w:tabs>
          <w:tab w:val="left" w:pos="924"/>
          <w:tab w:val="left" w:pos="9071"/>
        </w:tabs>
        <w:autoSpaceDE w:val="0"/>
        <w:autoSpaceDN w:val="0"/>
        <w:spacing w:before="1"/>
        <w:ind w:left="0" w:right="-1"/>
        <w:jc w:val="both"/>
        <w:rPr>
          <w:rFonts w:ascii="Arial" w:hAnsi="Arial" w:cs="Arial"/>
        </w:rPr>
      </w:pPr>
      <w:r w:rsidRPr="00AD162E">
        <w:rPr>
          <w:rFonts w:ascii="Arial" w:hAnsi="Arial" w:cs="Arial"/>
        </w:rPr>
        <w:t>(i) os direitos de importação pagos sobre matérias-primas principais ou componentes</w:t>
      </w:r>
      <w:r w:rsidRPr="00AD162E">
        <w:rPr>
          <w:rFonts w:ascii="Arial" w:hAnsi="Arial" w:cs="Arial"/>
          <w:spacing w:val="1"/>
        </w:rPr>
        <w:t xml:space="preserve"> </w:t>
      </w:r>
      <w:r>
        <w:rPr>
          <w:rFonts w:ascii="Arial" w:hAnsi="Arial" w:cs="Arial"/>
        </w:rPr>
        <w:t>manufaturados; e;</w:t>
      </w:r>
    </w:p>
    <w:p w:rsidR="00AB19F4" w:rsidRDefault="00AB19F4" w:rsidP="00AB19F4">
      <w:pPr>
        <w:pStyle w:val="PargrafodaLista"/>
        <w:rPr>
          <w:rFonts w:ascii="Arial" w:hAnsi="Arial" w:cs="Arial"/>
        </w:rPr>
      </w:pPr>
    </w:p>
    <w:p w:rsidR="00AB19F4" w:rsidRPr="0090058D" w:rsidRDefault="00AB19F4" w:rsidP="00AB19F4">
      <w:pPr>
        <w:pStyle w:val="PargrafodaLista"/>
        <w:widowControl w:val="0"/>
        <w:tabs>
          <w:tab w:val="left" w:pos="924"/>
          <w:tab w:val="left" w:pos="9071"/>
        </w:tabs>
        <w:autoSpaceDE w:val="0"/>
        <w:autoSpaceDN w:val="0"/>
        <w:spacing w:before="1"/>
        <w:ind w:left="0" w:right="-1"/>
        <w:jc w:val="both"/>
        <w:rPr>
          <w:rFonts w:ascii="Arial" w:hAnsi="Arial" w:cs="Arial"/>
        </w:rPr>
      </w:pPr>
      <w:r w:rsidRPr="00AD162E">
        <w:rPr>
          <w:rFonts w:ascii="Arial" w:hAnsi="Arial" w:cs="Arial"/>
        </w:rPr>
        <w:t>(ii) ISS, ICMS e IPI, incorporados ao custo do produto ou produtos oferecidos.</w:t>
      </w:r>
      <w:r w:rsidRPr="00AD162E">
        <w:rPr>
          <w:rFonts w:ascii="Arial" w:hAnsi="Arial" w:cs="Arial"/>
          <w:spacing w:val="1"/>
        </w:rPr>
        <w:t xml:space="preserve"> </w:t>
      </w:r>
    </w:p>
    <w:p w:rsidR="00AB19F4" w:rsidRPr="00AB19F4" w:rsidRDefault="00AB19F4" w:rsidP="00AB19F4">
      <w:pPr>
        <w:pStyle w:val="PargrafodaLista"/>
        <w:widowControl w:val="0"/>
        <w:numPr>
          <w:ilvl w:val="2"/>
          <w:numId w:val="40"/>
        </w:numPr>
        <w:tabs>
          <w:tab w:val="left" w:pos="924"/>
          <w:tab w:val="left" w:pos="9071"/>
        </w:tabs>
        <w:autoSpaceDE w:val="0"/>
        <w:autoSpaceDN w:val="0"/>
        <w:spacing w:before="1"/>
        <w:ind w:left="0" w:right="-1"/>
        <w:jc w:val="both"/>
        <w:rPr>
          <w:rFonts w:ascii="Arial" w:hAnsi="Arial" w:cs="Arial"/>
        </w:rPr>
      </w:pPr>
    </w:p>
    <w:p w:rsidR="00AB19F4" w:rsidRPr="0090058D" w:rsidRDefault="00AB19F4" w:rsidP="00AB19F4">
      <w:pPr>
        <w:pStyle w:val="PargrafodaLista"/>
        <w:widowControl w:val="0"/>
        <w:tabs>
          <w:tab w:val="left" w:pos="924"/>
          <w:tab w:val="left" w:pos="9071"/>
        </w:tabs>
        <w:autoSpaceDE w:val="0"/>
        <w:autoSpaceDN w:val="0"/>
        <w:spacing w:before="1"/>
        <w:ind w:left="0" w:right="-1"/>
        <w:jc w:val="both"/>
        <w:rPr>
          <w:rFonts w:ascii="Arial" w:hAnsi="Arial" w:cs="Arial"/>
        </w:rPr>
      </w:pPr>
      <w:r>
        <w:rPr>
          <w:rFonts w:ascii="Arial" w:hAnsi="Arial" w:cs="Arial"/>
        </w:rPr>
        <w:t xml:space="preserve">11.17. </w:t>
      </w:r>
      <w:r w:rsidRPr="00AD162E">
        <w:rPr>
          <w:rFonts w:ascii="Arial" w:hAnsi="Arial" w:cs="Arial"/>
        </w:rPr>
        <w:t>O</w:t>
      </w:r>
      <w:r w:rsidRPr="00AD162E">
        <w:rPr>
          <w:rFonts w:ascii="Arial" w:hAnsi="Arial" w:cs="Arial"/>
          <w:spacing w:val="1"/>
        </w:rPr>
        <w:t xml:space="preserve"> </w:t>
      </w:r>
      <w:r w:rsidRPr="00AD162E">
        <w:rPr>
          <w:rFonts w:ascii="Arial" w:hAnsi="Arial" w:cs="Arial"/>
        </w:rPr>
        <w:t>proponente</w:t>
      </w:r>
      <w:r w:rsidRPr="00AD162E">
        <w:rPr>
          <w:rFonts w:ascii="Arial" w:hAnsi="Arial" w:cs="Arial"/>
          <w:spacing w:val="1"/>
        </w:rPr>
        <w:t xml:space="preserve"> </w:t>
      </w:r>
      <w:r w:rsidRPr="00AD162E">
        <w:rPr>
          <w:rFonts w:ascii="Arial" w:hAnsi="Arial" w:cs="Arial"/>
        </w:rPr>
        <w:t>local</w:t>
      </w:r>
      <w:r w:rsidRPr="00AD162E">
        <w:rPr>
          <w:rFonts w:ascii="Arial" w:hAnsi="Arial" w:cs="Arial"/>
          <w:spacing w:val="1"/>
        </w:rPr>
        <w:t xml:space="preserve"> </w:t>
      </w:r>
      <w:r w:rsidRPr="00AD162E">
        <w:rPr>
          <w:rFonts w:ascii="Arial" w:hAnsi="Arial" w:cs="Arial"/>
        </w:rPr>
        <w:t>apresentará</w:t>
      </w:r>
      <w:r w:rsidRPr="00AD162E">
        <w:rPr>
          <w:rFonts w:ascii="Arial" w:hAnsi="Arial" w:cs="Arial"/>
          <w:spacing w:val="1"/>
        </w:rPr>
        <w:t xml:space="preserve"> </w:t>
      </w:r>
      <w:r w:rsidRPr="00AD162E">
        <w:rPr>
          <w:rFonts w:ascii="Arial" w:hAnsi="Arial" w:cs="Arial"/>
        </w:rPr>
        <w:t>comprovantes</w:t>
      </w:r>
      <w:r w:rsidRPr="00AD162E">
        <w:rPr>
          <w:rFonts w:ascii="Arial" w:hAnsi="Arial" w:cs="Arial"/>
          <w:spacing w:val="1"/>
        </w:rPr>
        <w:t xml:space="preserve"> </w:t>
      </w:r>
      <w:r w:rsidRPr="00AD162E">
        <w:rPr>
          <w:rFonts w:ascii="Arial" w:hAnsi="Arial" w:cs="Arial"/>
        </w:rPr>
        <w:t>das</w:t>
      </w:r>
      <w:r w:rsidRPr="00AD162E">
        <w:rPr>
          <w:rFonts w:ascii="Arial" w:hAnsi="Arial" w:cs="Arial"/>
          <w:spacing w:val="1"/>
        </w:rPr>
        <w:t xml:space="preserve"> </w:t>
      </w:r>
      <w:r w:rsidRPr="00AD162E">
        <w:rPr>
          <w:rFonts w:ascii="Arial" w:hAnsi="Arial" w:cs="Arial"/>
        </w:rPr>
        <w:t>quantias</w:t>
      </w:r>
      <w:r w:rsidRPr="00AD162E">
        <w:rPr>
          <w:rFonts w:ascii="Arial" w:hAnsi="Arial" w:cs="Arial"/>
          <w:spacing w:val="1"/>
        </w:rPr>
        <w:t xml:space="preserve"> </w:t>
      </w:r>
      <w:r w:rsidRPr="00AD162E">
        <w:rPr>
          <w:rFonts w:ascii="Arial" w:hAnsi="Arial" w:cs="Arial"/>
        </w:rPr>
        <w:t>a</w:t>
      </w:r>
      <w:r w:rsidRPr="00AD162E">
        <w:rPr>
          <w:rFonts w:ascii="Arial" w:hAnsi="Arial" w:cs="Arial"/>
          <w:spacing w:val="1"/>
        </w:rPr>
        <w:t xml:space="preserve"> </w:t>
      </w:r>
      <w:r w:rsidRPr="00AD162E">
        <w:rPr>
          <w:rFonts w:ascii="Arial" w:hAnsi="Arial" w:cs="Arial"/>
        </w:rPr>
        <w:t>serem</w:t>
      </w:r>
      <w:r w:rsidRPr="00AD162E">
        <w:rPr>
          <w:rFonts w:ascii="Arial" w:hAnsi="Arial" w:cs="Arial"/>
          <w:spacing w:val="1"/>
        </w:rPr>
        <w:t xml:space="preserve"> </w:t>
      </w:r>
      <w:r w:rsidRPr="00AD162E">
        <w:rPr>
          <w:rFonts w:ascii="Arial" w:hAnsi="Arial" w:cs="Arial"/>
        </w:rPr>
        <w:t>deduzidas,</w:t>
      </w:r>
      <w:r w:rsidRPr="00AD162E">
        <w:rPr>
          <w:rFonts w:ascii="Arial" w:hAnsi="Arial" w:cs="Arial"/>
          <w:spacing w:val="1"/>
        </w:rPr>
        <w:t xml:space="preserve"> </w:t>
      </w:r>
      <w:r w:rsidRPr="00AD162E">
        <w:rPr>
          <w:rFonts w:ascii="Arial" w:hAnsi="Arial" w:cs="Arial"/>
        </w:rPr>
        <w:t>em</w:t>
      </w:r>
      <w:r w:rsidRPr="00AD162E">
        <w:rPr>
          <w:rFonts w:ascii="Arial" w:hAnsi="Arial" w:cs="Arial"/>
          <w:spacing w:val="1"/>
        </w:rPr>
        <w:t xml:space="preserve"> </w:t>
      </w:r>
      <w:r w:rsidRPr="00AD162E">
        <w:rPr>
          <w:rFonts w:ascii="Arial" w:hAnsi="Arial" w:cs="Arial"/>
        </w:rPr>
        <w:t xml:space="preserve">conformidade com as alíneas (i) e (ii), acima. </w:t>
      </w:r>
    </w:p>
    <w:p w:rsidR="00AB19F4" w:rsidRPr="00AD162E" w:rsidRDefault="00AB19F4" w:rsidP="00AB19F4">
      <w:pPr>
        <w:pStyle w:val="PargrafodaLista"/>
        <w:widowControl w:val="0"/>
        <w:tabs>
          <w:tab w:val="left" w:pos="924"/>
          <w:tab w:val="left" w:pos="9071"/>
        </w:tabs>
        <w:autoSpaceDE w:val="0"/>
        <w:autoSpaceDN w:val="0"/>
        <w:spacing w:before="1"/>
        <w:ind w:left="0" w:right="-1"/>
        <w:jc w:val="both"/>
        <w:rPr>
          <w:rFonts w:ascii="Arial" w:hAnsi="Arial" w:cs="Arial"/>
        </w:rPr>
      </w:pPr>
      <w:r>
        <w:rPr>
          <w:rFonts w:ascii="Arial" w:hAnsi="Arial" w:cs="Arial"/>
        </w:rPr>
        <w:t xml:space="preserve">11.18. </w:t>
      </w:r>
      <w:r w:rsidRPr="00AD162E">
        <w:rPr>
          <w:rFonts w:ascii="Arial" w:hAnsi="Arial" w:cs="Arial"/>
        </w:rPr>
        <w:t>O preço apresentado ou oferecido nas propostas</w:t>
      </w:r>
      <w:r w:rsidRPr="00AD162E">
        <w:rPr>
          <w:rFonts w:ascii="Arial" w:hAnsi="Arial" w:cs="Arial"/>
          <w:spacing w:val="1"/>
        </w:rPr>
        <w:t xml:space="preserve"> </w:t>
      </w:r>
      <w:r w:rsidRPr="00AD162E">
        <w:rPr>
          <w:rFonts w:ascii="Arial" w:hAnsi="Arial" w:cs="Arial"/>
        </w:rPr>
        <w:t>estrangeiras, será o preço CIF, excluídos os direitos de importação, despesas consulares e</w:t>
      </w:r>
      <w:r w:rsidRPr="00AD162E">
        <w:rPr>
          <w:rFonts w:ascii="Arial" w:hAnsi="Arial" w:cs="Arial"/>
          <w:spacing w:val="1"/>
        </w:rPr>
        <w:t xml:space="preserve"> </w:t>
      </w:r>
      <w:r w:rsidRPr="00AD162E">
        <w:rPr>
          <w:rFonts w:ascii="Arial" w:hAnsi="Arial" w:cs="Arial"/>
        </w:rPr>
        <w:t>portuárias,</w:t>
      </w:r>
      <w:r w:rsidRPr="00AD162E">
        <w:rPr>
          <w:rFonts w:ascii="Arial" w:hAnsi="Arial" w:cs="Arial"/>
          <w:spacing w:val="-2"/>
        </w:rPr>
        <w:t xml:space="preserve"> </w:t>
      </w:r>
      <w:r w:rsidRPr="00AD162E">
        <w:rPr>
          <w:rFonts w:ascii="Arial" w:hAnsi="Arial" w:cs="Arial"/>
        </w:rPr>
        <w:t>ao</w:t>
      </w:r>
      <w:r w:rsidRPr="00AD162E">
        <w:rPr>
          <w:rFonts w:ascii="Arial" w:hAnsi="Arial" w:cs="Arial"/>
          <w:spacing w:val="-2"/>
        </w:rPr>
        <w:t xml:space="preserve"> </w:t>
      </w:r>
      <w:r w:rsidRPr="00AD162E">
        <w:rPr>
          <w:rFonts w:ascii="Arial" w:hAnsi="Arial" w:cs="Arial"/>
        </w:rPr>
        <w:t>qual</w:t>
      </w:r>
      <w:r w:rsidRPr="00AD162E">
        <w:rPr>
          <w:rFonts w:ascii="Arial" w:hAnsi="Arial" w:cs="Arial"/>
          <w:spacing w:val="-3"/>
        </w:rPr>
        <w:t xml:space="preserve"> </w:t>
      </w:r>
      <w:r w:rsidRPr="00AD162E">
        <w:rPr>
          <w:rFonts w:ascii="Arial" w:hAnsi="Arial" w:cs="Arial"/>
        </w:rPr>
        <w:t>serão</w:t>
      </w:r>
      <w:r w:rsidRPr="00AD162E">
        <w:rPr>
          <w:rFonts w:ascii="Arial" w:hAnsi="Arial" w:cs="Arial"/>
          <w:spacing w:val="-2"/>
        </w:rPr>
        <w:t xml:space="preserve"> </w:t>
      </w:r>
      <w:r w:rsidRPr="00AD162E">
        <w:rPr>
          <w:rFonts w:ascii="Arial" w:hAnsi="Arial" w:cs="Arial"/>
        </w:rPr>
        <w:t>acrescentados</w:t>
      </w:r>
      <w:r w:rsidRPr="00AD162E">
        <w:rPr>
          <w:rFonts w:ascii="Arial" w:hAnsi="Arial" w:cs="Arial"/>
          <w:spacing w:val="3"/>
        </w:rPr>
        <w:t xml:space="preserve"> </w:t>
      </w:r>
      <w:r w:rsidRPr="00AD162E">
        <w:rPr>
          <w:rFonts w:ascii="Arial" w:hAnsi="Arial" w:cs="Arial"/>
        </w:rPr>
        <w:t>os</w:t>
      </w:r>
      <w:r w:rsidRPr="00AD162E">
        <w:rPr>
          <w:rFonts w:ascii="Arial" w:hAnsi="Arial" w:cs="Arial"/>
          <w:spacing w:val="-3"/>
        </w:rPr>
        <w:t xml:space="preserve"> </w:t>
      </w:r>
      <w:r w:rsidRPr="00AD162E">
        <w:rPr>
          <w:rFonts w:ascii="Arial" w:hAnsi="Arial" w:cs="Arial"/>
        </w:rPr>
        <w:t>gastos</w:t>
      </w:r>
      <w:r w:rsidRPr="00AD162E">
        <w:rPr>
          <w:rFonts w:ascii="Arial" w:hAnsi="Arial" w:cs="Arial"/>
          <w:spacing w:val="-3"/>
        </w:rPr>
        <w:t xml:space="preserve"> </w:t>
      </w:r>
      <w:r w:rsidRPr="00AD162E">
        <w:rPr>
          <w:rFonts w:ascii="Arial" w:hAnsi="Arial" w:cs="Arial"/>
        </w:rPr>
        <w:t>de</w:t>
      </w:r>
      <w:r w:rsidRPr="00AD162E">
        <w:rPr>
          <w:rFonts w:ascii="Arial" w:hAnsi="Arial" w:cs="Arial"/>
          <w:spacing w:val="-3"/>
        </w:rPr>
        <w:t xml:space="preserve"> </w:t>
      </w:r>
      <w:r w:rsidRPr="00AD162E">
        <w:rPr>
          <w:rFonts w:ascii="Arial" w:hAnsi="Arial" w:cs="Arial"/>
        </w:rPr>
        <w:t>estiva</w:t>
      </w:r>
      <w:r w:rsidRPr="00AD162E">
        <w:rPr>
          <w:rFonts w:ascii="Arial" w:hAnsi="Arial" w:cs="Arial"/>
          <w:spacing w:val="-4"/>
        </w:rPr>
        <w:t xml:space="preserve"> </w:t>
      </w:r>
      <w:r w:rsidRPr="00AD162E">
        <w:rPr>
          <w:rFonts w:ascii="Arial" w:hAnsi="Arial" w:cs="Arial"/>
        </w:rPr>
        <w:t>no</w:t>
      </w:r>
      <w:r w:rsidRPr="00AD162E">
        <w:rPr>
          <w:rFonts w:ascii="Arial" w:hAnsi="Arial" w:cs="Arial"/>
          <w:spacing w:val="-4"/>
        </w:rPr>
        <w:t xml:space="preserve"> </w:t>
      </w:r>
      <w:r w:rsidRPr="00AD162E">
        <w:rPr>
          <w:rFonts w:ascii="Arial" w:hAnsi="Arial" w:cs="Arial"/>
        </w:rPr>
        <w:t>porto</w:t>
      </w:r>
      <w:r w:rsidRPr="00AD162E">
        <w:rPr>
          <w:rFonts w:ascii="Arial" w:hAnsi="Arial" w:cs="Arial"/>
          <w:spacing w:val="-4"/>
        </w:rPr>
        <w:t xml:space="preserve"> </w:t>
      </w:r>
      <w:r w:rsidRPr="00AD162E">
        <w:rPr>
          <w:rFonts w:ascii="Arial" w:hAnsi="Arial" w:cs="Arial"/>
        </w:rPr>
        <w:t>e</w:t>
      </w:r>
      <w:r w:rsidRPr="00AD162E">
        <w:rPr>
          <w:rFonts w:ascii="Arial" w:hAnsi="Arial" w:cs="Arial"/>
          <w:spacing w:val="-3"/>
        </w:rPr>
        <w:t xml:space="preserve"> </w:t>
      </w:r>
      <w:r w:rsidRPr="00AD162E">
        <w:rPr>
          <w:rFonts w:ascii="Arial" w:hAnsi="Arial" w:cs="Arial"/>
        </w:rPr>
        <w:t>o</w:t>
      </w:r>
      <w:r w:rsidRPr="00AD162E">
        <w:rPr>
          <w:rFonts w:ascii="Arial" w:hAnsi="Arial" w:cs="Arial"/>
          <w:spacing w:val="-4"/>
        </w:rPr>
        <w:t xml:space="preserve"> </w:t>
      </w:r>
      <w:r w:rsidRPr="00AD162E">
        <w:rPr>
          <w:rFonts w:ascii="Arial" w:hAnsi="Arial" w:cs="Arial"/>
        </w:rPr>
        <w:t>transporte</w:t>
      </w:r>
      <w:r w:rsidRPr="00AD162E">
        <w:rPr>
          <w:rFonts w:ascii="Arial" w:hAnsi="Arial" w:cs="Arial"/>
          <w:spacing w:val="-4"/>
        </w:rPr>
        <w:t xml:space="preserve"> </w:t>
      </w:r>
      <w:r w:rsidRPr="00AD162E">
        <w:rPr>
          <w:rFonts w:ascii="Arial" w:hAnsi="Arial" w:cs="Arial"/>
        </w:rPr>
        <w:t>local</w:t>
      </w:r>
      <w:r w:rsidRPr="00AD162E">
        <w:rPr>
          <w:rFonts w:ascii="Arial" w:hAnsi="Arial" w:cs="Arial"/>
          <w:spacing w:val="-5"/>
        </w:rPr>
        <w:t xml:space="preserve"> </w:t>
      </w:r>
      <w:r w:rsidRPr="00AD162E">
        <w:rPr>
          <w:rFonts w:ascii="Arial" w:hAnsi="Arial" w:cs="Arial"/>
        </w:rPr>
        <w:t>do</w:t>
      </w:r>
      <w:r w:rsidRPr="00AD162E">
        <w:rPr>
          <w:rFonts w:ascii="Arial" w:hAnsi="Arial" w:cs="Arial"/>
          <w:spacing w:val="-3"/>
        </w:rPr>
        <w:t xml:space="preserve"> </w:t>
      </w:r>
      <w:r w:rsidRPr="00AD162E">
        <w:rPr>
          <w:rFonts w:ascii="Arial" w:hAnsi="Arial" w:cs="Arial"/>
        </w:rPr>
        <w:t>porto</w:t>
      </w:r>
      <w:r w:rsidRPr="00AD162E">
        <w:rPr>
          <w:rFonts w:ascii="Arial" w:hAnsi="Arial" w:cs="Arial"/>
          <w:spacing w:val="-54"/>
        </w:rPr>
        <w:t xml:space="preserve"> </w:t>
      </w:r>
      <w:r w:rsidRPr="00AD162E">
        <w:rPr>
          <w:rFonts w:ascii="Arial" w:hAnsi="Arial" w:cs="Arial"/>
        </w:rPr>
        <w:t>ou</w:t>
      </w:r>
      <w:r w:rsidRPr="00AD162E">
        <w:rPr>
          <w:rFonts w:ascii="Arial" w:hAnsi="Arial" w:cs="Arial"/>
          <w:spacing w:val="-2"/>
        </w:rPr>
        <w:t xml:space="preserve"> </w:t>
      </w:r>
      <w:r w:rsidRPr="00AD162E">
        <w:rPr>
          <w:rFonts w:ascii="Arial" w:hAnsi="Arial" w:cs="Arial"/>
        </w:rPr>
        <w:t>da</w:t>
      </w:r>
      <w:r w:rsidRPr="00AD162E">
        <w:rPr>
          <w:rFonts w:ascii="Arial" w:hAnsi="Arial" w:cs="Arial"/>
          <w:spacing w:val="-1"/>
        </w:rPr>
        <w:t xml:space="preserve"> </w:t>
      </w:r>
      <w:r w:rsidRPr="00AD162E">
        <w:rPr>
          <w:rFonts w:ascii="Arial" w:hAnsi="Arial" w:cs="Arial"/>
        </w:rPr>
        <w:t>fronteira,</w:t>
      </w:r>
      <w:r w:rsidRPr="00AD162E">
        <w:rPr>
          <w:rFonts w:ascii="Arial" w:hAnsi="Arial" w:cs="Arial"/>
          <w:spacing w:val="-1"/>
        </w:rPr>
        <w:t xml:space="preserve"> </w:t>
      </w:r>
      <w:r w:rsidRPr="00AD162E">
        <w:rPr>
          <w:rFonts w:ascii="Arial" w:hAnsi="Arial" w:cs="Arial"/>
        </w:rPr>
        <w:t>até</w:t>
      </w:r>
      <w:r w:rsidRPr="00AD162E">
        <w:rPr>
          <w:rFonts w:ascii="Arial" w:hAnsi="Arial" w:cs="Arial"/>
          <w:spacing w:val="-2"/>
        </w:rPr>
        <w:t xml:space="preserve"> </w:t>
      </w:r>
      <w:r w:rsidRPr="00AD162E">
        <w:rPr>
          <w:rFonts w:ascii="Arial" w:hAnsi="Arial" w:cs="Arial"/>
        </w:rPr>
        <w:t>o</w:t>
      </w:r>
      <w:r w:rsidRPr="00AD162E">
        <w:rPr>
          <w:rFonts w:ascii="Arial" w:hAnsi="Arial" w:cs="Arial"/>
          <w:spacing w:val="-1"/>
        </w:rPr>
        <w:t xml:space="preserve"> </w:t>
      </w:r>
      <w:r w:rsidRPr="00AD162E">
        <w:rPr>
          <w:rFonts w:ascii="Arial" w:hAnsi="Arial" w:cs="Arial"/>
        </w:rPr>
        <w:t>local</w:t>
      </w:r>
      <w:r w:rsidRPr="00AD162E">
        <w:rPr>
          <w:rFonts w:ascii="Arial" w:hAnsi="Arial" w:cs="Arial"/>
          <w:spacing w:val="-2"/>
        </w:rPr>
        <w:t xml:space="preserve"> </w:t>
      </w:r>
      <w:r w:rsidRPr="00AD162E">
        <w:rPr>
          <w:rFonts w:ascii="Arial" w:hAnsi="Arial" w:cs="Arial"/>
        </w:rPr>
        <w:t>de</w:t>
      </w:r>
      <w:r w:rsidRPr="00AD162E">
        <w:rPr>
          <w:rFonts w:ascii="Arial" w:hAnsi="Arial" w:cs="Arial"/>
          <w:spacing w:val="-1"/>
        </w:rPr>
        <w:t xml:space="preserve"> </w:t>
      </w:r>
      <w:r w:rsidRPr="00AD162E">
        <w:rPr>
          <w:rFonts w:ascii="Arial" w:hAnsi="Arial" w:cs="Arial"/>
        </w:rPr>
        <w:t>entrega</w:t>
      </w:r>
      <w:r w:rsidRPr="00AD162E">
        <w:rPr>
          <w:rFonts w:ascii="Arial" w:hAnsi="Arial" w:cs="Arial"/>
          <w:spacing w:val="-2"/>
        </w:rPr>
        <w:t xml:space="preserve"> </w:t>
      </w:r>
      <w:r w:rsidRPr="00AD162E">
        <w:rPr>
          <w:rFonts w:ascii="Arial" w:hAnsi="Arial" w:cs="Arial"/>
        </w:rPr>
        <w:t>dos produtos.</w:t>
      </w:r>
    </w:p>
    <w:p w:rsidR="0072361A" w:rsidRDefault="0072361A" w:rsidP="00AB19F4">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12.</w:t>
      </w:r>
      <w:r w:rsidRPr="001832AD">
        <w:rPr>
          <w:rFonts w:ascii="Arial" w:hAnsi="Arial" w:cs="Arial"/>
        </w:rPr>
        <w:tab/>
        <w:t>DA IMPUGNAÇÃO AO EDITAL</w:t>
      </w:r>
    </w:p>
    <w:p w:rsidR="0072361A" w:rsidRPr="001832AD" w:rsidRDefault="0072361A" w:rsidP="001832AD">
      <w:pPr>
        <w:ind w:right="-1"/>
        <w:jc w:val="both"/>
        <w:rPr>
          <w:rFonts w:ascii="Arial" w:hAnsi="Arial" w:cs="Arial"/>
        </w:rPr>
      </w:pPr>
      <w:r w:rsidRPr="001832AD">
        <w:rPr>
          <w:rFonts w:ascii="Arial" w:hAnsi="Arial" w:cs="Arial"/>
        </w:rPr>
        <w:t>12.1.</w:t>
      </w:r>
      <w:r w:rsidRPr="001832AD">
        <w:rPr>
          <w:rFonts w:ascii="Arial" w:hAnsi="Arial" w:cs="Arial"/>
        </w:rPr>
        <w:tab/>
        <w:t>Até 02 (dois) dias úteis anteriores à data fixada para o recebimento das propostas, qualquer pessoa poderá solicitar esclarecimentos, providências ou impugnar as disposições deste</w:t>
      </w:r>
      <w:r w:rsidR="00AB19F4">
        <w:rPr>
          <w:rFonts w:ascii="Arial" w:hAnsi="Arial" w:cs="Arial"/>
        </w:rPr>
        <w:t xml:space="preserve"> </w:t>
      </w:r>
      <w:r w:rsidRPr="001832AD">
        <w:rPr>
          <w:rFonts w:ascii="Arial" w:hAnsi="Arial" w:cs="Arial"/>
        </w:rPr>
        <w:t>edital.</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12.2.</w:t>
      </w:r>
      <w:r w:rsidRPr="001832AD">
        <w:rPr>
          <w:rFonts w:ascii="Arial" w:hAnsi="Arial" w:cs="Arial"/>
        </w:rPr>
        <w:tab/>
        <w:t>A petição de impugnação deverá ser dirigida ao Setor de Licitações e protocolada diretamente na Central de Atendimento da Prefeitura Municipal de Cordeirópolis, de segunda-feira à sexta-feira, das 08:00 horas às 17:00 horas.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12.2.1.</w:t>
      </w:r>
      <w:r w:rsidRPr="001832AD">
        <w:rPr>
          <w:rFonts w:ascii="Arial" w:hAnsi="Arial" w:cs="Arial"/>
        </w:rPr>
        <w:tab/>
        <w:t>Acolhida a petição contra o ato convocatório, em despacho fundamentado, será designada nova data para a realização deste certame.</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12.3.</w:t>
      </w:r>
      <w:r w:rsidRPr="001832AD">
        <w:rPr>
          <w:rFonts w:ascii="Arial" w:hAnsi="Arial" w:cs="Arial"/>
        </w:rPr>
        <w:tab/>
        <w:t>A entrega da proposta, sem que tenha sido tempestivamente impugnado o edital, implicará na plena aceitação das condições nele estabelecidas por parte das</w:t>
      </w:r>
      <w:r w:rsidR="00AB19F4">
        <w:rPr>
          <w:rFonts w:ascii="Arial" w:hAnsi="Arial" w:cs="Arial"/>
        </w:rPr>
        <w:t xml:space="preserve"> </w:t>
      </w:r>
      <w:r w:rsidRPr="001832AD">
        <w:rPr>
          <w:rFonts w:ascii="Arial" w:hAnsi="Arial" w:cs="Arial"/>
        </w:rPr>
        <w:t>interessadas.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13.</w:t>
      </w:r>
      <w:r w:rsidRPr="001832AD">
        <w:rPr>
          <w:rFonts w:ascii="Arial" w:hAnsi="Arial" w:cs="Arial"/>
        </w:rPr>
        <w:tab/>
        <w:t>DO RECURSO ADMINISTRATIVO, DA ADJUDICAÇÃO E HOMOLOGAÇÃO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lastRenderedPageBreak/>
        <w:t>13.1.</w:t>
      </w:r>
      <w:r w:rsidRPr="001832AD">
        <w:rPr>
          <w:rFonts w:ascii="Arial" w:hAnsi="Arial" w:cs="Arial"/>
        </w:rPr>
        <w:tab/>
      </w:r>
      <w:r w:rsidR="00AB19F4" w:rsidRPr="00AD162E">
        <w:rPr>
          <w:rFonts w:ascii="Arial" w:hAnsi="Arial" w:cs="Arial"/>
        </w:rPr>
        <w:t>Homologado o parecer da Comissão e divulgado o seu resultado, a Licitante vencedora</w:t>
      </w:r>
      <w:r w:rsidR="00AB19F4" w:rsidRPr="00AD162E">
        <w:rPr>
          <w:rFonts w:ascii="Arial" w:hAnsi="Arial" w:cs="Arial"/>
          <w:spacing w:val="1"/>
        </w:rPr>
        <w:t xml:space="preserve"> </w:t>
      </w:r>
      <w:r w:rsidR="00AB19F4" w:rsidRPr="00AD162E">
        <w:rPr>
          <w:rFonts w:ascii="Arial" w:hAnsi="Arial" w:cs="Arial"/>
        </w:rPr>
        <w:t xml:space="preserve">será convocada a assinar </w:t>
      </w:r>
      <w:r w:rsidR="00AB19F4">
        <w:rPr>
          <w:rFonts w:ascii="Arial" w:hAnsi="Arial" w:cs="Arial"/>
        </w:rPr>
        <w:t>a ata</w:t>
      </w:r>
      <w:r w:rsidR="00AB19F4" w:rsidRPr="00AD162E">
        <w:rPr>
          <w:rFonts w:ascii="Arial" w:hAnsi="Arial" w:cs="Arial"/>
        </w:rPr>
        <w:t xml:space="preserve"> no prazo de até quinze (15) dias úteis, sob as</w:t>
      </w:r>
      <w:r w:rsidR="00AB19F4" w:rsidRPr="00AD162E">
        <w:rPr>
          <w:rFonts w:ascii="Arial" w:hAnsi="Arial" w:cs="Arial"/>
          <w:spacing w:val="1"/>
        </w:rPr>
        <w:t xml:space="preserve"> </w:t>
      </w:r>
      <w:r w:rsidR="00AB19F4" w:rsidRPr="00AD162E">
        <w:rPr>
          <w:rFonts w:ascii="Arial" w:hAnsi="Arial" w:cs="Arial"/>
        </w:rPr>
        <w:t>penas</w:t>
      </w:r>
      <w:r w:rsidR="00AB19F4" w:rsidRPr="00AD162E">
        <w:rPr>
          <w:rFonts w:ascii="Arial" w:hAnsi="Arial" w:cs="Arial"/>
          <w:spacing w:val="-1"/>
        </w:rPr>
        <w:t xml:space="preserve"> </w:t>
      </w:r>
      <w:r w:rsidR="00AB19F4" w:rsidRPr="00AD162E">
        <w:rPr>
          <w:rFonts w:ascii="Arial" w:hAnsi="Arial" w:cs="Arial"/>
        </w:rPr>
        <w:t>da</w:t>
      </w:r>
      <w:r w:rsidR="00AB19F4" w:rsidRPr="00AD162E">
        <w:rPr>
          <w:rFonts w:ascii="Arial" w:hAnsi="Arial" w:cs="Arial"/>
          <w:spacing w:val="-1"/>
        </w:rPr>
        <w:t xml:space="preserve"> </w:t>
      </w:r>
      <w:r w:rsidR="00AB19F4" w:rsidRPr="00AD162E">
        <w:rPr>
          <w:rFonts w:ascii="Arial" w:hAnsi="Arial" w:cs="Arial"/>
        </w:rPr>
        <w:t>lei,</w:t>
      </w:r>
      <w:r w:rsidR="00AB19F4" w:rsidRPr="00AD162E">
        <w:rPr>
          <w:rFonts w:ascii="Arial" w:hAnsi="Arial" w:cs="Arial"/>
          <w:spacing w:val="-1"/>
        </w:rPr>
        <w:t xml:space="preserve"> </w:t>
      </w:r>
      <w:r w:rsidR="00AB19F4" w:rsidRPr="00AD162E">
        <w:rPr>
          <w:rFonts w:ascii="Arial" w:hAnsi="Arial" w:cs="Arial"/>
        </w:rPr>
        <w:t>encerrando-se</w:t>
      </w:r>
      <w:r w:rsidR="00AB19F4" w:rsidRPr="00AD162E">
        <w:rPr>
          <w:rFonts w:ascii="Arial" w:hAnsi="Arial" w:cs="Arial"/>
          <w:spacing w:val="-1"/>
        </w:rPr>
        <w:t xml:space="preserve"> </w:t>
      </w:r>
      <w:r w:rsidR="00AB19F4" w:rsidRPr="00AD162E">
        <w:rPr>
          <w:rFonts w:ascii="Arial" w:hAnsi="Arial" w:cs="Arial"/>
        </w:rPr>
        <w:t>a</w:t>
      </w:r>
      <w:r w:rsidR="00AB19F4" w:rsidRPr="00AD162E">
        <w:rPr>
          <w:rFonts w:ascii="Arial" w:hAnsi="Arial" w:cs="Arial"/>
          <w:spacing w:val="-2"/>
        </w:rPr>
        <w:t xml:space="preserve"> </w:t>
      </w:r>
      <w:r w:rsidR="00AB19F4" w:rsidRPr="00AD162E">
        <w:rPr>
          <w:rFonts w:ascii="Arial" w:hAnsi="Arial" w:cs="Arial"/>
        </w:rPr>
        <w:t>licitação.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13.1.1.</w:t>
      </w:r>
      <w:r w:rsidRPr="001832AD">
        <w:rPr>
          <w:rFonts w:ascii="Arial" w:hAnsi="Arial" w:cs="Arial"/>
        </w:rPr>
        <w:tab/>
        <w:t>O licitante interessado em recorrer deve manifestar verbalmente sua intenção na própria sessão pública, com o devido registro em ata da síntese da motivação da sua intenção.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13.1.2.</w:t>
      </w:r>
      <w:r w:rsidRPr="001832AD">
        <w:rPr>
          <w:rFonts w:ascii="Arial" w:hAnsi="Arial" w:cs="Arial"/>
        </w:rPr>
        <w:tab/>
        <w:t>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w:t>
      </w:r>
      <w:r w:rsidR="00AB19F4">
        <w:rPr>
          <w:rFonts w:ascii="Arial" w:hAnsi="Arial" w:cs="Arial"/>
        </w:rPr>
        <w:t xml:space="preserve"> </w:t>
      </w:r>
      <w:r w:rsidRPr="001832AD">
        <w:rPr>
          <w:rFonts w:ascii="Arial" w:hAnsi="Arial" w:cs="Arial"/>
        </w:rPr>
        <w:t>autos.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13.1.3.</w:t>
      </w:r>
      <w:r w:rsidRPr="001832AD">
        <w:rPr>
          <w:rFonts w:ascii="Arial" w:hAnsi="Arial" w:cs="Arial"/>
        </w:rPr>
        <w:tab/>
        <w:t>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13.1.4.</w:t>
      </w:r>
      <w:r w:rsidRPr="001832AD">
        <w:rPr>
          <w:rFonts w:ascii="Arial" w:hAnsi="Arial" w:cs="Arial"/>
        </w:rPr>
        <w:tab/>
        <w:t xml:space="preserve">Interposto o recurso, </w:t>
      </w:r>
      <w:r w:rsidR="00403979">
        <w:rPr>
          <w:rFonts w:ascii="Arial" w:hAnsi="Arial" w:cs="Arial"/>
        </w:rPr>
        <w:t>a Comissão</w:t>
      </w:r>
      <w:r w:rsidRPr="001832AD">
        <w:rPr>
          <w:rFonts w:ascii="Arial" w:hAnsi="Arial" w:cs="Arial"/>
        </w:rPr>
        <w:t xml:space="preserve"> poderá reconsiderar a sua decisão ou encaminhá-lo devidamente informado à autoridade competente.</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13.1.5.</w:t>
      </w:r>
      <w:r w:rsidRPr="001832AD">
        <w:rPr>
          <w:rFonts w:ascii="Arial" w:hAnsi="Arial" w:cs="Arial"/>
        </w:rPr>
        <w:tab/>
        <w:t>Uma vez decididos os recursos administrativos eventualmente interpostos e, constatada a regularidade dos atos praticados, a autoridade competente homologará</w:t>
      </w:r>
      <w:r w:rsidR="00403979">
        <w:rPr>
          <w:rFonts w:ascii="Arial" w:hAnsi="Arial" w:cs="Arial"/>
        </w:rPr>
        <w:t xml:space="preserve"> </w:t>
      </w:r>
      <w:r w:rsidRPr="001832AD">
        <w:rPr>
          <w:rFonts w:ascii="Arial" w:hAnsi="Arial" w:cs="Arial"/>
        </w:rPr>
        <w:t>o procedimento licitatório</w:t>
      </w:r>
      <w:r w:rsidR="00403979">
        <w:rPr>
          <w:rFonts w:ascii="Arial" w:hAnsi="Arial" w:cs="Arial"/>
        </w:rPr>
        <w:t>, adjudicará o objeto</w:t>
      </w:r>
      <w:r w:rsidRPr="001832AD">
        <w:rPr>
          <w:rFonts w:ascii="Arial" w:hAnsi="Arial" w:cs="Arial"/>
        </w:rPr>
        <w:t xml:space="preserve"> e convocará os beneficiários para assinatura da ata de registro de preço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13.1.6.</w:t>
      </w:r>
      <w:r w:rsidRPr="001832AD">
        <w:rPr>
          <w:rFonts w:ascii="Arial" w:hAnsi="Arial" w:cs="Arial"/>
        </w:rPr>
        <w:tab/>
        <w:t>O recurso contra decisão d</w:t>
      </w:r>
      <w:r w:rsidR="00403979">
        <w:rPr>
          <w:rFonts w:ascii="Arial" w:hAnsi="Arial" w:cs="Arial"/>
        </w:rPr>
        <w:t>a Comissão</w:t>
      </w:r>
      <w:r w:rsidRPr="001832AD">
        <w:rPr>
          <w:rFonts w:ascii="Arial" w:hAnsi="Arial" w:cs="Arial"/>
        </w:rPr>
        <w:t xml:space="preserve"> terá efeito suspensivo e o seu acolhimento resultará na invalidação apenas dos atos insuscetíveis de aproveitamento.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13.1.7.</w:t>
      </w:r>
      <w:r w:rsidRPr="001832AD">
        <w:rPr>
          <w:rFonts w:ascii="Arial" w:hAnsi="Arial" w:cs="Arial"/>
        </w:rPr>
        <w:tab/>
        <w:t>Os recursos devem ser protocolados diretamente na Central de Atendimento da Prefeitura Municipal de Cordeirópolis, dirigidos a</w:t>
      </w:r>
      <w:r w:rsidR="00403979">
        <w:rPr>
          <w:rFonts w:ascii="Arial" w:hAnsi="Arial" w:cs="Arial"/>
        </w:rPr>
        <w:t>a Comissão</w:t>
      </w:r>
      <w:r w:rsidRPr="001832AD">
        <w:rPr>
          <w:rFonts w:ascii="Arial" w:hAnsi="Arial" w:cs="Arial"/>
        </w:rPr>
        <w:t>, de segunda-feira à sexta-feira, das 08:00 horas às 17:00 horas.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14.</w:t>
      </w:r>
      <w:r w:rsidRPr="001832AD">
        <w:rPr>
          <w:rFonts w:ascii="Arial" w:hAnsi="Arial" w:cs="Arial"/>
        </w:rPr>
        <w:tab/>
        <w:t>DA ATA DE REGISTRO DE PREÇOS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14.1.</w:t>
      </w:r>
      <w:r w:rsidRPr="001832AD">
        <w:rPr>
          <w:rFonts w:ascii="Arial" w:hAnsi="Arial" w:cs="Arial"/>
        </w:rPr>
        <w:tab/>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w:t>
      </w:r>
      <w:r w:rsidR="00403979">
        <w:rPr>
          <w:rFonts w:ascii="Arial" w:hAnsi="Arial" w:cs="Arial"/>
        </w:rPr>
        <w:t xml:space="preserve"> </w:t>
      </w:r>
      <w:r w:rsidRPr="001832AD">
        <w:rPr>
          <w:rFonts w:ascii="Arial" w:hAnsi="Arial" w:cs="Arial"/>
        </w:rPr>
        <w:t>colocado.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14.1.1.</w:t>
      </w:r>
      <w:r w:rsidRPr="001832AD">
        <w:rPr>
          <w:rFonts w:ascii="Arial" w:hAnsi="Arial" w:cs="Arial"/>
        </w:rPr>
        <w:tab/>
        <w:t>A Ata de Registro de Preços deverá registrar o(s) preço(s) e o(s) fornecedor(es) do(s) produto(s), com observância à ordem de classificação, as quantidades e as condições que serão observadas nas futuras</w:t>
      </w:r>
      <w:r w:rsidR="00403979">
        <w:rPr>
          <w:rFonts w:ascii="Arial" w:hAnsi="Arial" w:cs="Arial"/>
        </w:rPr>
        <w:t xml:space="preserve"> </w:t>
      </w:r>
      <w:r w:rsidRPr="001832AD">
        <w:rPr>
          <w:rFonts w:ascii="Arial" w:hAnsi="Arial" w:cs="Arial"/>
        </w:rPr>
        <w:t>contratações.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14.1.2.</w:t>
      </w:r>
      <w:r w:rsidRPr="001832AD">
        <w:rPr>
          <w:rFonts w:ascii="Arial" w:hAnsi="Arial" w:cs="Arial"/>
        </w:rPr>
        <w:tab/>
        <w:t>A empresa detentora será notificada pessoalmente, via “fac-símile”, e-mail ou via correio, para, no prazo de 05 (cinco) dias úteis, contados do recebimento da notificação, assinar a ata de registrodepreço,aceitarou,nomesmoprazo,retiraroinstrumentoequivalente.Alicitanteque, convocada para assinar a ata de registro de preços, deixar de fazê-lo no prazo de 05 (cinco) dias úteis, dela será excluída.</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14.2.</w:t>
      </w:r>
      <w:r w:rsidRPr="001832AD">
        <w:rPr>
          <w:rFonts w:ascii="Arial" w:hAnsi="Arial" w:cs="Arial"/>
        </w:rPr>
        <w:tab/>
        <w:t>A Ata de Registro de Preços, bem como o ato que promover a exclusão de alguma licitante, será(ão) publicada(os) no Diário Oficial do Município de</w:t>
      </w:r>
      <w:r w:rsidR="00403979">
        <w:rPr>
          <w:rFonts w:ascii="Arial" w:hAnsi="Arial" w:cs="Arial"/>
        </w:rPr>
        <w:t xml:space="preserve"> </w:t>
      </w:r>
      <w:r w:rsidRPr="001832AD">
        <w:rPr>
          <w:rFonts w:ascii="Arial" w:hAnsi="Arial" w:cs="Arial"/>
        </w:rPr>
        <w:t>Cordeirópolis.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14.3.</w:t>
      </w:r>
      <w:r w:rsidRPr="001832AD">
        <w:rPr>
          <w:rFonts w:ascii="Arial" w:hAnsi="Arial" w:cs="Arial"/>
        </w:rPr>
        <w:tab/>
        <w:t>O Registro de Preços terá validade improrrogável de 12 (doze) meses, nos termos do Decreto Municipal nº 2.105/01 e da Lei Federal nº8.666/93.</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14.4.</w:t>
      </w:r>
      <w:r w:rsidRPr="001832AD">
        <w:rPr>
          <w:rFonts w:ascii="Arial" w:hAnsi="Arial" w:cs="Arial"/>
        </w:rPr>
        <w:tab/>
        <w:t>A empresa detentora que, convocada, recusar-se injustificadamente a assinar a ata de registro de preço, ou retirar o instrumento equivalente no prazo estabelecido no subitem 14.1.2, terá seu Registro de Preços</w:t>
      </w:r>
      <w:r w:rsidR="00403979">
        <w:rPr>
          <w:rFonts w:ascii="Arial" w:hAnsi="Arial" w:cs="Arial"/>
        </w:rPr>
        <w:t xml:space="preserve"> </w:t>
      </w:r>
      <w:r w:rsidRPr="001832AD">
        <w:rPr>
          <w:rFonts w:ascii="Arial" w:hAnsi="Arial" w:cs="Arial"/>
        </w:rPr>
        <w:t>cancelado.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lastRenderedPageBreak/>
        <w:t>14.5.</w:t>
      </w:r>
      <w:r w:rsidRPr="001832AD">
        <w:rPr>
          <w:rFonts w:ascii="Arial" w:hAnsi="Arial" w:cs="Arial"/>
        </w:rPr>
        <w:tab/>
        <w:t>O cancelamento do Registro de Preços ocorrerá nas hipóteses e condições estabelecidas no art. 9º do Decreto Municipal nº 2.105/01.</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14.6.</w:t>
      </w:r>
      <w:r w:rsidRPr="001832AD">
        <w:rPr>
          <w:rFonts w:ascii="Arial" w:hAnsi="Arial" w:cs="Arial"/>
        </w:rPr>
        <w:tab/>
        <w:t>Os fornecedores incluídos na Ata de Registro de Preços estarão obrigados às contratações que poderão advir, nas condições estabelecidas no ato convocatório, respectivos anexos e na própria</w:t>
      </w:r>
      <w:r w:rsidR="00403979">
        <w:rPr>
          <w:rFonts w:ascii="Arial" w:hAnsi="Arial" w:cs="Arial"/>
        </w:rPr>
        <w:t xml:space="preserve"> </w:t>
      </w:r>
      <w:r w:rsidRPr="001832AD">
        <w:rPr>
          <w:rFonts w:ascii="Arial" w:hAnsi="Arial" w:cs="Arial"/>
        </w:rPr>
        <w:t>ata.</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14.6.1.</w:t>
      </w:r>
      <w:r w:rsidRPr="001832AD">
        <w:rPr>
          <w:rFonts w:ascii="Arial" w:hAnsi="Arial" w:cs="Arial"/>
        </w:rPr>
        <w:tab/>
        <w:t>Se, por ocasião da formalização com o fornecedor incluído na Ata de Registro de Preços ou da retirada do instrumento equivalente, as certidões Conjunta Negativa de Débitos ou 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(FGTS), mediante a apresentação de CRF – Certificado de Regularidade do FGTS;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w:t>
      </w:r>
      <w:r w:rsidR="00403979">
        <w:rPr>
          <w:rFonts w:ascii="Arial" w:hAnsi="Arial" w:cs="Arial"/>
        </w:rPr>
        <w:t xml:space="preserve"> </w:t>
      </w:r>
      <w:r w:rsidRPr="001832AD">
        <w:rPr>
          <w:rFonts w:ascii="Arial" w:hAnsi="Arial" w:cs="Arial"/>
        </w:rPr>
        <w:t>justificada.</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14.6.1.1.</w:t>
      </w:r>
      <w:r w:rsidRPr="001832AD">
        <w:rPr>
          <w:rFonts w:ascii="Arial" w:hAnsi="Arial" w:cs="Arial"/>
        </w:rPr>
        <w:tab/>
        <w:t>Se não for possível atualizá-las por meio eletrônico hábil de informações, o fornecedor incluído na Ata de Registro de Preços será notificado para, no prazo de 05 (cinco) dias úteis, comprovar a situação de regularidade de que trata o subitem 14.6.1, mediante a apresentação das certidões respectivas, com prazos de validade em vigência, sob pena de a contratação não se realizar.</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14.7.</w:t>
      </w:r>
      <w:r w:rsidRPr="001832AD">
        <w:rPr>
          <w:rFonts w:ascii="Arial" w:hAnsi="Arial" w:cs="Arial"/>
        </w:rPr>
        <w:tab/>
        <w:t>A existência de preços registrados não obriga a Administração a firmar as contratações que deles poderão advir, ficando-lhe facultada a utilização de outros meios, respeitada a</w:t>
      </w:r>
      <w:r w:rsidR="00403979">
        <w:rPr>
          <w:rFonts w:ascii="Arial" w:hAnsi="Arial" w:cs="Arial"/>
        </w:rPr>
        <w:t xml:space="preserve"> </w:t>
      </w:r>
      <w:r w:rsidRPr="001832AD">
        <w:rPr>
          <w:rFonts w:ascii="Arial" w:hAnsi="Arial" w:cs="Arial"/>
        </w:rPr>
        <w:t>legislação relativa às licitações, sendo assegurado ao beneficiário do registro a preferência de contratação em igualdade de</w:t>
      </w:r>
      <w:r w:rsidR="00403979">
        <w:rPr>
          <w:rFonts w:ascii="Arial" w:hAnsi="Arial" w:cs="Arial"/>
        </w:rPr>
        <w:t xml:space="preserve"> </w:t>
      </w:r>
      <w:r w:rsidRPr="001832AD">
        <w:rPr>
          <w:rFonts w:ascii="Arial" w:hAnsi="Arial" w:cs="Arial"/>
        </w:rPr>
        <w:t>condições.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15.</w:t>
      </w:r>
      <w:r w:rsidRPr="001832AD">
        <w:rPr>
          <w:rFonts w:ascii="Arial" w:hAnsi="Arial" w:cs="Arial"/>
        </w:rPr>
        <w:tab/>
        <w:t>DOS PAGAMENTOS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15.1.</w:t>
      </w:r>
      <w:r w:rsidRPr="001832AD">
        <w:rPr>
          <w:rFonts w:ascii="Arial" w:hAnsi="Arial" w:cs="Arial"/>
        </w:rPr>
        <w:tab/>
        <w:t>Os pagamentos serão efetuados no prazo de até 30 (trinta) dias corridos, contados da expedição do ATESTADO DE ENTREGA DOS PRODUTOS, à vista de nota(s) fiscal(is)/fatura(s) apresentada(s).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15.1.1.</w:t>
      </w:r>
      <w:r w:rsidRPr="001832AD">
        <w:rPr>
          <w:rFonts w:ascii="Arial" w:hAnsi="Arial" w:cs="Arial"/>
        </w:rPr>
        <w:tab/>
        <w:t>No caso de devolução da(s) nota(s) fiscal(is)/fatura(s), por sua inexatidão ou da dependência de carta corretiva, nos casos em que a legislação admitir, o prazo fixado no item 15.1 será contado a partir da data de entrega da referidacorreção.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15.2.</w:t>
      </w:r>
      <w:r w:rsidRPr="001832AD">
        <w:rPr>
          <w:rFonts w:ascii="Arial" w:hAnsi="Arial" w:cs="Arial"/>
        </w:rPr>
        <w:tab/>
        <w:t>Os pagamentos serão efetuados mediante crédito em conta corrente da CONTRATADA preferencialmente através do Banco do BrasilS.A.</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15.3.</w:t>
      </w:r>
      <w:r w:rsidRPr="001832AD">
        <w:rPr>
          <w:rFonts w:ascii="Arial" w:hAnsi="Arial" w:cs="Arial"/>
        </w:rPr>
        <w:tab/>
        <w:t>Caso o dia de pagamento coincida com sábados, domingos, feriados ou pontos facultativos, o mesmo será efetuado no primeiro dia útil subseqüente sem qualquer incidência de correção monetária oureajuste.</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15.4.</w:t>
      </w:r>
      <w:r w:rsidRPr="001832AD">
        <w:rPr>
          <w:rFonts w:ascii="Arial" w:hAnsi="Arial" w:cs="Arial"/>
        </w:rPr>
        <w:tab/>
        <w:t>No caso do CONTRATANTE atrasar os pagamentos, estes serão atualizados financeiramente pelo índice econômico oficial do Município deCordeirópolis.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16.</w:t>
      </w:r>
      <w:r w:rsidRPr="001832AD">
        <w:rPr>
          <w:rFonts w:ascii="Arial" w:hAnsi="Arial" w:cs="Arial"/>
        </w:rPr>
        <w:tab/>
        <w:t>DAS ALTERAÇÕES DE PREÇO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16.1.</w:t>
      </w:r>
      <w:r w:rsidRPr="001832AD">
        <w:rPr>
          <w:rFonts w:ascii="Arial" w:hAnsi="Arial" w:cs="Arial"/>
        </w:rPr>
        <w:tab/>
        <w:t>O preço é fixo e irreajustável.</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16.2.</w:t>
      </w:r>
      <w:r w:rsidRPr="001832AD">
        <w:rPr>
          <w:rFonts w:ascii="Arial" w:hAnsi="Arial" w:cs="Arial"/>
        </w:rPr>
        <w:tab/>
        <w:t>O equilíbrio econômico-financeiro será mantido nos termos da Lei Federal nº 8666/93.</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17.</w:t>
      </w:r>
      <w:r w:rsidRPr="001832AD">
        <w:rPr>
          <w:rFonts w:ascii="Arial" w:hAnsi="Arial" w:cs="Arial"/>
        </w:rPr>
        <w:tab/>
        <w:t>DAS CONDIÇÕES DE FORNECIMENTO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lastRenderedPageBreak/>
        <w:t>17.1.</w:t>
      </w:r>
      <w:r w:rsidRPr="001832AD">
        <w:rPr>
          <w:rFonts w:ascii="Arial" w:hAnsi="Arial" w:cs="Arial"/>
        </w:rPr>
        <w:tab/>
        <w:t xml:space="preserve">O prazo de entrega dos produtos é de até </w:t>
      </w:r>
      <w:r w:rsidR="00403979">
        <w:rPr>
          <w:rFonts w:ascii="Arial" w:hAnsi="Arial" w:cs="Arial"/>
        </w:rPr>
        <w:t>10</w:t>
      </w:r>
      <w:r w:rsidRPr="001832AD">
        <w:rPr>
          <w:rFonts w:ascii="Arial" w:hAnsi="Arial" w:cs="Arial"/>
        </w:rPr>
        <w:t xml:space="preserve"> (</w:t>
      </w:r>
      <w:r w:rsidR="00403979">
        <w:rPr>
          <w:rFonts w:ascii="Arial" w:hAnsi="Arial" w:cs="Arial"/>
        </w:rPr>
        <w:t>dez</w:t>
      </w:r>
      <w:r w:rsidRPr="001832AD">
        <w:rPr>
          <w:rFonts w:ascii="Arial" w:hAnsi="Arial" w:cs="Arial"/>
        </w:rPr>
        <w:t xml:space="preserve">) dias </w:t>
      </w:r>
      <w:r w:rsidR="00403979">
        <w:rPr>
          <w:rFonts w:ascii="Arial" w:hAnsi="Arial" w:cs="Arial"/>
        </w:rPr>
        <w:t>corridos</w:t>
      </w:r>
      <w:r w:rsidRPr="001832AD">
        <w:rPr>
          <w:rFonts w:ascii="Arial" w:hAnsi="Arial" w:cs="Arial"/>
        </w:rPr>
        <w:t>, contados da data do recebimento da Autorização de Fornecimento pela contratada;</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17.1.1.</w:t>
      </w:r>
      <w:r w:rsidRPr="001832AD">
        <w:rPr>
          <w:rFonts w:ascii="Arial" w:hAnsi="Arial" w:cs="Arial"/>
        </w:rPr>
        <w:tab/>
        <w:t>A entrega dos produtos ocorrerá por conta e risco da contratada, especialmente quanto aos procedimentos de transporte, carga e descarga;</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17.1.2.</w:t>
      </w:r>
      <w:r w:rsidRPr="001832AD">
        <w:rPr>
          <w:rFonts w:ascii="Arial" w:hAnsi="Arial" w:cs="Arial"/>
        </w:rPr>
        <w:tab/>
        <w:t>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w:t>
      </w:r>
      <w:r w:rsidR="00403979">
        <w:rPr>
          <w:rFonts w:ascii="Arial" w:hAnsi="Arial" w:cs="Arial"/>
        </w:rPr>
        <w:t xml:space="preserve"> </w:t>
      </w:r>
      <w:r w:rsidRPr="001832AD">
        <w:rPr>
          <w:rFonts w:ascii="Arial" w:hAnsi="Arial" w:cs="Arial"/>
        </w:rPr>
        <w:t>edital.</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17.2.</w:t>
      </w:r>
      <w:r w:rsidRPr="001832AD">
        <w:rPr>
          <w:rFonts w:ascii="Arial" w:hAnsi="Arial" w:cs="Arial"/>
        </w:rPr>
        <w:tab/>
        <w:t xml:space="preserve">Os produtos deverão ser entregues </w:t>
      </w:r>
      <w:r w:rsidR="00403979">
        <w:rPr>
          <w:rFonts w:ascii="Arial" w:hAnsi="Arial" w:cs="Arial"/>
        </w:rPr>
        <w:t>na Secretaria de Saúde</w:t>
      </w:r>
      <w:r w:rsidRPr="001832AD">
        <w:rPr>
          <w:rFonts w:ascii="Arial" w:hAnsi="Arial" w:cs="Arial"/>
        </w:rPr>
        <w:t>, conforme condições expostas no anexo I – Termo de Referência, deste</w:t>
      </w:r>
      <w:r w:rsidR="00403979">
        <w:rPr>
          <w:rFonts w:ascii="Arial" w:hAnsi="Arial" w:cs="Arial"/>
        </w:rPr>
        <w:t xml:space="preserve"> </w:t>
      </w:r>
      <w:r w:rsidRPr="001832AD">
        <w:rPr>
          <w:rFonts w:ascii="Arial" w:hAnsi="Arial" w:cs="Arial"/>
        </w:rPr>
        <w:t>edital.</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17.3.</w:t>
      </w:r>
      <w:r w:rsidRPr="001832AD">
        <w:rPr>
          <w:rFonts w:ascii="Arial" w:hAnsi="Arial" w:cs="Arial"/>
        </w:rPr>
        <w:tab/>
        <w:t>Não serão recebidos os produtos que chegarem fora do horário estabelecido nos termos do item 17.2, bem como aqueles desacompanhados da respectiva Autorização de Fornecimento e nota(s) fiscal(is)/fatura;</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17.4.</w:t>
      </w:r>
      <w:r w:rsidRPr="001832AD">
        <w:rPr>
          <w:rFonts w:ascii="Arial" w:hAnsi="Arial" w:cs="Arial"/>
        </w:rPr>
        <w:tab/>
        <w:t>O objeto será recebido: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17.4.1.</w:t>
      </w:r>
      <w:r w:rsidRPr="001832AD">
        <w:rPr>
          <w:rFonts w:ascii="Arial" w:hAnsi="Arial" w:cs="Arial"/>
        </w:rPr>
        <w:tab/>
        <w:t>Provisoriamente, mediante recibo, para efeito de posterior verificação da conformidade dos produtos com as respectivas</w:t>
      </w:r>
      <w:r w:rsidR="00403979">
        <w:rPr>
          <w:rFonts w:ascii="Arial" w:hAnsi="Arial" w:cs="Arial"/>
        </w:rPr>
        <w:t xml:space="preserve"> </w:t>
      </w:r>
      <w:r w:rsidRPr="001832AD">
        <w:rPr>
          <w:rFonts w:ascii="Arial" w:hAnsi="Arial" w:cs="Arial"/>
        </w:rPr>
        <w:t>especificações;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17.4.2.</w:t>
      </w:r>
      <w:r w:rsidRPr="001832AD">
        <w:rPr>
          <w:rFonts w:ascii="Arial" w:hAnsi="Arial" w:cs="Arial"/>
        </w:rPr>
        <w:tab/>
        <w:t>Definitivamente, após inspeção física minuciosa da qualidade dos produtos e conseqüente aceitação.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17.5.</w:t>
      </w:r>
      <w:r w:rsidRPr="001832AD">
        <w:rPr>
          <w:rFonts w:ascii="Arial" w:hAnsi="Arial" w:cs="Arial"/>
        </w:rPr>
        <w:tab/>
        <w:t>Constatadas irregularidades na entrega do objeto da presente licitação, a Prefeitura poderá:</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17.5.1.</w:t>
      </w:r>
      <w:r w:rsidRPr="001832AD">
        <w:rPr>
          <w:rFonts w:ascii="Arial" w:hAnsi="Arial" w:cs="Arial"/>
        </w:rPr>
        <w:tab/>
        <w:t>Rejeitá-lo no todo ou em parte, se disser respeito à especificação, determinando sua substituição ou rescindindo a contratação, sem prejuízo das penalidades</w:t>
      </w:r>
      <w:r w:rsidR="00403979">
        <w:rPr>
          <w:rFonts w:ascii="Arial" w:hAnsi="Arial" w:cs="Arial"/>
        </w:rPr>
        <w:t xml:space="preserve"> </w:t>
      </w:r>
      <w:r w:rsidRPr="001832AD">
        <w:rPr>
          <w:rFonts w:ascii="Arial" w:hAnsi="Arial" w:cs="Arial"/>
        </w:rPr>
        <w:t>cabíveis;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17.5.2.</w:t>
      </w:r>
      <w:r w:rsidRPr="001832AD">
        <w:rPr>
          <w:rFonts w:ascii="Arial" w:hAnsi="Arial" w:cs="Arial"/>
        </w:rPr>
        <w:tab/>
        <w:t>Se disser respeito à diferença de quantidade, determinar sua complementação ou rescindir a contratação, sem prejuízo das penalidades</w:t>
      </w:r>
      <w:r w:rsidR="00403979">
        <w:rPr>
          <w:rFonts w:ascii="Arial" w:hAnsi="Arial" w:cs="Arial"/>
        </w:rPr>
        <w:t xml:space="preserve"> </w:t>
      </w:r>
      <w:r w:rsidRPr="001832AD">
        <w:rPr>
          <w:rFonts w:ascii="Arial" w:hAnsi="Arial" w:cs="Arial"/>
        </w:rPr>
        <w:t>cabíveis;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17.5.3.</w:t>
      </w:r>
      <w:r w:rsidRPr="001832AD">
        <w:rPr>
          <w:rFonts w:ascii="Arial" w:hAnsi="Arial" w:cs="Arial"/>
        </w:rPr>
        <w:tab/>
        <w:t>As irregularidades deverão ser sanadas pela Contratada no prazo máximo de 24 (vinte e quatro) horas, contado do efetivo recebimento da comunicação escrita de recusa, mantido o preço unitário inicialmente contratado;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17.6.</w:t>
      </w:r>
      <w:r w:rsidRPr="001832AD">
        <w:rPr>
          <w:rFonts w:ascii="Arial" w:hAnsi="Arial" w:cs="Arial"/>
        </w:rPr>
        <w:tab/>
        <w:t>Por ocasião da entrega, a Contratada deverá colher no comprovante respectivo a data, o nome, o cargo, a assinatura e o número da cédula de identidade (RG) do servidor responsável pelo recebimento.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18.</w:t>
      </w:r>
      <w:r w:rsidRPr="001832AD">
        <w:rPr>
          <w:rFonts w:ascii="Arial" w:hAnsi="Arial" w:cs="Arial"/>
        </w:rPr>
        <w:tab/>
        <w:t>DA FISCALIZAÇÃO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18.1.</w:t>
      </w:r>
      <w:r w:rsidRPr="001832AD">
        <w:rPr>
          <w:rFonts w:ascii="Arial" w:hAnsi="Arial" w:cs="Arial"/>
        </w:rPr>
        <w:tab/>
        <w:t>A fiscalização do cumprimento do objeto da presente licitação, inclusive para efeito de aplicação de penalidades, será atribuição de servidor(es) público(s) designado(s) pela Secretaria Municipal da Mulher e Desenvolvimento Social e da Secretaria Municipal de Educação de Cordeirópolis.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18.2.</w:t>
      </w:r>
      <w:r w:rsidRPr="001832AD">
        <w:rPr>
          <w:rFonts w:ascii="Arial" w:hAnsi="Arial" w:cs="Arial"/>
        </w:rPr>
        <w:tab/>
        <w:t>Toda correspondência relativa à presente licitação, deverá ser processada por escrito.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18.3.</w:t>
      </w:r>
      <w:r w:rsidRPr="001832AD">
        <w:rPr>
          <w:rFonts w:ascii="Arial" w:hAnsi="Arial" w:cs="Arial"/>
        </w:rPr>
        <w:tab/>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18.4.</w:t>
      </w:r>
      <w:r w:rsidRPr="001832AD">
        <w:rPr>
          <w:rFonts w:ascii="Arial" w:hAnsi="Arial" w:cs="Arial"/>
        </w:rPr>
        <w:tab/>
        <w:t xml:space="preserve">Caberá à empresa contratada providenciar e selecionar, a seu exclusivo critério, e contratar, em seu nome, a mão-de-obra necessária a execução do objeto da presente licitação, seja ela </w:t>
      </w:r>
      <w:r w:rsidRPr="001832AD">
        <w:rPr>
          <w:rFonts w:ascii="Arial" w:hAnsi="Arial" w:cs="Arial"/>
        </w:rPr>
        <w:lastRenderedPageBreak/>
        <w:t>especializada ou não, técnica ou administrativamente, respondendo por todos os encargos trabalhistas, previdenciários e sociais, não tendo os mesmos vínculo empregatício algum com a Prefeitura Municipal de Cordeirópolis.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w:t>
      </w:r>
      <w:r w:rsidRPr="001832AD">
        <w:rPr>
          <w:rFonts w:ascii="Arial" w:hAnsi="Arial" w:cs="Arial"/>
        </w:rPr>
        <w:tab/>
        <w:t>SANÇÕES ADMINISTRATIVAS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19.1.</w:t>
      </w:r>
      <w:r w:rsidRPr="001832AD">
        <w:rPr>
          <w:rFonts w:ascii="Arial" w:hAnsi="Arial" w:cs="Arial"/>
        </w:rPr>
        <w:tab/>
        <w:t>A recusa injustificada do licitante convocado em assinar a ata de registro de preços, aceitar ou retirar o instrumento equivalente, dentro do prazo estabelecido neste edital, caracteriza o descumprimento total da obrigação assumida, sujeitando-o as seguintes penalidades: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19.1.1.</w:t>
      </w:r>
      <w:r w:rsidRPr="001832AD">
        <w:rPr>
          <w:rFonts w:ascii="Arial" w:hAnsi="Arial" w:cs="Arial"/>
        </w:rPr>
        <w:tab/>
        <w:t>Multa de 20% (vinte por cento) sobre o valor da obrigação não cumprida;ou</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19.1.2.</w:t>
      </w:r>
      <w:r w:rsidRPr="001832AD">
        <w:rPr>
          <w:rFonts w:ascii="Arial" w:hAnsi="Arial" w:cs="Arial"/>
        </w:rPr>
        <w:tab/>
        <w:t>Pagamento correspondente à diferença de preço decorrente de nova licitação para o mesmo fim.</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19.2.</w:t>
      </w:r>
      <w:r w:rsidRPr="001832AD">
        <w:rPr>
          <w:rFonts w:ascii="Arial" w:hAnsi="Arial" w:cs="Arial"/>
        </w:rPr>
        <w:tab/>
        <w:t>O atraso injustificado na execução da ata de registros sujeitará a contratada à multa de mora sobre o valor da obrigação não cumprida, aplicada a partir do primeiro dia útil seguinte ao término do prazo estipulado, na seguinte</w:t>
      </w:r>
      <w:r w:rsidR="00403979">
        <w:rPr>
          <w:rFonts w:ascii="Arial" w:hAnsi="Arial" w:cs="Arial"/>
        </w:rPr>
        <w:t xml:space="preserve"> </w:t>
      </w:r>
      <w:r w:rsidRPr="001832AD">
        <w:rPr>
          <w:rFonts w:ascii="Arial" w:hAnsi="Arial" w:cs="Arial"/>
        </w:rPr>
        <w:t>proporção: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19.2.1.</w:t>
      </w:r>
      <w:r w:rsidRPr="001832AD">
        <w:rPr>
          <w:rFonts w:ascii="Arial" w:hAnsi="Arial" w:cs="Arial"/>
        </w:rPr>
        <w:tab/>
        <w:t>Multa de 10%(dez por cento) até o 30º (trigésimo) dia de atraso;e</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19.2.2.</w:t>
      </w:r>
      <w:r w:rsidRPr="001832AD">
        <w:rPr>
          <w:rFonts w:ascii="Arial" w:hAnsi="Arial" w:cs="Arial"/>
        </w:rPr>
        <w:tab/>
        <w:t>Multa de 15% (quinze por cento) a partir do 31º (trigésimo primeiro) dia de atraso até o 45º (quadragésimo quinto) dia de atraso.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19.2.3.</w:t>
      </w:r>
      <w:r w:rsidRPr="001832AD">
        <w:rPr>
          <w:rFonts w:ascii="Arial" w:hAnsi="Arial" w:cs="Arial"/>
        </w:rPr>
        <w:tab/>
        <w:t>A partir do 46º(quadragésimo sexto) dia estará caracterizada a inexecução total ou parcial da obrigação assumida.</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19.3.</w:t>
      </w:r>
      <w:r w:rsidRPr="001832AD">
        <w:rPr>
          <w:rFonts w:ascii="Arial" w:hAnsi="Arial" w:cs="Arial"/>
        </w:rPr>
        <w:tab/>
        <w:t>Pela inexecução total ou parcial do contrato, poderão ser aplicadas à contratada as seguintes penalidades: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19.3.1.</w:t>
      </w:r>
      <w:r w:rsidRPr="001832AD">
        <w:rPr>
          <w:rFonts w:ascii="Arial" w:hAnsi="Arial" w:cs="Arial"/>
        </w:rPr>
        <w:tab/>
        <w:t>Multa de 20%(vinte por cento) sobre o valor da obrigação não cumprida;ou</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19.3.2.</w:t>
      </w:r>
      <w:r w:rsidRPr="001832AD">
        <w:rPr>
          <w:rFonts w:ascii="Arial" w:hAnsi="Arial" w:cs="Arial"/>
        </w:rPr>
        <w:tab/>
        <w:t>Multa correspondente à diferença de preço decorrente de nova licitação para o mesmofim.</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19.4.</w:t>
      </w:r>
      <w:r w:rsidRPr="001832AD">
        <w:rPr>
          <w:rFonts w:ascii="Arial" w:hAnsi="Arial" w:cs="Arial"/>
        </w:rPr>
        <w:tab/>
        <w:t>As multas previstas neste item não impedem a aplicação de outras sanções previstas na Lei Federal nº 8.666/93.</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19.4.1.</w:t>
      </w:r>
      <w:r w:rsidRPr="001832AD">
        <w:rPr>
          <w:rFonts w:ascii="Arial" w:hAnsi="Arial" w:cs="Arial"/>
        </w:rPr>
        <w:tab/>
        <w:t>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19.4.2.</w:t>
      </w:r>
      <w:r w:rsidRPr="001832AD">
        <w:rPr>
          <w:rFonts w:ascii="Arial" w:hAnsi="Arial" w:cs="Arial"/>
        </w:rPr>
        <w:tab/>
        <w:t>Se a Prefeitura decidir pela não aplicação da multa, o valor retido será devolvido à contratada, devidamente corrigido pelo índice oficial do Município.</w:t>
      </w:r>
    </w:p>
    <w:p w:rsidR="0072361A" w:rsidRPr="001832AD" w:rsidRDefault="0072361A" w:rsidP="001832AD">
      <w:pPr>
        <w:ind w:right="-1"/>
        <w:jc w:val="both"/>
        <w:rPr>
          <w:rFonts w:ascii="Arial" w:hAnsi="Arial" w:cs="Arial"/>
        </w:rPr>
      </w:pPr>
      <w:r w:rsidRPr="001832AD">
        <w:rPr>
          <w:rFonts w:ascii="Arial" w:hAnsi="Arial" w:cs="Arial"/>
        </w:rPr>
        <w:t xml:space="preserve"> </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19.5.</w:t>
      </w:r>
      <w:r w:rsidRPr="001832AD">
        <w:rPr>
          <w:rFonts w:ascii="Arial" w:hAnsi="Arial" w:cs="Arial"/>
        </w:rPr>
        <w:tab/>
        <w:t>O valor das multas aplicadas com fulcro neste item será devidamente corrigido até a data de seu efetivo pagamento e recolhido aos cofres da Prefeitura Municipal de Cordeirópolis dentro de 03(três) dias úteis da data de sua cominação mediante guia de recolhimento</w:t>
      </w:r>
      <w:r w:rsidR="00403979">
        <w:rPr>
          <w:rFonts w:ascii="Arial" w:hAnsi="Arial" w:cs="Arial"/>
        </w:rPr>
        <w:t xml:space="preserve"> </w:t>
      </w:r>
      <w:r w:rsidRPr="001832AD">
        <w:rPr>
          <w:rFonts w:ascii="Arial" w:hAnsi="Arial" w:cs="Arial"/>
        </w:rPr>
        <w:t>oficial.</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20.</w:t>
      </w:r>
      <w:r w:rsidRPr="001832AD">
        <w:rPr>
          <w:rFonts w:ascii="Arial" w:hAnsi="Arial" w:cs="Arial"/>
        </w:rPr>
        <w:tab/>
        <w:t>DO FORO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20.1.</w:t>
      </w:r>
      <w:r w:rsidRPr="001832AD">
        <w:rPr>
          <w:rFonts w:ascii="Arial" w:hAnsi="Arial" w:cs="Arial"/>
        </w:rPr>
        <w:tab/>
        <w:t>Fica eleito o Foro da Comarca de Cordeirópolis, Estado de São Paulo, para dirimir as eventuais pendências oriundas do presente Edital, excluindo-se qualquer outro, por mais privilegiado que seja.</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21.</w:t>
      </w:r>
      <w:r w:rsidRPr="001832AD">
        <w:rPr>
          <w:rFonts w:ascii="Arial" w:hAnsi="Arial" w:cs="Arial"/>
        </w:rPr>
        <w:tab/>
        <w:t>DAS DISPOSIÇÕES FINAIS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lastRenderedPageBreak/>
        <w:t>21.1.</w:t>
      </w:r>
      <w:r w:rsidRPr="001832AD">
        <w:rPr>
          <w:rFonts w:ascii="Arial" w:hAnsi="Arial" w:cs="Arial"/>
        </w:rPr>
        <w:tab/>
        <w:t>As dúvidas e os casos omissos serão resolvidos pel</w:t>
      </w:r>
      <w:r w:rsidR="00403979">
        <w:rPr>
          <w:rFonts w:ascii="Arial" w:hAnsi="Arial" w:cs="Arial"/>
        </w:rPr>
        <w:t>a Comissão</w:t>
      </w:r>
      <w:r w:rsidRPr="001832AD">
        <w:rPr>
          <w:rFonts w:ascii="Arial" w:hAnsi="Arial" w:cs="Arial"/>
        </w:rPr>
        <w:t xml:space="preserve"> e pela Equipe de Apoio ou submetidos à Assessoria Jurídica do Departamento de Suprimentos da Prefeitura Municipal de Cordeirópolis.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21.2.</w:t>
      </w:r>
      <w:r w:rsidRPr="001832AD">
        <w:rPr>
          <w:rFonts w:ascii="Arial" w:hAnsi="Arial" w:cs="Arial"/>
        </w:rPr>
        <w:tab/>
        <w:t>A participação na presente licitação importa na irrestrita e irretratável aceitação desse edital e seus</w:t>
      </w:r>
      <w:r w:rsidR="00403979">
        <w:rPr>
          <w:rFonts w:ascii="Arial" w:hAnsi="Arial" w:cs="Arial"/>
        </w:rPr>
        <w:t xml:space="preserve"> </w:t>
      </w:r>
      <w:r w:rsidRPr="001832AD">
        <w:rPr>
          <w:rFonts w:ascii="Arial" w:hAnsi="Arial" w:cs="Arial"/>
        </w:rPr>
        <w:t>anexos.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21.3.</w:t>
      </w:r>
      <w:r w:rsidRPr="001832AD">
        <w:rPr>
          <w:rFonts w:ascii="Arial" w:hAnsi="Arial" w:cs="Arial"/>
        </w:rPr>
        <w:tab/>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21.4.</w:t>
      </w:r>
      <w:r w:rsidRPr="001832AD">
        <w:rPr>
          <w:rFonts w:ascii="Arial" w:hAnsi="Arial" w:cs="Arial"/>
        </w:rPr>
        <w:tab/>
        <w:t>As empresas proponentes que não atenderem às exigências desta licitação serão automaticamente desclassificadas.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21.5.</w:t>
      </w:r>
      <w:r w:rsidRPr="001832AD">
        <w:rPr>
          <w:rFonts w:ascii="Arial" w:hAnsi="Arial" w:cs="Arial"/>
        </w:rPr>
        <w:tab/>
        <w:t>Não é permitida a subcontratação parcial ou total do objeto ora licitado sem a anuência da contratante.</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21.6.</w:t>
      </w:r>
      <w:r w:rsidRPr="001832AD">
        <w:rPr>
          <w:rFonts w:ascii="Arial" w:hAnsi="Arial" w:cs="Arial"/>
        </w:rPr>
        <w:tab/>
        <w:t>Pela elaboração e apresentação da documentação e proposta, as licitantes não farão jus a quaisquer vantagens, remuneração ou indenização de qualquer</w:t>
      </w:r>
      <w:r w:rsidR="00403979">
        <w:rPr>
          <w:rFonts w:ascii="Arial" w:hAnsi="Arial" w:cs="Arial"/>
        </w:rPr>
        <w:t xml:space="preserve"> </w:t>
      </w:r>
      <w:r w:rsidRPr="001832AD">
        <w:rPr>
          <w:rFonts w:ascii="Arial" w:hAnsi="Arial" w:cs="Arial"/>
        </w:rPr>
        <w:t>espécie.</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21.7.</w:t>
      </w:r>
      <w:r w:rsidRPr="001832AD">
        <w:rPr>
          <w:rFonts w:ascii="Arial" w:hAnsi="Arial" w:cs="Arial"/>
        </w:rPr>
        <w:tab/>
        <w:t>Não será permitido o início do fornecimento sem que a Prefeitura Municipal de Cordeirópolis emita, previamente, a respectiva Autorização de Fornecimento.</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21.8.</w:t>
      </w:r>
      <w:r w:rsidRPr="001832AD">
        <w:rPr>
          <w:rFonts w:ascii="Arial" w:hAnsi="Arial" w:cs="Arial"/>
        </w:rPr>
        <w:tab/>
        <w:t>A Prefeitura Municipal de Cordeirópolis poderá solicitar, de qualquer licitante, informações e esclarecimentos complementares para perfeito juízo e entendimento da documentação ou da proposta financeira</w:t>
      </w:r>
      <w:r w:rsidR="00403979">
        <w:rPr>
          <w:rFonts w:ascii="Arial" w:hAnsi="Arial" w:cs="Arial"/>
        </w:rPr>
        <w:t xml:space="preserve"> </w:t>
      </w:r>
      <w:r w:rsidRPr="001832AD">
        <w:rPr>
          <w:rFonts w:ascii="Arial" w:hAnsi="Arial" w:cs="Arial"/>
        </w:rPr>
        <w:t>apresentadas.</w:t>
      </w:r>
    </w:p>
    <w:p w:rsidR="0072361A" w:rsidRPr="001832AD" w:rsidRDefault="0072361A" w:rsidP="001832AD">
      <w:pPr>
        <w:ind w:right="-1"/>
        <w:jc w:val="both"/>
        <w:rPr>
          <w:rFonts w:ascii="Arial" w:hAnsi="Arial" w:cs="Arial"/>
        </w:rPr>
      </w:pPr>
    </w:p>
    <w:p w:rsidR="0072361A" w:rsidRPr="001832AD" w:rsidRDefault="0072361A" w:rsidP="001832AD">
      <w:pPr>
        <w:ind w:right="-1"/>
        <w:jc w:val="both"/>
        <w:rPr>
          <w:rFonts w:ascii="Arial" w:hAnsi="Arial" w:cs="Arial"/>
        </w:rPr>
      </w:pPr>
      <w:r w:rsidRPr="001832AD">
        <w:rPr>
          <w:rFonts w:ascii="Arial" w:hAnsi="Arial" w:cs="Arial"/>
        </w:rPr>
        <w:t>21.9.</w:t>
      </w:r>
      <w:r w:rsidRPr="001832AD">
        <w:rPr>
          <w:rFonts w:ascii="Arial" w:hAnsi="Arial" w:cs="Arial"/>
        </w:rPr>
        <w:tab/>
        <w:t>A licitante que não puder comprovar a veracidade dos elementos informativos apresentados à Prefeitura Municipal de Cordeirópolis, quando solicitados eventualmente neste sentido, será automaticamente excluída da presente</w:t>
      </w:r>
      <w:r w:rsidR="00403979">
        <w:rPr>
          <w:rFonts w:ascii="Arial" w:hAnsi="Arial" w:cs="Arial"/>
        </w:rPr>
        <w:t xml:space="preserve"> </w:t>
      </w:r>
      <w:r w:rsidRPr="001832AD">
        <w:rPr>
          <w:rFonts w:ascii="Arial" w:hAnsi="Arial" w:cs="Arial"/>
        </w:rPr>
        <w:t>licitação.</w:t>
      </w:r>
    </w:p>
    <w:p w:rsidR="0072361A" w:rsidRPr="001832AD" w:rsidRDefault="0072361A" w:rsidP="001832AD">
      <w:pPr>
        <w:ind w:right="-1"/>
        <w:jc w:val="both"/>
        <w:rPr>
          <w:rFonts w:ascii="Arial" w:hAnsi="Arial" w:cs="Arial"/>
        </w:rPr>
      </w:pPr>
    </w:p>
    <w:p w:rsidR="008E2C22" w:rsidRPr="001832AD" w:rsidRDefault="0072361A" w:rsidP="001832AD">
      <w:pPr>
        <w:ind w:right="-1"/>
        <w:jc w:val="both"/>
        <w:rPr>
          <w:rFonts w:ascii="Arial" w:hAnsi="Arial" w:cs="Arial"/>
          <w:iCs/>
        </w:rPr>
      </w:pPr>
      <w:r w:rsidRPr="001832AD">
        <w:rPr>
          <w:rFonts w:ascii="Arial" w:hAnsi="Arial" w:cs="Arial"/>
        </w:rPr>
        <w:t>21.10.</w:t>
      </w:r>
      <w:r w:rsidRPr="001832AD">
        <w:rPr>
          <w:rFonts w:ascii="Arial" w:hAnsi="Arial" w:cs="Arial"/>
        </w:rPr>
        <w:tab/>
        <w:t>Para conhecimento do público, expede-se o presente instrumento</w:t>
      </w:r>
      <w:r w:rsidR="00403979">
        <w:rPr>
          <w:rFonts w:ascii="Arial" w:hAnsi="Arial" w:cs="Arial"/>
        </w:rPr>
        <w:t xml:space="preserve"> </w:t>
      </w:r>
      <w:r w:rsidRPr="001832AD">
        <w:rPr>
          <w:rFonts w:ascii="Arial" w:hAnsi="Arial" w:cs="Arial"/>
        </w:rPr>
        <w:t>convocatório</w:t>
      </w:r>
    </w:p>
    <w:p w:rsidR="00403979" w:rsidRDefault="00403979" w:rsidP="007306BE">
      <w:pPr>
        <w:keepNext/>
        <w:suppressLineNumbers/>
        <w:ind w:right="-1"/>
        <w:jc w:val="center"/>
        <w:rPr>
          <w:rFonts w:ascii="Arial" w:hAnsi="Arial" w:cs="Arial"/>
          <w:iCs/>
        </w:rPr>
      </w:pPr>
    </w:p>
    <w:p w:rsidR="00403979" w:rsidRDefault="00403979" w:rsidP="007306BE">
      <w:pPr>
        <w:keepNext/>
        <w:suppressLineNumbers/>
        <w:ind w:right="-1"/>
        <w:jc w:val="center"/>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68677D">
        <w:rPr>
          <w:rFonts w:ascii="Arial" w:hAnsi="Arial" w:cs="Arial"/>
          <w:iCs/>
        </w:rPr>
        <w:t>1</w:t>
      </w:r>
      <w:r w:rsidR="008F64EA">
        <w:rPr>
          <w:rFonts w:ascii="Arial" w:hAnsi="Arial" w:cs="Arial"/>
          <w:iCs/>
        </w:rPr>
        <w:t>2</w:t>
      </w:r>
      <w:r w:rsidR="00000B1B" w:rsidRPr="007306BE">
        <w:rPr>
          <w:rFonts w:ascii="Arial" w:hAnsi="Arial" w:cs="Arial"/>
          <w:iCs/>
        </w:rPr>
        <w:t xml:space="preserve"> de </w:t>
      </w:r>
      <w:r w:rsidR="00DB1C60">
        <w:rPr>
          <w:rFonts w:ascii="Arial" w:hAnsi="Arial" w:cs="Arial"/>
          <w:iCs/>
        </w:rPr>
        <w:t>Abril</w:t>
      </w:r>
      <w:r w:rsidR="00000B1B" w:rsidRPr="007306BE">
        <w:rPr>
          <w:rFonts w:ascii="Arial" w:hAnsi="Arial" w:cs="Arial"/>
          <w:iCs/>
        </w:rPr>
        <w:t xml:space="preserve"> de 202</w:t>
      </w:r>
      <w:r>
        <w:rPr>
          <w:rFonts w:ascii="Arial" w:hAnsi="Arial" w:cs="Arial"/>
          <w:iCs/>
        </w:rPr>
        <w:t>1</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F64EA"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913995" w:rsidRPr="008F64EA" w:rsidRDefault="00913995" w:rsidP="00913995">
      <w:pPr>
        <w:jc w:val="center"/>
        <w:rPr>
          <w:rFonts w:ascii="Arial" w:eastAsia="Arial" w:hAnsi="Arial" w:cs="Arial"/>
          <w:b/>
          <w:sz w:val="18"/>
          <w:szCs w:val="18"/>
          <w:u w:val="single"/>
        </w:rPr>
      </w:pPr>
      <w:bookmarkStart w:id="0" w:name="_GoBack"/>
      <w:bookmarkEnd w:id="0"/>
      <w:r w:rsidRPr="008F64EA">
        <w:rPr>
          <w:rFonts w:ascii="Arial" w:eastAsia="Arial" w:hAnsi="Arial" w:cs="Arial"/>
          <w:b/>
          <w:sz w:val="18"/>
          <w:szCs w:val="18"/>
          <w:u w:val="single"/>
        </w:rPr>
        <w:t>TERMO DE REFERÊNCIA</w:t>
      </w:r>
    </w:p>
    <w:p w:rsidR="00913995" w:rsidRPr="008F64EA" w:rsidRDefault="00913995" w:rsidP="00913995">
      <w:pPr>
        <w:ind w:right="-39"/>
        <w:jc w:val="center"/>
        <w:rPr>
          <w:rFonts w:ascii="Arial" w:eastAsia="Arial" w:hAnsi="Arial" w:cs="Arial"/>
          <w:sz w:val="18"/>
          <w:szCs w:val="18"/>
        </w:rPr>
      </w:pPr>
    </w:p>
    <w:p w:rsidR="008F64EA" w:rsidRPr="008F64EA" w:rsidRDefault="008F64EA" w:rsidP="008F64EA">
      <w:pPr>
        <w:pStyle w:val="Corpodetexto"/>
        <w:tabs>
          <w:tab w:val="left" w:pos="-426"/>
        </w:tabs>
        <w:spacing w:before="10"/>
        <w:ind w:left="360"/>
        <w:rPr>
          <w:rFonts w:cs="Arial"/>
          <w:b/>
          <w:sz w:val="18"/>
          <w:szCs w:val="18"/>
        </w:rPr>
      </w:pPr>
      <w:r w:rsidRPr="008F64EA">
        <w:rPr>
          <w:rFonts w:cs="Arial"/>
          <w:b/>
          <w:sz w:val="18"/>
          <w:szCs w:val="18"/>
        </w:rPr>
        <w:t xml:space="preserve">1.OBJETO </w:t>
      </w:r>
    </w:p>
    <w:p w:rsidR="008F64EA" w:rsidRPr="008F64EA" w:rsidRDefault="008F64EA" w:rsidP="008F64EA">
      <w:pPr>
        <w:pStyle w:val="Corpodetexto"/>
        <w:tabs>
          <w:tab w:val="left" w:pos="-426"/>
        </w:tabs>
        <w:spacing w:before="10"/>
        <w:ind w:left="360"/>
        <w:rPr>
          <w:rFonts w:cs="Arial"/>
          <w:b/>
          <w:sz w:val="18"/>
          <w:szCs w:val="18"/>
        </w:rPr>
      </w:pPr>
    </w:p>
    <w:p w:rsidR="008F64EA" w:rsidRPr="008F64EA" w:rsidRDefault="008F64EA" w:rsidP="008F64EA">
      <w:pPr>
        <w:pStyle w:val="Corpodetexto"/>
        <w:tabs>
          <w:tab w:val="left" w:pos="-426"/>
        </w:tabs>
        <w:spacing w:before="10"/>
        <w:rPr>
          <w:rFonts w:cs="Arial"/>
          <w:bCs/>
          <w:sz w:val="18"/>
          <w:szCs w:val="18"/>
        </w:rPr>
      </w:pPr>
      <w:r w:rsidRPr="008F64EA">
        <w:rPr>
          <w:rFonts w:cs="Arial"/>
          <w:bCs/>
          <w:sz w:val="18"/>
          <w:szCs w:val="18"/>
        </w:rPr>
        <w:t>O objeto do presente Termo de Referência é a aquisição de VACINA COVID – 19 contra o SARS COV-2, Suspensão Injetável.</w:t>
      </w:r>
    </w:p>
    <w:p w:rsidR="008F64EA" w:rsidRPr="008F64EA" w:rsidRDefault="008F64EA" w:rsidP="008F64EA">
      <w:pPr>
        <w:pStyle w:val="Corpodetexto"/>
        <w:tabs>
          <w:tab w:val="left" w:pos="-426"/>
        </w:tabs>
        <w:spacing w:before="10"/>
        <w:ind w:left="-284" w:firstLine="284"/>
        <w:rPr>
          <w:rFonts w:cs="Arial"/>
          <w:bCs/>
          <w:sz w:val="18"/>
          <w:szCs w:val="18"/>
        </w:rPr>
      </w:pPr>
    </w:p>
    <w:p w:rsidR="008F64EA" w:rsidRPr="008F64EA" w:rsidRDefault="008F64EA" w:rsidP="008F64EA">
      <w:pPr>
        <w:pStyle w:val="Corpodetexto"/>
        <w:widowControl w:val="0"/>
        <w:numPr>
          <w:ilvl w:val="0"/>
          <w:numId w:val="12"/>
        </w:numPr>
        <w:tabs>
          <w:tab w:val="left" w:pos="-426"/>
        </w:tabs>
        <w:autoSpaceDE w:val="0"/>
        <w:autoSpaceDN w:val="0"/>
        <w:spacing w:before="10"/>
        <w:rPr>
          <w:rFonts w:cs="Arial"/>
          <w:b/>
          <w:sz w:val="18"/>
          <w:szCs w:val="18"/>
        </w:rPr>
      </w:pPr>
      <w:r w:rsidRPr="008F64EA">
        <w:rPr>
          <w:rFonts w:cs="Arial"/>
          <w:b/>
          <w:sz w:val="18"/>
          <w:szCs w:val="18"/>
        </w:rPr>
        <w:t>JUSTIFICATIVA</w:t>
      </w:r>
    </w:p>
    <w:p w:rsidR="008F64EA" w:rsidRPr="008F64EA" w:rsidRDefault="008F64EA" w:rsidP="008F64EA">
      <w:pPr>
        <w:pStyle w:val="Corpodetexto"/>
        <w:tabs>
          <w:tab w:val="left" w:pos="-426"/>
        </w:tabs>
        <w:spacing w:before="10"/>
        <w:rPr>
          <w:rFonts w:cs="Arial"/>
          <w:b/>
          <w:sz w:val="18"/>
          <w:szCs w:val="18"/>
        </w:rPr>
      </w:pPr>
    </w:p>
    <w:p w:rsidR="008F64EA" w:rsidRPr="008F64EA" w:rsidRDefault="008F64EA" w:rsidP="008F64EA">
      <w:pPr>
        <w:pStyle w:val="Corpodetexto"/>
        <w:rPr>
          <w:rFonts w:cs="Arial"/>
          <w:sz w:val="18"/>
          <w:szCs w:val="18"/>
        </w:rPr>
      </w:pPr>
      <w:r w:rsidRPr="008F64EA">
        <w:rPr>
          <w:rFonts w:cs="Arial"/>
          <w:sz w:val="18"/>
          <w:szCs w:val="18"/>
        </w:rPr>
        <w:t>Considerando</w:t>
      </w:r>
      <w:r>
        <w:rPr>
          <w:rFonts w:cs="Arial"/>
          <w:sz w:val="18"/>
          <w:szCs w:val="18"/>
        </w:rPr>
        <w:t xml:space="preserve"> </w:t>
      </w:r>
      <w:r w:rsidRPr="008F64EA">
        <w:rPr>
          <w:rFonts w:cs="Arial"/>
          <w:sz w:val="18"/>
          <w:szCs w:val="18"/>
        </w:rPr>
        <w:t>que</w:t>
      </w:r>
      <w:r>
        <w:rPr>
          <w:rFonts w:cs="Arial"/>
          <w:sz w:val="18"/>
          <w:szCs w:val="18"/>
        </w:rPr>
        <w:t xml:space="preserve"> </w:t>
      </w:r>
      <w:r w:rsidRPr="008F64EA">
        <w:rPr>
          <w:rFonts w:cs="Arial"/>
          <w:sz w:val="18"/>
          <w:szCs w:val="18"/>
        </w:rPr>
        <w:t>a</w:t>
      </w:r>
      <w:r>
        <w:rPr>
          <w:rFonts w:cs="Arial"/>
          <w:sz w:val="18"/>
          <w:szCs w:val="18"/>
        </w:rPr>
        <w:t xml:space="preserve"> </w:t>
      </w:r>
      <w:r w:rsidRPr="008F64EA">
        <w:rPr>
          <w:rFonts w:cs="Arial"/>
          <w:sz w:val="18"/>
          <w:szCs w:val="18"/>
        </w:rPr>
        <w:t>transmissão</w:t>
      </w:r>
      <w:r>
        <w:rPr>
          <w:rFonts w:cs="Arial"/>
          <w:sz w:val="18"/>
          <w:szCs w:val="18"/>
        </w:rPr>
        <w:t xml:space="preserve"> </w:t>
      </w:r>
      <w:r w:rsidRPr="008F64EA">
        <w:rPr>
          <w:rFonts w:cs="Arial"/>
          <w:sz w:val="18"/>
          <w:szCs w:val="18"/>
        </w:rPr>
        <w:t>do</w:t>
      </w:r>
      <w:r>
        <w:rPr>
          <w:rFonts w:cs="Arial"/>
          <w:sz w:val="18"/>
          <w:szCs w:val="18"/>
        </w:rPr>
        <w:t xml:space="preserve"> </w:t>
      </w:r>
      <w:r w:rsidRPr="008F64EA">
        <w:rPr>
          <w:rFonts w:cs="Arial"/>
          <w:sz w:val="18"/>
          <w:szCs w:val="18"/>
        </w:rPr>
        <w:t>COVID-19</w:t>
      </w:r>
      <w:r>
        <w:rPr>
          <w:rFonts w:cs="Arial"/>
          <w:sz w:val="18"/>
          <w:szCs w:val="18"/>
        </w:rPr>
        <w:t xml:space="preserve"> </w:t>
      </w:r>
      <w:r w:rsidRPr="008F64EA">
        <w:rPr>
          <w:rFonts w:cs="Arial"/>
          <w:sz w:val="18"/>
          <w:szCs w:val="18"/>
        </w:rPr>
        <w:t>no Brasil</w:t>
      </w:r>
      <w:r>
        <w:rPr>
          <w:rFonts w:cs="Arial"/>
          <w:sz w:val="18"/>
          <w:szCs w:val="18"/>
        </w:rPr>
        <w:t xml:space="preserve"> </w:t>
      </w:r>
      <w:r w:rsidRPr="008F64EA">
        <w:rPr>
          <w:rFonts w:cs="Arial"/>
          <w:sz w:val="18"/>
          <w:szCs w:val="18"/>
        </w:rPr>
        <w:t>já</w:t>
      </w:r>
      <w:r>
        <w:rPr>
          <w:rFonts w:cs="Arial"/>
          <w:sz w:val="18"/>
          <w:szCs w:val="18"/>
        </w:rPr>
        <w:t xml:space="preserve"> </w:t>
      </w:r>
      <w:r w:rsidRPr="008F64EA">
        <w:rPr>
          <w:rFonts w:cs="Arial"/>
          <w:sz w:val="18"/>
          <w:szCs w:val="18"/>
        </w:rPr>
        <w:t>foi</w:t>
      </w:r>
      <w:r>
        <w:rPr>
          <w:rFonts w:cs="Arial"/>
          <w:sz w:val="18"/>
          <w:szCs w:val="18"/>
        </w:rPr>
        <w:t xml:space="preserve"> </w:t>
      </w:r>
      <w:r w:rsidRPr="008F64EA">
        <w:rPr>
          <w:rFonts w:cs="Arial"/>
          <w:sz w:val="18"/>
          <w:szCs w:val="18"/>
        </w:rPr>
        <w:t>considerada</w:t>
      </w:r>
      <w:r>
        <w:rPr>
          <w:rFonts w:cs="Arial"/>
          <w:sz w:val="18"/>
          <w:szCs w:val="18"/>
        </w:rPr>
        <w:t xml:space="preserve"> </w:t>
      </w:r>
      <w:r w:rsidRPr="008F64EA">
        <w:rPr>
          <w:rFonts w:cs="Arial"/>
          <w:sz w:val="18"/>
          <w:szCs w:val="18"/>
        </w:rPr>
        <w:t>comunitária,</w:t>
      </w:r>
      <w:r>
        <w:rPr>
          <w:rFonts w:cs="Arial"/>
          <w:sz w:val="18"/>
          <w:szCs w:val="18"/>
        </w:rPr>
        <w:t xml:space="preserve"> </w:t>
      </w:r>
      <w:r w:rsidRPr="008F64EA">
        <w:rPr>
          <w:rFonts w:cs="Arial"/>
          <w:sz w:val="18"/>
          <w:szCs w:val="18"/>
        </w:rPr>
        <w:t>conforme</w:t>
      </w:r>
      <w:r>
        <w:rPr>
          <w:rFonts w:cs="Arial"/>
          <w:sz w:val="18"/>
          <w:szCs w:val="18"/>
        </w:rPr>
        <w:t xml:space="preserve"> </w:t>
      </w:r>
      <w:r w:rsidRPr="008F64EA">
        <w:rPr>
          <w:rFonts w:cs="Arial"/>
          <w:sz w:val="18"/>
          <w:szCs w:val="18"/>
        </w:rPr>
        <w:t>Portaria</w:t>
      </w:r>
      <w:r>
        <w:rPr>
          <w:rFonts w:cs="Arial"/>
          <w:sz w:val="18"/>
          <w:szCs w:val="18"/>
        </w:rPr>
        <w:t xml:space="preserve"> </w:t>
      </w:r>
      <w:r w:rsidRPr="008F64EA">
        <w:rPr>
          <w:rFonts w:cs="Arial"/>
          <w:sz w:val="18"/>
          <w:szCs w:val="18"/>
        </w:rPr>
        <w:t>do</w:t>
      </w:r>
      <w:r>
        <w:rPr>
          <w:rFonts w:cs="Arial"/>
          <w:sz w:val="18"/>
          <w:szCs w:val="18"/>
        </w:rPr>
        <w:t xml:space="preserve"> </w:t>
      </w:r>
      <w:r w:rsidRPr="008F64EA">
        <w:rPr>
          <w:rFonts w:cs="Arial"/>
          <w:sz w:val="18"/>
          <w:szCs w:val="18"/>
        </w:rPr>
        <w:t>Ministério</w:t>
      </w:r>
      <w:r>
        <w:rPr>
          <w:rFonts w:cs="Arial"/>
          <w:sz w:val="18"/>
          <w:szCs w:val="18"/>
        </w:rPr>
        <w:t xml:space="preserve"> </w:t>
      </w:r>
      <w:r w:rsidRPr="008F64EA">
        <w:rPr>
          <w:rFonts w:cs="Arial"/>
          <w:sz w:val="18"/>
          <w:szCs w:val="18"/>
        </w:rPr>
        <w:t>da</w:t>
      </w:r>
      <w:r>
        <w:rPr>
          <w:rFonts w:cs="Arial"/>
          <w:sz w:val="18"/>
          <w:szCs w:val="18"/>
        </w:rPr>
        <w:t xml:space="preserve"> </w:t>
      </w:r>
      <w:r w:rsidRPr="008F64EA">
        <w:rPr>
          <w:rFonts w:cs="Arial"/>
          <w:sz w:val="18"/>
          <w:szCs w:val="18"/>
        </w:rPr>
        <w:t>Saúde</w:t>
      </w:r>
      <w:r>
        <w:rPr>
          <w:rFonts w:cs="Arial"/>
          <w:sz w:val="18"/>
          <w:szCs w:val="18"/>
        </w:rPr>
        <w:t xml:space="preserve"> </w:t>
      </w:r>
      <w:r w:rsidRPr="008F64EA">
        <w:rPr>
          <w:rFonts w:cs="Arial"/>
          <w:sz w:val="18"/>
          <w:szCs w:val="18"/>
        </w:rPr>
        <w:t>n.º</w:t>
      </w:r>
      <w:r>
        <w:rPr>
          <w:rFonts w:cs="Arial"/>
          <w:sz w:val="18"/>
          <w:szCs w:val="18"/>
        </w:rPr>
        <w:t xml:space="preserve"> </w:t>
      </w:r>
      <w:r w:rsidRPr="008F64EA">
        <w:rPr>
          <w:rFonts w:cs="Arial"/>
          <w:sz w:val="18"/>
          <w:szCs w:val="18"/>
        </w:rPr>
        <w:t>454/2020,</w:t>
      </w:r>
      <w:r>
        <w:rPr>
          <w:rFonts w:cs="Arial"/>
          <w:sz w:val="18"/>
          <w:szCs w:val="18"/>
        </w:rPr>
        <w:t xml:space="preserve"> </w:t>
      </w:r>
      <w:r w:rsidRPr="008F64EA">
        <w:rPr>
          <w:rFonts w:cs="Arial"/>
          <w:sz w:val="18"/>
          <w:szCs w:val="18"/>
        </w:rPr>
        <w:t>com possibilidade de aumento e agravamento de casos.</w:t>
      </w:r>
    </w:p>
    <w:p w:rsidR="008F64EA" w:rsidRPr="008F64EA" w:rsidRDefault="008F64EA" w:rsidP="008F64EA">
      <w:pPr>
        <w:pStyle w:val="PargrafodaLista"/>
        <w:spacing w:before="2"/>
        <w:ind w:left="1080"/>
        <w:rPr>
          <w:rFonts w:ascii="Arial" w:hAnsi="Arial" w:cs="Arial"/>
          <w:sz w:val="18"/>
          <w:szCs w:val="18"/>
        </w:rPr>
      </w:pPr>
    </w:p>
    <w:p w:rsidR="008F64EA" w:rsidRPr="008F64EA" w:rsidRDefault="008F64EA" w:rsidP="008F64EA">
      <w:pPr>
        <w:spacing w:before="1" w:line="290" w:lineRule="auto"/>
        <w:ind w:right="110"/>
        <w:jc w:val="both"/>
        <w:rPr>
          <w:rFonts w:ascii="Arial" w:hAnsi="Arial" w:cs="Arial"/>
          <w:sz w:val="18"/>
          <w:szCs w:val="18"/>
        </w:rPr>
      </w:pPr>
      <w:r w:rsidRPr="008F64EA">
        <w:rPr>
          <w:rFonts w:ascii="Arial" w:hAnsi="Arial" w:cs="Arial"/>
          <w:sz w:val="18"/>
          <w:szCs w:val="18"/>
        </w:rPr>
        <w:t>Considerando que o enfrentamento de uma epidemia requer a aquisição de equipamentos, materiais e insumos de prevenção de contágio, transmissão e manejo clínico dos</w:t>
      </w:r>
      <w:r>
        <w:rPr>
          <w:rFonts w:ascii="Arial" w:hAnsi="Arial" w:cs="Arial"/>
          <w:sz w:val="18"/>
          <w:szCs w:val="18"/>
        </w:rPr>
        <w:t xml:space="preserve"> </w:t>
      </w:r>
      <w:r w:rsidRPr="008F64EA">
        <w:rPr>
          <w:rFonts w:ascii="Arial" w:hAnsi="Arial" w:cs="Arial"/>
          <w:sz w:val="18"/>
          <w:szCs w:val="18"/>
        </w:rPr>
        <w:t>pacientes diagnosticados.</w:t>
      </w:r>
    </w:p>
    <w:p w:rsidR="008F64EA" w:rsidRPr="008F64EA" w:rsidRDefault="008F64EA" w:rsidP="008F64EA">
      <w:pPr>
        <w:spacing w:before="251" w:line="290" w:lineRule="auto"/>
        <w:ind w:right="112"/>
        <w:jc w:val="both"/>
        <w:rPr>
          <w:rFonts w:ascii="Arial" w:hAnsi="Arial" w:cs="Arial"/>
          <w:sz w:val="18"/>
          <w:szCs w:val="18"/>
        </w:rPr>
      </w:pPr>
      <w:r w:rsidRPr="008F64EA">
        <w:rPr>
          <w:rFonts w:ascii="Arial" w:hAnsi="Arial" w:cs="Arial"/>
          <w:sz w:val="18"/>
          <w:szCs w:val="18"/>
        </w:rPr>
        <w:t>Considerando</w:t>
      </w:r>
      <w:r>
        <w:rPr>
          <w:rFonts w:ascii="Arial" w:hAnsi="Arial" w:cs="Arial"/>
          <w:sz w:val="18"/>
          <w:szCs w:val="18"/>
        </w:rPr>
        <w:t xml:space="preserve"> </w:t>
      </w:r>
      <w:r w:rsidRPr="008F64EA">
        <w:rPr>
          <w:rFonts w:ascii="Arial" w:hAnsi="Arial" w:cs="Arial"/>
          <w:sz w:val="18"/>
          <w:szCs w:val="18"/>
        </w:rPr>
        <w:t>que</w:t>
      </w:r>
      <w:r>
        <w:rPr>
          <w:rFonts w:ascii="Arial" w:hAnsi="Arial" w:cs="Arial"/>
          <w:sz w:val="18"/>
          <w:szCs w:val="18"/>
        </w:rPr>
        <w:t xml:space="preserve"> </w:t>
      </w:r>
      <w:r w:rsidRPr="008F64EA">
        <w:rPr>
          <w:rFonts w:ascii="Arial" w:hAnsi="Arial" w:cs="Arial"/>
          <w:sz w:val="18"/>
          <w:szCs w:val="18"/>
        </w:rPr>
        <w:t>a</w:t>
      </w:r>
      <w:r>
        <w:rPr>
          <w:rFonts w:ascii="Arial" w:hAnsi="Arial" w:cs="Arial"/>
          <w:sz w:val="18"/>
          <w:szCs w:val="18"/>
        </w:rPr>
        <w:t xml:space="preserve"> </w:t>
      </w:r>
      <w:r w:rsidRPr="008F64EA">
        <w:rPr>
          <w:rFonts w:ascii="Arial" w:hAnsi="Arial" w:cs="Arial"/>
          <w:sz w:val="18"/>
          <w:szCs w:val="18"/>
        </w:rPr>
        <w:t>necessidade</w:t>
      </w:r>
      <w:r>
        <w:rPr>
          <w:rFonts w:ascii="Arial" w:hAnsi="Arial" w:cs="Arial"/>
          <w:sz w:val="18"/>
          <w:szCs w:val="18"/>
        </w:rPr>
        <w:t xml:space="preserve"> </w:t>
      </w:r>
      <w:r w:rsidRPr="008F64EA">
        <w:rPr>
          <w:rFonts w:ascii="Arial" w:hAnsi="Arial" w:cs="Arial"/>
          <w:sz w:val="18"/>
          <w:szCs w:val="18"/>
        </w:rPr>
        <w:t>da</w:t>
      </w:r>
      <w:r>
        <w:rPr>
          <w:rFonts w:ascii="Arial" w:hAnsi="Arial" w:cs="Arial"/>
          <w:sz w:val="18"/>
          <w:szCs w:val="18"/>
        </w:rPr>
        <w:t xml:space="preserve"> </w:t>
      </w:r>
      <w:r w:rsidRPr="008F64EA">
        <w:rPr>
          <w:rFonts w:ascii="Arial" w:hAnsi="Arial" w:cs="Arial"/>
          <w:sz w:val="18"/>
          <w:szCs w:val="18"/>
        </w:rPr>
        <w:t>aquisição fundamenta-se</w:t>
      </w:r>
      <w:r>
        <w:rPr>
          <w:rFonts w:ascii="Arial" w:hAnsi="Arial" w:cs="Arial"/>
          <w:sz w:val="18"/>
          <w:szCs w:val="18"/>
        </w:rPr>
        <w:t xml:space="preserve"> </w:t>
      </w:r>
      <w:r w:rsidRPr="008F64EA">
        <w:rPr>
          <w:rFonts w:ascii="Arial" w:hAnsi="Arial" w:cs="Arial"/>
          <w:sz w:val="18"/>
          <w:szCs w:val="18"/>
        </w:rPr>
        <w:t>em</w:t>
      </w:r>
      <w:r>
        <w:rPr>
          <w:rFonts w:ascii="Arial" w:hAnsi="Arial" w:cs="Arial"/>
          <w:sz w:val="18"/>
          <w:szCs w:val="18"/>
        </w:rPr>
        <w:t xml:space="preserve"> </w:t>
      </w:r>
      <w:r w:rsidRPr="008F64EA">
        <w:rPr>
          <w:rFonts w:ascii="Arial" w:hAnsi="Arial" w:cs="Arial"/>
          <w:sz w:val="18"/>
          <w:szCs w:val="18"/>
        </w:rPr>
        <w:t>critérios</w:t>
      </w:r>
      <w:r>
        <w:rPr>
          <w:rFonts w:ascii="Arial" w:hAnsi="Arial" w:cs="Arial"/>
          <w:sz w:val="18"/>
          <w:szCs w:val="18"/>
        </w:rPr>
        <w:t xml:space="preserve"> </w:t>
      </w:r>
      <w:r w:rsidRPr="008F64EA">
        <w:rPr>
          <w:rFonts w:ascii="Arial" w:hAnsi="Arial" w:cs="Arial"/>
          <w:sz w:val="18"/>
          <w:szCs w:val="18"/>
        </w:rPr>
        <w:t>técnicos tomando por base a transmissão e a doença causada pelo COVID-19, assim como as</w:t>
      </w:r>
      <w:r>
        <w:rPr>
          <w:rFonts w:ascii="Arial" w:hAnsi="Arial" w:cs="Arial"/>
          <w:sz w:val="18"/>
          <w:szCs w:val="18"/>
        </w:rPr>
        <w:t xml:space="preserve"> </w:t>
      </w:r>
      <w:r w:rsidRPr="008F64EA">
        <w:rPr>
          <w:rFonts w:ascii="Arial" w:hAnsi="Arial" w:cs="Arial"/>
          <w:sz w:val="18"/>
          <w:szCs w:val="18"/>
        </w:rPr>
        <w:t>projeções</w:t>
      </w:r>
      <w:r>
        <w:rPr>
          <w:rFonts w:ascii="Arial" w:hAnsi="Arial" w:cs="Arial"/>
          <w:sz w:val="18"/>
          <w:szCs w:val="18"/>
        </w:rPr>
        <w:t xml:space="preserve"> </w:t>
      </w:r>
      <w:r w:rsidRPr="008F64EA">
        <w:rPr>
          <w:rFonts w:ascii="Arial" w:hAnsi="Arial" w:cs="Arial"/>
          <w:sz w:val="18"/>
          <w:szCs w:val="18"/>
        </w:rPr>
        <w:t>do</w:t>
      </w:r>
      <w:r>
        <w:rPr>
          <w:rFonts w:ascii="Arial" w:hAnsi="Arial" w:cs="Arial"/>
          <w:sz w:val="18"/>
          <w:szCs w:val="18"/>
        </w:rPr>
        <w:t xml:space="preserve"> </w:t>
      </w:r>
      <w:r w:rsidRPr="008F64EA">
        <w:rPr>
          <w:rFonts w:ascii="Arial" w:hAnsi="Arial" w:cs="Arial"/>
          <w:sz w:val="18"/>
          <w:szCs w:val="18"/>
        </w:rPr>
        <w:t>seu</w:t>
      </w:r>
      <w:r>
        <w:rPr>
          <w:rFonts w:ascii="Arial" w:hAnsi="Arial" w:cs="Arial"/>
          <w:sz w:val="18"/>
          <w:szCs w:val="18"/>
        </w:rPr>
        <w:t xml:space="preserve"> </w:t>
      </w:r>
      <w:r w:rsidRPr="008F64EA">
        <w:rPr>
          <w:rFonts w:ascii="Arial" w:hAnsi="Arial" w:cs="Arial"/>
          <w:sz w:val="18"/>
          <w:szCs w:val="18"/>
        </w:rPr>
        <w:t>comportamento,</w:t>
      </w:r>
      <w:r>
        <w:rPr>
          <w:rFonts w:ascii="Arial" w:hAnsi="Arial" w:cs="Arial"/>
          <w:sz w:val="18"/>
          <w:szCs w:val="18"/>
        </w:rPr>
        <w:t xml:space="preserve"> </w:t>
      </w:r>
      <w:r w:rsidRPr="008F64EA">
        <w:rPr>
          <w:rFonts w:ascii="Arial" w:hAnsi="Arial" w:cs="Arial"/>
          <w:sz w:val="18"/>
          <w:szCs w:val="18"/>
        </w:rPr>
        <w:t>além</w:t>
      </w:r>
      <w:r>
        <w:rPr>
          <w:rFonts w:ascii="Arial" w:hAnsi="Arial" w:cs="Arial"/>
          <w:sz w:val="18"/>
          <w:szCs w:val="18"/>
        </w:rPr>
        <w:t xml:space="preserve"> </w:t>
      </w:r>
      <w:r w:rsidRPr="008F64EA">
        <w:rPr>
          <w:rFonts w:ascii="Arial" w:hAnsi="Arial" w:cs="Arial"/>
          <w:sz w:val="18"/>
          <w:szCs w:val="18"/>
        </w:rPr>
        <w:t>das</w:t>
      </w:r>
      <w:r>
        <w:rPr>
          <w:rFonts w:ascii="Arial" w:hAnsi="Arial" w:cs="Arial"/>
          <w:sz w:val="18"/>
          <w:szCs w:val="18"/>
        </w:rPr>
        <w:t xml:space="preserve"> </w:t>
      </w:r>
      <w:r w:rsidRPr="008F64EA">
        <w:rPr>
          <w:rFonts w:ascii="Arial" w:hAnsi="Arial" w:cs="Arial"/>
          <w:sz w:val="18"/>
          <w:szCs w:val="18"/>
        </w:rPr>
        <w:t>orientações</w:t>
      </w:r>
      <w:r>
        <w:rPr>
          <w:rFonts w:ascii="Arial" w:hAnsi="Arial" w:cs="Arial"/>
          <w:sz w:val="18"/>
          <w:szCs w:val="18"/>
        </w:rPr>
        <w:t xml:space="preserve"> </w:t>
      </w:r>
      <w:r w:rsidRPr="008F64EA">
        <w:rPr>
          <w:rFonts w:ascii="Arial" w:hAnsi="Arial" w:cs="Arial"/>
          <w:sz w:val="18"/>
          <w:szCs w:val="18"/>
        </w:rPr>
        <w:t>dos</w:t>
      </w:r>
      <w:r>
        <w:rPr>
          <w:rFonts w:ascii="Arial" w:hAnsi="Arial" w:cs="Arial"/>
          <w:sz w:val="18"/>
          <w:szCs w:val="18"/>
        </w:rPr>
        <w:t xml:space="preserve"> </w:t>
      </w:r>
      <w:r w:rsidRPr="008F64EA">
        <w:rPr>
          <w:rFonts w:ascii="Arial" w:hAnsi="Arial" w:cs="Arial"/>
          <w:sz w:val="18"/>
          <w:szCs w:val="18"/>
        </w:rPr>
        <w:t>órgãos</w:t>
      </w:r>
      <w:r>
        <w:rPr>
          <w:rFonts w:ascii="Arial" w:hAnsi="Arial" w:cs="Arial"/>
          <w:sz w:val="18"/>
          <w:szCs w:val="18"/>
        </w:rPr>
        <w:t xml:space="preserve"> </w:t>
      </w:r>
      <w:r w:rsidRPr="008F64EA">
        <w:rPr>
          <w:rFonts w:ascii="Arial" w:hAnsi="Arial" w:cs="Arial"/>
          <w:sz w:val="18"/>
          <w:szCs w:val="18"/>
        </w:rPr>
        <w:t>oficiais</w:t>
      </w:r>
      <w:r>
        <w:rPr>
          <w:rFonts w:ascii="Arial" w:hAnsi="Arial" w:cs="Arial"/>
          <w:sz w:val="18"/>
          <w:szCs w:val="18"/>
        </w:rPr>
        <w:t xml:space="preserve"> </w:t>
      </w:r>
      <w:r w:rsidRPr="008F64EA">
        <w:rPr>
          <w:rFonts w:ascii="Arial" w:hAnsi="Arial" w:cs="Arial"/>
          <w:sz w:val="18"/>
          <w:szCs w:val="18"/>
        </w:rPr>
        <w:t>de</w:t>
      </w:r>
      <w:r>
        <w:rPr>
          <w:rFonts w:ascii="Arial" w:hAnsi="Arial" w:cs="Arial"/>
          <w:sz w:val="18"/>
          <w:szCs w:val="18"/>
        </w:rPr>
        <w:t xml:space="preserve"> </w:t>
      </w:r>
      <w:r w:rsidRPr="008F64EA">
        <w:rPr>
          <w:rFonts w:ascii="Arial" w:hAnsi="Arial" w:cs="Arial"/>
          <w:sz w:val="18"/>
          <w:szCs w:val="18"/>
        </w:rPr>
        <w:t>saúde</w:t>
      </w:r>
      <w:r>
        <w:rPr>
          <w:rFonts w:ascii="Arial" w:hAnsi="Arial" w:cs="Arial"/>
          <w:sz w:val="18"/>
          <w:szCs w:val="18"/>
        </w:rPr>
        <w:t xml:space="preserve"> </w:t>
      </w:r>
      <w:r w:rsidRPr="008F64EA">
        <w:rPr>
          <w:rFonts w:ascii="Arial" w:hAnsi="Arial" w:cs="Arial"/>
          <w:sz w:val="18"/>
          <w:szCs w:val="18"/>
        </w:rPr>
        <w:t>(nacionais e</w:t>
      </w:r>
      <w:r>
        <w:rPr>
          <w:rFonts w:ascii="Arial" w:hAnsi="Arial" w:cs="Arial"/>
          <w:sz w:val="18"/>
          <w:szCs w:val="18"/>
        </w:rPr>
        <w:t xml:space="preserve"> </w:t>
      </w:r>
      <w:r w:rsidRPr="008F64EA">
        <w:rPr>
          <w:rFonts w:ascii="Arial" w:hAnsi="Arial" w:cs="Arial"/>
          <w:sz w:val="18"/>
          <w:szCs w:val="18"/>
        </w:rPr>
        <w:t>internacionais),</w:t>
      </w:r>
      <w:r>
        <w:rPr>
          <w:rFonts w:ascii="Arial" w:hAnsi="Arial" w:cs="Arial"/>
          <w:sz w:val="18"/>
          <w:szCs w:val="18"/>
        </w:rPr>
        <w:t xml:space="preserve"> </w:t>
      </w:r>
      <w:r w:rsidRPr="008F64EA">
        <w:rPr>
          <w:rFonts w:ascii="Arial" w:hAnsi="Arial" w:cs="Arial"/>
          <w:sz w:val="18"/>
          <w:szCs w:val="18"/>
        </w:rPr>
        <w:t>especialmente</w:t>
      </w:r>
      <w:r>
        <w:rPr>
          <w:rFonts w:ascii="Arial" w:hAnsi="Arial" w:cs="Arial"/>
          <w:sz w:val="18"/>
          <w:szCs w:val="18"/>
        </w:rPr>
        <w:t xml:space="preserve"> </w:t>
      </w:r>
      <w:r w:rsidRPr="008F64EA">
        <w:rPr>
          <w:rFonts w:ascii="Arial" w:hAnsi="Arial" w:cs="Arial"/>
          <w:sz w:val="18"/>
          <w:szCs w:val="18"/>
        </w:rPr>
        <w:t>quanto</w:t>
      </w:r>
      <w:r>
        <w:rPr>
          <w:rFonts w:ascii="Arial" w:hAnsi="Arial" w:cs="Arial"/>
          <w:sz w:val="18"/>
          <w:szCs w:val="18"/>
        </w:rPr>
        <w:t xml:space="preserve"> </w:t>
      </w:r>
      <w:r w:rsidRPr="008F64EA">
        <w:rPr>
          <w:rFonts w:ascii="Arial" w:hAnsi="Arial" w:cs="Arial"/>
          <w:sz w:val="18"/>
          <w:szCs w:val="18"/>
        </w:rPr>
        <w:t>à</w:t>
      </w:r>
      <w:r>
        <w:rPr>
          <w:rFonts w:ascii="Arial" w:hAnsi="Arial" w:cs="Arial"/>
          <w:sz w:val="18"/>
          <w:szCs w:val="18"/>
        </w:rPr>
        <w:t xml:space="preserve"> </w:t>
      </w:r>
      <w:r w:rsidRPr="008F64EA">
        <w:rPr>
          <w:rFonts w:ascii="Arial" w:hAnsi="Arial" w:cs="Arial"/>
          <w:sz w:val="18"/>
          <w:szCs w:val="18"/>
        </w:rPr>
        <w:t>disponibilidade</w:t>
      </w:r>
      <w:r>
        <w:rPr>
          <w:rFonts w:ascii="Arial" w:hAnsi="Arial" w:cs="Arial"/>
          <w:sz w:val="18"/>
          <w:szCs w:val="18"/>
        </w:rPr>
        <w:t xml:space="preserve"> </w:t>
      </w:r>
      <w:r w:rsidRPr="008F64EA">
        <w:rPr>
          <w:rFonts w:ascii="Arial" w:hAnsi="Arial" w:cs="Arial"/>
          <w:sz w:val="18"/>
          <w:szCs w:val="18"/>
        </w:rPr>
        <w:t>de</w:t>
      </w:r>
      <w:r>
        <w:rPr>
          <w:rFonts w:ascii="Arial" w:hAnsi="Arial" w:cs="Arial"/>
          <w:sz w:val="18"/>
          <w:szCs w:val="18"/>
        </w:rPr>
        <w:t xml:space="preserve"> </w:t>
      </w:r>
      <w:r w:rsidRPr="008F64EA">
        <w:rPr>
          <w:rFonts w:ascii="Arial" w:hAnsi="Arial" w:cs="Arial"/>
          <w:sz w:val="18"/>
          <w:szCs w:val="18"/>
        </w:rPr>
        <w:t>materiais</w:t>
      </w:r>
      <w:r>
        <w:rPr>
          <w:rFonts w:ascii="Arial" w:hAnsi="Arial" w:cs="Arial"/>
          <w:sz w:val="18"/>
          <w:szCs w:val="18"/>
        </w:rPr>
        <w:t xml:space="preserve"> </w:t>
      </w:r>
      <w:r w:rsidRPr="008F64EA">
        <w:rPr>
          <w:rFonts w:ascii="Arial" w:hAnsi="Arial" w:cs="Arial"/>
          <w:sz w:val="18"/>
          <w:szCs w:val="18"/>
        </w:rPr>
        <w:t>de</w:t>
      </w:r>
      <w:r>
        <w:rPr>
          <w:rFonts w:ascii="Arial" w:hAnsi="Arial" w:cs="Arial"/>
          <w:sz w:val="18"/>
          <w:szCs w:val="18"/>
        </w:rPr>
        <w:t xml:space="preserve"> </w:t>
      </w:r>
      <w:r w:rsidRPr="008F64EA">
        <w:rPr>
          <w:rFonts w:ascii="Arial" w:hAnsi="Arial" w:cs="Arial"/>
          <w:sz w:val="18"/>
          <w:szCs w:val="18"/>
        </w:rPr>
        <w:t>higiene,</w:t>
      </w:r>
      <w:r>
        <w:rPr>
          <w:rFonts w:ascii="Arial" w:hAnsi="Arial" w:cs="Arial"/>
          <w:sz w:val="18"/>
          <w:szCs w:val="18"/>
        </w:rPr>
        <w:t xml:space="preserve"> </w:t>
      </w:r>
      <w:r w:rsidRPr="008F64EA">
        <w:rPr>
          <w:rFonts w:ascii="Arial" w:hAnsi="Arial" w:cs="Arial"/>
          <w:sz w:val="18"/>
          <w:szCs w:val="18"/>
        </w:rPr>
        <w:t>e</w:t>
      </w:r>
      <w:r>
        <w:rPr>
          <w:rFonts w:ascii="Arial" w:hAnsi="Arial" w:cs="Arial"/>
          <w:sz w:val="18"/>
          <w:szCs w:val="18"/>
        </w:rPr>
        <w:t xml:space="preserve"> </w:t>
      </w:r>
      <w:r w:rsidRPr="008F64EA">
        <w:rPr>
          <w:rFonts w:ascii="Arial" w:hAnsi="Arial" w:cs="Arial"/>
          <w:sz w:val="18"/>
          <w:szCs w:val="18"/>
        </w:rPr>
        <w:t>equipamentos</w:t>
      </w:r>
      <w:r>
        <w:rPr>
          <w:rFonts w:ascii="Arial" w:hAnsi="Arial" w:cs="Arial"/>
          <w:sz w:val="18"/>
          <w:szCs w:val="18"/>
        </w:rPr>
        <w:t xml:space="preserve"> </w:t>
      </w:r>
      <w:r w:rsidRPr="008F64EA">
        <w:rPr>
          <w:rFonts w:ascii="Arial" w:hAnsi="Arial" w:cs="Arial"/>
          <w:sz w:val="18"/>
          <w:szCs w:val="18"/>
        </w:rPr>
        <w:t>hospitalares</w:t>
      </w:r>
      <w:r>
        <w:rPr>
          <w:rFonts w:ascii="Arial" w:hAnsi="Arial" w:cs="Arial"/>
          <w:sz w:val="18"/>
          <w:szCs w:val="18"/>
        </w:rPr>
        <w:t xml:space="preserve"> </w:t>
      </w:r>
      <w:r w:rsidRPr="008F64EA">
        <w:rPr>
          <w:rFonts w:ascii="Arial" w:hAnsi="Arial" w:cs="Arial"/>
          <w:sz w:val="18"/>
          <w:szCs w:val="18"/>
        </w:rPr>
        <w:t>e</w:t>
      </w:r>
      <w:r>
        <w:rPr>
          <w:rFonts w:ascii="Arial" w:hAnsi="Arial" w:cs="Arial"/>
          <w:sz w:val="18"/>
          <w:szCs w:val="18"/>
        </w:rPr>
        <w:t xml:space="preserve"> </w:t>
      </w:r>
      <w:r w:rsidRPr="008F64EA">
        <w:rPr>
          <w:rFonts w:ascii="Arial" w:hAnsi="Arial" w:cs="Arial"/>
          <w:sz w:val="18"/>
          <w:szCs w:val="18"/>
        </w:rPr>
        <w:t>de</w:t>
      </w:r>
      <w:r>
        <w:rPr>
          <w:rFonts w:ascii="Arial" w:hAnsi="Arial" w:cs="Arial"/>
          <w:sz w:val="18"/>
          <w:szCs w:val="18"/>
        </w:rPr>
        <w:t xml:space="preserve"> </w:t>
      </w:r>
      <w:r w:rsidRPr="008F64EA">
        <w:rPr>
          <w:rFonts w:ascii="Arial" w:hAnsi="Arial" w:cs="Arial"/>
          <w:sz w:val="18"/>
          <w:szCs w:val="18"/>
        </w:rPr>
        <w:t>proteção</w:t>
      </w:r>
      <w:r>
        <w:rPr>
          <w:rFonts w:ascii="Arial" w:hAnsi="Arial" w:cs="Arial"/>
          <w:sz w:val="18"/>
          <w:szCs w:val="18"/>
        </w:rPr>
        <w:t xml:space="preserve"> </w:t>
      </w:r>
      <w:r w:rsidRPr="008F64EA">
        <w:rPr>
          <w:rFonts w:ascii="Arial" w:hAnsi="Arial" w:cs="Arial"/>
          <w:sz w:val="18"/>
          <w:szCs w:val="18"/>
        </w:rPr>
        <w:t>individual,</w:t>
      </w:r>
      <w:r>
        <w:rPr>
          <w:rFonts w:ascii="Arial" w:hAnsi="Arial" w:cs="Arial"/>
          <w:sz w:val="18"/>
          <w:szCs w:val="18"/>
        </w:rPr>
        <w:t xml:space="preserve"> </w:t>
      </w:r>
      <w:r w:rsidRPr="008F64EA">
        <w:rPr>
          <w:rFonts w:ascii="Arial" w:hAnsi="Arial" w:cs="Arial"/>
          <w:sz w:val="18"/>
          <w:szCs w:val="18"/>
        </w:rPr>
        <w:t>dentre</w:t>
      </w:r>
      <w:r>
        <w:rPr>
          <w:rFonts w:ascii="Arial" w:hAnsi="Arial" w:cs="Arial"/>
          <w:sz w:val="18"/>
          <w:szCs w:val="18"/>
        </w:rPr>
        <w:t xml:space="preserve"> </w:t>
      </w:r>
      <w:r w:rsidRPr="008F64EA">
        <w:rPr>
          <w:rFonts w:ascii="Arial" w:hAnsi="Arial" w:cs="Arial"/>
          <w:sz w:val="18"/>
          <w:szCs w:val="18"/>
        </w:rPr>
        <w:t>outros</w:t>
      </w:r>
      <w:r>
        <w:rPr>
          <w:rFonts w:ascii="Arial" w:hAnsi="Arial" w:cs="Arial"/>
          <w:sz w:val="18"/>
          <w:szCs w:val="18"/>
        </w:rPr>
        <w:t xml:space="preserve"> </w:t>
      </w:r>
      <w:r w:rsidRPr="008F64EA">
        <w:rPr>
          <w:rFonts w:ascii="Arial" w:hAnsi="Arial" w:cs="Arial"/>
          <w:sz w:val="18"/>
          <w:szCs w:val="18"/>
        </w:rPr>
        <w:t>bens</w:t>
      </w:r>
      <w:r>
        <w:rPr>
          <w:rFonts w:ascii="Arial" w:hAnsi="Arial" w:cs="Arial"/>
          <w:sz w:val="18"/>
          <w:szCs w:val="18"/>
        </w:rPr>
        <w:t xml:space="preserve"> </w:t>
      </w:r>
      <w:r w:rsidRPr="008F64EA">
        <w:rPr>
          <w:rFonts w:ascii="Arial" w:hAnsi="Arial" w:cs="Arial"/>
          <w:sz w:val="18"/>
          <w:szCs w:val="18"/>
        </w:rPr>
        <w:t>e</w:t>
      </w:r>
      <w:r>
        <w:rPr>
          <w:rFonts w:ascii="Arial" w:hAnsi="Arial" w:cs="Arial"/>
          <w:sz w:val="18"/>
          <w:szCs w:val="18"/>
        </w:rPr>
        <w:t xml:space="preserve"> </w:t>
      </w:r>
      <w:r w:rsidRPr="008F64EA">
        <w:rPr>
          <w:rFonts w:ascii="Arial" w:hAnsi="Arial" w:cs="Arial"/>
          <w:sz w:val="18"/>
          <w:szCs w:val="18"/>
        </w:rPr>
        <w:t>insumos</w:t>
      </w:r>
      <w:r>
        <w:rPr>
          <w:rFonts w:ascii="Arial" w:hAnsi="Arial" w:cs="Arial"/>
          <w:sz w:val="18"/>
          <w:szCs w:val="18"/>
        </w:rPr>
        <w:t xml:space="preserve"> </w:t>
      </w:r>
      <w:r w:rsidRPr="008F64EA">
        <w:rPr>
          <w:rFonts w:ascii="Arial" w:hAnsi="Arial" w:cs="Arial"/>
          <w:sz w:val="18"/>
          <w:szCs w:val="18"/>
        </w:rPr>
        <w:t>que</w:t>
      </w:r>
      <w:r>
        <w:rPr>
          <w:rFonts w:ascii="Arial" w:hAnsi="Arial" w:cs="Arial"/>
          <w:sz w:val="18"/>
          <w:szCs w:val="18"/>
        </w:rPr>
        <w:t xml:space="preserve"> </w:t>
      </w:r>
      <w:r w:rsidRPr="008F64EA">
        <w:rPr>
          <w:rFonts w:ascii="Arial" w:hAnsi="Arial" w:cs="Arial"/>
          <w:sz w:val="18"/>
          <w:szCs w:val="18"/>
        </w:rPr>
        <w:t>se fizerem necessários.</w:t>
      </w:r>
    </w:p>
    <w:p w:rsidR="008F64EA" w:rsidRPr="008F64EA" w:rsidRDefault="008F64EA" w:rsidP="008F64EA">
      <w:pPr>
        <w:spacing w:before="246" w:line="290" w:lineRule="auto"/>
        <w:ind w:right="109"/>
        <w:jc w:val="both"/>
        <w:rPr>
          <w:rFonts w:ascii="Arial" w:hAnsi="Arial" w:cs="Arial"/>
          <w:sz w:val="18"/>
          <w:szCs w:val="18"/>
        </w:rPr>
      </w:pPr>
      <w:r w:rsidRPr="008F64EA">
        <w:rPr>
          <w:rFonts w:ascii="Arial" w:hAnsi="Arial" w:cs="Arial"/>
          <w:sz w:val="18"/>
          <w:szCs w:val="18"/>
        </w:rPr>
        <w:t>Considerando que nosso município é um dos principais entroncamentos rodoviários do país, e, possuir uma economia bem diversificada, criando um ambiente favorável para instalação de várias empresas, oferecendo, dessa forma, muitas vagas de emprego que são ocupadas por habitantes de municípios vizinhos ao nosso.</w:t>
      </w:r>
    </w:p>
    <w:p w:rsidR="008F64EA" w:rsidRPr="008F64EA" w:rsidRDefault="008F64EA" w:rsidP="008F64EA">
      <w:pPr>
        <w:spacing w:before="246" w:line="290" w:lineRule="auto"/>
        <w:ind w:right="109"/>
        <w:jc w:val="both"/>
        <w:rPr>
          <w:rFonts w:ascii="Arial" w:hAnsi="Arial" w:cs="Arial"/>
          <w:sz w:val="18"/>
          <w:szCs w:val="18"/>
        </w:rPr>
      </w:pPr>
      <w:r w:rsidRPr="008F64EA">
        <w:rPr>
          <w:rFonts w:ascii="Arial" w:hAnsi="Arial" w:cs="Arial"/>
          <w:sz w:val="18"/>
          <w:szCs w:val="18"/>
        </w:rPr>
        <w:t xml:space="preserve">Considerando a Lei 14.124/21 que autoriza a aquisição de vacinas para Covid-19 pelos municípios,  estima-se um número de 25.000 indivíduos a serem atendidos, moradores de nossa cidade e também moradores de outras cidades que possuam vínculo empregaticio comprovado em nossa cidade, consequentemente um número aproximado de 50.000 doses quando se tratar de vacinas que contemplam 1ª e 2ª doses ou 25.000 doses quando se tratar de vacinas com dose única para alcançar a imunização. </w:t>
      </w:r>
    </w:p>
    <w:p w:rsidR="008F64EA" w:rsidRPr="008F64EA" w:rsidRDefault="008F64EA" w:rsidP="008F64EA">
      <w:pPr>
        <w:pStyle w:val="Corpodetexto"/>
        <w:tabs>
          <w:tab w:val="left" w:pos="-426"/>
        </w:tabs>
        <w:spacing w:before="10"/>
        <w:rPr>
          <w:rFonts w:cs="Arial"/>
          <w:b/>
          <w:sz w:val="18"/>
          <w:szCs w:val="18"/>
        </w:rPr>
      </w:pPr>
    </w:p>
    <w:p w:rsidR="008F64EA" w:rsidRPr="008F64EA" w:rsidRDefault="008F64EA" w:rsidP="008F64EA">
      <w:pPr>
        <w:jc w:val="both"/>
        <w:rPr>
          <w:rFonts w:ascii="Arial" w:hAnsi="Arial" w:cs="Arial"/>
          <w:b/>
          <w:sz w:val="18"/>
          <w:szCs w:val="18"/>
        </w:rPr>
      </w:pPr>
      <w:r w:rsidRPr="008F64EA">
        <w:rPr>
          <w:rFonts w:ascii="Arial" w:hAnsi="Arial" w:cs="Arial"/>
          <w:b/>
          <w:sz w:val="18"/>
          <w:szCs w:val="18"/>
        </w:rPr>
        <w:t>3. ATESTADO DE CAPACIDADE TÉCNICA</w:t>
      </w:r>
    </w:p>
    <w:p w:rsidR="008F64EA" w:rsidRPr="008F64EA" w:rsidRDefault="008F64EA" w:rsidP="008F64EA">
      <w:pPr>
        <w:spacing w:before="246" w:line="290" w:lineRule="auto"/>
        <w:ind w:right="109"/>
        <w:jc w:val="both"/>
        <w:rPr>
          <w:rFonts w:ascii="Arial" w:hAnsi="Arial" w:cs="Arial"/>
          <w:sz w:val="18"/>
          <w:szCs w:val="18"/>
        </w:rPr>
      </w:pPr>
      <w:r w:rsidRPr="008F64EA">
        <w:rPr>
          <w:rFonts w:ascii="Arial" w:hAnsi="Arial" w:cs="Arial"/>
          <w:sz w:val="18"/>
          <w:szCs w:val="18"/>
        </w:rPr>
        <w:t>O objeto deste certame deverá ter no mínimo parecer favorável de utilização da vacina firmado pela ANVISA, de acordo com o Artigo 2º, Inciso I, da Lei n. 14.124, de 10 de março de 2021, que autorizada a administração pública a celebrar contratos ou outros instrumentos congêneres, com dispensa de licitação para a aquisição de vacinas e de insumos destinados à vacinação contra a covid-19, inclusive antes do registro sanitário ou da autorização temporária de uso emergencial.</w:t>
      </w:r>
    </w:p>
    <w:p w:rsidR="008F64EA" w:rsidRPr="008F64EA" w:rsidRDefault="008F64EA" w:rsidP="008F64EA">
      <w:pPr>
        <w:jc w:val="both"/>
        <w:rPr>
          <w:rFonts w:ascii="Arial" w:hAnsi="Arial" w:cs="Arial"/>
          <w:sz w:val="18"/>
          <w:szCs w:val="18"/>
        </w:rPr>
      </w:pPr>
    </w:p>
    <w:p w:rsidR="008F64EA" w:rsidRPr="008F64EA" w:rsidRDefault="008F64EA" w:rsidP="008F64EA">
      <w:pPr>
        <w:spacing w:after="12" w:line="256" w:lineRule="auto"/>
        <w:jc w:val="both"/>
        <w:rPr>
          <w:rFonts w:ascii="Arial" w:hAnsi="Arial" w:cs="Arial"/>
          <w:b/>
          <w:color w:val="000000" w:themeColor="text1"/>
          <w:sz w:val="18"/>
          <w:szCs w:val="18"/>
        </w:rPr>
      </w:pPr>
      <w:r w:rsidRPr="008F64EA">
        <w:rPr>
          <w:rFonts w:ascii="Arial" w:hAnsi="Arial" w:cs="Arial"/>
          <w:b/>
          <w:color w:val="000000" w:themeColor="text1"/>
          <w:sz w:val="18"/>
          <w:szCs w:val="18"/>
        </w:rPr>
        <w:t>4. DOS RECURSOS ORÇAMENTÁRIOS</w:t>
      </w:r>
    </w:p>
    <w:p w:rsidR="008F64EA" w:rsidRPr="008F64EA" w:rsidRDefault="008F64EA" w:rsidP="008F64EA">
      <w:pPr>
        <w:spacing w:after="12" w:line="256" w:lineRule="auto"/>
        <w:jc w:val="both"/>
        <w:rPr>
          <w:rFonts w:ascii="Arial" w:hAnsi="Arial" w:cs="Arial"/>
          <w:color w:val="000000" w:themeColor="text1"/>
          <w:sz w:val="18"/>
          <w:szCs w:val="18"/>
        </w:rPr>
      </w:pPr>
    </w:p>
    <w:p w:rsidR="008F64EA" w:rsidRPr="008F64EA" w:rsidRDefault="008F64EA" w:rsidP="008F64EA">
      <w:pPr>
        <w:spacing w:after="12" w:line="256" w:lineRule="auto"/>
        <w:jc w:val="both"/>
        <w:rPr>
          <w:rFonts w:ascii="Arial" w:hAnsi="Arial" w:cs="Arial"/>
          <w:color w:val="000000" w:themeColor="text1"/>
          <w:sz w:val="18"/>
          <w:szCs w:val="18"/>
        </w:rPr>
      </w:pPr>
      <w:r w:rsidRPr="008F64EA">
        <w:rPr>
          <w:rFonts w:ascii="Arial" w:hAnsi="Arial" w:cs="Arial"/>
          <w:color w:val="000000" w:themeColor="text1"/>
          <w:sz w:val="18"/>
          <w:szCs w:val="18"/>
        </w:rPr>
        <w:t>Para a presente licitação deverão ser oneradas as seguintes dotações:</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1"/>
        <w:gridCol w:w="1241"/>
        <w:gridCol w:w="1509"/>
        <w:gridCol w:w="1509"/>
        <w:gridCol w:w="960"/>
        <w:gridCol w:w="1237"/>
        <w:gridCol w:w="1645"/>
      </w:tblGrid>
      <w:tr w:rsidR="008F64EA" w:rsidRPr="008F64EA" w:rsidTr="00EE7C87">
        <w:tc>
          <w:tcPr>
            <w:tcW w:w="59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F64EA" w:rsidRPr="008F64EA" w:rsidRDefault="008F64EA" w:rsidP="00EE7C87">
            <w:pPr>
              <w:pStyle w:val="SemEspaamento"/>
              <w:jc w:val="center"/>
              <w:rPr>
                <w:rFonts w:ascii="Arial" w:hAnsi="Arial" w:cs="Arial"/>
                <w:b/>
                <w:sz w:val="18"/>
                <w:szCs w:val="18"/>
              </w:rPr>
            </w:pPr>
            <w:r w:rsidRPr="008F64EA">
              <w:rPr>
                <w:rFonts w:ascii="Arial" w:hAnsi="Arial" w:cs="Arial"/>
                <w:b/>
                <w:sz w:val="18"/>
                <w:szCs w:val="18"/>
              </w:rPr>
              <w:t>Despesa</w:t>
            </w:r>
          </w:p>
        </w:tc>
        <w:tc>
          <w:tcPr>
            <w:tcW w:w="67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F64EA" w:rsidRPr="008F64EA" w:rsidRDefault="008F64EA" w:rsidP="00EE7C87">
            <w:pPr>
              <w:pStyle w:val="SemEspaamento"/>
              <w:jc w:val="center"/>
              <w:rPr>
                <w:rFonts w:ascii="Arial" w:hAnsi="Arial" w:cs="Arial"/>
                <w:b/>
                <w:sz w:val="18"/>
                <w:szCs w:val="18"/>
              </w:rPr>
            </w:pPr>
            <w:r w:rsidRPr="008F64EA">
              <w:rPr>
                <w:rFonts w:ascii="Arial" w:hAnsi="Arial" w:cs="Arial"/>
                <w:b/>
                <w:sz w:val="18"/>
                <w:szCs w:val="18"/>
              </w:rPr>
              <w:t>Órgão</w:t>
            </w:r>
          </w:p>
        </w:tc>
        <w:tc>
          <w:tcPr>
            <w:tcW w:w="821"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F64EA" w:rsidRPr="008F64EA" w:rsidRDefault="008F64EA" w:rsidP="00EE7C87">
            <w:pPr>
              <w:pStyle w:val="SemEspaamento"/>
              <w:jc w:val="center"/>
              <w:rPr>
                <w:rFonts w:ascii="Arial" w:hAnsi="Arial" w:cs="Arial"/>
                <w:b/>
                <w:sz w:val="18"/>
                <w:szCs w:val="18"/>
              </w:rPr>
            </w:pPr>
            <w:r w:rsidRPr="008F64EA">
              <w:rPr>
                <w:rFonts w:ascii="Arial" w:hAnsi="Arial" w:cs="Arial"/>
                <w:b/>
                <w:sz w:val="18"/>
                <w:szCs w:val="18"/>
              </w:rPr>
              <w:t>Econ.</w:t>
            </w:r>
          </w:p>
        </w:tc>
        <w:tc>
          <w:tcPr>
            <w:tcW w:w="821"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F64EA" w:rsidRPr="008F64EA" w:rsidRDefault="008F64EA" w:rsidP="00EE7C87">
            <w:pPr>
              <w:pStyle w:val="SemEspaamento"/>
              <w:jc w:val="center"/>
              <w:rPr>
                <w:rFonts w:ascii="Arial" w:hAnsi="Arial" w:cs="Arial"/>
                <w:b/>
                <w:sz w:val="18"/>
                <w:szCs w:val="18"/>
              </w:rPr>
            </w:pPr>
            <w:r w:rsidRPr="008F64EA">
              <w:rPr>
                <w:rFonts w:ascii="Arial" w:hAnsi="Arial" w:cs="Arial"/>
                <w:b/>
                <w:sz w:val="18"/>
                <w:szCs w:val="18"/>
              </w:rPr>
              <w:t>Func.</w:t>
            </w:r>
          </w:p>
        </w:tc>
        <w:tc>
          <w:tcPr>
            <w:tcW w:w="522" w:type="pct"/>
            <w:tcBorders>
              <w:top w:val="single" w:sz="4" w:space="0" w:color="000000"/>
              <w:left w:val="single" w:sz="4" w:space="0" w:color="000000"/>
              <w:bottom w:val="single" w:sz="4" w:space="0" w:color="000000"/>
              <w:right w:val="single" w:sz="4" w:space="0" w:color="000000"/>
            </w:tcBorders>
            <w:shd w:val="pct20" w:color="auto" w:fill="auto"/>
          </w:tcPr>
          <w:p w:rsidR="008F64EA" w:rsidRPr="008F64EA" w:rsidRDefault="008F64EA" w:rsidP="00EE7C87">
            <w:pPr>
              <w:pStyle w:val="SemEspaamento"/>
              <w:jc w:val="center"/>
              <w:rPr>
                <w:rFonts w:ascii="Arial" w:hAnsi="Arial" w:cs="Arial"/>
                <w:b/>
                <w:sz w:val="18"/>
                <w:szCs w:val="18"/>
              </w:rPr>
            </w:pPr>
            <w:r w:rsidRPr="008F64EA">
              <w:rPr>
                <w:rFonts w:ascii="Arial" w:hAnsi="Arial" w:cs="Arial"/>
                <w:b/>
                <w:sz w:val="18"/>
                <w:szCs w:val="18"/>
              </w:rPr>
              <w:t>Ação</w:t>
            </w:r>
          </w:p>
        </w:tc>
        <w:tc>
          <w:tcPr>
            <w:tcW w:w="67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F64EA" w:rsidRPr="008F64EA" w:rsidRDefault="008F64EA" w:rsidP="00EE7C87">
            <w:pPr>
              <w:pStyle w:val="SemEspaamento"/>
              <w:jc w:val="center"/>
              <w:rPr>
                <w:rFonts w:ascii="Arial" w:hAnsi="Arial" w:cs="Arial"/>
                <w:b/>
                <w:sz w:val="18"/>
                <w:szCs w:val="18"/>
              </w:rPr>
            </w:pPr>
            <w:r w:rsidRPr="008F64EA">
              <w:rPr>
                <w:rFonts w:ascii="Arial" w:hAnsi="Arial" w:cs="Arial"/>
                <w:b/>
                <w:sz w:val="18"/>
                <w:szCs w:val="18"/>
              </w:rPr>
              <w:t xml:space="preserve">Fonte </w:t>
            </w:r>
          </w:p>
        </w:tc>
        <w:tc>
          <w:tcPr>
            <w:tcW w:w="89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8F64EA" w:rsidRPr="008F64EA" w:rsidRDefault="008F64EA" w:rsidP="00EE7C87">
            <w:pPr>
              <w:pStyle w:val="SemEspaamento"/>
              <w:jc w:val="center"/>
              <w:rPr>
                <w:rFonts w:ascii="Arial" w:hAnsi="Arial" w:cs="Arial"/>
                <w:b/>
                <w:sz w:val="18"/>
                <w:szCs w:val="18"/>
              </w:rPr>
            </w:pPr>
            <w:r w:rsidRPr="008F64EA">
              <w:rPr>
                <w:rFonts w:ascii="Arial" w:hAnsi="Arial" w:cs="Arial"/>
                <w:b/>
                <w:sz w:val="18"/>
                <w:szCs w:val="18"/>
              </w:rPr>
              <w:t>C.Aplic.</w:t>
            </w:r>
          </w:p>
        </w:tc>
      </w:tr>
      <w:tr w:rsidR="008F64EA" w:rsidRPr="008F64EA" w:rsidTr="00EE7C87">
        <w:tc>
          <w:tcPr>
            <w:tcW w:w="593"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rPr>
            </w:pPr>
            <w:r w:rsidRPr="008F64EA">
              <w:rPr>
                <w:rFonts w:ascii="Arial" w:eastAsia="Times New Roman" w:hAnsi="Arial" w:cs="Arial"/>
                <w:sz w:val="18"/>
                <w:szCs w:val="18"/>
              </w:rPr>
              <w:t>605</w:t>
            </w:r>
          </w:p>
        </w:tc>
        <w:tc>
          <w:tcPr>
            <w:tcW w:w="675"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rPr>
            </w:pPr>
            <w:r w:rsidRPr="008F64EA">
              <w:rPr>
                <w:rFonts w:ascii="Arial" w:eastAsia="Times New Roman" w:hAnsi="Arial" w:cs="Arial"/>
                <w:sz w:val="18"/>
                <w:szCs w:val="18"/>
                <w:lang w:eastAsia="pt-BR"/>
              </w:rPr>
              <w:t>01.01.00</w:t>
            </w:r>
          </w:p>
        </w:tc>
        <w:tc>
          <w:tcPr>
            <w:tcW w:w="821"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rPr>
            </w:pPr>
            <w:r w:rsidRPr="008F64EA">
              <w:rPr>
                <w:rFonts w:ascii="Arial" w:eastAsia="Times New Roman" w:hAnsi="Arial" w:cs="Arial"/>
                <w:sz w:val="18"/>
                <w:szCs w:val="18"/>
                <w:lang w:eastAsia="pt-BR"/>
              </w:rPr>
              <w:t>3.3.90.30</w:t>
            </w:r>
          </w:p>
        </w:tc>
        <w:tc>
          <w:tcPr>
            <w:tcW w:w="821"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rPr>
            </w:pPr>
            <w:r w:rsidRPr="008F64EA">
              <w:rPr>
                <w:rFonts w:ascii="Arial" w:eastAsia="Times New Roman" w:hAnsi="Arial" w:cs="Arial"/>
                <w:sz w:val="18"/>
                <w:szCs w:val="18"/>
                <w:lang w:eastAsia="pt-BR"/>
              </w:rPr>
              <w:t>10 302 0111</w:t>
            </w:r>
          </w:p>
        </w:tc>
        <w:tc>
          <w:tcPr>
            <w:tcW w:w="522" w:type="pct"/>
            <w:tcBorders>
              <w:top w:val="single" w:sz="4" w:space="0" w:color="000000"/>
              <w:left w:val="single" w:sz="4" w:space="0" w:color="000000"/>
              <w:bottom w:val="single" w:sz="4" w:space="0" w:color="000000"/>
              <w:right w:val="single" w:sz="4" w:space="0" w:color="000000"/>
            </w:tcBorders>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2001</w:t>
            </w:r>
          </w:p>
        </w:tc>
        <w:tc>
          <w:tcPr>
            <w:tcW w:w="673"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rPr>
            </w:pPr>
            <w:r w:rsidRPr="008F64EA">
              <w:rPr>
                <w:rFonts w:ascii="Arial" w:eastAsia="Times New Roman" w:hAnsi="Arial" w:cs="Arial"/>
                <w:sz w:val="18"/>
                <w:szCs w:val="18"/>
                <w:lang w:eastAsia="pt-BR"/>
              </w:rPr>
              <w:t>01</w:t>
            </w:r>
          </w:p>
        </w:tc>
        <w:tc>
          <w:tcPr>
            <w:tcW w:w="895"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rPr>
            </w:pPr>
            <w:r w:rsidRPr="008F64EA">
              <w:rPr>
                <w:rFonts w:ascii="Arial" w:eastAsia="Times New Roman" w:hAnsi="Arial" w:cs="Arial"/>
                <w:sz w:val="18"/>
                <w:szCs w:val="18"/>
                <w:lang w:eastAsia="pt-BR"/>
              </w:rPr>
              <w:t>3120</w:t>
            </w:r>
          </w:p>
        </w:tc>
      </w:tr>
      <w:tr w:rsidR="008F64EA" w:rsidRPr="008F64EA" w:rsidTr="00EE7C87">
        <w:tc>
          <w:tcPr>
            <w:tcW w:w="593"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607</w:t>
            </w:r>
          </w:p>
        </w:tc>
        <w:tc>
          <w:tcPr>
            <w:tcW w:w="675"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01.01.00</w:t>
            </w:r>
          </w:p>
        </w:tc>
        <w:tc>
          <w:tcPr>
            <w:tcW w:w="821"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3.3.90.30</w:t>
            </w:r>
          </w:p>
        </w:tc>
        <w:tc>
          <w:tcPr>
            <w:tcW w:w="821"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10 301 0111</w:t>
            </w:r>
          </w:p>
        </w:tc>
        <w:tc>
          <w:tcPr>
            <w:tcW w:w="522" w:type="pct"/>
            <w:tcBorders>
              <w:top w:val="single" w:sz="4" w:space="0" w:color="000000"/>
              <w:left w:val="single" w:sz="4" w:space="0" w:color="000000"/>
              <w:bottom w:val="single" w:sz="4" w:space="0" w:color="000000"/>
              <w:right w:val="single" w:sz="4" w:space="0" w:color="000000"/>
            </w:tcBorders>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2000</w:t>
            </w:r>
          </w:p>
        </w:tc>
        <w:tc>
          <w:tcPr>
            <w:tcW w:w="673"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01</w:t>
            </w:r>
          </w:p>
        </w:tc>
        <w:tc>
          <w:tcPr>
            <w:tcW w:w="895"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3120</w:t>
            </w:r>
          </w:p>
        </w:tc>
      </w:tr>
      <w:tr w:rsidR="008F64EA" w:rsidRPr="008F64EA" w:rsidTr="00EE7C87">
        <w:tc>
          <w:tcPr>
            <w:tcW w:w="593"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609</w:t>
            </w:r>
          </w:p>
        </w:tc>
        <w:tc>
          <w:tcPr>
            <w:tcW w:w="675"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01.01.00</w:t>
            </w:r>
          </w:p>
        </w:tc>
        <w:tc>
          <w:tcPr>
            <w:tcW w:w="821"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3.3.90.30</w:t>
            </w:r>
          </w:p>
        </w:tc>
        <w:tc>
          <w:tcPr>
            <w:tcW w:w="821"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10 301 0111</w:t>
            </w:r>
          </w:p>
        </w:tc>
        <w:tc>
          <w:tcPr>
            <w:tcW w:w="522" w:type="pct"/>
            <w:tcBorders>
              <w:top w:val="single" w:sz="4" w:space="0" w:color="000000"/>
              <w:left w:val="single" w:sz="4" w:space="0" w:color="000000"/>
              <w:bottom w:val="single" w:sz="4" w:space="0" w:color="000000"/>
              <w:right w:val="single" w:sz="4" w:space="0" w:color="000000"/>
            </w:tcBorders>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2000</w:t>
            </w:r>
          </w:p>
        </w:tc>
        <w:tc>
          <w:tcPr>
            <w:tcW w:w="673"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05</w:t>
            </w:r>
          </w:p>
        </w:tc>
        <w:tc>
          <w:tcPr>
            <w:tcW w:w="895"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3120</w:t>
            </w:r>
          </w:p>
        </w:tc>
      </w:tr>
      <w:tr w:rsidR="008F64EA" w:rsidRPr="008F64EA" w:rsidTr="00EE7C87">
        <w:tc>
          <w:tcPr>
            <w:tcW w:w="593"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614</w:t>
            </w:r>
          </w:p>
        </w:tc>
        <w:tc>
          <w:tcPr>
            <w:tcW w:w="675"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01.01.00</w:t>
            </w:r>
          </w:p>
        </w:tc>
        <w:tc>
          <w:tcPr>
            <w:tcW w:w="821"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3.3.90.30</w:t>
            </w:r>
          </w:p>
        </w:tc>
        <w:tc>
          <w:tcPr>
            <w:tcW w:w="821"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10 302 0111</w:t>
            </w:r>
          </w:p>
        </w:tc>
        <w:tc>
          <w:tcPr>
            <w:tcW w:w="522" w:type="pct"/>
            <w:tcBorders>
              <w:top w:val="single" w:sz="4" w:space="0" w:color="000000"/>
              <w:left w:val="single" w:sz="4" w:space="0" w:color="000000"/>
              <w:bottom w:val="single" w:sz="4" w:space="0" w:color="000000"/>
              <w:right w:val="single" w:sz="4" w:space="0" w:color="000000"/>
            </w:tcBorders>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2001</w:t>
            </w:r>
          </w:p>
        </w:tc>
        <w:tc>
          <w:tcPr>
            <w:tcW w:w="673"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05</w:t>
            </w:r>
          </w:p>
        </w:tc>
        <w:tc>
          <w:tcPr>
            <w:tcW w:w="895" w:type="pct"/>
            <w:tcBorders>
              <w:top w:val="single" w:sz="4" w:space="0" w:color="000000"/>
              <w:left w:val="single" w:sz="4" w:space="0" w:color="000000"/>
              <w:bottom w:val="single" w:sz="4" w:space="0" w:color="000000"/>
              <w:right w:val="single" w:sz="4" w:space="0" w:color="000000"/>
            </w:tcBorders>
            <w:vAlign w:val="center"/>
          </w:tcPr>
          <w:p w:rsidR="008F64EA" w:rsidRPr="008F64EA" w:rsidRDefault="008F64EA" w:rsidP="00EE7C87">
            <w:pPr>
              <w:pStyle w:val="SemEspaamento"/>
              <w:jc w:val="center"/>
              <w:rPr>
                <w:rFonts w:ascii="Arial" w:eastAsia="Times New Roman" w:hAnsi="Arial" w:cs="Arial"/>
                <w:sz w:val="18"/>
                <w:szCs w:val="18"/>
                <w:lang w:eastAsia="pt-BR"/>
              </w:rPr>
            </w:pPr>
            <w:r w:rsidRPr="008F64EA">
              <w:rPr>
                <w:rFonts w:ascii="Arial" w:eastAsia="Times New Roman" w:hAnsi="Arial" w:cs="Arial"/>
                <w:sz w:val="18"/>
                <w:szCs w:val="18"/>
                <w:lang w:eastAsia="pt-BR"/>
              </w:rPr>
              <w:t>3120</w:t>
            </w:r>
          </w:p>
        </w:tc>
      </w:tr>
    </w:tbl>
    <w:p w:rsidR="008F64EA" w:rsidRPr="008F64EA" w:rsidRDefault="008F64EA" w:rsidP="008F64EA">
      <w:pPr>
        <w:spacing w:after="12" w:line="256" w:lineRule="auto"/>
        <w:jc w:val="both"/>
        <w:rPr>
          <w:rFonts w:ascii="Arial" w:hAnsi="Arial" w:cs="Arial"/>
          <w:color w:val="000000" w:themeColor="text1"/>
          <w:sz w:val="18"/>
          <w:szCs w:val="18"/>
        </w:rPr>
      </w:pPr>
    </w:p>
    <w:p w:rsidR="008F64EA" w:rsidRPr="008F64EA" w:rsidRDefault="008F64EA" w:rsidP="008F64EA">
      <w:pPr>
        <w:pStyle w:val="Corpodetexto"/>
        <w:tabs>
          <w:tab w:val="left" w:pos="-426"/>
        </w:tabs>
        <w:spacing w:before="10"/>
        <w:rPr>
          <w:rFonts w:cs="Arial"/>
          <w:sz w:val="18"/>
          <w:szCs w:val="18"/>
        </w:rPr>
      </w:pPr>
      <w:r w:rsidRPr="008F64EA">
        <w:rPr>
          <w:rFonts w:cs="Arial"/>
          <w:sz w:val="18"/>
          <w:szCs w:val="18"/>
        </w:rPr>
        <w:t>Nos valores</w:t>
      </w:r>
      <w:r>
        <w:rPr>
          <w:rFonts w:cs="Arial"/>
          <w:sz w:val="18"/>
          <w:szCs w:val="18"/>
        </w:rPr>
        <w:t xml:space="preserve"> </w:t>
      </w:r>
      <w:r w:rsidRPr="008F64EA">
        <w:rPr>
          <w:rFonts w:cs="Arial"/>
          <w:sz w:val="18"/>
          <w:szCs w:val="18"/>
        </w:rPr>
        <w:t>unitários deverão estar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8F64EA" w:rsidRPr="008F64EA" w:rsidRDefault="008F64EA" w:rsidP="008F64EA">
      <w:pPr>
        <w:pStyle w:val="Corpodetexto"/>
        <w:tabs>
          <w:tab w:val="left" w:pos="-426"/>
        </w:tabs>
        <w:spacing w:before="10"/>
        <w:rPr>
          <w:rFonts w:cs="Arial"/>
          <w:sz w:val="18"/>
          <w:szCs w:val="18"/>
        </w:rPr>
      </w:pPr>
    </w:p>
    <w:p w:rsidR="008F64EA" w:rsidRPr="008F64EA" w:rsidRDefault="008F64EA" w:rsidP="008F64EA">
      <w:pPr>
        <w:ind w:right="69"/>
        <w:jc w:val="both"/>
        <w:rPr>
          <w:rFonts w:ascii="Arial" w:hAnsi="Arial" w:cs="Arial"/>
          <w:b/>
          <w:color w:val="000000" w:themeColor="text1"/>
          <w:sz w:val="18"/>
          <w:szCs w:val="18"/>
        </w:rPr>
      </w:pPr>
      <w:r w:rsidRPr="008F64EA">
        <w:rPr>
          <w:rFonts w:ascii="Arial" w:hAnsi="Arial" w:cs="Arial"/>
          <w:b/>
          <w:color w:val="000000" w:themeColor="text1"/>
          <w:sz w:val="18"/>
          <w:szCs w:val="18"/>
        </w:rPr>
        <w:t>5. DO CRITÉRIO DE JULGAMENTO</w:t>
      </w:r>
    </w:p>
    <w:p w:rsidR="008F64EA" w:rsidRPr="008F64EA" w:rsidRDefault="008F64EA" w:rsidP="008F64EA">
      <w:pPr>
        <w:ind w:right="69"/>
        <w:jc w:val="both"/>
        <w:rPr>
          <w:rFonts w:ascii="Arial" w:hAnsi="Arial" w:cs="Arial"/>
          <w:color w:val="000000" w:themeColor="text1"/>
          <w:sz w:val="18"/>
          <w:szCs w:val="18"/>
        </w:rPr>
      </w:pPr>
    </w:p>
    <w:p w:rsidR="008F64EA" w:rsidRPr="008F64EA" w:rsidRDefault="008F64EA" w:rsidP="008F64EA">
      <w:pPr>
        <w:ind w:right="69"/>
        <w:jc w:val="both"/>
        <w:rPr>
          <w:rFonts w:ascii="Arial" w:hAnsi="Arial" w:cs="Arial"/>
          <w:color w:val="000000" w:themeColor="text1"/>
          <w:sz w:val="18"/>
          <w:szCs w:val="18"/>
        </w:rPr>
      </w:pPr>
      <w:r w:rsidRPr="008F64EA">
        <w:rPr>
          <w:rFonts w:ascii="Arial" w:hAnsi="Arial" w:cs="Arial"/>
          <w:color w:val="000000" w:themeColor="text1"/>
          <w:sz w:val="18"/>
          <w:szCs w:val="18"/>
        </w:rPr>
        <w:t>O critério de julgamento a ser adotado será o de menor preço global.</w:t>
      </w:r>
    </w:p>
    <w:p w:rsidR="008F64EA" w:rsidRPr="008F64EA" w:rsidRDefault="008F64EA" w:rsidP="008F64EA">
      <w:pPr>
        <w:ind w:right="69"/>
        <w:jc w:val="both"/>
        <w:rPr>
          <w:rFonts w:ascii="Arial" w:hAnsi="Arial" w:cs="Arial"/>
          <w:b/>
          <w:color w:val="000000" w:themeColor="text1"/>
          <w:sz w:val="18"/>
          <w:szCs w:val="18"/>
        </w:rPr>
      </w:pPr>
    </w:p>
    <w:p w:rsidR="008F64EA" w:rsidRPr="008F64EA" w:rsidRDefault="008F64EA" w:rsidP="008F64EA">
      <w:pPr>
        <w:ind w:right="69"/>
        <w:jc w:val="both"/>
        <w:rPr>
          <w:rFonts w:ascii="Arial" w:hAnsi="Arial" w:cs="Arial"/>
          <w:b/>
          <w:color w:val="000000" w:themeColor="text1"/>
          <w:sz w:val="18"/>
          <w:szCs w:val="18"/>
        </w:rPr>
      </w:pPr>
      <w:r w:rsidRPr="008F64EA">
        <w:rPr>
          <w:rFonts w:ascii="Arial" w:hAnsi="Arial" w:cs="Arial"/>
          <w:b/>
          <w:color w:val="000000" w:themeColor="text1"/>
          <w:sz w:val="18"/>
          <w:szCs w:val="18"/>
        </w:rPr>
        <w:t>6. DA MODALIDADE LICITATÓRIA</w:t>
      </w:r>
    </w:p>
    <w:p w:rsidR="008F64EA" w:rsidRPr="008F64EA" w:rsidRDefault="008F64EA" w:rsidP="008F64EA">
      <w:pPr>
        <w:ind w:right="69"/>
        <w:jc w:val="both"/>
        <w:rPr>
          <w:rFonts w:ascii="Arial" w:hAnsi="Arial" w:cs="Arial"/>
          <w:color w:val="000000" w:themeColor="text1"/>
          <w:sz w:val="18"/>
          <w:szCs w:val="18"/>
        </w:rPr>
      </w:pPr>
    </w:p>
    <w:p w:rsidR="008F64EA" w:rsidRPr="008F64EA" w:rsidRDefault="008F64EA" w:rsidP="008F64EA">
      <w:pPr>
        <w:ind w:right="69"/>
        <w:jc w:val="both"/>
        <w:rPr>
          <w:rFonts w:ascii="Arial" w:hAnsi="Arial" w:cs="Arial"/>
          <w:color w:val="000000" w:themeColor="text1"/>
          <w:sz w:val="18"/>
          <w:szCs w:val="18"/>
        </w:rPr>
      </w:pPr>
      <w:r w:rsidRPr="008F64EA">
        <w:rPr>
          <w:rFonts w:ascii="Arial" w:hAnsi="Arial" w:cs="Arial"/>
          <w:color w:val="000000" w:themeColor="text1"/>
          <w:sz w:val="18"/>
          <w:szCs w:val="18"/>
        </w:rPr>
        <w:t xml:space="preserve">A modalidade licitatória a ser adotada será o de </w:t>
      </w:r>
      <w:r w:rsidR="00403979">
        <w:rPr>
          <w:rFonts w:ascii="Arial" w:hAnsi="Arial" w:cs="Arial"/>
          <w:color w:val="000000" w:themeColor="text1"/>
          <w:sz w:val="18"/>
          <w:szCs w:val="18"/>
        </w:rPr>
        <w:t xml:space="preserve">Concorrência para </w:t>
      </w:r>
      <w:r w:rsidRPr="008F64EA">
        <w:rPr>
          <w:rFonts w:ascii="Arial" w:hAnsi="Arial" w:cs="Arial"/>
          <w:color w:val="000000" w:themeColor="text1"/>
          <w:sz w:val="18"/>
          <w:szCs w:val="18"/>
        </w:rPr>
        <w:t>Registro de Preços.</w:t>
      </w:r>
    </w:p>
    <w:p w:rsidR="008F64EA" w:rsidRPr="008F64EA" w:rsidRDefault="008F64EA" w:rsidP="008F64EA">
      <w:pPr>
        <w:ind w:right="69"/>
        <w:jc w:val="both"/>
        <w:rPr>
          <w:rFonts w:ascii="Arial" w:hAnsi="Arial" w:cs="Arial"/>
          <w:b/>
          <w:bCs/>
          <w:sz w:val="18"/>
          <w:szCs w:val="18"/>
        </w:rPr>
      </w:pPr>
    </w:p>
    <w:p w:rsidR="008F64EA" w:rsidRPr="008F64EA" w:rsidRDefault="008F64EA" w:rsidP="008F64EA">
      <w:pPr>
        <w:ind w:right="69"/>
        <w:jc w:val="both"/>
        <w:rPr>
          <w:rFonts w:ascii="Arial" w:hAnsi="Arial" w:cs="Arial"/>
          <w:sz w:val="18"/>
          <w:szCs w:val="18"/>
        </w:rPr>
      </w:pPr>
      <w:r w:rsidRPr="008F64EA">
        <w:rPr>
          <w:rFonts w:ascii="Arial" w:hAnsi="Arial" w:cs="Arial"/>
          <w:b/>
          <w:bCs/>
          <w:sz w:val="18"/>
          <w:szCs w:val="18"/>
        </w:rPr>
        <w:t>7. DO LOCAL DE ENTREGA</w:t>
      </w:r>
    </w:p>
    <w:p w:rsidR="008F64EA" w:rsidRPr="008F64EA" w:rsidRDefault="008F64EA" w:rsidP="008F64EA">
      <w:pPr>
        <w:ind w:right="69"/>
        <w:jc w:val="both"/>
        <w:rPr>
          <w:rFonts w:ascii="Arial" w:hAnsi="Arial" w:cs="Arial"/>
          <w:sz w:val="18"/>
          <w:szCs w:val="18"/>
        </w:rPr>
      </w:pPr>
    </w:p>
    <w:p w:rsidR="008F64EA" w:rsidRPr="008F64EA" w:rsidRDefault="008F64EA" w:rsidP="008F64EA">
      <w:pPr>
        <w:ind w:right="69"/>
        <w:jc w:val="both"/>
        <w:rPr>
          <w:rFonts w:ascii="Arial" w:hAnsi="Arial" w:cs="Arial"/>
          <w:sz w:val="18"/>
          <w:szCs w:val="18"/>
        </w:rPr>
      </w:pPr>
      <w:r w:rsidRPr="008F64EA">
        <w:rPr>
          <w:rFonts w:ascii="Arial" w:hAnsi="Arial" w:cs="Arial"/>
          <w:sz w:val="18"/>
          <w:szCs w:val="18"/>
        </w:rPr>
        <w:t>As entregas deverão ser realizadas na Unidade de Pronto Atendimento Municipal em Cordeirópolis São P</w:t>
      </w:r>
      <w:r>
        <w:rPr>
          <w:rFonts w:ascii="Arial" w:hAnsi="Arial" w:cs="Arial"/>
          <w:sz w:val="18"/>
          <w:szCs w:val="18"/>
        </w:rPr>
        <w:t>aulo no endereço Avenida Presid</w:t>
      </w:r>
      <w:r w:rsidRPr="008F64EA">
        <w:rPr>
          <w:rFonts w:ascii="Arial" w:hAnsi="Arial" w:cs="Arial"/>
          <w:sz w:val="18"/>
          <w:szCs w:val="18"/>
        </w:rPr>
        <w:t>e</w:t>
      </w:r>
      <w:r>
        <w:rPr>
          <w:rFonts w:ascii="Arial" w:hAnsi="Arial" w:cs="Arial"/>
          <w:sz w:val="18"/>
          <w:szCs w:val="18"/>
        </w:rPr>
        <w:t>n</w:t>
      </w:r>
      <w:r w:rsidRPr="008F64EA">
        <w:rPr>
          <w:rFonts w:ascii="Arial" w:hAnsi="Arial" w:cs="Arial"/>
          <w:sz w:val="18"/>
          <w:szCs w:val="18"/>
        </w:rPr>
        <w:t>te Vargas, 314 – Centro – Cordeirópolis – SP - CEP: 13.490-009.</w:t>
      </w:r>
    </w:p>
    <w:p w:rsidR="008F64EA" w:rsidRPr="008F64EA" w:rsidRDefault="008F64EA" w:rsidP="008F64EA">
      <w:pPr>
        <w:ind w:right="69"/>
        <w:jc w:val="both"/>
        <w:rPr>
          <w:rFonts w:ascii="Arial" w:hAnsi="Arial" w:cs="Arial"/>
          <w:color w:val="000000" w:themeColor="text1"/>
          <w:sz w:val="18"/>
          <w:szCs w:val="18"/>
        </w:rPr>
      </w:pPr>
    </w:p>
    <w:p w:rsidR="008F64EA" w:rsidRPr="008F64EA" w:rsidRDefault="008F64EA" w:rsidP="008F64EA">
      <w:pPr>
        <w:ind w:right="69"/>
        <w:jc w:val="both"/>
        <w:rPr>
          <w:rFonts w:ascii="Arial" w:hAnsi="Arial" w:cs="Arial"/>
          <w:sz w:val="18"/>
          <w:szCs w:val="18"/>
        </w:rPr>
      </w:pPr>
      <w:r w:rsidRPr="008F64EA">
        <w:rPr>
          <w:rFonts w:ascii="Arial" w:hAnsi="Arial" w:cs="Arial"/>
          <w:b/>
          <w:bCs/>
          <w:sz w:val="18"/>
          <w:szCs w:val="18"/>
        </w:rPr>
        <w:t>8. DO RECEBIMENTO DO OBJETO</w:t>
      </w:r>
    </w:p>
    <w:p w:rsidR="008F64EA" w:rsidRPr="008F64EA" w:rsidRDefault="008F64EA" w:rsidP="008F64EA">
      <w:pPr>
        <w:ind w:right="69"/>
        <w:jc w:val="both"/>
        <w:rPr>
          <w:rFonts w:ascii="Arial" w:hAnsi="Arial" w:cs="Arial"/>
          <w:sz w:val="18"/>
          <w:szCs w:val="18"/>
        </w:rPr>
      </w:pPr>
      <w:r w:rsidRPr="008F64EA">
        <w:rPr>
          <w:rFonts w:ascii="Arial" w:hAnsi="Arial" w:cs="Arial"/>
          <w:sz w:val="18"/>
          <w:szCs w:val="18"/>
        </w:rPr>
        <w:t xml:space="preserve">Nos termos do art. 73, inciso II, alíneas a e b da lei nº 8.666/93, os imunobiológicos, objeto desta aquisição, serão recebidos da seguinte forma: </w:t>
      </w:r>
    </w:p>
    <w:p w:rsidR="008F64EA" w:rsidRPr="008F64EA" w:rsidRDefault="008F64EA" w:rsidP="008F64EA">
      <w:pPr>
        <w:ind w:right="69"/>
        <w:jc w:val="both"/>
        <w:rPr>
          <w:rFonts w:ascii="Arial" w:hAnsi="Arial" w:cs="Arial"/>
          <w:b/>
          <w:bCs/>
          <w:sz w:val="18"/>
          <w:szCs w:val="18"/>
        </w:rPr>
      </w:pPr>
    </w:p>
    <w:p w:rsidR="008F64EA" w:rsidRPr="008F64EA" w:rsidRDefault="008F64EA" w:rsidP="008F64EA">
      <w:pPr>
        <w:ind w:right="69"/>
        <w:jc w:val="both"/>
        <w:rPr>
          <w:rFonts w:ascii="Arial" w:hAnsi="Arial" w:cs="Arial"/>
          <w:sz w:val="18"/>
          <w:szCs w:val="18"/>
        </w:rPr>
      </w:pPr>
      <w:r w:rsidRPr="008F64EA">
        <w:rPr>
          <w:rFonts w:ascii="Arial" w:hAnsi="Arial" w:cs="Arial"/>
          <w:b/>
          <w:bCs/>
          <w:sz w:val="18"/>
          <w:szCs w:val="18"/>
        </w:rPr>
        <w:t>8.1.</w:t>
      </w:r>
      <w:r w:rsidRPr="008F64EA">
        <w:rPr>
          <w:rFonts w:ascii="Arial" w:hAnsi="Arial" w:cs="Arial"/>
          <w:sz w:val="18"/>
          <w:szCs w:val="18"/>
        </w:rPr>
        <w:t xml:space="preserve"> Provisoriamente, para efeito de posterior verificação da conformidade do material com a especificação; </w:t>
      </w:r>
    </w:p>
    <w:p w:rsidR="008F64EA" w:rsidRPr="008F64EA" w:rsidRDefault="008F64EA" w:rsidP="008F64EA">
      <w:pPr>
        <w:ind w:right="69"/>
        <w:jc w:val="both"/>
        <w:rPr>
          <w:rFonts w:ascii="Arial" w:hAnsi="Arial" w:cs="Arial"/>
          <w:b/>
          <w:bCs/>
          <w:sz w:val="18"/>
          <w:szCs w:val="18"/>
        </w:rPr>
      </w:pPr>
    </w:p>
    <w:p w:rsidR="008F64EA" w:rsidRPr="008F64EA" w:rsidRDefault="008F64EA" w:rsidP="008F64EA">
      <w:pPr>
        <w:ind w:right="69"/>
        <w:jc w:val="both"/>
        <w:rPr>
          <w:rFonts w:ascii="Arial" w:hAnsi="Arial" w:cs="Arial"/>
          <w:sz w:val="18"/>
          <w:szCs w:val="18"/>
        </w:rPr>
      </w:pPr>
      <w:r w:rsidRPr="008F64EA">
        <w:rPr>
          <w:rFonts w:ascii="Arial" w:hAnsi="Arial" w:cs="Arial"/>
          <w:b/>
          <w:bCs/>
          <w:sz w:val="18"/>
          <w:szCs w:val="18"/>
        </w:rPr>
        <w:t>8.2.</w:t>
      </w:r>
      <w:r w:rsidRPr="008F64EA">
        <w:rPr>
          <w:rFonts w:ascii="Arial" w:hAnsi="Arial" w:cs="Arial"/>
          <w:sz w:val="18"/>
          <w:szCs w:val="18"/>
        </w:rPr>
        <w:t xml:space="preserve"> Definivamente, após a verificação da qualidade e quantidade do material e consequente aceitação. </w:t>
      </w:r>
    </w:p>
    <w:p w:rsidR="008F64EA" w:rsidRPr="008F64EA" w:rsidRDefault="008F64EA" w:rsidP="008F64EA">
      <w:pPr>
        <w:ind w:right="69"/>
        <w:jc w:val="both"/>
        <w:rPr>
          <w:rFonts w:ascii="Arial" w:hAnsi="Arial" w:cs="Arial"/>
          <w:b/>
          <w:bCs/>
          <w:sz w:val="18"/>
          <w:szCs w:val="18"/>
        </w:rPr>
      </w:pPr>
    </w:p>
    <w:p w:rsidR="008F64EA" w:rsidRPr="008F64EA" w:rsidRDefault="008F64EA" w:rsidP="008F64EA">
      <w:pPr>
        <w:ind w:right="69"/>
        <w:jc w:val="both"/>
        <w:rPr>
          <w:rFonts w:ascii="Arial" w:hAnsi="Arial" w:cs="Arial"/>
          <w:sz w:val="18"/>
          <w:szCs w:val="18"/>
        </w:rPr>
      </w:pPr>
      <w:r w:rsidRPr="008F64EA">
        <w:rPr>
          <w:rFonts w:ascii="Arial" w:hAnsi="Arial" w:cs="Arial"/>
          <w:b/>
          <w:bCs/>
          <w:sz w:val="18"/>
          <w:szCs w:val="18"/>
        </w:rPr>
        <w:t>8.2.1.</w:t>
      </w:r>
      <w:r w:rsidRPr="008F64EA">
        <w:rPr>
          <w:rFonts w:ascii="Arial" w:hAnsi="Arial" w:cs="Arial"/>
          <w:sz w:val="18"/>
          <w:szCs w:val="18"/>
        </w:rPr>
        <w:t xml:space="preserve"> Os bens poderão ser rejeitados, no todo ou em parte, quando em desacordo com as especificações constantes neste Termo de Referência e na proposta, devendo ser substuídos no prazo de 15 dias, a contar da noficação da contratada, às suas custas, sem prejuízo da aplicação das penalidades.</w:t>
      </w:r>
    </w:p>
    <w:p w:rsidR="008F64EA" w:rsidRPr="008F64EA" w:rsidRDefault="008F64EA" w:rsidP="008F64EA">
      <w:pPr>
        <w:ind w:right="69"/>
        <w:jc w:val="both"/>
        <w:rPr>
          <w:rFonts w:ascii="Arial" w:hAnsi="Arial" w:cs="Arial"/>
          <w:sz w:val="18"/>
          <w:szCs w:val="18"/>
        </w:rPr>
      </w:pPr>
    </w:p>
    <w:p w:rsidR="008F64EA" w:rsidRPr="008F64EA" w:rsidRDefault="008F64EA" w:rsidP="008F64EA">
      <w:pPr>
        <w:ind w:right="69"/>
        <w:jc w:val="both"/>
        <w:rPr>
          <w:rFonts w:ascii="Arial" w:hAnsi="Arial" w:cs="Arial"/>
          <w:b/>
          <w:bCs/>
          <w:sz w:val="18"/>
          <w:szCs w:val="18"/>
        </w:rPr>
      </w:pPr>
    </w:p>
    <w:p w:rsidR="008F64EA" w:rsidRPr="008F64EA" w:rsidRDefault="008F64EA" w:rsidP="008F64EA">
      <w:pPr>
        <w:ind w:right="69"/>
        <w:jc w:val="both"/>
        <w:rPr>
          <w:rFonts w:ascii="Arial" w:hAnsi="Arial" w:cs="Arial"/>
          <w:sz w:val="18"/>
          <w:szCs w:val="18"/>
        </w:rPr>
      </w:pPr>
      <w:r w:rsidRPr="008F64EA">
        <w:rPr>
          <w:rFonts w:ascii="Arial" w:hAnsi="Arial" w:cs="Arial"/>
          <w:b/>
          <w:bCs/>
          <w:sz w:val="18"/>
          <w:szCs w:val="18"/>
        </w:rPr>
        <w:t>9.DO PAGAMENTO</w:t>
      </w:r>
    </w:p>
    <w:p w:rsidR="008F64EA" w:rsidRPr="008F64EA" w:rsidRDefault="008F64EA" w:rsidP="008F64EA">
      <w:pPr>
        <w:ind w:right="69"/>
        <w:jc w:val="both"/>
        <w:rPr>
          <w:rFonts w:ascii="Arial" w:hAnsi="Arial" w:cs="Arial"/>
          <w:sz w:val="18"/>
          <w:szCs w:val="18"/>
        </w:rPr>
      </w:pPr>
      <w:r w:rsidRPr="008F64EA">
        <w:rPr>
          <w:rFonts w:ascii="Arial" w:hAnsi="Arial" w:cs="Arial"/>
          <w:sz w:val="18"/>
          <w:szCs w:val="18"/>
        </w:rPr>
        <w:t>O pagamento será realizado no prazo máximo de até 30 dias, contados a partir  do recebimento da Nota Fiscal ou Fatura, por meio de ordem bancária, para crédito em banco, agência e conta corrente indicados pelo contratado.</w:t>
      </w:r>
    </w:p>
    <w:p w:rsidR="008F64EA" w:rsidRPr="008F64EA" w:rsidRDefault="008F64EA" w:rsidP="008F64EA">
      <w:pPr>
        <w:ind w:right="69"/>
        <w:jc w:val="both"/>
        <w:rPr>
          <w:rFonts w:ascii="Arial" w:hAnsi="Arial" w:cs="Arial"/>
          <w:sz w:val="18"/>
          <w:szCs w:val="18"/>
        </w:rPr>
      </w:pPr>
    </w:p>
    <w:p w:rsidR="008F64EA" w:rsidRPr="008F64EA" w:rsidRDefault="008F64EA" w:rsidP="008F64EA">
      <w:pPr>
        <w:ind w:right="69"/>
        <w:jc w:val="both"/>
        <w:rPr>
          <w:rFonts w:ascii="Arial" w:hAnsi="Arial" w:cs="Arial"/>
          <w:sz w:val="18"/>
          <w:szCs w:val="18"/>
        </w:rPr>
      </w:pPr>
    </w:p>
    <w:p w:rsidR="008F64EA" w:rsidRPr="008F64EA" w:rsidRDefault="008F64EA" w:rsidP="008F64EA">
      <w:pPr>
        <w:ind w:right="69"/>
        <w:jc w:val="both"/>
        <w:rPr>
          <w:rFonts w:ascii="Arial" w:hAnsi="Arial" w:cs="Arial"/>
          <w:b/>
          <w:color w:val="000000" w:themeColor="text1"/>
          <w:sz w:val="18"/>
          <w:szCs w:val="18"/>
        </w:rPr>
      </w:pPr>
      <w:r w:rsidRPr="008F64EA">
        <w:rPr>
          <w:rFonts w:ascii="Arial" w:hAnsi="Arial" w:cs="Arial"/>
          <w:b/>
          <w:color w:val="000000" w:themeColor="text1"/>
          <w:sz w:val="18"/>
          <w:szCs w:val="18"/>
        </w:rPr>
        <w:t>10. DA VIGÊNCIA CONTRATUAL</w:t>
      </w:r>
    </w:p>
    <w:p w:rsidR="008F64EA" w:rsidRPr="008F64EA" w:rsidRDefault="008F64EA" w:rsidP="008F64EA">
      <w:pPr>
        <w:ind w:right="69"/>
        <w:jc w:val="both"/>
        <w:rPr>
          <w:rFonts w:ascii="Arial" w:hAnsi="Arial" w:cs="Arial"/>
          <w:color w:val="000000" w:themeColor="text1"/>
          <w:sz w:val="18"/>
          <w:szCs w:val="18"/>
        </w:rPr>
      </w:pPr>
    </w:p>
    <w:p w:rsidR="008F64EA" w:rsidRPr="008F64EA" w:rsidRDefault="008F64EA" w:rsidP="008F64EA">
      <w:pPr>
        <w:ind w:right="69"/>
        <w:jc w:val="both"/>
        <w:rPr>
          <w:rFonts w:ascii="Arial" w:hAnsi="Arial" w:cs="Arial"/>
          <w:color w:val="000000" w:themeColor="text1"/>
          <w:sz w:val="18"/>
          <w:szCs w:val="18"/>
        </w:rPr>
      </w:pPr>
      <w:r w:rsidRPr="008F64EA">
        <w:rPr>
          <w:rFonts w:ascii="Arial" w:hAnsi="Arial" w:cs="Arial"/>
          <w:color w:val="000000" w:themeColor="text1"/>
          <w:sz w:val="18"/>
          <w:szCs w:val="18"/>
        </w:rPr>
        <w:t>O prazo da vigência contratual será de 12</w:t>
      </w:r>
      <w:r>
        <w:rPr>
          <w:rFonts w:ascii="Arial" w:hAnsi="Arial" w:cs="Arial"/>
          <w:color w:val="000000" w:themeColor="text1"/>
          <w:sz w:val="18"/>
          <w:szCs w:val="18"/>
        </w:rPr>
        <w:t xml:space="preserve"> </w:t>
      </w:r>
      <w:r w:rsidRPr="008F64EA">
        <w:rPr>
          <w:rFonts w:ascii="Arial" w:hAnsi="Arial" w:cs="Arial"/>
          <w:color w:val="000000" w:themeColor="text1"/>
          <w:sz w:val="18"/>
          <w:szCs w:val="18"/>
        </w:rPr>
        <w:t>(doze) meses, podendo ser prorrogado por iguais períodos no limite previsto pela lei de n.º 8.666/93</w:t>
      </w:r>
    </w:p>
    <w:p w:rsidR="008F64EA" w:rsidRPr="008F64EA" w:rsidRDefault="008F64EA" w:rsidP="008F64EA">
      <w:pPr>
        <w:ind w:right="69"/>
        <w:jc w:val="both"/>
        <w:rPr>
          <w:rFonts w:ascii="Arial" w:hAnsi="Arial" w:cs="Arial"/>
          <w:color w:val="000000" w:themeColor="text1"/>
          <w:sz w:val="18"/>
          <w:szCs w:val="18"/>
        </w:rPr>
      </w:pPr>
    </w:p>
    <w:p w:rsidR="008F64EA" w:rsidRPr="008F64EA" w:rsidRDefault="008F64EA" w:rsidP="008F64EA">
      <w:pPr>
        <w:ind w:right="69"/>
        <w:jc w:val="both"/>
        <w:rPr>
          <w:rFonts w:ascii="Arial" w:hAnsi="Arial" w:cs="Arial"/>
          <w:b/>
          <w:color w:val="000000" w:themeColor="text1"/>
          <w:sz w:val="18"/>
          <w:szCs w:val="18"/>
        </w:rPr>
      </w:pPr>
      <w:r w:rsidRPr="008F64EA">
        <w:rPr>
          <w:rFonts w:ascii="Arial" w:hAnsi="Arial" w:cs="Arial"/>
          <w:b/>
          <w:color w:val="000000" w:themeColor="text1"/>
          <w:sz w:val="18"/>
          <w:szCs w:val="18"/>
        </w:rPr>
        <w:t>11. DAS DISPOSIÇÕES FINAIS</w:t>
      </w:r>
    </w:p>
    <w:p w:rsidR="008F64EA" w:rsidRPr="008F64EA" w:rsidRDefault="008F64EA" w:rsidP="008F64EA">
      <w:pPr>
        <w:ind w:right="69"/>
        <w:jc w:val="both"/>
        <w:rPr>
          <w:rFonts w:ascii="Arial" w:hAnsi="Arial" w:cs="Arial"/>
          <w:color w:val="000000" w:themeColor="text1"/>
          <w:sz w:val="18"/>
          <w:szCs w:val="18"/>
        </w:rPr>
      </w:pPr>
    </w:p>
    <w:p w:rsidR="008F64EA" w:rsidRPr="008F64EA" w:rsidRDefault="008F64EA" w:rsidP="008F64EA">
      <w:pPr>
        <w:ind w:right="69"/>
        <w:jc w:val="both"/>
        <w:rPr>
          <w:rFonts w:ascii="Arial" w:hAnsi="Arial" w:cs="Arial"/>
          <w:color w:val="000000" w:themeColor="text1"/>
          <w:sz w:val="18"/>
          <w:szCs w:val="18"/>
        </w:rPr>
      </w:pPr>
      <w:r w:rsidRPr="008F64EA">
        <w:rPr>
          <w:rFonts w:ascii="Arial" w:hAnsi="Arial" w:cs="Arial"/>
          <w:color w:val="000000" w:themeColor="text1"/>
          <w:sz w:val="18"/>
          <w:szCs w:val="18"/>
        </w:rPr>
        <w:t>As especificações contidas no presente memorial, não conduzem a determinada marca ou produto.</w:t>
      </w:r>
    </w:p>
    <w:p w:rsidR="008F64EA" w:rsidRPr="008F64EA" w:rsidRDefault="008F64EA" w:rsidP="008F64EA">
      <w:pPr>
        <w:ind w:right="69"/>
        <w:jc w:val="both"/>
        <w:rPr>
          <w:rFonts w:ascii="Arial" w:hAnsi="Arial" w:cs="Arial"/>
          <w:b/>
          <w:color w:val="000000" w:themeColor="text1"/>
          <w:sz w:val="18"/>
          <w:szCs w:val="18"/>
        </w:rPr>
      </w:pPr>
    </w:p>
    <w:p w:rsidR="008F64EA" w:rsidRPr="008F64EA" w:rsidRDefault="008F64EA" w:rsidP="008F64EA">
      <w:pPr>
        <w:ind w:right="69"/>
        <w:jc w:val="both"/>
        <w:rPr>
          <w:rFonts w:ascii="Arial" w:hAnsi="Arial" w:cs="Arial"/>
          <w:b/>
          <w:color w:val="000000" w:themeColor="text1"/>
          <w:sz w:val="18"/>
          <w:szCs w:val="18"/>
        </w:rPr>
      </w:pPr>
    </w:p>
    <w:p w:rsidR="008F64EA" w:rsidRPr="008F64EA" w:rsidRDefault="008F64EA" w:rsidP="008F64EA">
      <w:pPr>
        <w:ind w:right="69"/>
        <w:jc w:val="center"/>
        <w:rPr>
          <w:rFonts w:ascii="Arial" w:hAnsi="Arial" w:cs="Arial"/>
          <w:b/>
          <w:color w:val="000000" w:themeColor="text1"/>
          <w:sz w:val="18"/>
          <w:szCs w:val="18"/>
        </w:rPr>
      </w:pPr>
      <w:r w:rsidRPr="008F64EA">
        <w:rPr>
          <w:rFonts w:ascii="Arial" w:hAnsi="Arial" w:cs="Arial"/>
          <w:b/>
          <w:color w:val="000000" w:themeColor="text1"/>
          <w:sz w:val="18"/>
          <w:szCs w:val="18"/>
        </w:rPr>
        <w:t>Jordana Cassetário</w:t>
      </w:r>
    </w:p>
    <w:p w:rsidR="008F64EA" w:rsidRPr="008F64EA" w:rsidRDefault="008F64EA" w:rsidP="008F64EA">
      <w:pPr>
        <w:ind w:right="69"/>
        <w:jc w:val="center"/>
        <w:rPr>
          <w:rFonts w:ascii="Arial" w:hAnsi="Arial" w:cs="Arial"/>
          <w:b/>
          <w:color w:val="000000" w:themeColor="text1"/>
          <w:sz w:val="18"/>
          <w:szCs w:val="18"/>
        </w:rPr>
      </w:pPr>
      <w:r w:rsidRPr="008F64EA">
        <w:rPr>
          <w:rFonts w:ascii="Arial" w:hAnsi="Arial" w:cs="Arial"/>
          <w:b/>
          <w:color w:val="000000" w:themeColor="text1"/>
          <w:sz w:val="18"/>
          <w:szCs w:val="18"/>
        </w:rPr>
        <w:t>Secretária Municipal de Saúde</w:t>
      </w: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8F64EA" w:rsidRDefault="008F64EA">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00EE7C87">
        <w:rPr>
          <w:rFonts w:ascii="Arial" w:hAnsi="Arial" w:cs="Arial"/>
        </w:rPr>
        <w:t>CONCORRÊNCIA INTERNACIONAL nº 01/2021</w:t>
      </w:r>
      <w:r w:rsidR="008E2C22">
        <w:rPr>
          <w:rFonts w:ascii="Arial" w:hAnsi="Arial" w:cs="Arial"/>
        </w:rPr>
        <w:t xml:space="preserve"> (Processo </w:t>
      </w:r>
      <w:r w:rsidR="00072044">
        <w:rPr>
          <w:rFonts w:ascii="Arial" w:hAnsi="Arial" w:cs="Arial"/>
        </w:rPr>
        <w:t xml:space="preserve">Administrativo nº </w:t>
      </w:r>
      <w:r w:rsidR="002F5657">
        <w:rPr>
          <w:rFonts w:ascii="Arial" w:hAnsi="Arial" w:cs="Arial"/>
        </w:rPr>
        <w:t>1294/2021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EE7C87">
        <w:rPr>
          <w:rFonts w:ascii="Arial" w:hAnsi="Arial" w:cs="Arial"/>
          <w:sz w:val="20"/>
        </w:rPr>
        <w:t>CONCORRÊNCIA INTERNACIONAL PARA REGISTRO DE PREÇOS PARA AQUISIÇÃO DE VACINA COVID-19 CONTRA O SARS COV-2, SUSPENSÃO INJETÁVEL</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00EE7C87">
        <w:rPr>
          <w:rFonts w:ascii="Arial" w:hAnsi="Arial" w:cs="Arial"/>
        </w:rPr>
        <w:t>CONCORRÊNCIA INTERNACIONAL nº 01/2021</w:t>
      </w:r>
      <w:r w:rsidR="002E7B99">
        <w:rPr>
          <w:rFonts w:ascii="Arial" w:hAnsi="Arial" w:cs="Arial"/>
        </w:rPr>
        <w:t xml:space="preserve"> (Processo Administrativo nº </w:t>
      </w:r>
      <w:r w:rsidR="002F5657">
        <w:rPr>
          <w:rFonts w:ascii="Arial" w:hAnsi="Arial" w:cs="Arial"/>
        </w:rPr>
        <w:t>1294/2021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EE7C87">
        <w:rPr>
          <w:rFonts w:ascii="Arial" w:hAnsi="Arial" w:cs="Arial"/>
          <w:color w:val="000000"/>
          <w:sz w:val="20"/>
        </w:rPr>
        <w:t>CONCORRÊNCIA INTERNACIONAL PARA REGISTRO DE PREÇOS PARA AQUISIÇÃO DE VACINA COVID-19 CONTRA O SARS COV-2, SUSPENSÃO INJETÁVEL</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00EE7C87">
        <w:rPr>
          <w:rFonts w:ascii="Arial" w:hAnsi="Arial" w:cs="Arial"/>
        </w:rPr>
        <w:t>CONCORRÊNCIA INTERNACIONAL nº 01/2021</w:t>
      </w:r>
      <w:r w:rsidR="00072044">
        <w:rPr>
          <w:rFonts w:ascii="Arial" w:hAnsi="Arial" w:cs="Arial"/>
        </w:rPr>
        <w:t xml:space="preserve"> (Processo Administrativo nº </w:t>
      </w:r>
      <w:r w:rsidR="002F5657">
        <w:rPr>
          <w:rFonts w:ascii="Arial" w:hAnsi="Arial" w:cs="Arial"/>
        </w:rPr>
        <w:t>1294/2021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EE7C87">
        <w:rPr>
          <w:rFonts w:ascii="Arial" w:hAnsi="Arial" w:cs="Arial"/>
          <w:color w:val="000000"/>
          <w:sz w:val="20"/>
        </w:rPr>
        <w:t>CONCORRÊNCIA INTERNACIONAL PARA REGISTRO DE PREÇOS PARA AQUISIÇÃO DE VACINA COVID-19 CONTRA O SARS COV-2, SUSPENSÃO INJETÁVEL</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8F64EA" w:rsidP="003E5804">
            <w:pPr>
              <w:ind w:left="74" w:right="-1" w:hanging="74"/>
              <w:jc w:val="both"/>
              <w:rPr>
                <w:rFonts w:ascii="Arial" w:hAnsi="Arial" w:cs="Arial"/>
                <w:b/>
              </w:rPr>
            </w:pPr>
            <w:r>
              <w:rPr>
                <w:rFonts w:ascii="Arial" w:hAnsi="Arial" w:cs="Arial"/>
                <w:b/>
              </w:rPr>
              <w:t>Vacina Covid-19</w:t>
            </w:r>
          </w:p>
        </w:tc>
        <w:tc>
          <w:tcPr>
            <w:tcW w:w="873" w:type="dxa"/>
            <w:tcBorders>
              <w:top w:val="single" w:sz="4" w:space="0" w:color="auto"/>
              <w:bottom w:val="single" w:sz="4" w:space="0" w:color="auto"/>
            </w:tcBorders>
            <w:noWrap/>
            <w:vAlign w:val="center"/>
          </w:tcPr>
          <w:p w:rsidR="00072044" w:rsidRPr="007306BE" w:rsidRDefault="008F64EA" w:rsidP="007306BE">
            <w:pPr>
              <w:ind w:right="-1"/>
              <w:jc w:val="center"/>
              <w:rPr>
                <w:rFonts w:ascii="Arial" w:hAnsi="Arial" w:cs="Arial"/>
              </w:rPr>
            </w:pPr>
            <w:r>
              <w:rPr>
                <w:rFonts w:ascii="Arial" w:hAnsi="Arial" w:cs="Arial"/>
              </w:rPr>
              <w:t>50.000</w:t>
            </w: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00EE7C87">
        <w:rPr>
          <w:rFonts w:ascii="Arial" w:hAnsi="Arial" w:cs="Arial"/>
        </w:rPr>
        <w:t>CONCORRÊNCIA INTERNACIONAL nº 01/2021</w:t>
      </w:r>
      <w:r w:rsidR="006712BE">
        <w:rPr>
          <w:rFonts w:ascii="Arial" w:hAnsi="Arial" w:cs="Arial"/>
        </w:rPr>
        <w:t xml:space="preserve"> (Processo Administrativo nº </w:t>
      </w:r>
      <w:r w:rsidR="002F5657">
        <w:rPr>
          <w:rFonts w:ascii="Arial" w:hAnsi="Arial" w:cs="Arial"/>
        </w:rPr>
        <w:t>1294/2021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EE7C87">
        <w:rPr>
          <w:rFonts w:ascii="Arial" w:hAnsi="Arial" w:cs="Arial"/>
          <w:color w:val="000000"/>
          <w:sz w:val="20"/>
        </w:rPr>
        <w:t>CONCORRÊNCIA INTERNACIONAL PARA REGISTRO DE PREÇOS PARA AQUISIÇÃO DE VACINA COVID-19 CONTRA O SARS COV-2, SUSPENSÃO INJETÁVEL</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00EE7C87">
        <w:rPr>
          <w:rFonts w:ascii="Arial" w:hAnsi="Arial" w:cs="Arial"/>
        </w:rPr>
        <w:t>CONCORRÊNCIA INTERNACIONAL nº 01/2021</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EE7C87">
        <w:rPr>
          <w:rFonts w:ascii="Arial" w:hAnsi="Arial" w:cs="Arial"/>
          <w:color w:val="000000"/>
          <w:sz w:val="20"/>
        </w:rPr>
        <w:t>CONCORRÊNCIA INTERNACIONAL PARA REGISTRO DE PREÇOS PARA AQUISIÇÃO DE VACINA COVID-19 CONTRA O SARS COV-2, SUSPENSÃO INJETÁVEL</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 xml:space="preserve">edital </w:t>
      </w:r>
      <w:r w:rsidR="00870F9B">
        <w:rPr>
          <w:rFonts w:ascii="Arial" w:hAnsi="Arial" w:cs="Arial"/>
          <w:b w:val="0"/>
          <w:sz w:val="20"/>
        </w:rPr>
        <w:t>da Concorrência</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EE7C87">
        <w:rPr>
          <w:rFonts w:ascii="Arial" w:hAnsi="Arial" w:cs="Arial"/>
          <w:color w:val="000000"/>
        </w:rPr>
        <w:t>CONCORRÊNCIA INTERNACIONAL PARA REGISTRO DE PREÇOS PARA AQUISIÇÃO DE VACINA COVID-19 CONTRA O SARS COV-2, SUSPENSÃO INJETÁVEL</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8B4F59">
        <w:rPr>
          <w:rFonts w:ascii="Arial" w:hAnsi="Arial" w:cs="Arial"/>
          <w:b/>
        </w:rPr>
        <w:t>1</w:t>
      </w:r>
      <w:r w:rsidRPr="00225B1B">
        <w:rPr>
          <w:rFonts w:ascii="Arial" w:hAnsi="Arial" w:cs="Arial"/>
          <w:b/>
        </w:rPr>
        <w:t>0 (</w:t>
      </w:r>
      <w:r w:rsidR="008B4F59">
        <w:rPr>
          <w:rFonts w:ascii="Arial" w:hAnsi="Arial" w:cs="Arial"/>
          <w:b/>
        </w:rPr>
        <w:t>dez</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Almoxarifado da S</w:t>
      </w:r>
      <w:r w:rsidR="00913995">
        <w:rPr>
          <w:rFonts w:ascii="Arial" w:hAnsi="Arial" w:cs="Arial"/>
          <w:b/>
        </w:rPr>
        <w:t>ecretaria de Serviços Públicos</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A25012">
        <w:rPr>
          <w:rFonts w:ascii="Arial" w:hAnsi="Arial" w:cs="Arial"/>
          <w:b/>
        </w:rPr>
        <w:t>15</w:t>
      </w:r>
      <w:r w:rsidRPr="00C22D99">
        <w:rPr>
          <w:rFonts w:ascii="Arial" w:hAnsi="Arial" w:cs="Arial"/>
          <w:b/>
        </w:rPr>
        <w:t xml:space="preserve"> (</w:t>
      </w:r>
      <w:r w:rsidR="005557FB">
        <w:rPr>
          <w:rFonts w:ascii="Arial" w:hAnsi="Arial" w:cs="Arial"/>
          <w:b/>
        </w:rPr>
        <w:t>qu</w:t>
      </w:r>
      <w:r w:rsidR="00A25012">
        <w:rPr>
          <w:rFonts w:ascii="Arial" w:hAnsi="Arial" w:cs="Arial"/>
          <w:b/>
        </w:rPr>
        <w:t>inze</w:t>
      </w:r>
      <w:r w:rsidRPr="00C22D99">
        <w:rPr>
          <w:rFonts w:ascii="Arial" w:hAnsi="Arial" w:cs="Arial"/>
          <w:b/>
        </w:rPr>
        <w:t xml:space="preserve">) </w:t>
      </w:r>
      <w:r w:rsidR="00A25012">
        <w:rPr>
          <w:rFonts w:ascii="Arial" w:hAnsi="Arial" w:cs="Arial"/>
          <w:b/>
        </w:rPr>
        <w:t>dias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w:t>
      </w:r>
      <w:r w:rsidR="00870F9B">
        <w:rPr>
          <w:rFonts w:ascii="Arial" w:hAnsi="Arial" w:cs="Arial"/>
        </w:rPr>
        <w:t>da Concorrência</w:t>
      </w:r>
      <w:r w:rsidRPr="00C22D99">
        <w:rPr>
          <w:rFonts w:ascii="Arial" w:hAnsi="Arial" w:cs="Arial"/>
        </w:rPr>
        <w:t xml:space="preserve"> </w:t>
      </w:r>
      <w:r>
        <w:rPr>
          <w:rFonts w:ascii="Arial" w:hAnsi="Arial" w:cs="Arial"/>
        </w:rPr>
        <w:t xml:space="preserve">Eletrônico </w:t>
      </w:r>
      <w:r w:rsidRPr="00C22D99">
        <w:rPr>
          <w:rFonts w:ascii="Arial" w:hAnsi="Arial" w:cs="Arial"/>
        </w:rPr>
        <w:t>n.º</w:t>
      </w:r>
      <w:r>
        <w:rPr>
          <w:rFonts w:ascii="Arial" w:hAnsi="Arial" w:cs="Arial"/>
        </w:rPr>
        <w:t xml:space="preserve"> </w:t>
      </w:r>
      <w:r w:rsidR="002F5657">
        <w:rPr>
          <w:rFonts w:ascii="Arial" w:hAnsi="Arial" w:cs="Arial"/>
        </w:rPr>
        <w:t>14/2021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w:t>
      </w:r>
      <w:r w:rsidR="00870F9B">
        <w:rPr>
          <w:rFonts w:ascii="Arial" w:hAnsi="Arial" w:cs="Arial"/>
        </w:rPr>
        <w:t>da Concorrência</w:t>
      </w:r>
      <w:r w:rsidRPr="00C22D99">
        <w:rPr>
          <w:rFonts w:ascii="Arial" w:hAnsi="Arial" w:cs="Arial"/>
        </w:rPr>
        <w:t xml:space="preserve">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2F5657">
        <w:rPr>
          <w:rFonts w:ascii="Arial" w:hAnsi="Arial" w:cs="Arial"/>
        </w:rPr>
        <w:t>14/2021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w:t>
      </w:r>
      <w:r w:rsidR="00870F9B">
        <w:rPr>
          <w:rFonts w:ascii="Arial" w:hAnsi="Arial" w:cs="Arial"/>
        </w:rPr>
        <w:t>da Concorrência</w:t>
      </w:r>
      <w:r w:rsidRPr="00C22D99">
        <w:rPr>
          <w:rFonts w:ascii="Arial" w:hAnsi="Arial" w:cs="Arial"/>
        </w:rPr>
        <w:t xml:space="preserve"> n.º</w:t>
      </w:r>
      <w:r>
        <w:rPr>
          <w:rFonts w:ascii="Arial" w:hAnsi="Arial" w:cs="Arial"/>
        </w:rPr>
        <w:t xml:space="preserve"> </w:t>
      </w:r>
      <w:r w:rsidR="002F5657">
        <w:rPr>
          <w:rFonts w:ascii="Arial" w:hAnsi="Arial" w:cs="Arial"/>
        </w:rPr>
        <w:t>14/2021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38185E">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913995" w:rsidRDefault="007306BE" w:rsidP="007306BE">
      <w:pPr>
        <w:ind w:right="-1"/>
        <w:jc w:val="center"/>
        <w:rPr>
          <w:rFonts w:ascii="Arial" w:hAnsi="Arial" w:cs="Arial"/>
          <w:b/>
        </w:rPr>
      </w:pPr>
      <w:r w:rsidRPr="00913995">
        <w:rPr>
          <w:rFonts w:ascii="Arial" w:hAnsi="Arial" w:cs="Arial"/>
          <w:b/>
        </w:rPr>
        <w:t>TERMO DE CIÊNCIA E DE NOTIFICAÇÃO</w:t>
      </w:r>
    </w:p>
    <w:p w:rsidR="007306BE" w:rsidRPr="00913995" w:rsidRDefault="007306BE" w:rsidP="007306BE">
      <w:pPr>
        <w:ind w:right="-1"/>
        <w:jc w:val="center"/>
        <w:rPr>
          <w:rFonts w:ascii="Arial" w:hAnsi="Arial" w:cs="Arial"/>
          <w:b/>
        </w:rPr>
      </w:pPr>
    </w:p>
    <w:p w:rsidR="007306BE" w:rsidRPr="00913995" w:rsidRDefault="007306BE" w:rsidP="007306BE">
      <w:pPr>
        <w:ind w:right="-1"/>
        <w:rPr>
          <w:rFonts w:ascii="Arial" w:hAnsi="Arial" w:cs="Arial"/>
        </w:rPr>
      </w:pPr>
    </w:p>
    <w:p w:rsidR="00DF6F00" w:rsidRPr="00913995" w:rsidRDefault="00DF6F00" w:rsidP="00DF6F00">
      <w:pPr>
        <w:rPr>
          <w:rFonts w:ascii="Arial" w:hAnsi="Arial" w:cs="Arial"/>
        </w:rPr>
      </w:pPr>
      <w:r w:rsidRPr="00913995">
        <w:rPr>
          <w:rFonts w:ascii="Arial" w:hAnsi="Arial" w:cs="Arial"/>
          <w:b/>
        </w:rPr>
        <w:t>CONTRATANTE</w:t>
      </w:r>
      <w:r w:rsidRPr="00913995">
        <w:rPr>
          <w:rFonts w:ascii="Arial" w:hAnsi="Arial" w:cs="Arial"/>
        </w:rPr>
        <w:t>: _________________________________________________</w:t>
      </w:r>
    </w:p>
    <w:p w:rsidR="00DF6F00" w:rsidRPr="00913995" w:rsidRDefault="00DF6F00" w:rsidP="00DF6F00">
      <w:pPr>
        <w:rPr>
          <w:rFonts w:ascii="Arial" w:hAnsi="Arial" w:cs="Arial"/>
          <w:bCs/>
        </w:rPr>
      </w:pPr>
      <w:r w:rsidRPr="00913995">
        <w:rPr>
          <w:rFonts w:ascii="Arial" w:hAnsi="Arial" w:cs="Arial"/>
          <w:b/>
        </w:rPr>
        <w:t>CONTRATADO</w:t>
      </w:r>
      <w:r w:rsidRPr="00913995">
        <w:rPr>
          <w:rFonts w:ascii="Arial" w:hAnsi="Arial" w:cs="Arial"/>
        </w:rPr>
        <w:t>: __________________________________________________</w:t>
      </w:r>
    </w:p>
    <w:p w:rsidR="00DF6F00" w:rsidRPr="00913995" w:rsidRDefault="00DF6F00" w:rsidP="00DF6F00">
      <w:pPr>
        <w:jc w:val="both"/>
        <w:rPr>
          <w:rFonts w:ascii="Arial" w:hAnsi="Arial" w:cs="Arial"/>
        </w:rPr>
      </w:pPr>
      <w:r w:rsidRPr="00913995">
        <w:rPr>
          <w:rFonts w:ascii="Arial" w:hAnsi="Arial" w:cs="Arial"/>
          <w:b/>
        </w:rPr>
        <w:t>CONTRATO Nº (DE ORIGEM)</w:t>
      </w:r>
      <w:r w:rsidRPr="00913995">
        <w:rPr>
          <w:rFonts w:ascii="Arial" w:hAnsi="Arial" w:cs="Arial"/>
        </w:rPr>
        <w:t>: _____________________________________</w:t>
      </w:r>
    </w:p>
    <w:p w:rsidR="00DF6F00" w:rsidRPr="00913995" w:rsidRDefault="00DF6F00" w:rsidP="00DF6F00">
      <w:pPr>
        <w:pStyle w:val="Ttulo"/>
        <w:jc w:val="both"/>
        <w:rPr>
          <w:rFonts w:ascii="Arial" w:hAnsi="Arial" w:cs="Arial"/>
          <w:b w:val="0"/>
          <w:sz w:val="20"/>
        </w:rPr>
      </w:pPr>
      <w:r w:rsidRPr="00913995">
        <w:rPr>
          <w:rFonts w:ascii="Arial" w:hAnsi="Arial" w:cs="Arial"/>
          <w:sz w:val="20"/>
        </w:rPr>
        <w:t xml:space="preserve">OBJETO: </w:t>
      </w:r>
      <w:r w:rsidRPr="00913995">
        <w:rPr>
          <w:rFonts w:ascii="Arial" w:hAnsi="Arial" w:cs="Arial"/>
          <w:b w:val="0"/>
          <w:sz w:val="20"/>
        </w:rPr>
        <w:t>______________________________________________________</w:t>
      </w:r>
    </w:p>
    <w:p w:rsidR="00DF6F00" w:rsidRPr="00913995" w:rsidRDefault="00DF6F00" w:rsidP="00DF6F00">
      <w:pPr>
        <w:jc w:val="both"/>
        <w:rPr>
          <w:rFonts w:ascii="Arial" w:hAnsi="Arial" w:cs="Arial"/>
        </w:rPr>
      </w:pPr>
      <w:r w:rsidRPr="00913995">
        <w:rPr>
          <w:rFonts w:ascii="Arial" w:hAnsi="Arial" w:cs="Arial"/>
          <w:b/>
        </w:rPr>
        <w:t>ADVOGADO (S)/ Nº OAB</w:t>
      </w:r>
      <w:r w:rsidRPr="00913995">
        <w:rPr>
          <w:rFonts w:ascii="Arial" w:hAnsi="Arial" w:cs="Arial"/>
        </w:rPr>
        <w:t>:_________________________________________</w:t>
      </w:r>
    </w:p>
    <w:p w:rsidR="00DF6F00" w:rsidRPr="00913995" w:rsidRDefault="00DF6F00" w:rsidP="00DF6F00">
      <w:pPr>
        <w:rPr>
          <w:rFonts w:ascii="Arial" w:hAnsi="Arial" w:cs="Arial"/>
        </w:rPr>
      </w:pPr>
    </w:p>
    <w:p w:rsidR="00DF6F00" w:rsidRPr="00913995" w:rsidRDefault="00DF6F00" w:rsidP="00DF6F00">
      <w:pPr>
        <w:spacing w:after="120"/>
        <w:rPr>
          <w:rFonts w:ascii="Arial" w:hAnsi="Arial" w:cs="Arial"/>
        </w:rPr>
      </w:pPr>
      <w:r w:rsidRPr="00913995">
        <w:rPr>
          <w:rFonts w:ascii="Arial" w:hAnsi="Arial" w:cs="Arial"/>
        </w:rPr>
        <w:t>Pelo presente TERMO, nós, abaixo identificados:</w:t>
      </w:r>
    </w:p>
    <w:p w:rsidR="00DF6F00" w:rsidRPr="00913995" w:rsidRDefault="00DF6F00" w:rsidP="00DF6F00">
      <w:pPr>
        <w:spacing w:after="120"/>
        <w:rPr>
          <w:rFonts w:ascii="Arial" w:hAnsi="Arial" w:cs="Arial"/>
          <w:b/>
        </w:rPr>
      </w:pPr>
      <w:r w:rsidRPr="00913995">
        <w:rPr>
          <w:rFonts w:ascii="Arial" w:hAnsi="Arial" w:cs="Arial"/>
          <w:b/>
        </w:rPr>
        <w:t>1.</w:t>
      </w:r>
      <w:r w:rsidRPr="00913995">
        <w:rPr>
          <w:rFonts w:ascii="Arial" w:hAnsi="Arial" w:cs="Arial"/>
          <w:b/>
        </w:rPr>
        <w:tab/>
        <w:t>Estamos CIENTES de que:</w:t>
      </w:r>
    </w:p>
    <w:p w:rsidR="00DF6F00" w:rsidRPr="00913995" w:rsidRDefault="00DF6F00" w:rsidP="00DF6F00">
      <w:pPr>
        <w:jc w:val="both"/>
        <w:rPr>
          <w:rFonts w:ascii="Arial" w:hAnsi="Arial" w:cs="Arial"/>
        </w:rPr>
      </w:pPr>
      <w:r w:rsidRPr="00913995">
        <w:rPr>
          <w:rFonts w:ascii="Arial" w:hAnsi="Arial" w:cs="Arial"/>
        </w:rPr>
        <w:t>a)</w:t>
      </w:r>
      <w:r w:rsidRPr="00913995">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913995" w:rsidRDefault="00DF6F00" w:rsidP="00DF6F00">
      <w:pPr>
        <w:jc w:val="both"/>
        <w:rPr>
          <w:rFonts w:ascii="Arial" w:hAnsi="Arial" w:cs="Arial"/>
        </w:rPr>
      </w:pPr>
      <w:r w:rsidRPr="00913995">
        <w:rPr>
          <w:rFonts w:ascii="Arial" w:hAnsi="Arial" w:cs="Arial"/>
        </w:rPr>
        <w:t>b)</w:t>
      </w:r>
      <w:r w:rsidRPr="00913995">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913995" w:rsidRDefault="00DF6F00" w:rsidP="00DF6F00">
      <w:pPr>
        <w:jc w:val="both"/>
        <w:rPr>
          <w:rFonts w:ascii="Arial" w:hAnsi="Arial" w:cs="Arial"/>
        </w:rPr>
      </w:pPr>
      <w:r w:rsidRPr="00913995">
        <w:rPr>
          <w:rFonts w:ascii="Arial" w:hAnsi="Arial" w:cs="Arial"/>
        </w:rPr>
        <w:t>c)</w:t>
      </w:r>
      <w:r w:rsidRPr="00913995">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913995" w:rsidRDefault="00DF6F00" w:rsidP="00DF6F00">
      <w:pPr>
        <w:jc w:val="both"/>
        <w:rPr>
          <w:rFonts w:ascii="Arial" w:hAnsi="Arial" w:cs="Arial"/>
        </w:rPr>
      </w:pPr>
      <w:r w:rsidRPr="00913995">
        <w:rPr>
          <w:rFonts w:ascii="Arial" w:hAnsi="Arial" w:cs="Arial"/>
        </w:rPr>
        <w:t>d)</w:t>
      </w:r>
      <w:r w:rsidRPr="00913995">
        <w:rPr>
          <w:rFonts w:ascii="Arial" w:hAnsi="Arial" w:cs="Arial"/>
        </w:rPr>
        <w:tab/>
        <w:t xml:space="preserve">as informações pessoais dos responsáveis pela </w:t>
      </w:r>
      <w:r w:rsidRPr="00913995">
        <w:rPr>
          <w:rFonts w:ascii="Arial" w:hAnsi="Arial" w:cs="Arial"/>
          <w:u w:val="single"/>
        </w:rPr>
        <w:t>contratante</w:t>
      </w:r>
      <w:r w:rsidRPr="00913995">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913995" w:rsidRDefault="00DF6F00" w:rsidP="00DF6F00">
      <w:pPr>
        <w:jc w:val="both"/>
        <w:rPr>
          <w:rFonts w:ascii="Arial" w:hAnsi="Arial" w:cs="Arial"/>
        </w:rPr>
      </w:pPr>
      <w:r w:rsidRPr="00913995">
        <w:rPr>
          <w:rFonts w:ascii="Arial" w:hAnsi="Arial" w:cs="Arial"/>
        </w:rPr>
        <w:t>e) é de exclusiva responsabilidade do contratado manter seus dados sempre atualizados.</w:t>
      </w:r>
    </w:p>
    <w:p w:rsidR="00DF6F00" w:rsidRPr="00913995" w:rsidRDefault="00DF6F00" w:rsidP="00DF6F00">
      <w:pPr>
        <w:rPr>
          <w:rFonts w:ascii="Arial" w:hAnsi="Arial" w:cs="Arial"/>
        </w:rPr>
      </w:pPr>
    </w:p>
    <w:p w:rsidR="00DF6F00" w:rsidRPr="00913995" w:rsidRDefault="00DF6F00" w:rsidP="00DF6F00">
      <w:pPr>
        <w:spacing w:after="120"/>
        <w:rPr>
          <w:rFonts w:ascii="Arial" w:hAnsi="Arial" w:cs="Arial"/>
          <w:b/>
        </w:rPr>
      </w:pPr>
      <w:r w:rsidRPr="00913995">
        <w:rPr>
          <w:rFonts w:ascii="Arial" w:hAnsi="Arial" w:cs="Arial"/>
          <w:b/>
        </w:rPr>
        <w:t>2.</w:t>
      </w:r>
      <w:r w:rsidRPr="00913995">
        <w:rPr>
          <w:rFonts w:ascii="Arial" w:hAnsi="Arial" w:cs="Arial"/>
          <w:b/>
        </w:rPr>
        <w:tab/>
        <w:t>Damo-nos por NOTIFICADOS para:</w:t>
      </w:r>
    </w:p>
    <w:p w:rsidR="00DF6F00" w:rsidRPr="00913995" w:rsidRDefault="00DF6F00" w:rsidP="00DF6F00">
      <w:pPr>
        <w:rPr>
          <w:rFonts w:ascii="Arial" w:hAnsi="Arial" w:cs="Arial"/>
        </w:rPr>
      </w:pPr>
      <w:r w:rsidRPr="00913995">
        <w:rPr>
          <w:rFonts w:ascii="Arial" w:hAnsi="Arial" w:cs="Arial"/>
        </w:rPr>
        <w:t>a)</w:t>
      </w:r>
      <w:r w:rsidRPr="00913995">
        <w:rPr>
          <w:rFonts w:ascii="Arial" w:hAnsi="Arial" w:cs="Arial"/>
        </w:rPr>
        <w:tab/>
        <w:t>O acompanhamento dos atos do processo até seu julgamento final e conseqüente publicação;</w:t>
      </w:r>
    </w:p>
    <w:p w:rsidR="00DF6F00" w:rsidRPr="00913995" w:rsidRDefault="00DF6F00" w:rsidP="00DF6F00">
      <w:pPr>
        <w:rPr>
          <w:rFonts w:ascii="Arial" w:hAnsi="Arial" w:cs="Arial"/>
        </w:rPr>
      </w:pPr>
      <w:r w:rsidRPr="00913995">
        <w:rPr>
          <w:rFonts w:ascii="Arial" w:hAnsi="Arial" w:cs="Arial"/>
        </w:rPr>
        <w:t>b)</w:t>
      </w:r>
      <w:r w:rsidRPr="00913995">
        <w:rPr>
          <w:rFonts w:ascii="Arial" w:hAnsi="Arial" w:cs="Arial"/>
        </w:rPr>
        <w:tab/>
        <w:t>Se for o caso e de nosso interesse, nos prazos e nas formas legais e regimentais, exercer o direito de defesa, interpor recursos e o que mais couber.</w:t>
      </w:r>
    </w:p>
    <w:p w:rsidR="00DF6F00" w:rsidRPr="00913995" w:rsidRDefault="00DF6F00" w:rsidP="00DF6F00">
      <w:pPr>
        <w:rPr>
          <w:rFonts w:ascii="Arial" w:hAnsi="Arial" w:cs="Arial"/>
        </w:rPr>
      </w:pPr>
    </w:p>
    <w:p w:rsidR="00DF6F00" w:rsidRPr="00913995" w:rsidRDefault="00DF6F00" w:rsidP="00DF6F00">
      <w:pPr>
        <w:rPr>
          <w:rFonts w:ascii="Arial" w:hAnsi="Arial" w:cs="Arial"/>
        </w:rPr>
      </w:pPr>
      <w:r w:rsidRPr="00913995">
        <w:rPr>
          <w:rFonts w:ascii="Arial" w:hAnsi="Arial" w:cs="Arial"/>
        </w:rPr>
        <w:t>LOCAL e DATA: __________________________</w:t>
      </w:r>
    </w:p>
    <w:p w:rsidR="00DF6F00" w:rsidRPr="00913995" w:rsidRDefault="00DF6F00" w:rsidP="00DF6F00">
      <w:pPr>
        <w:rPr>
          <w:rFonts w:ascii="Arial" w:hAnsi="Arial" w:cs="Arial"/>
          <w:b/>
        </w:rPr>
      </w:pPr>
    </w:p>
    <w:p w:rsidR="00DF6F00" w:rsidRPr="00913995" w:rsidRDefault="00DF6F00" w:rsidP="00DF6F00">
      <w:pPr>
        <w:jc w:val="both"/>
        <w:rPr>
          <w:rFonts w:ascii="Arial" w:hAnsi="Arial" w:cs="Arial"/>
          <w:b/>
          <w:u w:val="single"/>
        </w:rPr>
      </w:pPr>
      <w:r w:rsidRPr="00913995">
        <w:rPr>
          <w:rFonts w:ascii="Arial" w:hAnsi="Arial" w:cs="Arial"/>
          <w:b/>
          <w:u w:val="single"/>
        </w:rPr>
        <w:t xml:space="preserve">AUTORIDADE MÁXIMA DO ÓRGÃO/ENTIDADE: </w:t>
      </w:r>
    </w:p>
    <w:p w:rsidR="00DF6F00" w:rsidRPr="00913995" w:rsidRDefault="00DF6F00" w:rsidP="00DF6F00">
      <w:pPr>
        <w:rPr>
          <w:rFonts w:ascii="Arial" w:hAnsi="Arial" w:cs="Arial"/>
        </w:rPr>
      </w:pPr>
      <w:r w:rsidRPr="00913995">
        <w:rPr>
          <w:rFonts w:ascii="Arial" w:hAnsi="Arial" w:cs="Arial"/>
        </w:rPr>
        <w:t>Nome: ______________________</w:t>
      </w:r>
    </w:p>
    <w:p w:rsidR="00DF6F00" w:rsidRPr="00913995" w:rsidRDefault="00DF6F00" w:rsidP="00DF6F00">
      <w:pPr>
        <w:rPr>
          <w:rFonts w:ascii="Arial" w:hAnsi="Arial" w:cs="Arial"/>
        </w:rPr>
      </w:pPr>
      <w:r w:rsidRPr="00913995">
        <w:rPr>
          <w:rFonts w:ascii="Arial" w:hAnsi="Arial" w:cs="Arial"/>
        </w:rPr>
        <w:t>Cargo: ______________________</w:t>
      </w:r>
    </w:p>
    <w:p w:rsidR="00DF6F00" w:rsidRPr="00913995" w:rsidRDefault="00DF6F00" w:rsidP="00DF6F00">
      <w:pPr>
        <w:rPr>
          <w:rFonts w:ascii="Arial" w:hAnsi="Arial" w:cs="Arial"/>
        </w:rPr>
      </w:pPr>
      <w:r w:rsidRPr="00913995">
        <w:rPr>
          <w:rFonts w:ascii="Arial" w:hAnsi="Arial" w:cs="Arial"/>
        </w:rPr>
        <w:t xml:space="preserve">CPF: _________________________   </w:t>
      </w:r>
    </w:p>
    <w:p w:rsidR="00DF6F00" w:rsidRPr="00913995" w:rsidRDefault="00DF6F00" w:rsidP="00DF6F00">
      <w:pPr>
        <w:rPr>
          <w:rFonts w:ascii="Arial" w:hAnsi="Arial" w:cs="Arial"/>
          <w:b/>
          <w:u w:val="single"/>
        </w:rPr>
      </w:pPr>
    </w:p>
    <w:p w:rsidR="00DF6F00" w:rsidRPr="00913995" w:rsidRDefault="00DF6F00" w:rsidP="00DF6F00">
      <w:pPr>
        <w:jc w:val="both"/>
        <w:rPr>
          <w:rFonts w:ascii="Arial" w:hAnsi="Arial" w:cs="Arial"/>
          <w:b/>
          <w:u w:val="single"/>
        </w:rPr>
      </w:pPr>
      <w:r w:rsidRPr="00913995">
        <w:rPr>
          <w:rFonts w:ascii="Arial" w:hAnsi="Arial" w:cs="Arial"/>
          <w:b/>
          <w:u w:val="single"/>
        </w:rPr>
        <w:t xml:space="preserve">RESPONSÁVEIS PÉLA HOMOLOGAÇÃO DO CERTAME OU RATIFICAÇÃO DA DISPENSA/INEXIGIBILIDADE DE LICITAÇÃO: </w:t>
      </w:r>
    </w:p>
    <w:p w:rsidR="00DF6F00" w:rsidRPr="00913995" w:rsidRDefault="00DF6F00" w:rsidP="00DF6F00">
      <w:pPr>
        <w:rPr>
          <w:rFonts w:ascii="Arial" w:hAnsi="Arial" w:cs="Arial"/>
        </w:rPr>
      </w:pPr>
      <w:r w:rsidRPr="00913995">
        <w:rPr>
          <w:rFonts w:ascii="Arial" w:hAnsi="Arial" w:cs="Arial"/>
        </w:rPr>
        <w:t>Nome: _____________________</w:t>
      </w:r>
    </w:p>
    <w:p w:rsidR="00DF6F00" w:rsidRPr="00913995" w:rsidRDefault="00DF6F00" w:rsidP="00DF6F00">
      <w:pPr>
        <w:rPr>
          <w:rFonts w:ascii="Arial" w:hAnsi="Arial" w:cs="Arial"/>
        </w:rPr>
      </w:pPr>
      <w:r w:rsidRPr="00913995">
        <w:rPr>
          <w:rFonts w:ascii="Arial" w:hAnsi="Arial" w:cs="Arial"/>
        </w:rPr>
        <w:t>Cargo: ______________________</w:t>
      </w:r>
    </w:p>
    <w:p w:rsidR="00DF6F00" w:rsidRPr="00913995" w:rsidRDefault="00DF6F00" w:rsidP="00DF6F00">
      <w:pPr>
        <w:rPr>
          <w:rFonts w:ascii="Arial" w:hAnsi="Arial" w:cs="Arial"/>
        </w:rPr>
      </w:pPr>
      <w:r w:rsidRPr="00913995">
        <w:rPr>
          <w:rFonts w:ascii="Arial" w:hAnsi="Arial" w:cs="Arial"/>
        </w:rPr>
        <w:t>CPF: _______________________</w:t>
      </w:r>
    </w:p>
    <w:p w:rsidR="00DF6F00" w:rsidRPr="00913995" w:rsidRDefault="00DF6F00" w:rsidP="00DF6F00">
      <w:pPr>
        <w:rPr>
          <w:rFonts w:ascii="Arial" w:hAnsi="Arial" w:cs="Arial"/>
          <w:b/>
          <w:u w:val="single"/>
        </w:rPr>
      </w:pPr>
      <w:r w:rsidRPr="00913995">
        <w:rPr>
          <w:rFonts w:ascii="Arial" w:hAnsi="Arial" w:cs="Arial"/>
        </w:rPr>
        <w:t>Assinatura: ____________________</w:t>
      </w: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r w:rsidRPr="00913995">
        <w:rPr>
          <w:rFonts w:ascii="Arial" w:hAnsi="Arial" w:cs="Arial"/>
          <w:b/>
          <w:u w:val="single"/>
        </w:rPr>
        <w:t>RESPONSÁVEIS QUE ASSINARAM O AJUSTE:</w:t>
      </w: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r w:rsidRPr="00913995">
        <w:rPr>
          <w:rFonts w:ascii="Arial" w:hAnsi="Arial" w:cs="Arial"/>
          <w:b/>
          <w:u w:val="single"/>
        </w:rPr>
        <w:t>Pelo contratante:</w:t>
      </w:r>
    </w:p>
    <w:p w:rsidR="00DF6F00" w:rsidRPr="00913995" w:rsidRDefault="00DF6F00" w:rsidP="00DF6F00">
      <w:pPr>
        <w:jc w:val="both"/>
        <w:rPr>
          <w:rFonts w:ascii="Arial" w:hAnsi="Arial" w:cs="Arial"/>
        </w:rPr>
      </w:pPr>
      <w:r w:rsidRPr="00913995">
        <w:rPr>
          <w:rFonts w:ascii="Arial" w:hAnsi="Arial" w:cs="Arial"/>
        </w:rPr>
        <w:t>Nome: ___________________</w:t>
      </w:r>
    </w:p>
    <w:p w:rsidR="00DF6F00" w:rsidRPr="00913995" w:rsidRDefault="00DF6F00" w:rsidP="00DF6F00">
      <w:pPr>
        <w:jc w:val="both"/>
        <w:rPr>
          <w:rFonts w:ascii="Arial" w:hAnsi="Arial" w:cs="Arial"/>
        </w:rPr>
      </w:pPr>
      <w:r w:rsidRPr="00913995">
        <w:rPr>
          <w:rFonts w:ascii="Arial" w:hAnsi="Arial" w:cs="Arial"/>
        </w:rPr>
        <w:lastRenderedPageBreak/>
        <w:t>Cargo: ___________________</w:t>
      </w:r>
    </w:p>
    <w:p w:rsidR="00DF6F00" w:rsidRPr="00913995" w:rsidRDefault="00DF6F00" w:rsidP="00DF6F00">
      <w:pPr>
        <w:jc w:val="both"/>
        <w:rPr>
          <w:rFonts w:ascii="Arial" w:hAnsi="Arial" w:cs="Arial"/>
        </w:rPr>
      </w:pPr>
      <w:r w:rsidRPr="00913995">
        <w:rPr>
          <w:rFonts w:ascii="Arial" w:hAnsi="Arial" w:cs="Arial"/>
        </w:rPr>
        <w:t>CPF: _____________________</w:t>
      </w:r>
    </w:p>
    <w:p w:rsidR="00DF6F00" w:rsidRPr="00913995" w:rsidRDefault="00DF6F00" w:rsidP="00DF6F00">
      <w:pPr>
        <w:rPr>
          <w:rFonts w:ascii="Arial" w:hAnsi="Arial" w:cs="Arial"/>
          <w:b/>
          <w:u w:val="single"/>
        </w:rPr>
      </w:pPr>
      <w:r w:rsidRPr="00913995">
        <w:rPr>
          <w:rFonts w:ascii="Arial" w:hAnsi="Arial" w:cs="Arial"/>
        </w:rPr>
        <w:t>Assinatura: ____________________</w:t>
      </w: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rPr>
      </w:pPr>
    </w:p>
    <w:p w:rsidR="00DF6F00" w:rsidRPr="00913995" w:rsidRDefault="00DF6F00" w:rsidP="00DF6F00">
      <w:pPr>
        <w:jc w:val="both"/>
        <w:rPr>
          <w:rFonts w:ascii="Arial" w:hAnsi="Arial" w:cs="Arial"/>
        </w:rPr>
      </w:pPr>
      <w:r w:rsidRPr="00913995">
        <w:rPr>
          <w:rFonts w:ascii="Arial" w:hAnsi="Arial" w:cs="Arial"/>
          <w:b/>
          <w:u w:val="single"/>
        </w:rPr>
        <w:t>Pela CONTRATADA</w:t>
      </w:r>
      <w:r w:rsidRPr="00913995">
        <w:rPr>
          <w:rFonts w:ascii="Arial" w:hAnsi="Arial" w:cs="Arial"/>
          <w:b/>
        </w:rPr>
        <w:t>:</w:t>
      </w:r>
    </w:p>
    <w:p w:rsidR="00DF6F00" w:rsidRPr="00913995" w:rsidRDefault="00DF6F00" w:rsidP="00DF6F00">
      <w:pPr>
        <w:jc w:val="both"/>
        <w:rPr>
          <w:rFonts w:ascii="Arial" w:hAnsi="Arial" w:cs="Arial"/>
        </w:rPr>
      </w:pPr>
      <w:r w:rsidRPr="00913995">
        <w:rPr>
          <w:rFonts w:ascii="Arial" w:hAnsi="Arial" w:cs="Arial"/>
        </w:rPr>
        <w:t>Nome: ___________________</w:t>
      </w:r>
    </w:p>
    <w:p w:rsidR="00DF6F00" w:rsidRPr="00913995" w:rsidRDefault="00DF6F00" w:rsidP="00DF6F00">
      <w:pPr>
        <w:jc w:val="both"/>
        <w:rPr>
          <w:rFonts w:ascii="Arial" w:hAnsi="Arial" w:cs="Arial"/>
        </w:rPr>
      </w:pPr>
      <w:r w:rsidRPr="00913995">
        <w:rPr>
          <w:rFonts w:ascii="Arial" w:hAnsi="Arial" w:cs="Arial"/>
        </w:rPr>
        <w:t>Cargo: ___________________</w:t>
      </w:r>
    </w:p>
    <w:p w:rsidR="00DF6F00" w:rsidRPr="00913995" w:rsidRDefault="00DF6F00" w:rsidP="00DF6F00">
      <w:pPr>
        <w:jc w:val="both"/>
        <w:rPr>
          <w:rFonts w:ascii="Arial" w:hAnsi="Arial" w:cs="Arial"/>
        </w:rPr>
      </w:pPr>
      <w:r w:rsidRPr="00913995">
        <w:rPr>
          <w:rFonts w:ascii="Arial" w:hAnsi="Arial" w:cs="Arial"/>
        </w:rPr>
        <w:t>CPF: _____________________</w:t>
      </w:r>
    </w:p>
    <w:p w:rsidR="00DF6F00" w:rsidRPr="00913995" w:rsidRDefault="00DF6F00" w:rsidP="00DF6F00">
      <w:pPr>
        <w:rPr>
          <w:rFonts w:ascii="Arial" w:hAnsi="Arial" w:cs="Arial"/>
          <w:b/>
          <w:u w:val="single"/>
        </w:rPr>
      </w:pPr>
      <w:r w:rsidRPr="00913995">
        <w:rPr>
          <w:rFonts w:ascii="Arial" w:hAnsi="Arial" w:cs="Arial"/>
        </w:rPr>
        <w:t>Assinatura: ____________________</w:t>
      </w:r>
    </w:p>
    <w:p w:rsidR="00DF6F00" w:rsidRPr="00913995" w:rsidRDefault="00DF6F00" w:rsidP="00DF6F00">
      <w:pPr>
        <w:jc w:val="both"/>
        <w:rPr>
          <w:rFonts w:ascii="Arial" w:hAnsi="Arial" w:cs="Arial"/>
        </w:rPr>
      </w:pPr>
    </w:p>
    <w:p w:rsidR="00DF6F00" w:rsidRPr="00913995" w:rsidRDefault="00DF6F00" w:rsidP="00DF6F00">
      <w:pPr>
        <w:jc w:val="both"/>
        <w:rPr>
          <w:rFonts w:ascii="Arial" w:hAnsi="Arial" w:cs="Arial"/>
        </w:rPr>
      </w:pPr>
    </w:p>
    <w:p w:rsidR="00DF6F00" w:rsidRPr="00913995" w:rsidRDefault="00DF6F00" w:rsidP="00DF6F00">
      <w:pPr>
        <w:jc w:val="both"/>
        <w:rPr>
          <w:rFonts w:ascii="Arial" w:hAnsi="Arial" w:cs="Arial"/>
          <w:b/>
          <w:u w:val="single"/>
        </w:rPr>
      </w:pPr>
      <w:r w:rsidRPr="00913995">
        <w:rPr>
          <w:rFonts w:ascii="Arial" w:hAnsi="Arial" w:cs="Arial"/>
          <w:b/>
          <w:u w:val="single"/>
        </w:rPr>
        <w:t>ORDENADOR DE DESPESAS DA CONTRATANTE:</w:t>
      </w:r>
    </w:p>
    <w:p w:rsidR="00DF6F00" w:rsidRPr="00913995" w:rsidRDefault="00DF6F00" w:rsidP="00DF6F00">
      <w:pPr>
        <w:jc w:val="both"/>
        <w:rPr>
          <w:rFonts w:ascii="Arial" w:hAnsi="Arial" w:cs="Arial"/>
        </w:rPr>
      </w:pPr>
      <w:r w:rsidRPr="00913995">
        <w:rPr>
          <w:rFonts w:ascii="Arial" w:hAnsi="Arial" w:cs="Arial"/>
        </w:rPr>
        <w:t>Nome: ___________________</w:t>
      </w:r>
    </w:p>
    <w:p w:rsidR="00DF6F00" w:rsidRPr="00913995" w:rsidRDefault="00DF6F00" w:rsidP="00DF6F00">
      <w:pPr>
        <w:jc w:val="both"/>
        <w:rPr>
          <w:rFonts w:ascii="Arial" w:hAnsi="Arial" w:cs="Arial"/>
        </w:rPr>
      </w:pPr>
      <w:r w:rsidRPr="00913995">
        <w:rPr>
          <w:rFonts w:ascii="Arial" w:hAnsi="Arial" w:cs="Arial"/>
        </w:rPr>
        <w:t>Cargo: ___________________</w:t>
      </w:r>
    </w:p>
    <w:p w:rsidR="00DF6F00" w:rsidRPr="00913995" w:rsidRDefault="00DF6F00" w:rsidP="00DF6F00">
      <w:pPr>
        <w:jc w:val="both"/>
        <w:rPr>
          <w:rFonts w:ascii="Arial" w:hAnsi="Arial" w:cs="Arial"/>
        </w:rPr>
      </w:pPr>
      <w:r w:rsidRPr="00913995">
        <w:rPr>
          <w:rFonts w:ascii="Arial" w:hAnsi="Arial" w:cs="Arial"/>
        </w:rPr>
        <w:t>CPF: 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913995">
        <w:rPr>
          <w:rFonts w:ascii="Arial" w:hAnsi="Arial" w:cs="Arial"/>
          <w:b w:val="0"/>
          <w:sz w:val="20"/>
        </w:rPr>
        <w:t>Assinatura: ____________________</w:t>
      </w:r>
      <w:r w:rsidR="007306BE" w:rsidRPr="00913995">
        <w:rPr>
          <w:rFonts w:ascii="Arial" w:hAnsi="Arial" w:cs="Arial"/>
          <w:b w:val="0"/>
          <w:sz w:val="20"/>
        </w:rPr>
        <w:t xml:space="preserve">                                                                                                  </w:t>
      </w:r>
    </w:p>
    <w:sectPr w:rsidR="007306BE" w:rsidRPr="00DF6F00" w:rsidSect="003E5804">
      <w:headerReference w:type="default" r:id="rId10"/>
      <w:footerReference w:type="even" r:id="rId11"/>
      <w:footerReference w:type="default" r:id="rId1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73A" w:rsidRDefault="008C473A" w:rsidP="00BD5FF5">
      <w:r>
        <w:separator/>
      </w:r>
    </w:p>
  </w:endnote>
  <w:endnote w:type="continuationSeparator" w:id="1">
    <w:p w:rsidR="008C473A" w:rsidRDefault="008C473A"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98" w:rsidRDefault="00AE0832">
    <w:pPr>
      <w:pStyle w:val="Rodap"/>
      <w:framePr w:wrap="around" w:vAnchor="text" w:hAnchor="margin" w:xAlign="right" w:y="1"/>
      <w:rPr>
        <w:rStyle w:val="Nmerodepgina"/>
      </w:rPr>
    </w:pPr>
    <w:r>
      <w:rPr>
        <w:rStyle w:val="Nmerodepgina"/>
      </w:rPr>
      <w:fldChar w:fldCharType="begin"/>
    </w:r>
    <w:r w:rsidR="006E7C98">
      <w:rPr>
        <w:rStyle w:val="Nmerodepgina"/>
      </w:rPr>
      <w:instrText xml:space="preserve">PAGE  </w:instrText>
    </w:r>
    <w:r>
      <w:rPr>
        <w:rStyle w:val="Nmerodepgina"/>
      </w:rPr>
      <w:fldChar w:fldCharType="separate"/>
    </w:r>
    <w:r w:rsidR="006E7C98">
      <w:rPr>
        <w:rStyle w:val="Nmerodepgina"/>
        <w:noProof/>
      </w:rPr>
      <w:t>1</w:t>
    </w:r>
    <w:r>
      <w:rPr>
        <w:rStyle w:val="Nmerodepgina"/>
      </w:rPr>
      <w:fldChar w:fldCharType="end"/>
    </w:r>
  </w:p>
  <w:p w:rsidR="006E7C98" w:rsidRDefault="006E7C9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98" w:rsidRPr="00FF4D5A" w:rsidRDefault="00AE0832"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6E7C98"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666CBC">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6E7C98" w:rsidRPr="00AE4DE7" w:rsidRDefault="006E7C98"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6E7C98" w:rsidRDefault="006E7C98" w:rsidP="00461410">
    <w:pPr>
      <w:pStyle w:val="Rodap"/>
      <w:pBdr>
        <w:top w:val="single" w:sz="18" w:space="1" w:color="3366CC"/>
      </w:pBdr>
      <w:ind w:right="360"/>
      <w:jc w:val="center"/>
      <w:rPr>
        <w:rFonts w:ascii="Arial" w:hAnsi="Arial" w:cs="Arial"/>
        <w:b/>
        <w:color w:val="003366"/>
        <w:sz w:val="16"/>
        <w:szCs w:val="16"/>
      </w:rPr>
    </w:pPr>
  </w:p>
  <w:p w:rsidR="006E7C98" w:rsidRDefault="006E7C98">
    <w:pPr>
      <w:pStyle w:val="Rodap"/>
      <w:ind w:right="360"/>
    </w:pPr>
  </w:p>
  <w:p w:rsidR="006E7C98" w:rsidRDefault="006E7C9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73A" w:rsidRDefault="008C473A" w:rsidP="00BD5FF5">
      <w:r>
        <w:separator/>
      </w:r>
    </w:p>
  </w:footnote>
  <w:footnote w:type="continuationSeparator" w:id="1">
    <w:p w:rsidR="008C473A" w:rsidRDefault="008C473A" w:rsidP="00BD5FF5">
      <w:r>
        <w:continuationSeparator/>
      </w:r>
    </w:p>
  </w:footnote>
  <w:footnote w:id="2">
    <w:p w:rsidR="006E7C98" w:rsidRPr="00572E5F" w:rsidRDefault="006E7C98"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98" w:rsidRDefault="006E7C98"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6E7C98" w:rsidRDefault="006E7C98" w:rsidP="00461410">
    <w:pPr>
      <w:pStyle w:val="Cabealho"/>
      <w:ind w:left="1276"/>
      <w:jc w:val="center"/>
      <w:rPr>
        <w:rFonts w:ascii="Arial" w:hAnsi="Arial"/>
        <w:b/>
        <w:sz w:val="16"/>
        <w:szCs w:val="32"/>
        <w:u w:val="single"/>
      </w:rPr>
    </w:pPr>
  </w:p>
  <w:p w:rsidR="006E7C98" w:rsidRDefault="006E7C98"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6E7C98" w:rsidRDefault="006E7C98" w:rsidP="00461410">
    <w:pPr>
      <w:pStyle w:val="Cabealho"/>
      <w:ind w:left="1276"/>
      <w:jc w:val="center"/>
      <w:rPr>
        <w:rFonts w:ascii="Arial" w:hAnsi="Arial"/>
        <w:b/>
        <w:sz w:val="2"/>
        <w:szCs w:val="8"/>
      </w:rPr>
    </w:pPr>
  </w:p>
  <w:p w:rsidR="006E7C98" w:rsidRDefault="006E7C98"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6E7C98" w:rsidRPr="00B53694" w:rsidRDefault="006E7C98"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5D2"/>
    <w:multiLevelType w:val="multilevel"/>
    <w:tmpl w:val="8CA667F4"/>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412BA0"/>
    <w:multiLevelType w:val="hybridMultilevel"/>
    <w:tmpl w:val="1762765E"/>
    <w:lvl w:ilvl="0" w:tplc="741A7FF6">
      <w:start w:val="9"/>
      <w:numFmt w:val="decimal"/>
      <w:lvlText w:val="%1"/>
      <w:lvlJc w:val="left"/>
      <w:pPr>
        <w:ind w:left="630" w:hanging="470"/>
      </w:pPr>
      <w:rPr>
        <w:rFonts w:hint="default"/>
        <w:lang w:val="pt-PT" w:eastAsia="en-US" w:bidi="ar-SA"/>
      </w:rPr>
    </w:lvl>
    <w:lvl w:ilvl="1" w:tplc="6C8E0B5E">
      <w:numFmt w:val="none"/>
      <w:lvlText w:val=""/>
      <w:lvlJc w:val="left"/>
      <w:pPr>
        <w:tabs>
          <w:tab w:val="num" w:pos="360"/>
        </w:tabs>
      </w:pPr>
    </w:lvl>
    <w:lvl w:ilvl="2" w:tplc="8B4A2388">
      <w:numFmt w:val="none"/>
      <w:lvlText w:val=""/>
      <w:lvlJc w:val="left"/>
      <w:pPr>
        <w:tabs>
          <w:tab w:val="num" w:pos="360"/>
        </w:tabs>
      </w:pPr>
    </w:lvl>
    <w:lvl w:ilvl="3" w:tplc="77882D86">
      <w:numFmt w:val="bullet"/>
      <w:lvlText w:val="•"/>
      <w:lvlJc w:val="left"/>
      <w:pPr>
        <w:ind w:left="2484" w:hanging="567"/>
      </w:pPr>
      <w:rPr>
        <w:rFonts w:hint="default"/>
        <w:lang w:val="pt-PT" w:eastAsia="en-US" w:bidi="ar-SA"/>
      </w:rPr>
    </w:lvl>
    <w:lvl w:ilvl="4" w:tplc="EFA4279A">
      <w:numFmt w:val="bullet"/>
      <w:lvlText w:val="•"/>
      <w:lvlJc w:val="left"/>
      <w:pPr>
        <w:ind w:left="3407" w:hanging="567"/>
      </w:pPr>
      <w:rPr>
        <w:rFonts w:hint="default"/>
        <w:lang w:val="pt-PT" w:eastAsia="en-US" w:bidi="ar-SA"/>
      </w:rPr>
    </w:lvl>
    <w:lvl w:ilvl="5" w:tplc="976EC210">
      <w:numFmt w:val="bullet"/>
      <w:lvlText w:val="•"/>
      <w:lvlJc w:val="left"/>
      <w:pPr>
        <w:ind w:left="4329" w:hanging="567"/>
      </w:pPr>
      <w:rPr>
        <w:rFonts w:hint="default"/>
        <w:lang w:val="pt-PT" w:eastAsia="en-US" w:bidi="ar-SA"/>
      </w:rPr>
    </w:lvl>
    <w:lvl w:ilvl="6" w:tplc="7ACEA588">
      <w:numFmt w:val="bullet"/>
      <w:lvlText w:val="•"/>
      <w:lvlJc w:val="left"/>
      <w:pPr>
        <w:ind w:left="5252" w:hanging="567"/>
      </w:pPr>
      <w:rPr>
        <w:rFonts w:hint="default"/>
        <w:lang w:val="pt-PT" w:eastAsia="en-US" w:bidi="ar-SA"/>
      </w:rPr>
    </w:lvl>
    <w:lvl w:ilvl="7" w:tplc="F7D440E8">
      <w:numFmt w:val="bullet"/>
      <w:lvlText w:val="•"/>
      <w:lvlJc w:val="left"/>
      <w:pPr>
        <w:ind w:left="6174" w:hanging="567"/>
      </w:pPr>
      <w:rPr>
        <w:rFonts w:hint="default"/>
        <w:lang w:val="pt-PT" w:eastAsia="en-US" w:bidi="ar-SA"/>
      </w:rPr>
    </w:lvl>
    <w:lvl w:ilvl="8" w:tplc="50205A08">
      <w:numFmt w:val="bullet"/>
      <w:lvlText w:val="•"/>
      <w:lvlJc w:val="left"/>
      <w:pPr>
        <w:ind w:left="7097" w:hanging="567"/>
      </w:pPr>
      <w:rPr>
        <w:rFonts w:hint="default"/>
        <w:lang w:val="pt-PT" w:eastAsia="en-US" w:bidi="ar-SA"/>
      </w:rPr>
    </w:lvl>
  </w:abstractNum>
  <w:abstractNum w:abstractNumId="2">
    <w:nsid w:val="11DB396F"/>
    <w:multiLevelType w:val="hybridMultilevel"/>
    <w:tmpl w:val="4488A8DE"/>
    <w:lvl w:ilvl="0" w:tplc="FD4CFC74">
      <w:start w:val="7"/>
      <w:numFmt w:val="decimal"/>
      <w:lvlText w:val="%1"/>
      <w:lvlJc w:val="left"/>
      <w:pPr>
        <w:ind w:left="630" w:hanging="470"/>
      </w:pPr>
      <w:rPr>
        <w:rFonts w:hint="default"/>
        <w:lang w:val="pt-PT" w:eastAsia="en-US" w:bidi="ar-SA"/>
      </w:rPr>
    </w:lvl>
    <w:lvl w:ilvl="1" w:tplc="90883D3A">
      <w:numFmt w:val="none"/>
      <w:lvlText w:val=""/>
      <w:lvlJc w:val="left"/>
      <w:pPr>
        <w:tabs>
          <w:tab w:val="num" w:pos="360"/>
        </w:tabs>
      </w:pPr>
    </w:lvl>
    <w:lvl w:ilvl="2" w:tplc="4318406A">
      <w:start w:val="1"/>
      <w:numFmt w:val="lowerLetter"/>
      <w:lvlText w:val="%3)"/>
      <w:lvlJc w:val="left"/>
      <w:pPr>
        <w:ind w:left="160" w:hanging="711"/>
      </w:pPr>
      <w:rPr>
        <w:rFonts w:ascii="Arial" w:eastAsia="Arial" w:hAnsi="Arial" w:cs="Arial" w:hint="default"/>
        <w:spacing w:val="-1"/>
        <w:w w:val="99"/>
        <w:sz w:val="20"/>
        <w:szCs w:val="20"/>
        <w:lang w:val="pt-PT" w:eastAsia="en-US" w:bidi="ar-SA"/>
      </w:rPr>
    </w:lvl>
    <w:lvl w:ilvl="3" w:tplc="AD264140">
      <w:numFmt w:val="bullet"/>
      <w:lvlText w:val="•"/>
      <w:lvlJc w:val="left"/>
      <w:pPr>
        <w:ind w:left="2484" w:hanging="711"/>
      </w:pPr>
      <w:rPr>
        <w:rFonts w:hint="default"/>
        <w:lang w:val="pt-PT" w:eastAsia="en-US" w:bidi="ar-SA"/>
      </w:rPr>
    </w:lvl>
    <w:lvl w:ilvl="4" w:tplc="98CAF9D6">
      <w:numFmt w:val="bullet"/>
      <w:lvlText w:val="•"/>
      <w:lvlJc w:val="left"/>
      <w:pPr>
        <w:ind w:left="3407" w:hanging="711"/>
      </w:pPr>
      <w:rPr>
        <w:rFonts w:hint="default"/>
        <w:lang w:val="pt-PT" w:eastAsia="en-US" w:bidi="ar-SA"/>
      </w:rPr>
    </w:lvl>
    <w:lvl w:ilvl="5" w:tplc="2392F1BE">
      <w:numFmt w:val="bullet"/>
      <w:lvlText w:val="•"/>
      <w:lvlJc w:val="left"/>
      <w:pPr>
        <w:ind w:left="4329" w:hanging="711"/>
      </w:pPr>
      <w:rPr>
        <w:rFonts w:hint="default"/>
        <w:lang w:val="pt-PT" w:eastAsia="en-US" w:bidi="ar-SA"/>
      </w:rPr>
    </w:lvl>
    <w:lvl w:ilvl="6" w:tplc="8E8E5890">
      <w:numFmt w:val="bullet"/>
      <w:lvlText w:val="•"/>
      <w:lvlJc w:val="left"/>
      <w:pPr>
        <w:ind w:left="5252" w:hanging="711"/>
      </w:pPr>
      <w:rPr>
        <w:rFonts w:hint="default"/>
        <w:lang w:val="pt-PT" w:eastAsia="en-US" w:bidi="ar-SA"/>
      </w:rPr>
    </w:lvl>
    <w:lvl w:ilvl="7" w:tplc="1F6E003E">
      <w:numFmt w:val="bullet"/>
      <w:lvlText w:val="•"/>
      <w:lvlJc w:val="left"/>
      <w:pPr>
        <w:ind w:left="6174" w:hanging="711"/>
      </w:pPr>
      <w:rPr>
        <w:rFonts w:hint="default"/>
        <w:lang w:val="pt-PT" w:eastAsia="en-US" w:bidi="ar-SA"/>
      </w:rPr>
    </w:lvl>
    <w:lvl w:ilvl="8" w:tplc="9692DF8A">
      <w:numFmt w:val="bullet"/>
      <w:lvlText w:val="•"/>
      <w:lvlJc w:val="left"/>
      <w:pPr>
        <w:ind w:left="7097" w:hanging="711"/>
      </w:pPr>
      <w:rPr>
        <w:rFonts w:hint="default"/>
        <w:lang w:val="pt-PT" w:eastAsia="en-US" w:bidi="ar-SA"/>
      </w:rPr>
    </w:lvl>
  </w:abstractNum>
  <w:abstractNum w:abstractNumId="3">
    <w:nsid w:val="148F5350"/>
    <w:multiLevelType w:val="multilevel"/>
    <w:tmpl w:val="B4884310"/>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51691B"/>
    <w:multiLevelType w:val="multilevel"/>
    <w:tmpl w:val="D730FDC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8722D6"/>
    <w:multiLevelType w:val="multilevel"/>
    <w:tmpl w:val="563E0BD6"/>
    <w:lvl w:ilvl="0">
      <w:start w:val="10"/>
      <w:numFmt w:val="decimal"/>
      <w:lvlText w:val="%1"/>
      <w:lvlJc w:val="left"/>
      <w:pPr>
        <w:ind w:left="705" w:hanging="705"/>
      </w:pPr>
      <w:rPr>
        <w:rFonts w:hint="default"/>
      </w:rPr>
    </w:lvl>
    <w:lvl w:ilvl="1">
      <w:start w:val="1"/>
      <w:numFmt w:val="decimal"/>
      <w:lvlText w:val="%1.%2"/>
      <w:lvlJc w:val="left"/>
      <w:pPr>
        <w:ind w:left="791" w:hanging="705"/>
      </w:pPr>
      <w:rPr>
        <w:rFonts w:hint="default"/>
      </w:rPr>
    </w:lvl>
    <w:lvl w:ilvl="2">
      <w:start w:val="3"/>
      <w:numFmt w:val="decimal"/>
      <w:lvlText w:val="%1.%2.%3"/>
      <w:lvlJc w:val="left"/>
      <w:pPr>
        <w:ind w:left="892" w:hanging="720"/>
      </w:pPr>
      <w:rPr>
        <w:rFonts w:hint="default"/>
      </w:rPr>
    </w:lvl>
    <w:lvl w:ilvl="3">
      <w:start w:val="1"/>
      <w:numFmt w:val="decimal"/>
      <w:lvlText w:val="%1.%2.%3.%4"/>
      <w:lvlJc w:val="left"/>
      <w:pPr>
        <w:ind w:left="978" w:hanging="720"/>
      </w:pPr>
      <w:rPr>
        <w:rFonts w:hint="default"/>
        <w:b/>
      </w:rPr>
    </w:lvl>
    <w:lvl w:ilvl="4">
      <w:start w:val="1"/>
      <w:numFmt w:val="decimal"/>
      <w:lvlText w:val="%1.%2.%3.%4.%5"/>
      <w:lvlJc w:val="left"/>
      <w:pPr>
        <w:ind w:left="1424" w:hanging="1080"/>
      </w:pPr>
      <w:rPr>
        <w:rFonts w:hint="default"/>
      </w:rPr>
    </w:lvl>
    <w:lvl w:ilvl="5">
      <w:start w:val="1"/>
      <w:numFmt w:val="decimal"/>
      <w:lvlText w:val="%1.%2.%3.%4.%5.%6"/>
      <w:lvlJc w:val="left"/>
      <w:pPr>
        <w:ind w:left="1510" w:hanging="108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042" w:hanging="1440"/>
      </w:pPr>
      <w:rPr>
        <w:rFonts w:hint="default"/>
      </w:rPr>
    </w:lvl>
    <w:lvl w:ilvl="8">
      <w:start w:val="1"/>
      <w:numFmt w:val="decimal"/>
      <w:lvlText w:val="%1.%2.%3.%4.%5.%6.%7.%8.%9"/>
      <w:lvlJc w:val="left"/>
      <w:pPr>
        <w:ind w:left="2488" w:hanging="1800"/>
      </w:pPr>
      <w:rPr>
        <w:rFonts w:hint="default"/>
      </w:rPr>
    </w:lvl>
  </w:abstractNum>
  <w:abstractNum w:abstractNumId="6">
    <w:nsid w:val="1A195599"/>
    <w:multiLevelType w:val="multilevel"/>
    <w:tmpl w:val="B51C7C16"/>
    <w:lvl w:ilvl="0">
      <w:start w:val="10"/>
      <w:numFmt w:val="decimal"/>
      <w:lvlText w:val="%1"/>
      <w:lvlJc w:val="left"/>
      <w:pPr>
        <w:ind w:left="923" w:hanging="665"/>
      </w:pPr>
      <w:rPr>
        <w:rFonts w:hint="default"/>
        <w:lang w:val="pt-PT" w:eastAsia="pt-PT" w:bidi="pt-PT"/>
      </w:rPr>
    </w:lvl>
    <w:lvl w:ilvl="1">
      <w:start w:val="1"/>
      <w:numFmt w:val="decimal"/>
      <w:lvlText w:val="%1.%2"/>
      <w:lvlJc w:val="left"/>
      <w:pPr>
        <w:ind w:left="923" w:hanging="665"/>
      </w:pPr>
      <w:rPr>
        <w:rFonts w:hint="default"/>
        <w:lang w:val="pt-PT" w:eastAsia="pt-PT" w:bidi="pt-PT"/>
      </w:rPr>
    </w:lvl>
    <w:lvl w:ilvl="2">
      <w:start w:val="3"/>
      <w:numFmt w:val="decimal"/>
      <w:lvlText w:val="%1.%2.%3."/>
      <w:lvlJc w:val="left"/>
      <w:pPr>
        <w:ind w:left="923" w:hanging="665"/>
      </w:pPr>
      <w:rPr>
        <w:rFonts w:ascii="Arial" w:eastAsia="Arial" w:hAnsi="Arial" w:cs="Arial" w:hint="default"/>
        <w:b/>
        <w:bCs/>
        <w:spacing w:val="-1"/>
        <w:w w:val="99"/>
        <w:sz w:val="20"/>
        <w:szCs w:val="20"/>
        <w:lang w:val="pt-PT" w:eastAsia="pt-PT" w:bidi="pt-PT"/>
      </w:rPr>
    </w:lvl>
    <w:lvl w:ilvl="3">
      <w:start w:val="1"/>
      <w:numFmt w:val="decimal"/>
      <w:lvlText w:val="%1.%2.%3.%4."/>
      <w:lvlJc w:val="left"/>
      <w:pPr>
        <w:ind w:left="258" w:hanging="864"/>
      </w:pPr>
      <w:rPr>
        <w:rFonts w:ascii="Arial" w:eastAsia="Arial" w:hAnsi="Arial" w:cs="Arial" w:hint="default"/>
        <w:b/>
        <w:bCs/>
        <w:spacing w:val="-1"/>
        <w:w w:val="99"/>
        <w:sz w:val="20"/>
        <w:szCs w:val="20"/>
        <w:lang w:val="pt-PT" w:eastAsia="pt-PT" w:bidi="pt-PT"/>
      </w:rPr>
    </w:lvl>
    <w:lvl w:ilvl="4">
      <w:start w:val="1"/>
      <w:numFmt w:val="decimal"/>
      <w:lvlText w:val="%1.%2.%3.%4.%5."/>
      <w:lvlJc w:val="left"/>
      <w:pPr>
        <w:ind w:left="258" w:hanging="1001"/>
      </w:pPr>
      <w:rPr>
        <w:rFonts w:ascii="Arial" w:eastAsia="Arial" w:hAnsi="Arial" w:cs="Arial" w:hint="default"/>
        <w:b/>
        <w:bCs/>
        <w:spacing w:val="-1"/>
        <w:w w:val="99"/>
        <w:sz w:val="20"/>
        <w:szCs w:val="20"/>
        <w:lang w:val="pt-PT" w:eastAsia="pt-PT" w:bidi="pt-PT"/>
      </w:rPr>
    </w:lvl>
    <w:lvl w:ilvl="5">
      <w:numFmt w:val="bullet"/>
      <w:lvlText w:val="•"/>
      <w:lvlJc w:val="left"/>
      <w:pPr>
        <w:ind w:left="4878" w:hanging="1001"/>
      </w:pPr>
      <w:rPr>
        <w:rFonts w:hint="default"/>
        <w:lang w:val="pt-PT" w:eastAsia="pt-PT" w:bidi="pt-PT"/>
      </w:rPr>
    </w:lvl>
    <w:lvl w:ilvl="6">
      <w:numFmt w:val="bullet"/>
      <w:lvlText w:val="•"/>
      <w:lvlJc w:val="left"/>
      <w:pPr>
        <w:ind w:left="5868" w:hanging="1001"/>
      </w:pPr>
      <w:rPr>
        <w:rFonts w:hint="default"/>
        <w:lang w:val="pt-PT" w:eastAsia="pt-PT" w:bidi="pt-PT"/>
      </w:rPr>
    </w:lvl>
    <w:lvl w:ilvl="7">
      <w:numFmt w:val="bullet"/>
      <w:lvlText w:val="•"/>
      <w:lvlJc w:val="left"/>
      <w:pPr>
        <w:ind w:left="6857" w:hanging="1001"/>
      </w:pPr>
      <w:rPr>
        <w:rFonts w:hint="default"/>
        <w:lang w:val="pt-PT" w:eastAsia="pt-PT" w:bidi="pt-PT"/>
      </w:rPr>
    </w:lvl>
    <w:lvl w:ilvl="8">
      <w:numFmt w:val="bullet"/>
      <w:lvlText w:val="•"/>
      <w:lvlJc w:val="left"/>
      <w:pPr>
        <w:ind w:left="7847" w:hanging="1001"/>
      </w:pPr>
      <w:rPr>
        <w:rFonts w:hint="default"/>
        <w:lang w:val="pt-PT" w:eastAsia="pt-PT" w:bidi="pt-PT"/>
      </w:rPr>
    </w:lvl>
  </w:abstractNum>
  <w:abstractNum w:abstractNumId="7">
    <w:nsid w:val="1BF6738E"/>
    <w:multiLevelType w:val="multilevel"/>
    <w:tmpl w:val="CB08A66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0A54F4"/>
    <w:multiLevelType w:val="hybridMultilevel"/>
    <w:tmpl w:val="3370C344"/>
    <w:lvl w:ilvl="0" w:tplc="8A4C0B1C">
      <w:start w:val="8"/>
      <w:numFmt w:val="decimal"/>
      <w:lvlText w:val="%1"/>
      <w:lvlJc w:val="left"/>
      <w:pPr>
        <w:ind w:left="726" w:hanging="495"/>
      </w:pPr>
      <w:rPr>
        <w:rFonts w:hint="default"/>
        <w:lang w:val="pt-PT" w:eastAsia="en-US" w:bidi="ar-SA"/>
      </w:rPr>
    </w:lvl>
    <w:lvl w:ilvl="1" w:tplc="790ADE58">
      <w:numFmt w:val="none"/>
      <w:lvlText w:val=""/>
      <w:lvlJc w:val="left"/>
      <w:pPr>
        <w:tabs>
          <w:tab w:val="num" w:pos="360"/>
        </w:tabs>
      </w:pPr>
    </w:lvl>
    <w:lvl w:ilvl="2" w:tplc="5226E0CC">
      <w:numFmt w:val="none"/>
      <w:lvlText w:val=""/>
      <w:lvlJc w:val="left"/>
      <w:pPr>
        <w:tabs>
          <w:tab w:val="num" w:pos="360"/>
        </w:tabs>
      </w:pPr>
    </w:lvl>
    <w:lvl w:ilvl="3" w:tplc="9BB4F888">
      <w:start w:val="1"/>
      <w:numFmt w:val="lowerLetter"/>
      <w:lvlText w:val="%4)"/>
      <w:lvlJc w:val="left"/>
      <w:pPr>
        <w:ind w:left="160" w:hanging="255"/>
      </w:pPr>
      <w:rPr>
        <w:rFonts w:ascii="Arial" w:eastAsia="Arial" w:hAnsi="Arial" w:cs="Arial" w:hint="default"/>
        <w:w w:val="99"/>
        <w:sz w:val="20"/>
        <w:szCs w:val="20"/>
        <w:lang w:val="pt-PT" w:eastAsia="en-US" w:bidi="ar-SA"/>
      </w:rPr>
    </w:lvl>
    <w:lvl w:ilvl="4" w:tplc="043A7C7A">
      <w:numFmt w:val="none"/>
      <w:lvlText w:val=""/>
      <w:lvlJc w:val="left"/>
      <w:pPr>
        <w:tabs>
          <w:tab w:val="num" w:pos="360"/>
        </w:tabs>
      </w:pPr>
    </w:lvl>
    <w:lvl w:ilvl="5" w:tplc="EDD6D0B8">
      <w:numFmt w:val="bullet"/>
      <w:lvlText w:val="•"/>
      <w:lvlJc w:val="left"/>
      <w:pPr>
        <w:ind w:left="3183" w:hanging="708"/>
      </w:pPr>
      <w:rPr>
        <w:rFonts w:hint="default"/>
        <w:lang w:val="pt-PT" w:eastAsia="en-US" w:bidi="ar-SA"/>
      </w:rPr>
    </w:lvl>
    <w:lvl w:ilvl="6" w:tplc="CD98CB88">
      <w:numFmt w:val="bullet"/>
      <w:lvlText w:val="•"/>
      <w:lvlJc w:val="left"/>
      <w:pPr>
        <w:ind w:left="4335" w:hanging="708"/>
      </w:pPr>
      <w:rPr>
        <w:rFonts w:hint="default"/>
        <w:lang w:val="pt-PT" w:eastAsia="en-US" w:bidi="ar-SA"/>
      </w:rPr>
    </w:lvl>
    <w:lvl w:ilvl="7" w:tplc="BED44AC6">
      <w:numFmt w:val="bullet"/>
      <w:lvlText w:val="•"/>
      <w:lvlJc w:val="left"/>
      <w:pPr>
        <w:ind w:left="5487" w:hanging="708"/>
      </w:pPr>
      <w:rPr>
        <w:rFonts w:hint="default"/>
        <w:lang w:val="pt-PT" w:eastAsia="en-US" w:bidi="ar-SA"/>
      </w:rPr>
    </w:lvl>
    <w:lvl w:ilvl="8" w:tplc="1004A6D0">
      <w:numFmt w:val="bullet"/>
      <w:lvlText w:val="•"/>
      <w:lvlJc w:val="left"/>
      <w:pPr>
        <w:ind w:left="6638" w:hanging="708"/>
      </w:pPr>
      <w:rPr>
        <w:rFonts w:hint="default"/>
        <w:lang w:val="pt-PT" w:eastAsia="en-US" w:bidi="ar-SA"/>
      </w:rPr>
    </w:lvl>
  </w:abstractNum>
  <w:abstractNum w:abstractNumId="9">
    <w:nsid w:val="1DF57C09"/>
    <w:multiLevelType w:val="multilevel"/>
    <w:tmpl w:val="F3AEE8B4"/>
    <w:lvl w:ilvl="0">
      <w:start w:val="10"/>
      <w:numFmt w:val="decimal"/>
      <w:lvlText w:val="%1"/>
      <w:lvlJc w:val="left"/>
      <w:pPr>
        <w:ind w:left="258" w:hanging="540"/>
      </w:pPr>
      <w:rPr>
        <w:rFonts w:hint="default"/>
        <w:lang w:val="pt-PT" w:eastAsia="pt-PT" w:bidi="pt-PT"/>
      </w:rPr>
    </w:lvl>
    <w:lvl w:ilvl="1">
      <w:start w:val="2"/>
      <w:numFmt w:val="decimal"/>
      <w:lvlText w:val="%1.%2."/>
      <w:lvlJc w:val="left"/>
      <w:pPr>
        <w:ind w:left="258" w:hanging="540"/>
      </w:pPr>
      <w:rPr>
        <w:rFonts w:ascii="Arial" w:eastAsia="Arial" w:hAnsi="Arial" w:cs="Arial" w:hint="default"/>
        <w:b/>
        <w:bCs/>
        <w:spacing w:val="-1"/>
        <w:w w:val="99"/>
        <w:sz w:val="20"/>
        <w:szCs w:val="20"/>
        <w:lang w:val="pt-PT" w:eastAsia="pt-PT" w:bidi="pt-PT"/>
      </w:rPr>
    </w:lvl>
    <w:lvl w:ilvl="2">
      <w:start w:val="1"/>
      <w:numFmt w:val="decimal"/>
      <w:lvlText w:val="%1.%2.%3."/>
      <w:lvlJc w:val="left"/>
      <w:pPr>
        <w:ind w:left="258" w:hanging="677"/>
      </w:pPr>
      <w:rPr>
        <w:rFonts w:ascii="Arial" w:eastAsia="Arial" w:hAnsi="Arial" w:cs="Arial" w:hint="default"/>
        <w:b/>
        <w:bCs/>
        <w:spacing w:val="-1"/>
        <w:w w:val="99"/>
        <w:sz w:val="20"/>
        <w:szCs w:val="20"/>
        <w:lang w:val="pt-PT" w:eastAsia="pt-PT" w:bidi="pt-PT"/>
      </w:rPr>
    </w:lvl>
    <w:lvl w:ilvl="3">
      <w:start w:val="1"/>
      <w:numFmt w:val="decimal"/>
      <w:lvlText w:val="%1.%2.%3.%4."/>
      <w:lvlJc w:val="left"/>
      <w:pPr>
        <w:ind w:left="1132" w:hanging="874"/>
      </w:pPr>
      <w:rPr>
        <w:rFonts w:ascii="Arial" w:eastAsia="Arial" w:hAnsi="Arial" w:cs="Arial" w:hint="default"/>
        <w:b/>
        <w:bCs/>
        <w:spacing w:val="-1"/>
        <w:w w:val="99"/>
        <w:sz w:val="20"/>
        <w:szCs w:val="20"/>
        <w:lang w:val="pt-PT" w:eastAsia="pt-PT" w:bidi="pt-PT"/>
      </w:rPr>
    </w:lvl>
    <w:lvl w:ilvl="4">
      <w:numFmt w:val="bullet"/>
      <w:lvlText w:val="•"/>
      <w:lvlJc w:val="left"/>
      <w:pPr>
        <w:ind w:left="4035" w:hanging="874"/>
      </w:pPr>
      <w:rPr>
        <w:rFonts w:hint="default"/>
        <w:lang w:val="pt-PT" w:eastAsia="pt-PT" w:bidi="pt-PT"/>
      </w:rPr>
    </w:lvl>
    <w:lvl w:ilvl="5">
      <w:numFmt w:val="bullet"/>
      <w:lvlText w:val="•"/>
      <w:lvlJc w:val="left"/>
      <w:pPr>
        <w:ind w:left="5000" w:hanging="874"/>
      </w:pPr>
      <w:rPr>
        <w:rFonts w:hint="default"/>
        <w:lang w:val="pt-PT" w:eastAsia="pt-PT" w:bidi="pt-PT"/>
      </w:rPr>
    </w:lvl>
    <w:lvl w:ilvl="6">
      <w:numFmt w:val="bullet"/>
      <w:lvlText w:val="•"/>
      <w:lvlJc w:val="left"/>
      <w:pPr>
        <w:ind w:left="5965" w:hanging="874"/>
      </w:pPr>
      <w:rPr>
        <w:rFonts w:hint="default"/>
        <w:lang w:val="pt-PT" w:eastAsia="pt-PT" w:bidi="pt-PT"/>
      </w:rPr>
    </w:lvl>
    <w:lvl w:ilvl="7">
      <w:numFmt w:val="bullet"/>
      <w:lvlText w:val="•"/>
      <w:lvlJc w:val="left"/>
      <w:pPr>
        <w:ind w:left="6930" w:hanging="874"/>
      </w:pPr>
      <w:rPr>
        <w:rFonts w:hint="default"/>
        <w:lang w:val="pt-PT" w:eastAsia="pt-PT" w:bidi="pt-PT"/>
      </w:rPr>
    </w:lvl>
    <w:lvl w:ilvl="8">
      <w:numFmt w:val="bullet"/>
      <w:lvlText w:val="•"/>
      <w:lvlJc w:val="left"/>
      <w:pPr>
        <w:ind w:left="7896" w:hanging="874"/>
      </w:pPr>
      <w:rPr>
        <w:rFonts w:hint="default"/>
        <w:lang w:val="pt-PT" w:eastAsia="pt-PT" w:bidi="pt-PT"/>
      </w:r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0337E86"/>
    <w:multiLevelType w:val="multilevel"/>
    <w:tmpl w:val="41B41FF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5">
    <w:nsid w:val="2B631FDF"/>
    <w:multiLevelType w:val="multilevel"/>
    <w:tmpl w:val="B3C0791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D1F3A3B"/>
    <w:multiLevelType w:val="hybridMultilevel"/>
    <w:tmpl w:val="316C57F2"/>
    <w:lvl w:ilvl="0" w:tplc="5CFA4350">
      <w:start w:val="1"/>
      <w:numFmt w:val="lowerLetter"/>
      <w:lvlText w:val="%1)"/>
      <w:lvlJc w:val="left"/>
      <w:pPr>
        <w:ind w:left="160" w:hanging="252"/>
      </w:pPr>
      <w:rPr>
        <w:rFonts w:ascii="Arial" w:eastAsia="Arial" w:hAnsi="Arial" w:cs="Arial" w:hint="default"/>
        <w:w w:val="99"/>
        <w:sz w:val="20"/>
        <w:szCs w:val="20"/>
        <w:lang w:val="pt-PT" w:eastAsia="en-US" w:bidi="ar-SA"/>
      </w:rPr>
    </w:lvl>
    <w:lvl w:ilvl="1" w:tplc="BB5C6204">
      <w:numFmt w:val="bullet"/>
      <w:lvlText w:val="•"/>
      <w:lvlJc w:val="left"/>
      <w:pPr>
        <w:ind w:left="1038" w:hanging="252"/>
      </w:pPr>
      <w:rPr>
        <w:rFonts w:hint="default"/>
        <w:lang w:val="pt-PT" w:eastAsia="en-US" w:bidi="ar-SA"/>
      </w:rPr>
    </w:lvl>
    <w:lvl w:ilvl="2" w:tplc="CD12AD3C">
      <w:numFmt w:val="bullet"/>
      <w:lvlText w:val="•"/>
      <w:lvlJc w:val="left"/>
      <w:pPr>
        <w:ind w:left="1916" w:hanging="252"/>
      </w:pPr>
      <w:rPr>
        <w:rFonts w:hint="default"/>
        <w:lang w:val="pt-PT" w:eastAsia="en-US" w:bidi="ar-SA"/>
      </w:rPr>
    </w:lvl>
    <w:lvl w:ilvl="3" w:tplc="4AF40794">
      <w:numFmt w:val="bullet"/>
      <w:lvlText w:val="•"/>
      <w:lvlJc w:val="left"/>
      <w:pPr>
        <w:ind w:left="2794" w:hanging="252"/>
      </w:pPr>
      <w:rPr>
        <w:rFonts w:hint="default"/>
        <w:lang w:val="pt-PT" w:eastAsia="en-US" w:bidi="ar-SA"/>
      </w:rPr>
    </w:lvl>
    <w:lvl w:ilvl="4" w:tplc="03DC8120">
      <w:numFmt w:val="bullet"/>
      <w:lvlText w:val="•"/>
      <w:lvlJc w:val="left"/>
      <w:pPr>
        <w:ind w:left="3672" w:hanging="252"/>
      </w:pPr>
      <w:rPr>
        <w:rFonts w:hint="default"/>
        <w:lang w:val="pt-PT" w:eastAsia="en-US" w:bidi="ar-SA"/>
      </w:rPr>
    </w:lvl>
    <w:lvl w:ilvl="5" w:tplc="0F8CD852">
      <w:numFmt w:val="bullet"/>
      <w:lvlText w:val="•"/>
      <w:lvlJc w:val="left"/>
      <w:pPr>
        <w:ind w:left="4551" w:hanging="252"/>
      </w:pPr>
      <w:rPr>
        <w:rFonts w:hint="default"/>
        <w:lang w:val="pt-PT" w:eastAsia="en-US" w:bidi="ar-SA"/>
      </w:rPr>
    </w:lvl>
    <w:lvl w:ilvl="6" w:tplc="76DC4666">
      <w:numFmt w:val="bullet"/>
      <w:lvlText w:val="•"/>
      <w:lvlJc w:val="left"/>
      <w:pPr>
        <w:ind w:left="5429" w:hanging="252"/>
      </w:pPr>
      <w:rPr>
        <w:rFonts w:hint="default"/>
        <w:lang w:val="pt-PT" w:eastAsia="en-US" w:bidi="ar-SA"/>
      </w:rPr>
    </w:lvl>
    <w:lvl w:ilvl="7" w:tplc="4738C17C">
      <w:numFmt w:val="bullet"/>
      <w:lvlText w:val="•"/>
      <w:lvlJc w:val="left"/>
      <w:pPr>
        <w:ind w:left="6307" w:hanging="252"/>
      </w:pPr>
      <w:rPr>
        <w:rFonts w:hint="default"/>
        <w:lang w:val="pt-PT" w:eastAsia="en-US" w:bidi="ar-SA"/>
      </w:rPr>
    </w:lvl>
    <w:lvl w:ilvl="8" w:tplc="3FDC45E0">
      <w:numFmt w:val="bullet"/>
      <w:lvlText w:val="•"/>
      <w:lvlJc w:val="left"/>
      <w:pPr>
        <w:ind w:left="7185" w:hanging="252"/>
      </w:pPr>
      <w:rPr>
        <w:rFonts w:hint="default"/>
        <w:lang w:val="pt-PT" w:eastAsia="en-US" w:bidi="ar-SA"/>
      </w:rPr>
    </w:lvl>
  </w:abstractNum>
  <w:abstractNum w:abstractNumId="17">
    <w:nsid w:val="2DF66D58"/>
    <w:multiLevelType w:val="multilevel"/>
    <w:tmpl w:val="4712CF9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E259B5"/>
    <w:multiLevelType w:val="multilevel"/>
    <w:tmpl w:val="6AC2EB82"/>
    <w:lvl w:ilvl="0">
      <w:start w:val="1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1">
    <w:nsid w:val="3ECD0458"/>
    <w:multiLevelType w:val="multilevel"/>
    <w:tmpl w:val="0A386ABC"/>
    <w:lvl w:ilvl="0">
      <w:start w:val="1"/>
      <w:numFmt w:val="decimal"/>
      <w:lvlText w:val="%1."/>
      <w:lvlJc w:val="left"/>
      <w:pPr>
        <w:ind w:left="479" w:hanging="221"/>
      </w:pPr>
      <w:rPr>
        <w:rFonts w:ascii="Arial" w:eastAsia="Arial" w:hAnsi="Arial" w:cs="Arial" w:hint="default"/>
        <w:b/>
        <w:bCs/>
        <w:w w:val="99"/>
        <w:sz w:val="20"/>
        <w:szCs w:val="20"/>
        <w:lang w:val="pt-PT" w:eastAsia="pt-PT" w:bidi="pt-PT"/>
      </w:rPr>
    </w:lvl>
    <w:lvl w:ilvl="1">
      <w:start w:val="1"/>
      <w:numFmt w:val="decimal"/>
      <w:lvlText w:val="%1.%2."/>
      <w:lvlJc w:val="left"/>
      <w:pPr>
        <w:ind w:left="647" w:hanging="389"/>
      </w:pPr>
      <w:rPr>
        <w:rFonts w:ascii="Arial" w:eastAsia="Arial" w:hAnsi="Arial" w:cs="Arial" w:hint="default"/>
        <w:b/>
        <w:bCs/>
        <w:spacing w:val="-1"/>
        <w:w w:val="99"/>
        <w:sz w:val="20"/>
        <w:szCs w:val="20"/>
        <w:lang w:val="pt-PT" w:eastAsia="pt-PT" w:bidi="pt-PT"/>
      </w:rPr>
    </w:lvl>
    <w:lvl w:ilvl="2">
      <w:start w:val="1"/>
      <w:numFmt w:val="decimal"/>
      <w:lvlText w:val="%1.%2.%3."/>
      <w:lvlJc w:val="left"/>
      <w:pPr>
        <w:ind w:left="258" w:hanging="579"/>
      </w:pPr>
      <w:rPr>
        <w:rFonts w:ascii="Arial" w:eastAsia="Arial" w:hAnsi="Arial" w:cs="Arial" w:hint="default"/>
        <w:b/>
        <w:bCs/>
        <w:spacing w:val="-1"/>
        <w:w w:val="99"/>
        <w:sz w:val="20"/>
        <w:szCs w:val="20"/>
        <w:lang w:val="pt-PT" w:eastAsia="pt-PT" w:bidi="pt-PT"/>
      </w:rPr>
    </w:lvl>
    <w:lvl w:ilvl="3">
      <w:start w:val="1"/>
      <w:numFmt w:val="decimal"/>
      <w:lvlText w:val="%1.%2.%3.%4."/>
      <w:lvlJc w:val="left"/>
      <w:pPr>
        <w:ind w:left="258" w:hanging="783"/>
      </w:pPr>
      <w:rPr>
        <w:rFonts w:ascii="Arial" w:eastAsia="Arial" w:hAnsi="Arial" w:cs="Arial" w:hint="default"/>
        <w:b/>
        <w:bCs/>
        <w:spacing w:val="-1"/>
        <w:w w:val="99"/>
        <w:sz w:val="20"/>
        <w:szCs w:val="20"/>
        <w:lang w:val="pt-PT" w:eastAsia="pt-PT" w:bidi="pt-PT"/>
      </w:rPr>
    </w:lvl>
    <w:lvl w:ilvl="4">
      <w:start w:val="1"/>
      <w:numFmt w:val="decimal"/>
      <w:lvlText w:val="%1.%2.%3.%4.%5."/>
      <w:lvlJc w:val="left"/>
      <w:pPr>
        <w:ind w:left="258" w:hanging="1016"/>
      </w:pPr>
      <w:rPr>
        <w:rFonts w:ascii="Arial" w:eastAsia="Arial" w:hAnsi="Arial" w:cs="Arial" w:hint="default"/>
        <w:b/>
        <w:bCs/>
        <w:spacing w:val="-1"/>
        <w:w w:val="99"/>
        <w:sz w:val="20"/>
        <w:szCs w:val="20"/>
        <w:lang w:val="pt-PT" w:eastAsia="pt-PT" w:bidi="pt-PT"/>
      </w:rPr>
    </w:lvl>
    <w:lvl w:ilvl="5">
      <w:numFmt w:val="bullet"/>
      <w:lvlText w:val="•"/>
      <w:lvlJc w:val="left"/>
      <w:pPr>
        <w:ind w:left="920" w:hanging="1016"/>
      </w:pPr>
      <w:rPr>
        <w:rFonts w:hint="default"/>
        <w:lang w:val="pt-PT" w:eastAsia="pt-PT" w:bidi="pt-PT"/>
      </w:rPr>
    </w:lvl>
    <w:lvl w:ilvl="6">
      <w:numFmt w:val="bullet"/>
      <w:lvlText w:val="•"/>
      <w:lvlJc w:val="left"/>
      <w:pPr>
        <w:ind w:left="960" w:hanging="1016"/>
      </w:pPr>
      <w:rPr>
        <w:rFonts w:hint="default"/>
        <w:lang w:val="pt-PT" w:eastAsia="pt-PT" w:bidi="pt-PT"/>
      </w:rPr>
    </w:lvl>
    <w:lvl w:ilvl="7">
      <w:numFmt w:val="bullet"/>
      <w:lvlText w:val="•"/>
      <w:lvlJc w:val="left"/>
      <w:pPr>
        <w:ind w:left="1100" w:hanging="1016"/>
      </w:pPr>
      <w:rPr>
        <w:rFonts w:hint="default"/>
        <w:lang w:val="pt-PT" w:eastAsia="pt-PT" w:bidi="pt-PT"/>
      </w:rPr>
    </w:lvl>
    <w:lvl w:ilvl="8">
      <w:numFmt w:val="bullet"/>
      <w:lvlText w:val="•"/>
      <w:lvlJc w:val="left"/>
      <w:pPr>
        <w:ind w:left="1380" w:hanging="1016"/>
      </w:pPr>
      <w:rPr>
        <w:rFonts w:hint="default"/>
        <w:lang w:val="pt-PT" w:eastAsia="pt-PT" w:bidi="pt-PT"/>
      </w:rPr>
    </w:lvl>
  </w:abstractNum>
  <w:abstractNum w:abstractNumId="22">
    <w:nsid w:val="490A3D76"/>
    <w:multiLevelType w:val="hybridMultilevel"/>
    <w:tmpl w:val="9E40A48E"/>
    <w:lvl w:ilvl="0" w:tplc="4434DF82">
      <w:start w:val="12"/>
      <w:numFmt w:val="decimal"/>
      <w:lvlText w:val="%1"/>
      <w:lvlJc w:val="left"/>
      <w:pPr>
        <w:ind w:left="764" w:hanging="604"/>
      </w:pPr>
      <w:rPr>
        <w:rFonts w:hint="default"/>
        <w:lang w:val="pt-PT" w:eastAsia="en-US" w:bidi="ar-SA"/>
      </w:rPr>
    </w:lvl>
    <w:lvl w:ilvl="1" w:tplc="3A40F146">
      <w:numFmt w:val="none"/>
      <w:lvlText w:val=""/>
      <w:lvlJc w:val="left"/>
      <w:pPr>
        <w:tabs>
          <w:tab w:val="num" w:pos="360"/>
        </w:tabs>
      </w:pPr>
    </w:lvl>
    <w:lvl w:ilvl="2" w:tplc="A6102E9E">
      <w:numFmt w:val="bullet"/>
      <w:lvlText w:val="•"/>
      <w:lvlJc w:val="left"/>
      <w:pPr>
        <w:ind w:left="2396" w:hanging="604"/>
      </w:pPr>
      <w:rPr>
        <w:rFonts w:hint="default"/>
        <w:lang w:val="pt-PT" w:eastAsia="en-US" w:bidi="ar-SA"/>
      </w:rPr>
    </w:lvl>
    <w:lvl w:ilvl="3" w:tplc="CBF4FE90">
      <w:numFmt w:val="bullet"/>
      <w:lvlText w:val="•"/>
      <w:lvlJc w:val="left"/>
      <w:pPr>
        <w:ind w:left="3214" w:hanging="604"/>
      </w:pPr>
      <w:rPr>
        <w:rFonts w:hint="default"/>
        <w:lang w:val="pt-PT" w:eastAsia="en-US" w:bidi="ar-SA"/>
      </w:rPr>
    </w:lvl>
    <w:lvl w:ilvl="4" w:tplc="86B8AB68">
      <w:numFmt w:val="bullet"/>
      <w:lvlText w:val="•"/>
      <w:lvlJc w:val="left"/>
      <w:pPr>
        <w:ind w:left="4032" w:hanging="604"/>
      </w:pPr>
      <w:rPr>
        <w:rFonts w:hint="default"/>
        <w:lang w:val="pt-PT" w:eastAsia="en-US" w:bidi="ar-SA"/>
      </w:rPr>
    </w:lvl>
    <w:lvl w:ilvl="5" w:tplc="629A261C">
      <w:numFmt w:val="bullet"/>
      <w:lvlText w:val="•"/>
      <w:lvlJc w:val="left"/>
      <w:pPr>
        <w:ind w:left="4851" w:hanging="604"/>
      </w:pPr>
      <w:rPr>
        <w:rFonts w:hint="default"/>
        <w:lang w:val="pt-PT" w:eastAsia="en-US" w:bidi="ar-SA"/>
      </w:rPr>
    </w:lvl>
    <w:lvl w:ilvl="6" w:tplc="6442D2B8">
      <w:numFmt w:val="bullet"/>
      <w:lvlText w:val="•"/>
      <w:lvlJc w:val="left"/>
      <w:pPr>
        <w:ind w:left="5669" w:hanging="604"/>
      </w:pPr>
      <w:rPr>
        <w:rFonts w:hint="default"/>
        <w:lang w:val="pt-PT" w:eastAsia="en-US" w:bidi="ar-SA"/>
      </w:rPr>
    </w:lvl>
    <w:lvl w:ilvl="7" w:tplc="87321D52">
      <w:numFmt w:val="bullet"/>
      <w:lvlText w:val="•"/>
      <w:lvlJc w:val="left"/>
      <w:pPr>
        <w:ind w:left="6487" w:hanging="604"/>
      </w:pPr>
      <w:rPr>
        <w:rFonts w:hint="default"/>
        <w:lang w:val="pt-PT" w:eastAsia="en-US" w:bidi="ar-SA"/>
      </w:rPr>
    </w:lvl>
    <w:lvl w:ilvl="8" w:tplc="47285C08">
      <w:numFmt w:val="bullet"/>
      <w:lvlText w:val="•"/>
      <w:lvlJc w:val="left"/>
      <w:pPr>
        <w:ind w:left="7305" w:hanging="604"/>
      </w:pPr>
      <w:rPr>
        <w:rFonts w:hint="default"/>
        <w:lang w:val="pt-PT" w:eastAsia="en-US" w:bidi="ar-SA"/>
      </w:rPr>
    </w:lvl>
  </w:abstractNum>
  <w:abstractNum w:abstractNumId="23">
    <w:nsid w:val="4B2B080C"/>
    <w:multiLevelType w:val="multilevel"/>
    <w:tmpl w:val="AE36D2F6"/>
    <w:lvl w:ilvl="0">
      <w:start w:val="1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324DD9"/>
    <w:multiLevelType w:val="multilevel"/>
    <w:tmpl w:val="A6BCF1FE"/>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6">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7">
    <w:nsid w:val="5A3F74B5"/>
    <w:multiLevelType w:val="multilevel"/>
    <w:tmpl w:val="4522B66E"/>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A51300B"/>
    <w:multiLevelType w:val="hybridMultilevel"/>
    <w:tmpl w:val="02E67BA6"/>
    <w:lvl w:ilvl="0" w:tplc="175A6010">
      <w:start w:val="11"/>
      <w:numFmt w:val="decimal"/>
      <w:lvlText w:val="%1"/>
      <w:lvlJc w:val="left"/>
      <w:pPr>
        <w:ind w:left="873" w:hanging="708"/>
      </w:pPr>
      <w:rPr>
        <w:rFonts w:hint="default"/>
        <w:lang w:val="pt-PT" w:eastAsia="en-US" w:bidi="ar-SA"/>
      </w:rPr>
    </w:lvl>
    <w:lvl w:ilvl="1" w:tplc="CFB04F1A">
      <w:numFmt w:val="none"/>
      <w:lvlText w:val=""/>
      <w:lvlJc w:val="left"/>
      <w:pPr>
        <w:tabs>
          <w:tab w:val="num" w:pos="360"/>
        </w:tabs>
      </w:pPr>
    </w:lvl>
    <w:lvl w:ilvl="2" w:tplc="24CAE356">
      <w:numFmt w:val="none"/>
      <w:lvlText w:val=""/>
      <w:lvlJc w:val="left"/>
      <w:pPr>
        <w:tabs>
          <w:tab w:val="num" w:pos="360"/>
        </w:tabs>
      </w:pPr>
    </w:lvl>
    <w:lvl w:ilvl="3" w:tplc="0A4209C2">
      <w:numFmt w:val="none"/>
      <w:lvlText w:val=""/>
      <w:lvlJc w:val="left"/>
      <w:pPr>
        <w:tabs>
          <w:tab w:val="num" w:pos="360"/>
        </w:tabs>
      </w:pPr>
    </w:lvl>
    <w:lvl w:ilvl="4" w:tplc="BA56FAB4">
      <w:numFmt w:val="bullet"/>
      <w:lvlText w:val="•"/>
      <w:lvlJc w:val="left"/>
      <w:pPr>
        <w:ind w:left="2631" w:hanging="1416"/>
      </w:pPr>
      <w:rPr>
        <w:rFonts w:hint="default"/>
        <w:lang w:val="pt-PT" w:eastAsia="en-US" w:bidi="ar-SA"/>
      </w:rPr>
    </w:lvl>
    <w:lvl w:ilvl="5" w:tplc="5F8014AE">
      <w:numFmt w:val="bullet"/>
      <w:lvlText w:val="•"/>
      <w:lvlJc w:val="left"/>
      <w:pPr>
        <w:ind w:left="3683" w:hanging="1416"/>
      </w:pPr>
      <w:rPr>
        <w:rFonts w:hint="default"/>
        <w:lang w:val="pt-PT" w:eastAsia="en-US" w:bidi="ar-SA"/>
      </w:rPr>
    </w:lvl>
    <w:lvl w:ilvl="6" w:tplc="DF8EE218">
      <w:numFmt w:val="bullet"/>
      <w:lvlText w:val="•"/>
      <w:lvlJc w:val="left"/>
      <w:pPr>
        <w:ind w:left="4735" w:hanging="1416"/>
      </w:pPr>
      <w:rPr>
        <w:rFonts w:hint="default"/>
        <w:lang w:val="pt-PT" w:eastAsia="en-US" w:bidi="ar-SA"/>
      </w:rPr>
    </w:lvl>
    <w:lvl w:ilvl="7" w:tplc="35124B42">
      <w:numFmt w:val="bullet"/>
      <w:lvlText w:val="•"/>
      <w:lvlJc w:val="left"/>
      <w:pPr>
        <w:ind w:left="5787" w:hanging="1416"/>
      </w:pPr>
      <w:rPr>
        <w:rFonts w:hint="default"/>
        <w:lang w:val="pt-PT" w:eastAsia="en-US" w:bidi="ar-SA"/>
      </w:rPr>
    </w:lvl>
    <w:lvl w:ilvl="8" w:tplc="9D8CA2A6">
      <w:numFmt w:val="bullet"/>
      <w:lvlText w:val="•"/>
      <w:lvlJc w:val="left"/>
      <w:pPr>
        <w:ind w:left="6838" w:hanging="1416"/>
      </w:pPr>
      <w:rPr>
        <w:rFonts w:hint="default"/>
        <w:lang w:val="pt-PT" w:eastAsia="en-US" w:bidi="ar-SA"/>
      </w:rPr>
    </w:lvl>
  </w:abstractNum>
  <w:abstractNum w:abstractNumId="29">
    <w:nsid w:val="65D31786"/>
    <w:multiLevelType w:val="hybridMultilevel"/>
    <w:tmpl w:val="643CBB4A"/>
    <w:lvl w:ilvl="0" w:tplc="AD261E7E">
      <w:start w:val="13"/>
      <w:numFmt w:val="decimal"/>
      <w:lvlText w:val="%1"/>
      <w:lvlJc w:val="left"/>
      <w:pPr>
        <w:ind w:left="764" w:hanging="604"/>
      </w:pPr>
      <w:rPr>
        <w:rFonts w:hint="default"/>
        <w:lang w:val="pt-PT" w:eastAsia="en-US" w:bidi="ar-SA"/>
      </w:rPr>
    </w:lvl>
    <w:lvl w:ilvl="1" w:tplc="3E583612">
      <w:numFmt w:val="none"/>
      <w:lvlText w:val=""/>
      <w:lvlJc w:val="left"/>
      <w:pPr>
        <w:tabs>
          <w:tab w:val="num" w:pos="360"/>
        </w:tabs>
      </w:pPr>
    </w:lvl>
    <w:lvl w:ilvl="2" w:tplc="DF9CF86A">
      <w:numFmt w:val="none"/>
      <w:lvlText w:val=""/>
      <w:lvlJc w:val="left"/>
      <w:pPr>
        <w:tabs>
          <w:tab w:val="num" w:pos="360"/>
        </w:tabs>
      </w:pPr>
    </w:lvl>
    <w:lvl w:ilvl="3" w:tplc="B4E072DA">
      <w:numFmt w:val="none"/>
      <w:lvlText w:val=""/>
      <w:lvlJc w:val="left"/>
      <w:pPr>
        <w:tabs>
          <w:tab w:val="num" w:pos="360"/>
        </w:tabs>
      </w:pPr>
    </w:lvl>
    <w:lvl w:ilvl="4" w:tplc="B7363B2E">
      <w:numFmt w:val="none"/>
      <w:lvlText w:val=""/>
      <w:lvlJc w:val="left"/>
      <w:pPr>
        <w:tabs>
          <w:tab w:val="num" w:pos="360"/>
        </w:tabs>
      </w:pPr>
    </w:lvl>
    <w:lvl w:ilvl="5" w:tplc="AF6075A8">
      <w:numFmt w:val="bullet"/>
      <w:lvlText w:val="•"/>
      <w:lvlJc w:val="left"/>
      <w:pPr>
        <w:ind w:left="4396" w:hanging="1416"/>
      </w:pPr>
      <w:rPr>
        <w:rFonts w:hint="default"/>
        <w:lang w:val="pt-PT" w:eastAsia="en-US" w:bidi="ar-SA"/>
      </w:rPr>
    </w:lvl>
    <w:lvl w:ilvl="6" w:tplc="1D46869A">
      <w:numFmt w:val="bullet"/>
      <w:lvlText w:val="•"/>
      <w:lvlJc w:val="left"/>
      <w:pPr>
        <w:ind w:left="5305" w:hanging="1416"/>
      </w:pPr>
      <w:rPr>
        <w:rFonts w:hint="default"/>
        <w:lang w:val="pt-PT" w:eastAsia="en-US" w:bidi="ar-SA"/>
      </w:rPr>
    </w:lvl>
    <w:lvl w:ilvl="7" w:tplc="4FA4B4BC">
      <w:numFmt w:val="bullet"/>
      <w:lvlText w:val="•"/>
      <w:lvlJc w:val="left"/>
      <w:pPr>
        <w:ind w:left="6214" w:hanging="1416"/>
      </w:pPr>
      <w:rPr>
        <w:rFonts w:hint="default"/>
        <w:lang w:val="pt-PT" w:eastAsia="en-US" w:bidi="ar-SA"/>
      </w:rPr>
    </w:lvl>
    <w:lvl w:ilvl="8" w:tplc="2F4CBEDE">
      <w:numFmt w:val="bullet"/>
      <w:lvlText w:val="•"/>
      <w:lvlJc w:val="left"/>
      <w:pPr>
        <w:ind w:left="7124" w:hanging="1416"/>
      </w:pPr>
      <w:rPr>
        <w:rFonts w:hint="default"/>
        <w:lang w:val="pt-PT" w:eastAsia="en-US" w:bidi="ar-SA"/>
      </w:rPr>
    </w:lvl>
  </w:abstractNum>
  <w:abstractNum w:abstractNumId="30">
    <w:nsid w:val="681A7FED"/>
    <w:multiLevelType w:val="multilevel"/>
    <w:tmpl w:val="B582DEE8"/>
    <w:lvl w:ilvl="0">
      <w:start w:val="20"/>
      <w:numFmt w:val="decimal"/>
      <w:lvlText w:val="%1."/>
      <w:lvlJc w:val="left"/>
      <w:pPr>
        <w:ind w:left="590" w:hanging="332"/>
      </w:pPr>
      <w:rPr>
        <w:rFonts w:ascii="Arial" w:eastAsia="Arial" w:hAnsi="Arial" w:cs="Arial" w:hint="default"/>
        <w:b/>
        <w:bCs/>
        <w:spacing w:val="-1"/>
        <w:w w:val="99"/>
        <w:sz w:val="20"/>
        <w:szCs w:val="20"/>
        <w:lang w:val="pt-PT" w:eastAsia="pt-PT" w:bidi="pt-PT"/>
      </w:rPr>
    </w:lvl>
    <w:lvl w:ilvl="1">
      <w:start w:val="1"/>
      <w:numFmt w:val="decimal"/>
      <w:lvlText w:val="%1.%2."/>
      <w:lvlJc w:val="left"/>
      <w:pPr>
        <w:ind w:left="258" w:hanging="504"/>
      </w:pPr>
      <w:rPr>
        <w:rFonts w:ascii="Arial" w:eastAsia="Arial" w:hAnsi="Arial" w:cs="Arial" w:hint="default"/>
        <w:b/>
        <w:bCs/>
        <w:spacing w:val="-1"/>
        <w:w w:val="99"/>
        <w:sz w:val="20"/>
        <w:szCs w:val="20"/>
        <w:lang w:val="pt-PT" w:eastAsia="pt-PT" w:bidi="pt-PT"/>
      </w:rPr>
    </w:lvl>
    <w:lvl w:ilvl="2">
      <w:numFmt w:val="bullet"/>
      <w:lvlText w:val="•"/>
      <w:lvlJc w:val="left"/>
      <w:pPr>
        <w:ind w:left="1625" w:hanging="504"/>
      </w:pPr>
      <w:rPr>
        <w:rFonts w:hint="default"/>
        <w:lang w:val="pt-PT" w:eastAsia="pt-PT" w:bidi="pt-PT"/>
      </w:rPr>
    </w:lvl>
    <w:lvl w:ilvl="3">
      <w:numFmt w:val="bullet"/>
      <w:lvlText w:val="•"/>
      <w:lvlJc w:val="left"/>
      <w:pPr>
        <w:ind w:left="2650" w:hanging="504"/>
      </w:pPr>
      <w:rPr>
        <w:rFonts w:hint="default"/>
        <w:lang w:val="pt-PT" w:eastAsia="pt-PT" w:bidi="pt-PT"/>
      </w:rPr>
    </w:lvl>
    <w:lvl w:ilvl="4">
      <w:numFmt w:val="bullet"/>
      <w:lvlText w:val="•"/>
      <w:lvlJc w:val="left"/>
      <w:pPr>
        <w:ind w:left="3675" w:hanging="504"/>
      </w:pPr>
      <w:rPr>
        <w:rFonts w:hint="default"/>
        <w:lang w:val="pt-PT" w:eastAsia="pt-PT" w:bidi="pt-PT"/>
      </w:rPr>
    </w:lvl>
    <w:lvl w:ilvl="5">
      <w:numFmt w:val="bullet"/>
      <w:lvlText w:val="•"/>
      <w:lvlJc w:val="left"/>
      <w:pPr>
        <w:ind w:left="4700" w:hanging="504"/>
      </w:pPr>
      <w:rPr>
        <w:rFonts w:hint="default"/>
        <w:lang w:val="pt-PT" w:eastAsia="pt-PT" w:bidi="pt-PT"/>
      </w:rPr>
    </w:lvl>
    <w:lvl w:ilvl="6">
      <w:numFmt w:val="bullet"/>
      <w:lvlText w:val="•"/>
      <w:lvlJc w:val="left"/>
      <w:pPr>
        <w:ind w:left="5725" w:hanging="504"/>
      </w:pPr>
      <w:rPr>
        <w:rFonts w:hint="default"/>
        <w:lang w:val="pt-PT" w:eastAsia="pt-PT" w:bidi="pt-PT"/>
      </w:rPr>
    </w:lvl>
    <w:lvl w:ilvl="7">
      <w:numFmt w:val="bullet"/>
      <w:lvlText w:val="•"/>
      <w:lvlJc w:val="left"/>
      <w:pPr>
        <w:ind w:left="6750" w:hanging="504"/>
      </w:pPr>
      <w:rPr>
        <w:rFonts w:hint="default"/>
        <w:lang w:val="pt-PT" w:eastAsia="pt-PT" w:bidi="pt-PT"/>
      </w:rPr>
    </w:lvl>
    <w:lvl w:ilvl="8">
      <w:numFmt w:val="bullet"/>
      <w:lvlText w:val="•"/>
      <w:lvlJc w:val="left"/>
      <w:pPr>
        <w:ind w:left="7776" w:hanging="504"/>
      </w:pPr>
      <w:rPr>
        <w:rFonts w:hint="default"/>
        <w:lang w:val="pt-PT" w:eastAsia="pt-PT" w:bidi="pt-PT"/>
      </w:rPr>
    </w:lvl>
  </w:abstractNum>
  <w:abstractNum w:abstractNumId="31">
    <w:nsid w:val="6B8634DC"/>
    <w:multiLevelType w:val="hybridMultilevel"/>
    <w:tmpl w:val="454A9DE8"/>
    <w:lvl w:ilvl="0" w:tplc="53B83026">
      <w:start w:val="1"/>
      <w:numFmt w:val="lowerLetter"/>
      <w:lvlText w:val="%1)"/>
      <w:lvlJc w:val="left"/>
      <w:pPr>
        <w:ind w:left="160" w:hanging="850"/>
      </w:pPr>
      <w:rPr>
        <w:rFonts w:ascii="Arial" w:eastAsia="Arial" w:hAnsi="Arial" w:cs="Arial" w:hint="default"/>
        <w:spacing w:val="-1"/>
        <w:w w:val="99"/>
        <w:sz w:val="20"/>
        <w:szCs w:val="20"/>
        <w:lang w:val="pt-PT" w:eastAsia="en-US" w:bidi="ar-SA"/>
      </w:rPr>
    </w:lvl>
    <w:lvl w:ilvl="1" w:tplc="A54865B0">
      <w:numFmt w:val="bullet"/>
      <w:lvlText w:val="•"/>
      <w:lvlJc w:val="left"/>
      <w:pPr>
        <w:ind w:left="1038" w:hanging="850"/>
      </w:pPr>
      <w:rPr>
        <w:rFonts w:hint="default"/>
        <w:lang w:val="pt-PT" w:eastAsia="en-US" w:bidi="ar-SA"/>
      </w:rPr>
    </w:lvl>
    <w:lvl w:ilvl="2" w:tplc="7F80F790">
      <w:numFmt w:val="bullet"/>
      <w:lvlText w:val="•"/>
      <w:lvlJc w:val="left"/>
      <w:pPr>
        <w:ind w:left="1916" w:hanging="850"/>
      </w:pPr>
      <w:rPr>
        <w:rFonts w:hint="default"/>
        <w:lang w:val="pt-PT" w:eastAsia="en-US" w:bidi="ar-SA"/>
      </w:rPr>
    </w:lvl>
    <w:lvl w:ilvl="3" w:tplc="D7F672E6">
      <w:numFmt w:val="bullet"/>
      <w:lvlText w:val="•"/>
      <w:lvlJc w:val="left"/>
      <w:pPr>
        <w:ind w:left="2794" w:hanging="850"/>
      </w:pPr>
      <w:rPr>
        <w:rFonts w:hint="default"/>
        <w:lang w:val="pt-PT" w:eastAsia="en-US" w:bidi="ar-SA"/>
      </w:rPr>
    </w:lvl>
    <w:lvl w:ilvl="4" w:tplc="4DEA5EC4">
      <w:numFmt w:val="bullet"/>
      <w:lvlText w:val="•"/>
      <w:lvlJc w:val="left"/>
      <w:pPr>
        <w:ind w:left="3672" w:hanging="850"/>
      </w:pPr>
      <w:rPr>
        <w:rFonts w:hint="default"/>
        <w:lang w:val="pt-PT" w:eastAsia="en-US" w:bidi="ar-SA"/>
      </w:rPr>
    </w:lvl>
    <w:lvl w:ilvl="5" w:tplc="D8E43A1A">
      <w:numFmt w:val="bullet"/>
      <w:lvlText w:val="•"/>
      <w:lvlJc w:val="left"/>
      <w:pPr>
        <w:ind w:left="4551" w:hanging="850"/>
      </w:pPr>
      <w:rPr>
        <w:rFonts w:hint="default"/>
        <w:lang w:val="pt-PT" w:eastAsia="en-US" w:bidi="ar-SA"/>
      </w:rPr>
    </w:lvl>
    <w:lvl w:ilvl="6" w:tplc="4710B268">
      <w:numFmt w:val="bullet"/>
      <w:lvlText w:val="•"/>
      <w:lvlJc w:val="left"/>
      <w:pPr>
        <w:ind w:left="5429" w:hanging="850"/>
      </w:pPr>
      <w:rPr>
        <w:rFonts w:hint="default"/>
        <w:lang w:val="pt-PT" w:eastAsia="en-US" w:bidi="ar-SA"/>
      </w:rPr>
    </w:lvl>
    <w:lvl w:ilvl="7" w:tplc="B4500D5C">
      <w:numFmt w:val="bullet"/>
      <w:lvlText w:val="•"/>
      <w:lvlJc w:val="left"/>
      <w:pPr>
        <w:ind w:left="6307" w:hanging="850"/>
      </w:pPr>
      <w:rPr>
        <w:rFonts w:hint="default"/>
        <w:lang w:val="pt-PT" w:eastAsia="en-US" w:bidi="ar-SA"/>
      </w:rPr>
    </w:lvl>
    <w:lvl w:ilvl="8" w:tplc="CDA6D6B4">
      <w:numFmt w:val="bullet"/>
      <w:lvlText w:val="•"/>
      <w:lvlJc w:val="left"/>
      <w:pPr>
        <w:ind w:left="7185" w:hanging="850"/>
      </w:pPr>
      <w:rPr>
        <w:rFonts w:hint="default"/>
        <w:lang w:val="pt-PT" w:eastAsia="en-US" w:bidi="ar-SA"/>
      </w:rPr>
    </w:lvl>
  </w:abstractNum>
  <w:abstractNum w:abstractNumId="32">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7B94853"/>
    <w:multiLevelType w:val="hybridMultilevel"/>
    <w:tmpl w:val="C50AC282"/>
    <w:lvl w:ilvl="0" w:tplc="8D660206">
      <w:start w:val="4"/>
      <w:numFmt w:val="decimal"/>
      <w:lvlText w:val="%1"/>
      <w:lvlJc w:val="left"/>
      <w:pPr>
        <w:ind w:left="630" w:hanging="470"/>
      </w:pPr>
      <w:rPr>
        <w:rFonts w:hint="default"/>
        <w:lang w:val="pt-PT" w:eastAsia="en-US" w:bidi="ar-SA"/>
      </w:rPr>
    </w:lvl>
    <w:lvl w:ilvl="1" w:tplc="08AE5354">
      <w:numFmt w:val="none"/>
      <w:lvlText w:val=""/>
      <w:lvlJc w:val="left"/>
      <w:pPr>
        <w:tabs>
          <w:tab w:val="num" w:pos="360"/>
        </w:tabs>
      </w:pPr>
    </w:lvl>
    <w:lvl w:ilvl="2" w:tplc="0CB24734">
      <w:numFmt w:val="none"/>
      <w:lvlText w:val=""/>
      <w:lvlJc w:val="left"/>
      <w:pPr>
        <w:tabs>
          <w:tab w:val="num" w:pos="360"/>
        </w:tabs>
      </w:pPr>
    </w:lvl>
    <w:lvl w:ilvl="3" w:tplc="0470B282">
      <w:numFmt w:val="bullet"/>
      <w:lvlText w:val="•"/>
      <w:lvlJc w:val="left"/>
      <w:pPr>
        <w:ind w:left="2484" w:hanging="708"/>
      </w:pPr>
      <w:rPr>
        <w:rFonts w:hint="default"/>
        <w:lang w:val="pt-PT" w:eastAsia="en-US" w:bidi="ar-SA"/>
      </w:rPr>
    </w:lvl>
    <w:lvl w:ilvl="4" w:tplc="98C2BFEA">
      <w:numFmt w:val="bullet"/>
      <w:lvlText w:val="•"/>
      <w:lvlJc w:val="left"/>
      <w:pPr>
        <w:ind w:left="3407" w:hanging="708"/>
      </w:pPr>
      <w:rPr>
        <w:rFonts w:hint="default"/>
        <w:lang w:val="pt-PT" w:eastAsia="en-US" w:bidi="ar-SA"/>
      </w:rPr>
    </w:lvl>
    <w:lvl w:ilvl="5" w:tplc="F410B736">
      <w:numFmt w:val="bullet"/>
      <w:lvlText w:val="•"/>
      <w:lvlJc w:val="left"/>
      <w:pPr>
        <w:ind w:left="4329" w:hanging="708"/>
      </w:pPr>
      <w:rPr>
        <w:rFonts w:hint="default"/>
        <w:lang w:val="pt-PT" w:eastAsia="en-US" w:bidi="ar-SA"/>
      </w:rPr>
    </w:lvl>
    <w:lvl w:ilvl="6" w:tplc="3E48D480">
      <w:numFmt w:val="bullet"/>
      <w:lvlText w:val="•"/>
      <w:lvlJc w:val="left"/>
      <w:pPr>
        <w:ind w:left="5252" w:hanging="708"/>
      </w:pPr>
      <w:rPr>
        <w:rFonts w:hint="default"/>
        <w:lang w:val="pt-PT" w:eastAsia="en-US" w:bidi="ar-SA"/>
      </w:rPr>
    </w:lvl>
    <w:lvl w:ilvl="7" w:tplc="E170160A">
      <w:numFmt w:val="bullet"/>
      <w:lvlText w:val="•"/>
      <w:lvlJc w:val="left"/>
      <w:pPr>
        <w:ind w:left="6174" w:hanging="708"/>
      </w:pPr>
      <w:rPr>
        <w:rFonts w:hint="default"/>
        <w:lang w:val="pt-PT" w:eastAsia="en-US" w:bidi="ar-SA"/>
      </w:rPr>
    </w:lvl>
    <w:lvl w:ilvl="8" w:tplc="F5F09210">
      <w:numFmt w:val="bullet"/>
      <w:lvlText w:val="•"/>
      <w:lvlJc w:val="left"/>
      <w:pPr>
        <w:ind w:left="7097" w:hanging="708"/>
      </w:pPr>
      <w:rPr>
        <w:rFonts w:hint="default"/>
        <w:lang w:val="pt-PT" w:eastAsia="en-US" w:bidi="ar-SA"/>
      </w:rPr>
    </w:lvl>
  </w:abstractNum>
  <w:abstractNum w:abstractNumId="35">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85E04CF"/>
    <w:multiLevelType w:val="multilevel"/>
    <w:tmpl w:val="5F68AA20"/>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B511866"/>
    <w:multiLevelType w:val="multilevel"/>
    <w:tmpl w:val="F81C0EB6"/>
    <w:lvl w:ilvl="0">
      <w:start w:val="19"/>
      <w:numFmt w:val="decimal"/>
      <w:lvlText w:val="%1"/>
      <w:lvlJc w:val="left"/>
      <w:pPr>
        <w:ind w:left="534" w:hanging="276"/>
      </w:pPr>
      <w:rPr>
        <w:rFonts w:ascii="Arial" w:eastAsia="Arial" w:hAnsi="Arial" w:cs="Arial" w:hint="default"/>
        <w:b/>
        <w:bCs/>
        <w:spacing w:val="-1"/>
        <w:w w:val="99"/>
        <w:sz w:val="20"/>
        <w:szCs w:val="20"/>
        <w:lang w:val="pt-PT" w:eastAsia="pt-PT" w:bidi="pt-PT"/>
      </w:rPr>
    </w:lvl>
    <w:lvl w:ilvl="1">
      <w:start w:val="1"/>
      <w:numFmt w:val="decimal"/>
      <w:lvlText w:val="%1.%2."/>
      <w:lvlJc w:val="left"/>
      <w:pPr>
        <w:ind w:left="258" w:hanging="512"/>
      </w:pPr>
      <w:rPr>
        <w:rFonts w:ascii="Arial" w:eastAsia="Arial" w:hAnsi="Arial" w:cs="Arial" w:hint="default"/>
        <w:b/>
        <w:bCs/>
        <w:spacing w:val="-1"/>
        <w:w w:val="99"/>
        <w:sz w:val="20"/>
        <w:szCs w:val="20"/>
        <w:lang w:val="pt-PT" w:eastAsia="pt-PT" w:bidi="pt-PT"/>
      </w:rPr>
    </w:lvl>
    <w:lvl w:ilvl="2">
      <w:start w:val="1"/>
      <w:numFmt w:val="decimal"/>
      <w:lvlText w:val="%1.%2.%3."/>
      <w:lvlJc w:val="left"/>
      <w:pPr>
        <w:ind w:left="923" w:hanging="665"/>
      </w:pPr>
      <w:rPr>
        <w:rFonts w:ascii="Arial" w:eastAsia="Arial" w:hAnsi="Arial" w:cs="Arial" w:hint="default"/>
        <w:b/>
        <w:bCs/>
        <w:spacing w:val="-1"/>
        <w:w w:val="99"/>
        <w:sz w:val="20"/>
        <w:szCs w:val="20"/>
        <w:lang w:val="pt-PT" w:eastAsia="pt-PT" w:bidi="pt-PT"/>
      </w:rPr>
    </w:lvl>
    <w:lvl w:ilvl="3">
      <w:numFmt w:val="bullet"/>
      <w:lvlText w:val="•"/>
      <w:lvlJc w:val="left"/>
      <w:pPr>
        <w:ind w:left="2033" w:hanging="665"/>
      </w:pPr>
      <w:rPr>
        <w:rFonts w:hint="default"/>
        <w:lang w:val="pt-PT" w:eastAsia="pt-PT" w:bidi="pt-PT"/>
      </w:rPr>
    </w:lvl>
    <w:lvl w:ilvl="4">
      <w:numFmt w:val="bullet"/>
      <w:lvlText w:val="•"/>
      <w:lvlJc w:val="left"/>
      <w:pPr>
        <w:ind w:left="3146" w:hanging="665"/>
      </w:pPr>
      <w:rPr>
        <w:rFonts w:hint="default"/>
        <w:lang w:val="pt-PT" w:eastAsia="pt-PT" w:bidi="pt-PT"/>
      </w:rPr>
    </w:lvl>
    <w:lvl w:ilvl="5">
      <w:numFmt w:val="bullet"/>
      <w:lvlText w:val="•"/>
      <w:lvlJc w:val="left"/>
      <w:pPr>
        <w:ind w:left="4259" w:hanging="665"/>
      </w:pPr>
      <w:rPr>
        <w:rFonts w:hint="default"/>
        <w:lang w:val="pt-PT" w:eastAsia="pt-PT" w:bidi="pt-PT"/>
      </w:rPr>
    </w:lvl>
    <w:lvl w:ilvl="6">
      <w:numFmt w:val="bullet"/>
      <w:lvlText w:val="•"/>
      <w:lvlJc w:val="left"/>
      <w:pPr>
        <w:ind w:left="5373" w:hanging="665"/>
      </w:pPr>
      <w:rPr>
        <w:rFonts w:hint="default"/>
        <w:lang w:val="pt-PT" w:eastAsia="pt-PT" w:bidi="pt-PT"/>
      </w:rPr>
    </w:lvl>
    <w:lvl w:ilvl="7">
      <w:numFmt w:val="bullet"/>
      <w:lvlText w:val="•"/>
      <w:lvlJc w:val="left"/>
      <w:pPr>
        <w:ind w:left="6486" w:hanging="665"/>
      </w:pPr>
      <w:rPr>
        <w:rFonts w:hint="default"/>
        <w:lang w:val="pt-PT" w:eastAsia="pt-PT" w:bidi="pt-PT"/>
      </w:rPr>
    </w:lvl>
    <w:lvl w:ilvl="8">
      <w:numFmt w:val="bullet"/>
      <w:lvlText w:val="•"/>
      <w:lvlJc w:val="left"/>
      <w:pPr>
        <w:ind w:left="7599" w:hanging="665"/>
      </w:pPr>
      <w:rPr>
        <w:rFonts w:hint="default"/>
        <w:lang w:val="pt-PT" w:eastAsia="pt-PT" w:bidi="pt-PT"/>
      </w:rPr>
    </w:lvl>
  </w:abstractNum>
  <w:abstractNum w:abstractNumId="38">
    <w:nsid w:val="7B9C5D8F"/>
    <w:multiLevelType w:val="multilevel"/>
    <w:tmpl w:val="EA46232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C8F5046"/>
    <w:multiLevelType w:val="hybridMultilevel"/>
    <w:tmpl w:val="19288F42"/>
    <w:lvl w:ilvl="0" w:tplc="DC8CA048">
      <w:start w:val="6"/>
      <w:numFmt w:val="decimal"/>
      <w:lvlText w:val="%1"/>
      <w:lvlJc w:val="left"/>
      <w:pPr>
        <w:ind w:left="630" w:hanging="470"/>
      </w:pPr>
      <w:rPr>
        <w:rFonts w:hint="default"/>
        <w:lang w:val="pt-PT" w:eastAsia="en-US" w:bidi="ar-SA"/>
      </w:rPr>
    </w:lvl>
    <w:lvl w:ilvl="1" w:tplc="58DA22E6">
      <w:numFmt w:val="none"/>
      <w:lvlText w:val=""/>
      <w:lvlJc w:val="left"/>
      <w:pPr>
        <w:tabs>
          <w:tab w:val="num" w:pos="360"/>
        </w:tabs>
      </w:pPr>
    </w:lvl>
    <w:lvl w:ilvl="2" w:tplc="5E7667EE">
      <w:start w:val="1"/>
      <w:numFmt w:val="lowerLetter"/>
      <w:lvlText w:val="%3)"/>
      <w:lvlJc w:val="left"/>
      <w:pPr>
        <w:ind w:left="160" w:hanging="291"/>
      </w:pPr>
      <w:rPr>
        <w:rFonts w:ascii="Arial" w:eastAsia="Times New Roman" w:hAnsi="Arial" w:cs="Arial"/>
        <w:w w:val="99"/>
        <w:sz w:val="20"/>
        <w:szCs w:val="20"/>
        <w:lang w:val="pt-PT" w:eastAsia="en-US" w:bidi="ar-SA"/>
      </w:rPr>
    </w:lvl>
    <w:lvl w:ilvl="3" w:tplc="6AA0092C">
      <w:numFmt w:val="bullet"/>
      <w:lvlText w:val="•"/>
      <w:lvlJc w:val="left"/>
      <w:pPr>
        <w:ind w:left="2484" w:hanging="291"/>
      </w:pPr>
      <w:rPr>
        <w:rFonts w:hint="default"/>
        <w:lang w:val="pt-PT" w:eastAsia="en-US" w:bidi="ar-SA"/>
      </w:rPr>
    </w:lvl>
    <w:lvl w:ilvl="4" w:tplc="4342B836">
      <w:numFmt w:val="bullet"/>
      <w:lvlText w:val="•"/>
      <w:lvlJc w:val="left"/>
      <w:pPr>
        <w:ind w:left="3407" w:hanging="291"/>
      </w:pPr>
      <w:rPr>
        <w:rFonts w:hint="default"/>
        <w:lang w:val="pt-PT" w:eastAsia="en-US" w:bidi="ar-SA"/>
      </w:rPr>
    </w:lvl>
    <w:lvl w:ilvl="5" w:tplc="7DFA7136">
      <w:numFmt w:val="bullet"/>
      <w:lvlText w:val="•"/>
      <w:lvlJc w:val="left"/>
      <w:pPr>
        <w:ind w:left="4329" w:hanging="291"/>
      </w:pPr>
      <w:rPr>
        <w:rFonts w:hint="default"/>
        <w:lang w:val="pt-PT" w:eastAsia="en-US" w:bidi="ar-SA"/>
      </w:rPr>
    </w:lvl>
    <w:lvl w:ilvl="6" w:tplc="C3704900">
      <w:numFmt w:val="bullet"/>
      <w:lvlText w:val="•"/>
      <w:lvlJc w:val="left"/>
      <w:pPr>
        <w:ind w:left="5252" w:hanging="291"/>
      </w:pPr>
      <w:rPr>
        <w:rFonts w:hint="default"/>
        <w:lang w:val="pt-PT" w:eastAsia="en-US" w:bidi="ar-SA"/>
      </w:rPr>
    </w:lvl>
    <w:lvl w:ilvl="7" w:tplc="00864E7A">
      <w:numFmt w:val="bullet"/>
      <w:lvlText w:val="•"/>
      <w:lvlJc w:val="left"/>
      <w:pPr>
        <w:ind w:left="6174" w:hanging="291"/>
      </w:pPr>
      <w:rPr>
        <w:rFonts w:hint="default"/>
        <w:lang w:val="pt-PT" w:eastAsia="en-US" w:bidi="ar-SA"/>
      </w:rPr>
    </w:lvl>
    <w:lvl w:ilvl="8" w:tplc="31448A60">
      <w:numFmt w:val="bullet"/>
      <w:lvlText w:val="•"/>
      <w:lvlJc w:val="left"/>
      <w:pPr>
        <w:ind w:left="7097" w:hanging="291"/>
      </w:pPr>
      <w:rPr>
        <w:rFonts w:hint="default"/>
        <w:lang w:val="pt-PT" w:eastAsia="en-US" w:bidi="ar-SA"/>
      </w:rPr>
    </w:lvl>
  </w:abstractNum>
  <w:abstractNum w:abstractNumId="40">
    <w:nsid w:val="7E677F46"/>
    <w:multiLevelType w:val="multilevel"/>
    <w:tmpl w:val="D420550A"/>
    <w:lvl w:ilvl="0">
      <w:start w:val="10"/>
      <w:numFmt w:val="decimal"/>
      <w:lvlText w:val="%1"/>
      <w:lvlJc w:val="left"/>
      <w:pPr>
        <w:ind w:left="923" w:hanging="665"/>
      </w:pPr>
      <w:rPr>
        <w:rFonts w:hint="default"/>
        <w:lang w:val="pt-PT" w:eastAsia="pt-PT" w:bidi="pt-PT"/>
      </w:rPr>
    </w:lvl>
    <w:lvl w:ilvl="1">
      <w:start w:val="1"/>
      <w:numFmt w:val="decimal"/>
      <w:lvlText w:val="%1.%2"/>
      <w:lvlJc w:val="left"/>
      <w:pPr>
        <w:ind w:left="923" w:hanging="665"/>
      </w:pPr>
      <w:rPr>
        <w:rFonts w:hint="default"/>
        <w:lang w:val="pt-PT" w:eastAsia="pt-PT" w:bidi="pt-PT"/>
      </w:rPr>
    </w:lvl>
    <w:lvl w:ilvl="2">
      <w:start w:val="2"/>
      <w:numFmt w:val="decimal"/>
      <w:lvlText w:val="%1.%2.%3."/>
      <w:lvlJc w:val="left"/>
      <w:pPr>
        <w:ind w:left="923" w:hanging="665"/>
      </w:pPr>
      <w:rPr>
        <w:rFonts w:ascii="Arial" w:eastAsia="Arial" w:hAnsi="Arial" w:cs="Arial" w:hint="default"/>
        <w:b/>
        <w:bCs/>
        <w:spacing w:val="-1"/>
        <w:w w:val="99"/>
        <w:sz w:val="20"/>
        <w:szCs w:val="20"/>
        <w:lang w:val="pt-PT" w:eastAsia="pt-PT" w:bidi="pt-PT"/>
      </w:rPr>
    </w:lvl>
    <w:lvl w:ilvl="3">
      <w:start w:val="1"/>
      <w:numFmt w:val="decimal"/>
      <w:lvlText w:val="%1.%2.%3.%4."/>
      <w:lvlJc w:val="left"/>
      <w:pPr>
        <w:ind w:left="258" w:hanging="859"/>
      </w:pPr>
      <w:rPr>
        <w:rFonts w:ascii="Arial" w:eastAsia="Arial" w:hAnsi="Arial" w:cs="Arial" w:hint="default"/>
        <w:spacing w:val="-1"/>
        <w:w w:val="99"/>
        <w:sz w:val="20"/>
        <w:szCs w:val="20"/>
        <w:lang w:val="pt-PT" w:eastAsia="pt-PT" w:bidi="pt-PT"/>
      </w:rPr>
    </w:lvl>
    <w:lvl w:ilvl="4">
      <w:start w:val="1"/>
      <w:numFmt w:val="decimal"/>
      <w:lvlText w:val="%1.%2.%3.%4.%5."/>
      <w:lvlJc w:val="left"/>
      <w:pPr>
        <w:ind w:left="258" w:hanging="1041"/>
      </w:pPr>
      <w:rPr>
        <w:rFonts w:ascii="Arial" w:eastAsia="Arial" w:hAnsi="Arial" w:cs="Arial" w:hint="default"/>
        <w:spacing w:val="-1"/>
        <w:w w:val="99"/>
        <w:sz w:val="20"/>
        <w:szCs w:val="20"/>
        <w:lang w:val="pt-PT" w:eastAsia="pt-PT" w:bidi="pt-PT"/>
      </w:rPr>
    </w:lvl>
    <w:lvl w:ilvl="5">
      <w:numFmt w:val="bullet"/>
      <w:lvlText w:val="•"/>
      <w:lvlJc w:val="left"/>
      <w:pPr>
        <w:ind w:left="4878" w:hanging="1041"/>
      </w:pPr>
      <w:rPr>
        <w:rFonts w:hint="default"/>
        <w:lang w:val="pt-PT" w:eastAsia="pt-PT" w:bidi="pt-PT"/>
      </w:rPr>
    </w:lvl>
    <w:lvl w:ilvl="6">
      <w:numFmt w:val="bullet"/>
      <w:lvlText w:val="•"/>
      <w:lvlJc w:val="left"/>
      <w:pPr>
        <w:ind w:left="5868" w:hanging="1041"/>
      </w:pPr>
      <w:rPr>
        <w:rFonts w:hint="default"/>
        <w:lang w:val="pt-PT" w:eastAsia="pt-PT" w:bidi="pt-PT"/>
      </w:rPr>
    </w:lvl>
    <w:lvl w:ilvl="7">
      <w:numFmt w:val="bullet"/>
      <w:lvlText w:val="•"/>
      <w:lvlJc w:val="left"/>
      <w:pPr>
        <w:ind w:left="6857" w:hanging="1041"/>
      </w:pPr>
      <w:rPr>
        <w:rFonts w:hint="default"/>
        <w:lang w:val="pt-PT" w:eastAsia="pt-PT" w:bidi="pt-PT"/>
      </w:rPr>
    </w:lvl>
    <w:lvl w:ilvl="8">
      <w:numFmt w:val="bullet"/>
      <w:lvlText w:val="•"/>
      <w:lvlJc w:val="left"/>
      <w:pPr>
        <w:ind w:left="7847" w:hanging="1041"/>
      </w:pPr>
      <w:rPr>
        <w:rFonts w:hint="default"/>
        <w:lang w:val="pt-PT" w:eastAsia="pt-PT" w:bidi="pt-PT"/>
      </w:rPr>
    </w:lvl>
  </w:abstractNum>
  <w:abstractNum w:abstractNumId="41">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5"/>
  </w:num>
  <w:num w:numId="3">
    <w:abstractNumId w:val="26"/>
  </w:num>
  <w:num w:numId="4">
    <w:abstractNumId w:val="19"/>
  </w:num>
  <w:num w:numId="5">
    <w:abstractNumId w:val="14"/>
  </w:num>
  <w:num w:numId="6">
    <w:abstractNumId w:val="20"/>
  </w:num>
  <w:num w:numId="7">
    <w:abstractNumId w:val="13"/>
  </w:num>
  <w:num w:numId="8">
    <w:abstractNumId w:val="41"/>
  </w:num>
  <w:num w:numId="9">
    <w:abstractNumId w:val="35"/>
  </w:num>
  <w:num w:numId="10">
    <w:abstractNumId w:val="32"/>
  </w:num>
  <w:num w:numId="11">
    <w:abstractNumId w:val="12"/>
  </w:num>
  <w:num w:numId="12">
    <w:abstractNumId w:val="33"/>
  </w:num>
  <w:num w:numId="13">
    <w:abstractNumId w:val="34"/>
  </w:num>
  <w:num w:numId="14">
    <w:abstractNumId w:val="27"/>
  </w:num>
  <w:num w:numId="15">
    <w:abstractNumId w:val="31"/>
  </w:num>
  <w:num w:numId="16">
    <w:abstractNumId w:val="16"/>
  </w:num>
  <w:num w:numId="17">
    <w:abstractNumId w:val="24"/>
  </w:num>
  <w:num w:numId="18">
    <w:abstractNumId w:val="39"/>
  </w:num>
  <w:num w:numId="19">
    <w:abstractNumId w:val="15"/>
  </w:num>
  <w:num w:numId="20">
    <w:abstractNumId w:val="2"/>
  </w:num>
  <w:num w:numId="21">
    <w:abstractNumId w:val="30"/>
  </w:num>
  <w:num w:numId="22">
    <w:abstractNumId w:val="37"/>
  </w:num>
  <w:num w:numId="23">
    <w:abstractNumId w:val="9"/>
  </w:num>
  <w:num w:numId="24">
    <w:abstractNumId w:val="6"/>
  </w:num>
  <w:num w:numId="25">
    <w:abstractNumId w:val="40"/>
  </w:num>
  <w:num w:numId="26">
    <w:abstractNumId w:val="21"/>
  </w:num>
  <w:num w:numId="27">
    <w:abstractNumId w:val="5"/>
  </w:num>
  <w:num w:numId="28">
    <w:abstractNumId w:val="28"/>
  </w:num>
  <w:num w:numId="29">
    <w:abstractNumId w:val="1"/>
  </w:num>
  <w:num w:numId="30">
    <w:abstractNumId w:val="8"/>
  </w:num>
  <w:num w:numId="31">
    <w:abstractNumId w:val="4"/>
  </w:num>
  <w:num w:numId="32">
    <w:abstractNumId w:val="17"/>
  </w:num>
  <w:num w:numId="33">
    <w:abstractNumId w:val="7"/>
  </w:num>
  <w:num w:numId="34">
    <w:abstractNumId w:val="0"/>
  </w:num>
  <w:num w:numId="35">
    <w:abstractNumId w:val="3"/>
  </w:num>
  <w:num w:numId="36">
    <w:abstractNumId w:val="22"/>
  </w:num>
  <w:num w:numId="37">
    <w:abstractNumId w:val="38"/>
  </w:num>
  <w:num w:numId="38">
    <w:abstractNumId w:val="11"/>
  </w:num>
  <w:num w:numId="39">
    <w:abstractNumId w:val="36"/>
  </w:num>
  <w:num w:numId="40">
    <w:abstractNumId w:val="29"/>
  </w:num>
  <w:num w:numId="41">
    <w:abstractNumId w:val="18"/>
  </w:num>
  <w:num w:numId="42">
    <w:abstractNumId w:val="2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294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7C0D"/>
    <w:rsid w:val="00052840"/>
    <w:rsid w:val="00054C54"/>
    <w:rsid w:val="000608B0"/>
    <w:rsid w:val="00060EB4"/>
    <w:rsid w:val="000666F6"/>
    <w:rsid w:val="00070310"/>
    <w:rsid w:val="00072044"/>
    <w:rsid w:val="00072E45"/>
    <w:rsid w:val="000862F9"/>
    <w:rsid w:val="0009210A"/>
    <w:rsid w:val="000B38CD"/>
    <w:rsid w:val="000B6128"/>
    <w:rsid w:val="000C0347"/>
    <w:rsid w:val="000C1658"/>
    <w:rsid w:val="000C669A"/>
    <w:rsid w:val="000D45F5"/>
    <w:rsid w:val="000D46C6"/>
    <w:rsid w:val="000D5A8E"/>
    <w:rsid w:val="000E00AE"/>
    <w:rsid w:val="000E60DE"/>
    <w:rsid w:val="000E7E2C"/>
    <w:rsid w:val="000F0317"/>
    <w:rsid w:val="00121F8A"/>
    <w:rsid w:val="00125B29"/>
    <w:rsid w:val="00150851"/>
    <w:rsid w:val="00152C8D"/>
    <w:rsid w:val="00153C4B"/>
    <w:rsid w:val="001644CF"/>
    <w:rsid w:val="0016627C"/>
    <w:rsid w:val="0017377E"/>
    <w:rsid w:val="001832AD"/>
    <w:rsid w:val="001A6D76"/>
    <w:rsid w:val="001B0196"/>
    <w:rsid w:val="001B26B1"/>
    <w:rsid w:val="001B4BCA"/>
    <w:rsid w:val="001B5543"/>
    <w:rsid w:val="001B6969"/>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A0494"/>
    <w:rsid w:val="002B15A9"/>
    <w:rsid w:val="002B22DE"/>
    <w:rsid w:val="002D12AE"/>
    <w:rsid w:val="002D4791"/>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85686"/>
    <w:rsid w:val="00396E0C"/>
    <w:rsid w:val="003A6AB1"/>
    <w:rsid w:val="003B0E49"/>
    <w:rsid w:val="003C026B"/>
    <w:rsid w:val="003C02CD"/>
    <w:rsid w:val="003C7A5B"/>
    <w:rsid w:val="003D5670"/>
    <w:rsid w:val="003D6849"/>
    <w:rsid w:val="003D6FAC"/>
    <w:rsid w:val="003D7477"/>
    <w:rsid w:val="003E5804"/>
    <w:rsid w:val="00403979"/>
    <w:rsid w:val="0041197E"/>
    <w:rsid w:val="00415A57"/>
    <w:rsid w:val="004231DA"/>
    <w:rsid w:val="004527B0"/>
    <w:rsid w:val="00461410"/>
    <w:rsid w:val="004620FD"/>
    <w:rsid w:val="004676D0"/>
    <w:rsid w:val="00477E52"/>
    <w:rsid w:val="00481D28"/>
    <w:rsid w:val="0049086B"/>
    <w:rsid w:val="00497017"/>
    <w:rsid w:val="004A065D"/>
    <w:rsid w:val="004B3B31"/>
    <w:rsid w:val="004C7F7F"/>
    <w:rsid w:val="004D1147"/>
    <w:rsid w:val="004D5315"/>
    <w:rsid w:val="004E06B0"/>
    <w:rsid w:val="004E4A20"/>
    <w:rsid w:val="004E626F"/>
    <w:rsid w:val="004F52D4"/>
    <w:rsid w:val="004F7F30"/>
    <w:rsid w:val="00505499"/>
    <w:rsid w:val="00525B70"/>
    <w:rsid w:val="00530628"/>
    <w:rsid w:val="00533AE9"/>
    <w:rsid w:val="00553ACA"/>
    <w:rsid w:val="005557FB"/>
    <w:rsid w:val="005615AD"/>
    <w:rsid w:val="00565469"/>
    <w:rsid w:val="0059078A"/>
    <w:rsid w:val="0059663D"/>
    <w:rsid w:val="0059708D"/>
    <w:rsid w:val="005A352B"/>
    <w:rsid w:val="005A53B7"/>
    <w:rsid w:val="005B77D6"/>
    <w:rsid w:val="005C0916"/>
    <w:rsid w:val="005C468C"/>
    <w:rsid w:val="005D7605"/>
    <w:rsid w:val="005E14BC"/>
    <w:rsid w:val="005E76CB"/>
    <w:rsid w:val="005F35AB"/>
    <w:rsid w:val="005F706D"/>
    <w:rsid w:val="005F7C1B"/>
    <w:rsid w:val="00602A69"/>
    <w:rsid w:val="00603E9F"/>
    <w:rsid w:val="006073DC"/>
    <w:rsid w:val="00613BCD"/>
    <w:rsid w:val="00616475"/>
    <w:rsid w:val="006226BC"/>
    <w:rsid w:val="00644D07"/>
    <w:rsid w:val="006536F4"/>
    <w:rsid w:val="00666415"/>
    <w:rsid w:val="00666CBC"/>
    <w:rsid w:val="006712BE"/>
    <w:rsid w:val="00680F1C"/>
    <w:rsid w:val="0068677D"/>
    <w:rsid w:val="00690FED"/>
    <w:rsid w:val="006A1DC8"/>
    <w:rsid w:val="006A43B4"/>
    <w:rsid w:val="006B4366"/>
    <w:rsid w:val="006B5C0E"/>
    <w:rsid w:val="006C40DE"/>
    <w:rsid w:val="006D2346"/>
    <w:rsid w:val="006E273D"/>
    <w:rsid w:val="006E5D02"/>
    <w:rsid w:val="006E7C98"/>
    <w:rsid w:val="00700710"/>
    <w:rsid w:val="00706EDA"/>
    <w:rsid w:val="007105DB"/>
    <w:rsid w:val="007160BA"/>
    <w:rsid w:val="0072361A"/>
    <w:rsid w:val="007303B1"/>
    <w:rsid w:val="007306BE"/>
    <w:rsid w:val="00734794"/>
    <w:rsid w:val="00734877"/>
    <w:rsid w:val="007363EB"/>
    <w:rsid w:val="00746AFA"/>
    <w:rsid w:val="00750383"/>
    <w:rsid w:val="00760642"/>
    <w:rsid w:val="007614CB"/>
    <w:rsid w:val="0077415E"/>
    <w:rsid w:val="007813FD"/>
    <w:rsid w:val="00791D05"/>
    <w:rsid w:val="007922E9"/>
    <w:rsid w:val="0079355A"/>
    <w:rsid w:val="00797266"/>
    <w:rsid w:val="007C023A"/>
    <w:rsid w:val="007C197F"/>
    <w:rsid w:val="007C5008"/>
    <w:rsid w:val="007C604F"/>
    <w:rsid w:val="007D56FE"/>
    <w:rsid w:val="007D6B21"/>
    <w:rsid w:val="007E46BD"/>
    <w:rsid w:val="007F233D"/>
    <w:rsid w:val="007F52FB"/>
    <w:rsid w:val="0080677A"/>
    <w:rsid w:val="0083152D"/>
    <w:rsid w:val="00832FAD"/>
    <w:rsid w:val="00836003"/>
    <w:rsid w:val="008411EF"/>
    <w:rsid w:val="00844A78"/>
    <w:rsid w:val="008472B4"/>
    <w:rsid w:val="00870F9B"/>
    <w:rsid w:val="008711E4"/>
    <w:rsid w:val="0087238C"/>
    <w:rsid w:val="00880C56"/>
    <w:rsid w:val="0088503C"/>
    <w:rsid w:val="008B4F59"/>
    <w:rsid w:val="008B51F3"/>
    <w:rsid w:val="008B7A41"/>
    <w:rsid w:val="008C473A"/>
    <w:rsid w:val="008C64B4"/>
    <w:rsid w:val="008D6D9B"/>
    <w:rsid w:val="008E2C22"/>
    <w:rsid w:val="008E6942"/>
    <w:rsid w:val="008F3D54"/>
    <w:rsid w:val="008F64EA"/>
    <w:rsid w:val="00913995"/>
    <w:rsid w:val="009167F5"/>
    <w:rsid w:val="0092474F"/>
    <w:rsid w:val="00934BF4"/>
    <w:rsid w:val="009446CC"/>
    <w:rsid w:val="00944F3F"/>
    <w:rsid w:val="0095620E"/>
    <w:rsid w:val="00977E7C"/>
    <w:rsid w:val="009852DE"/>
    <w:rsid w:val="0098794B"/>
    <w:rsid w:val="00991B4F"/>
    <w:rsid w:val="00991FFD"/>
    <w:rsid w:val="00995B4C"/>
    <w:rsid w:val="009A3E14"/>
    <w:rsid w:val="009A770A"/>
    <w:rsid w:val="009B1339"/>
    <w:rsid w:val="009B33EE"/>
    <w:rsid w:val="009C4569"/>
    <w:rsid w:val="009D793C"/>
    <w:rsid w:val="009E03A1"/>
    <w:rsid w:val="009F7646"/>
    <w:rsid w:val="009F7E26"/>
    <w:rsid w:val="00A056E5"/>
    <w:rsid w:val="00A15068"/>
    <w:rsid w:val="00A25012"/>
    <w:rsid w:val="00A41431"/>
    <w:rsid w:val="00A437C8"/>
    <w:rsid w:val="00A4485E"/>
    <w:rsid w:val="00A53C3E"/>
    <w:rsid w:val="00A64D87"/>
    <w:rsid w:val="00A654C7"/>
    <w:rsid w:val="00A673A8"/>
    <w:rsid w:val="00A721D5"/>
    <w:rsid w:val="00A73924"/>
    <w:rsid w:val="00A766C6"/>
    <w:rsid w:val="00A8088A"/>
    <w:rsid w:val="00AA2C44"/>
    <w:rsid w:val="00AA6B20"/>
    <w:rsid w:val="00AB19F4"/>
    <w:rsid w:val="00AC42F0"/>
    <w:rsid w:val="00AC50AE"/>
    <w:rsid w:val="00AC527C"/>
    <w:rsid w:val="00AC62FF"/>
    <w:rsid w:val="00AE0832"/>
    <w:rsid w:val="00AE72EE"/>
    <w:rsid w:val="00AF5315"/>
    <w:rsid w:val="00AF7AC6"/>
    <w:rsid w:val="00B13E3F"/>
    <w:rsid w:val="00B1794C"/>
    <w:rsid w:val="00B201B2"/>
    <w:rsid w:val="00B2344B"/>
    <w:rsid w:val="00B23A52"/>
    <w:rsid w:val="00B2557D"/>
    <w:rsid w:val="00B33041"/>
    <w:rsid w:val="00B345A3"/>
    <w:rsid w:val="00B36942"/>
    <w:rsid w:val="00B4599C"/>
    <w:rsid w:val="00B51094"/>
    <w:rsid w:val="00B56643"/>
    <w:rsid w:val="00B57459"/>
    <w:rsid w:val="00B83B2E"/>
    <w:rsid w:val="00B8525E"/>
    <w:rsid w:val="00B85798"/>
    <w:rsid w:val="00B93B6F"/>
    <w:rsid w:val="00B96C0A"/>
    <w:rsid w:val="00BD0609"/>
    <w:rsid w:val="00BD235A"/>
    <w:rsid w:val="00BD5FF5"/>
    <w:rsid w:val="00BD7EC2"/>
    <w:rsid w:val="00BE353C"/>
    <w:rsid w:val="00BE450D"/>
    <w:rsid w:val="00BE775B"/>
    <w:rsid w:val="00BE7BE3"/>
    <w:rsid w:val="00BF4D03"/>
    <w:rsid w:val="00C03390"/>
    <w:rsid w:val="00C108C7"/>
    <w:rsid w:val="00C115DA"/>
    <w:rsid w:val="00C129FC"/>
    <w:rsid w:val="00C4158E"/>
    <w:rsid w:val="00C666F8"/>
    <w:rsid w:val="00C74E97"/>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F0F"/>
    <w:rsid w:val="00D947CE"/>
    <w:rsid w:val="00DA119F"/>
    <w:rsid w:val="00DB0350"/>
    <w:rsid w:val="00DB09A0"/>
    <w:rsid w:val="00DB1C60"/>
    <w:rsid w:val="00DB24CA"/>
    <w:rsid w:val="00DB3A60"/>
    <w:rsid w:val="00DB665A"/>
    <w:rsid w:val="00DB6965"/>
    <w:rsid w:val="00DC671A"/>
    <w:rsid w:val="00DD7F78"/>
    <w:rsid w:val="00DE5C03"/>
    <w:rsid w:val="00DE7BFC"/>
    <w:rsid w:val="00DF0F86"/>
    <w:rsid w:val="00DF6F00"/>
    <w:rsid w:val="00E1035D"/>
    <w:rsid w:val="00E1154E"/>
    <w:rsid w:val="00E14345"/>
    <w:rsid w:val="00E170B5"/>
    <w:rsid w:val="00E20150"/>
    <w:rsid w:val="00E336FC"/>
    <w:rsid w:val="00E353E7"/>
    <w:rsid w:val="00E40C8A"/>
    <w:rsid w:val="00E42D31"/>
    <w:rsid w:val="00E57A38"/>
    <w:rsid w:val="00E640EB"/>
    <w:rsid w:val="00E82463"/>
    <w:rsid w:val="00E84C23"/>
    <w:rsid w:val="00E86781"/>
    <w:rsid w:val="00EA1FAB"/>
    <w:rsid w:val="00EB1BDC"/>
    <w:rsid w:val="00EB773C"/>
    <w:rsid w:val="00EB7E78"/>
    <w:rsid w:val="00EE7C87"/>
    <w:rsid w:val="00EF0E3E"/>
    <w:rsid w:val="00EF2286"/>
    <w:rsid w:val="00EF7501"/>
    <w:rsid w:val="00F07584"/>
    <w:rsid w:val="00F13D03"/>
    <w:rsid w:val="00F20456"/>
    <w:rsid w:val="00F358E9"/>
    <w:rsid w:val="00F41A42"/>
    <w:rsid w:val="00F479AA"/>
    <w:rsid w:val="00F51CAF"/>
    <w:rsid w:val="00F57AA5"/>
    <w:rsid w:val="00F64905"/>
    <w:rsid w:val="00F70659"/>
    <w:rsid w:val="00F73871"/>
    <w:rsid w:val="00F81225"/>
    <w:rsid w:val="00F919EC"/>
    <w:rsid w:val="00F94A69"/>
    <w:rsid w:val="00FB4FB4"/>
    <w:rsid w:val="00FD17E2"/>
    <w:rsid w:val="00FD26F2"/>
    <w:rsid w:val="00FD2A5D"/>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9"/>
    <w:qFormat/>
    <w:rsid w:val="00BD5FF5"/>
    <w:pPr>
      <w:keepNext/>
      <w:jc w:val="both"/>
      <w:outlineLvl w:val="0"/>
    </w:pPr>
    <w:rPr>
      <w:rFonts w:ascii="Arial" w:hAnsi="Arial"/>
      <w:sz w:val="28"/>
    </w:rPr>
  </w:style>
  <w:style w:type="paragraph" w:styleId="Ttulo2">
    <w:name w:val="heading 2"/>
    <w:basedOn w:val="Normal"/>
    <w:next w:val="Normal"/>
    <w:link w:val="Ttulo2Char"/>
    <w:uiPriority w:val="9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1"/>
    <w:qFormat/>
    <w:rsid w:val="00BD5FF5"/>
    <w:pPr>
      <w:jc w:val="both"/>
    </w:pPr>
    <w:rPr>
      <w:rFonts w:ascii="Arial" w:hAnsi="Arial"/>
      <w:sz w:val="28"/>
    </w:rPr>
  </w:style>
  <w:style w:type="character" w:customStyle="1" w:styleId="CorpodetextoChar">
    <w:name w:val="Corpo de texto Char"/>
    <w:basedOn w:val="Fontepargpadro"/>
    <w:link w:val="Corpodetexto"/>
    <w:uiPriority w:val="1"/>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1"/>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 w:type="paragraph" w:customStyle="1" w:styleId="Heading3">
    <w:name w:val="Heading 3"/>
    <w:basedOn w:val="Normal"/>
    <w:uiPriority w:val="1"/>
    <w:qFormat/>
    <w:rsid w:val="001832AD"/>
    <w:pPr>
      <w:widowControl w:val="0"/>
      <w:autoSpaceDE w:val="0"/>
      <w:autoSpaceDN w:val="0"/>
      <w:ind w:left="1295"/>
      <w:outlineLvl w:val="3"/>
    </w:pPr>
    <w:rPr>
      <w:rFonts w:ascii="Arial" w:eastAsia="Arial" w:hAnsi="Arial" w:cs="Arial"/>
      <w:b/>
      <w:bCs/>
      <w:lang w:val="pt-PT" w:eastAsia="en-US"/>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408C-CB9F-4F79-BE0A-CD5B6701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9146</Words>
  <Characters>49392</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58422</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Carlos</cp:lastModifiedBy>
  <cp:revision>3</cp:revision>
  <cp:lastPrinted>2021-04-12T18:59:00Z</cp:lastPrinted>
  <dcterms:created xsi:type="dcterms:W3CDTF">2021-05-12T19:00:00Z</dcterms:created>
  <dcterms:modified xsi:type="dcterms:W3CDTF">2021-06-11T12:08:00Z</dcterms:modified>
</cp:coreProperties>
</file>