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C0" w:rsidRDefault="00D62EC0" w:rsidP="007306BE">
      <w:pPr>
        <w:pStyle w:val="Ttulo2"/>
        <w:ind w:right="-1"/>
        <w:rPr>
          <w:rFonts w:cs="Arial"/>
          <w:b/>
          <w:sz w:val="20"/>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E40057">
        <w:rPr>
          <w:rFonts w:cs="Arial"/>
          <w:b/>
          <w:sz w:val="20"/>
          <w:u w:val="single"/>
        </w:rPr>
        <w:t>0</w:t>
      </w:r>
      <w:r w:rsidR="008B7A41">
        <w:rPr>
          <w:rFonts w:cs="Arial"/>
          <w:b/>
          <w:sz w:val="20"/>
          <w:u w:val="single"/>
        </w:rPr>
        <w:t>1</w:t>
      </w:r>
      <w:r w:rsidR="004E626F" w:rsidRPr="007306BE">
        <w:rPr>
          <w:rFonts w:cs="Arial"/>
          <w:b/>
          <w:sz w:val="20"/>
          <w:u w:val="single"/>
        </w:rPr>
        <w:t>/202</w:t>
      </w:r>
      <w:r w:rsidR="00E40057">
        <w:rPr>
          <w:rFonts w:cs="Arial"/>
          <w:b/>
          <w:sz w:val="20"/>
          <w:u w:val="single"/>
        </w:rPr>
        <w:t>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E40057">
        <w:rPr>
          <w:rFonts w:cs="Arial"/>
          <w:sz w:val="20"/>
        </w:rPr>
        <w:t>Educação</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40057">
        <w:rPr>
          <w:rFonts w:cs="Arial"/>
          <w:sz w:val="20"/>
        </w:rPr>
        <w:t>Osmar dos Santos</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E40057">
        <w:rPr>
          <w:rFonts w:cs="Arial"/>
          <w:b/>
          <w:sz w:val="20"/>
        </w:rPr>
        <w:t>UNITÁRIO</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 xml:space="preserve">a fim de selecionar proposta para </w:t>
      </w:r>
      <w:r w:rsidR="00E40057">
        <w:rPr>
          <w:rFonts w:cs="Arial"/>
          <w:sz w:val="20"/>
        </w:rPr>
        <w:t>registro de preços</w:t>
      </w:r>
      <w:r w:rsidRPr="007306BE">
        <w:rPr>
          <w:rFonts w:cs="Arial"/>
          <w:sz w:val="20"/>
        </w:rPr>
        <w:t xml:space="preserve">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936B18">
        <w:rPr>
          <w:rFonts w:ascii="Arial" w:hAnsi="Arial" w:cs="Arial"/>
          <w:b/>
          <w:u w:val="single"/>
        </w:rPr>
        <w:t xml:space="preserve"> 01/02</w:t>
      </w:r>
      <w:r w:rsidRPr="00D62423">
        <w:rPr>
          <w:rFonts w:ascii="Arial" w:hAnsi="Arial" w:cs="Arial"/>
          <w:b/>
          <w:u w:val="single"/>
        </w:rPr>
        <w:t>/202</w:t>
      </w:r>
      <w:r w:rsidR="00E40057">
        <w:rPr>
          <w:rFonts w:ascii="Arial" w:hAnsi="Arial" w:cs="Arial"/>
          <w:b/>
          <w:u w:val="single"/>
        </w:rPr>
        <w:t>1</w:t>
      </w:r>
      <w:r w:rsidR="0087238C" w:rsidRPr="00D62423">
        <w:rPr>
          <w:rFonts w:ascii="Arial" w:hAnsi="Arial" w:cs="Arial"/>
          <w:b/>
          <w:u w:val="single"/>
        </w:rPr>
        <w:t xml:space="preserve"> às </w:t>
      </w:r>
      <w:r w:rsidR="00E40057">
        <w:rPr>
          <w:rFonts w:ascii="Arial" w:hAnsi="Arial" w:cs="Arial"/>
          <w:b/>
          <w:u w:val="single"/>
        </w:rPr>
        <w:t>17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936B18">
        <w:rPr>
          <w:rFonts w:ascii="Arial" w:hAnsi="Arial" w:cs="Arial"/>
          <w:b/>
        </w:rPr>
        <w:t>02</w:t>
      </w:r>
      <w:r w:rsidRPr="007306BE">
        <w:rPr>
          <w:rFonts w:ascii="Arial" w:hAnsi="Arial" w:cs="Arial"/>
          <w:b/>
        </w:rPr>
        <w:t>/</w:t>
      </w:r>
      <w:r w:rsidR="00936B18">
        <w:rPr>
          <w:rFonts w:ascii="Arial" w:hAnsi="Arial" w:cs="Arial"/>
          <w:b/>
        </w:rPr>
        <w:t>02</w:t>
      </w:r>
      <w:r w:rsidRPr="007306BE">
        <w:rPr>
          <w:rFonts w:ascii="Arial" w:hAnsi="Arial" w:cs="Arial"/>
          <w:b/>
        </w:rPr>
        <w:t>/202</w:t>
      </w:r>
      <w:r w:rsidR="00E40057">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936B18">
        <w:rPr>
          <w:rFonts w:ascii="Arial" w:hAnsi="Arial" w:cs="Arial"/>
          <w:b/>
        </w:rPr>
        <w:t>02</w:t>
      </w:r>
      <w:r w:rsidRPr="007306BE">
        <w:rPr>
          <w:rFonts w:ascii="Arial" w:hAnsi="Arial" w:cs="Arial"/>
          <w:b/>
        </w:rPr>
        <w:t>/</w:t>
      </w:r>
      <w:r w:rsidR="00936B18">
        <w:rPr>
          <w:rFonts w:ascii="Arial" w:hAnsi="Arial" w:cs="Arial"/>
          <w:b/>
        </w:rPr>
        <w:t>02</w:t>
      </w:r>
      <w:r w:rsidRPr="007306BE">
        <w:rPr>
          <w:rFonts w:ascii="Arial" w:hAnsi="Arial" w:cs="Arial"/>
          <w:b/>
        </w:rPr>
        <w:t>/202</w:t>
      </w:r>
      <w:r w:rsidR="00E40057">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773423">
        <w:rPr>
          <w:rFonts w:ascii="Arial" w:hAnsi="Arial" w:cs="Arial"/>
          <w:b/>
        </w:rPr>
        <w:t>474.097,50</w:t>
      </w:r>
      <w:r w:rsidR="001D3741">
        <w:rPr>
          <w:rFonts w:ascii="Arial" w:hAnsi="Arial"/>
          <w:b/>
        </w:rPr>
        <w:t xml:space="preserve"> (</w:t>
      </w:r>
      <w:r w:rsidR="00773423">
        <w:rPr>
          <w:rFonts w:ascii="Arial" w:hAnsi="Arial"/>
          <w:b/>
        </w:rPr>
        <w:t xml:space="preserve">quatrocentos e setenta e quatro </w:t>
      </w:r>
      <w:r w:rsidR="00F07584">
        <w:rPr>
          <w:rFonts w:ascii="Arial" w:hAnsi="Arial"/>
          <w:b/>
        </w:rPr>
        <w:t xml:space="preserve">mil e </w:t>
      </w:r>
      <w:r w:rsidR="00773423">
        <w:rPr>
          <w:rFonts w:ascii="Arial" w:hAnsi="Arial"/>
          <w:b/>
        </w:rPr>
        <w:t xml:space="preserve">noventa e sete </w:t>
      </w:r>
      <w:r w:rsidR="001D3741">
        <w:rPr>
          <w:rFonts w:ascii="Arial" w:hAnsi="Arial"/>
          <w:b/>
        </w:rPr>
        <w:t xml:space="preserve">reais e </w:t>
      </w:r>
      <w:r w:rsidR="004231DA">
        <w:rPr>
          <w:rFonts w:ascii="Arial" w:hAnsi="Arial"/>
          <w:b/>
        </w:rPr>
        <w:t xml:space="preserve"> cin</w:t>
      </w:r>
      <w:r w:rsidR="00773423">
        <w:rPr>
          <w:rFonts w:ascii="Arial" w:hAnsi="Arial"/>
          <w:b/>
        </w:rPr>
        <w:t>quenta</w:t>
      </w:r>
      <w:r w:rsidR="001D3741">
        <w:rPr>
          <w:rFonts w:ascii="Arial" w:hAnsi="Arial"/>
          <w:b/>
        </w:rPr>
        <w:t xml:space="preserve">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lastRenderedPageBreak/>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t>VI –</w:t>
      </w:r>
      <w:r w:rsidR="00773423">
        <w:rPr>
          <w:rFonts w:ascii="Arial" w:hAnsi="Arial" w:cs="Arial"/>
        </w:rPr>
        <w:t xml:space="preserve"> Minuta de Ata de Registro de Preços</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773423">
        <w:rPr>
          <w:rFonts w:ascii="Arial" w:hAnsi="Arial" w:cs="Arial"/>
          <w:b/>
        </w:rPr>
        <w:t xml:space="preserve">Registro de preços para armazenamento, transporte e recarga prática para notebook </w:t>
      </w:r>
      <w:r w:rsidR="00773423" w:rsidRPr="00773423">
        <w:rPr>
          <w:rFonts w:ascii="Arial" w:hAnsi="Arial" w:cs="Arial"/>
          <w:b/>
          <w:bCs/>
          <w:iCs/>
        </w:rPr>
        <w:t>para a Secretaria Municipal de Educação de Cordeirópolis para o ano letivo de 2021</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1D3741">
        <w:rPr>
          <w:rFonts w:ascii="Arial" w:hAnsi="Arial" w:cs="Arial"/>
        </w:rPr>
        <w:t xml:space="preserve"> </w:t>
      </w:r>
      <w:r w:rsidR="00773423" w:rsidRPr="00773423">
        <w:rPr>
          <w:rFonts w:ascii="Arial" w:hAnsi="Arial" w:cs="Arial"/>
          <w:b/>
        </w:rPr>
        <w:t>474.097,50</w:t>
      </w:r>
      <w:r w:rsidR="001D3741">
        <w:rPr>
          <w:rFonts w:ascii="Arial" w:hAnsi="Arial"/>
          <w:b/>
        </w:rPr>
        <w:t xml:space="preserve"> (</w:t>
      </w:r>
      <w:r w:rsidR="00773423">
        <w:rPr>
          <w:rFonts w:ascii="Arial" w:hAnsi="Arial"/>
          <w:b/>
        </w:rPr>
        <w:t xml:space="preserve">quatrocentos e setenta e quatro </w:t>
      </w:r>
      <w:r w:rsidR="00F07584">
        <w:rPr>
          <w:rFonts w:ascii="Arial" w:hAnsi="Arial"/>
          <w:b/>
        </w:rPr>
        <w:t xml:space="preserve">mil e </w:t>
      </w:r>
      <w:r w:rsidR="00773423">
        <w:rPr>
          <w:rFonts w:ascii="Arial" w:hAnsi="Arial"/>
          <w:b/>
        </w:rPr>
        <w:t>noventa e sete reais e cinquenta</w:t>
      </w:r>
      <w:r w:rsidR="001D3741">
        <w:rPr>
          <w:rFonts w:ascii="Arial" w:hAnsi="Arial"/>
          <w:b/>
        </w:rPr>
        <w:t xml:space="preserve"> centavos</w:t>
      </w:r>
      <w:r w:rsidR="00202BC1" w:rsidRPr="007306BE">
        <w:rPr>
          <w:rFonts w:ascii="Arial" w:hAnsi="Arial" w:cs="Arial"/>
          <w:b/>
        </w:rPr>
        <w:t>)</w:t>
      </w:r>
      <w:r w:rsidRPr="007306BE">
        <w:rPr>
          <w:rFonts w:ascii="Arial" w:hAnsi="Arial" w:cs="Arial"/>
        </w:rPr>
        <w:t xml:space="preserve"> e será </w:t>
      </w:r>
      <w:r w:rsidRPr="007306BE">
        <w:rPr>
          <w:rFonts w:ascii="Arial" w:hAnsi="Arial" w:cs="Arial"/>
        </w:rPr>
        <w:lastRenderedPageBreak/>
        <w:t>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773423">
        <w:rPr>
          <w:rFonts w:ascii="Arial" w:hAnsi="Arial" w:cs="Arial"/>
        </w:rPr>
        <w:t>1</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773423">
        <w:rPr>
          <w:rFonts w:ascii="Arial" w:hAnsi="Arial" w:cs="Arial"/>
        </w:rPr>
        <w:t>Educação</w:t>
      </w:r>
      <w:r w:rsidR="0092474F" w:rsidRPr="007306BE">
        <w:rPr>
          <w:rFonts w:ascii="Arial" w:hAnsi="Arial" w:cs="Arial"/>
        </w:rPr>
        <w:t xml:space="preserve"> de Cordeirópolis</w:t>
      </w:r>
      <w:r w:rsidRPr="007306BE">
        <w:rPr>
          <w:rFonts w:ascii="Arial" w:hAnsi="Arial" w:cs="Arial"/>
        </w:rPr>
        <w:t>:</w:t>
      </w:r>
    </w:p>
    <w:p w:rsidR="003634C5" w:rsidRPr="007306BE" w:rsidRDefault="003634C5"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773423" w:rsidP="007306BE">
            <w:pPr>
              <w:ind w:right="-1"/>
              <w:jc w:val="center"/>
              <w:rPr>
                <w:rFonts w:ascii="Arial" w:hAnsi="Arial" w:cs="Arial"/>
              </w:rPr>
            </w:pPr>
            <w:r>
              <w:rPr>
                <w:rFonts w:ascii="Arial" w:hAnsi="Arial" w:cs="Arial"/>
              </w:rPr>
              <w:t>0038</w:t>
            </w:r>
          </w:p>
        </w:tc>
        <w:tc>
          <w:tcPr>
            <w:tcW w:w="588" w:type="pct"/>
            <w:vAlign w:val="center"/>
          </w:tcPr>
          <w:p w:rsidR="0059663D" w:rsidRPr="007306BE" w:rsidRDefault="00773423" w:rsidP="007306BE">
            <w:pPr>
              <w:ind w:right="-1"/>
              <w:jc w:val="center"/>
              <w:rPr>
                <w:rFonts w:ascii="Arial" w:hAnsi="Arial" w:cs="Arial"/>
              </w:rPr>
            </w:pPr>
            <w:r>
              <w:rPr>
                <w:rFonts w:ascii="Arial" w:hAnsi="Arial" w:cs="Arial"/>
              </w:rPr>
              <w:t>02.01.00</w:t>
            </w:r>
          </w:p>
        </w:tc>
        <w:tc>
          <w:tcPr>
            <w:tcW w:w="848" w:type="pct"/>
            <w:vAlign w:val="center"/>
          </w:tcPr>
          <w:p w:rsidR="0059663D" w:rsidRPr="007306BE" w:rsidRDefault="00773423" w:rsidP="00A766C6">
            <w:pPr>
              <w:ind w:right="-1"/>
              <w:jc w:val="center"/>
              <w:rPr>
                <w:rFonts w:ascii="Arial" w:hAnsi="Arial" w:cs="Arial"/>
              </w:rPr>
            </w:pPr>
            <w:r>
              <w:rPr>
                <w:rFonts w:ascii="Arial" w:hAnsi="Arial" w:cs="Arial"/>
              </w:rPr>
              <w:t>4.4.90.52.00</w:t>
            </w:r>
          </w:p>
        </w:tc>
        <w:tc>
          <w:tcPr>
            <w:tcW w:w="951" w:type="pct"/>
            <w:vAlign w:val="center"/>
          </w:tcPr>
          <w:p w:rsidR="0059663D" w:rsidRPr="007306BE" w:rsidRDefault="00773423" w:rsidP="0059078A">
            <w:pPr>
              <w:ind w:right="-1"/>
              <w:jc w:val="center"/>
              <w:rPr>
                <w:rFonts w:ascii="Arial" w:hAnsi="Arial" w:cs="Arial"/>
              </w:rPr>
            </w:pPr>
            <w:r>
              <w:rPr>
                <w:rFonts w:ascii="Arial" w:hAnsi="Arial" w:cs="Arial"/>
              </w:rPr>
              <w:t>12.365.0222</w:t>
            </w:r>
          </w:p>
        </w:tc>
        <w:tc>
          <w:tcPr>
            <w:tcW w:w="503" w:type="pct"/>
            <w:vAlign w:val="center"/>
          </w:tcPr>
          <w:p w:rsidR="0059663D" w:rsidRPr="007306BE" w:rsidRDefault="00773423" w:rsidP="00A766C6">
            <w:pPr>
              <w:ind w:right="-1"/>
              <w:jc w:val="center"/>
              <w:rPr>
                <w:rFonts w:ascii="Arial" w:hAnsi="Arial" w:cs="Arial"/>
              </w:rPr>
            </w:pPr>
            <w:r>
              <w:rPr>
                <w:rFonts w:ascii="Arial" w:hAnsi="Arial" w:cs="Arial"/>
              </w:rPr>
              <w:t>2006</w:t>
            </w:r>
          </w:p>
        </w:tc>
        <w:tc>
          <w:tcPr>
            <w:tcW w:w="454" w:type="pct"/>
            <w:vAlign w:val="center"/>
          </w:tcPr>
          <w:p w:rsidR="0059663D" w:rsidRPr="007306BE" w:rsidRDefault="00773423" w:rsidP="00D62EC0">
            <w:pPr>
              <w:ind w:right="-1"/>
              <w:jc w:val="center"/>
              <w:rPr>
                <w:rFonts w:ascii="Arial" w:hAnsi="Arial" w:cs="Arial"/>
              </w:rPr>
            </w:pPr>
            <w:r>
              <w:rPr>
                <w:rFonts w:ascii="Arial" w:hAnsi="Arial" w:cs="Arial"/>
              </w:rPr>
              <w:t>01</w:t>
            </w:r>
          </w:p>
        </w:tc>
        <w:tc>
          <w:tcPr>
            <w:tcW w:w="1025" w:type="pct"/>
          </w:tcPr>
          <w:p w:rsidR="0059663D" w:rsidRPr="000C1658" w:rsidRDefault="00773423" w:rsidP="00A766C6">
            <w:pPr>
              <w:jc w:val="center"/>
              <w:rPr>
                <w:rFonts w:ascii="Arial" w:hAnsi="Arial" w:cs="Arial"/>
              </w:rPr>
            </w:pPr>
            <w:r>
              <w:rPr>
                <w:rFonts w:ascii="Arial" w:hAnsi="Arial" w:cs="Arial"/>
              </w:rPr>
              <w:t>0220</w:t>
            </w:r>
          </w:p>
        </w:tc>
      </w:tr>
      <w:tr w:rsidR="0059663D" w:rsidRPr="007306BE" w:rsidTr="001D3741">
        <w:tc>
          <w:tcPr>
            <w:tcW w:w="630" w:type="pct"/>
            <w:vAlign w:val="center"/>
          </w:tcPr>
          <w:p w:rsidR="0059663D" w:rsidRPr="007306BE" w:rsidRDefault="00773423" w:rsidP="007306BE">
            <w:pPr>
              <w:ind w:right="-1"/>
              <w:jc w:val="center"/>
              <w:rPr>
                <w:rFonts w:ascii="Arial" w:hAnsi="Arial" w:cs="Arial"/>
              </w:rPr>
            </w:pPr>
            <w:r>
              <w:rPr>
                <w:rFonts w:ascii="Arial" w:hAnsi="Arial" w:cs="Arial"/>
              </w:rPr>
              <w:t>0600</w:t>
            </w:r>
          </w:p>
        </w:tc>
        <w:tc>
          <w:tcPr>
            <w:tcW w:w="588" w:type="pct"/>
            <w:vAlign w:val="center"/>
          </w:tcPr>
          <w:p w:rsidR="0059663D" w:rsidRPr="007306BE" w:rsidRDefault="00773423" w:rsidP="007306BE">
            <w:pPr>
              <w:ind w:right="-1"/>
              <w:jc w:val="center"/>
              <w:rPr>
                <w:rFonts w:ascii="Arial" w:hAnsi="Arial" w:cs="Arial"/>
              </w:rPr>
            </w:pPr>
            <w:r>
              <w:rPr>
                <w:rFonts w:ascii="Arial" w:hAnsi="Arial" w:cs="Arial"/>
              </w:rPr>
              <w:t>02.01.00</w:t>
            </w:r>
          </w:p>
        </w:tc>
        <w:tc>
          <w:tcPr>
            <w:tcW w:w="848" w:type="pct"/>
            <w:vAlign w:val="center"/>
          </w:tcPr>
          <w:p w:rsidR="0059663D" w:rsidRPr="007306BE" w:rsidRDefault="00773423" w:rsidP="00D62EC0">
            <w:pPr>
              <w:ind w:right="-1"/>
              <w:jc w:val="center"/>
              <w:rPr>
                <w:rFonts w:ascii="Arial" w:hAnsi="Arial" w:cs="Arial"/>
              </w:rPr>
            </w:pPr>
            <w:r>
              <w:rPr>
                <w:rFonts w:ascii="Arial" w:hAnsi="Arial" w:cs="Arial"/>
              </w:rPr>
              <w:t>4.4.90.52.00</w:t>
            </w:r>
          </w:p>
        </w:tc>
        <w:tc>
          <w:tcPr>
            <w:tcW w:w="951" w:type="pct"/>
            <w:vAlign w:val="center"/>
          </w:tcPr>
          <w:p w:rsidR="0059663D" w:rsidRPr="007306BE" w:rsidRDefault="00773423" w:rsidP="0059663D">
            <w:pPr>
              <w:ind w:right="-1"/>
              <w:jc w:val="center"/>
              <w:rPr>
                <w:rFonts w:ascii="Arial" w:hAnsi="Arial" w:cs="Arial"/>
              </w:rPr>
            </w:pPr>
            <w:r>
              <w:rPr>
                <w:rFonts w:ascii="Arial" w:hAnsi="Arial" w:cs="Arial"/>
              </w:rPr>
              <w:t>12.361.0222</w:t>
            </w:r>
          </w:p>
        </w:tc>
        <w:tc>
          <w:tcPr>
            <w:tcW w:w="503" w:type="pct"/>
            <w:vAlign w:val="center"/>
          </w:tcPr>
          <w:p w:rsidR="0059663D" w:rsidRPr="007306BE" w:rsidRDefault="00773423" w:rsidP="00D62EC0">
            <w:pPr>
              <w:ind w:right="-1"/>
              <w:jc w:val="center"/>
              <w:rPr>
                <w:rFonts w:ascii="Arial" w:hAnsi="Arial" w:cs="Arial"/>
              </w:rPr>
            </w:pPr>
            <w:r>
              <w:rPr>
                <w:rFonts w:ascii="Arial" w:hAnsi="Arial" w:cs="Arial"/>
              </w:rPr>
              <w:t>2006</w:t>
            </w:r>
          </w:p>
        </w:tc>
        <w:tc>
          <w:tcPr>
            <w:tcW w:w="454" w:type="pct"/>
            <w:vAlign w:val="center"/>
          </w:tcPr>
          <w:p w:rsidR="0059663D" w:rsidRPr="007306BE" w:rsidRDefault="00773423" w:rsidP="007306BE">
            <w:pPr>
              <w:ind w:right="-1"/>
              <w:jc w:val="center"/>
              <w:rPr>
                <w:rFonts w:ascii="Arial" w:hAnsi="Arial" w:cs="Arial"/>
              </w:rPr>
            </w:pPr>
            <w:r>
              <w:rPr>
                <w:rFonts w:ascii="Arial" w:hAnsi="Arial" w:cs="Arial"/>
              </w:rPr>
              <w:t>05</w:t>
            </w:r>
          </w:p>
        </w:tc>
        <w:tc>
          <w:tcPr>
            <w:tcW w:w="1025" w:type="pct"/>
          </w:tcPr>
          <w:p w:rsidR="0059663D" w:rsidRPr="000C1658" w:rsidRDefault="00773423" w:rsidP="0059663D">
            <w:pPr>
              <w:jc w:val="center"/>
              <w:rPr>
                <w:rFonts w:ascii="Arial" w:hAnsi="Arial" w:cs="Arial"/>
              </w:rPr>
            </w:pPr>
            <w:r>
              <w:rPr>
                <w:rFonts w:ascii="Arial" w:hAnsi="Arial" w:cs="Arial"/>
              </w:rPr>
              <w:t>0282</w:t>
            </w:r>
          </w:p>
        </w:tc>
      </w:tr>
    </w:tbl>
    <w:p w:rsidR="004E626F" w:rsidRPr="007306BE" w:rsidRDefault="004E626F" w:rsidP="007306BE">
      <w:pPr>
        <w:spacing w:line="360" w:lineRule="auto"/>
        <w:ind w:right="-1"/>
        <w:jc w:val="both"/>
        <w:rPr>
          <w:rFonts w:ascii="Arial" w:hAnsi="Arial" w:cs="Arial"/>
          <w:b/>
        </w:rPr>
      </w:pPr>
    </w:p>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lastRenderedPageBreak/>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060EB4">
        <w:rPr>
          <w:rFonts w:ascii="Arial" w:hAnsi="Arial" w:cs="Arial"/>
          <w:b/>
        </w:rPr>
        <w:t>1</w:t>
      </w:r>
      <w:r w:rsidR="00773423">
        <w:rPr>
          <w:rFonts w:ascii="Arial" w:hAnsi="Arial" w:cs="Arial"/>
          <w:b/>
        </w:rPr>
        <w:t>5</w:t>
      </w:r>
      <w:r w:rsidR="00BD5FF5" w:rsidRPr="007306BE">
        <w:rPr>
          <w:rFonts w:ascii="Arial" w:hAnsi="Arial" w:cs="Arial"/>
          <w:b/>
        </w:rPr>
        <w:t xml:space="preserve"> (</w:t>
      </w:r>
      <w:r w:rsidR="00773423">
        <w:rPr>
          <w:rFonts w:ascii="Arial" w:hAnsi="Arial" w:cs="Arial"/>
          <w:b/>
        </w:rPr>
        <w:t>quinze</w:t>
      </w:r>
      <w:r w:rsidR="00BD5FF5" w:rsidRPr="007306BE">
        <w:rPr>
          <w:rFonts w:ascii="Arial" w:hAnsi="Arial" w:cs="Arial"/>
          <w:b/>
        </w:rPr>
        <w:t>) dias</w:t>
      </w:r>
      <w:r w:rsidR="009B1339" w:rsidRPr="007306BE">
        <w:rPr>
          <w:rFonts w:ascii="Arial" w:hAnsi="Arial" w:cs="Arial"/>
          <w:b/>
        </w:rPr>
        <w:t xml:space="preserve"> </w:t>
      </w:r>
      <w:r w:rsidR="00773423">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lastRenderedPageBreak/>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B5018A">
        <w:rPr>
          <w:rFonts w:ascii="Arial" w:hAnsi="Arial" w:cs="Arial"/>
          <w:b/>
        </w:rPr>
        <w:t>POR ITEM</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655E6D">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lastRenderedPageBreak/>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lastRenderedPageBreak/>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EB3274">
        <w:rPr>
          <w:rFonts w:ascii="Arial" w:hAnsi="Arial" w:cs="Arial"/>
          <w:b/>
        </w:rPr>
        <w:t>S</w:t>
      </w:r>
      <w:r w:rsidR="00352DCF" w:rsidRPr="00352DCF">
        <w:rPr>
          <w:rFonts w:ascii="Arial" w:hAnsi="Arial" w:cs="Arial"/>
          <w:b/>
        </w:rPr>
        <w:t xml:space="preserve"> </w:t>
      </w:r>
      <w:r w:rsidR="00EB3274">
        <w:rPr>
          <w:rFonts w:ascii="Arial" w:hAnsi="Arial" w:cs="Arial"/>
          <w:b/>
        </w:rPr>
        <w:t>CONDIÇÕES DE FORNECIMENTO</w:t>
      </w:r>
    </w:p>
    <w:p w:rsidR="00EB3274" w:rsidRDefault="00EB3274" w:rsidP="00352DCF">
      <w:pPr>
        <w:jc w:val="both"/>
        <w:rPr>
          <w:rFonts w:ascii="Arial" w:hAnsi="Arial" w:cs="Arial"/>
          <w:b/>
        </w:rPr>
      </w:pPr>
    </w:p>
    <w:p w:rsidR="00EB3274" w:rsidRDefault="00EB3274" w:rsidP="00352DCF">
      <w:pPr>
        <w:jc w:val="both"/>
        <w:rPr>
          <w:rFonts w:ascii="Arial" w:hAnsi="Arial" w:cs="Arial"/>
        </w:rPr>
      </w:pPr>
      <w:r w:rsidRPr="00EB3274">
        <w:rPr>
          <w:rFonts w:ascii="Arial" w:hAnsi="Arial" w:cs="Arial"/>
          <w:b/>
        </w:rPr>
        <w:lastRenderedPageBreak/>
        <w:t>15.1</w:t>
      </w:r>
      <w:r w:rsidR="00616571">
        <w:rPr>
          <w:rFonts w:ascii="Arial" w:hAnsi="Arial" w:cs="Arial"/>
          <w:b/>
        </w:rPr>
        <w:t>.</w:t>
      </w:r>
      <w:r>
        <w:rPr>
          <w:rFonts w:ascii="Arial" w:hAnsi="Arial" w:cs="Arial"/>
        </w:rPr>
        <w:t xml:space="preserve"> O prazo de entrega dos ite</w:t>
      </w:r>
      <w:r w:rsidR="00616571">
        <w:rPr>
          <w:rFonts w:ascii="Arial" w:hAnsi="Arial" w:cs="Arial"/>
        </w:rPr>
        <w:t>n</w:t>
      </w:r>
      <w:r>
        <w:rPr>
          <w:rFonts w:ascii="Arial" w:hAnsi="Arial" w:cs="Arial"/>
        </w:rPr>
        <w:t xml:space="preserve">s é de até </w:t>
      </w:r>
      <w:r w:rsidRPr="00EB3274">
        <w:rPr>
          <w:rFonts w:ascii="Arial" w:hAnsi="Arial" w:cs="Arial"/>
          <w:b/>
        </w:rPr>
        <w:t>15 (quinze) dias corridos</w:t>
      </w:r>
      <w:r>
        <w:rPr>
          <w:rFonts w:ascii="Arial" w:hAnsi="Arial" w:cs="Arial"/>
        </w:rPr>
        <w:t xml:space="preserve">, contados da data do recebimento da </w:t>
      </w:r>
      <w:r w:rsidRPr="00EB3274">
        <w:rPr>
          <w:rFonts w:ascii="Arial" w:hAnsi="Arial" w:cs="Arial"/>
          <w:b/>
        </w:rPr>
        <w:t>Autorização de Fornecimento</w:t>
      </w:r>
      <w:r>
        <w:rPr>
          <w:rFonts w:ascii="Arial" w:hAnsi="Arial" w:cs="Arial"/>
        </w:rPr>
        <w:t xml:space="preserve"> emitidas pelas secretarias da contratada;</w:t>
      </w:r>
    </w:p>
    <w:p w:rsidR="00EB3274" w:rsidRDefault="00EB3274" w:rsidP="00352DCF">
      <w:pPr>
        <w:jc w:val="both"/>
        <w:rPr>
          <w:rFonts w:ascii="Arial" w:hAnsi="Arial" w:cs="Arial"/>
        </w:rPr>
      </w:pPr>
    </w:p>
    <w:p w:rsidR="00EB3274" w:rsidRDefault="00EB3274" w:rsidP="00352DCF">
      <w:pPr>
        <w:jc w:val="both"/>
        <w:rPr>
          <w:rFonts w:ascii="Arial" w:hAnsi="Arial" w:cs="Arial"/>
        </w:rPr>
      </w:pPr>
      <w:r>
        <w:rPr>
          <w:rFonts w:ascii="Arial" w:hAnsi="Arial" w:cs="Arial"/>
        </w:rPr>
        <w:t xml:space="preserve">15.1.1. A entrega dos </w:t>
      </w:r>
      <w:r w:rsidR="00616571">
        <w:rPr>
          <w:rFonts w:ascii="Arial" w:hAnsi="Arial" w:cs="Arial"/>
        </w:rPr>
        <w:t>iten</w:t>
      </w:r>
      <w:r>
        <w:rPr>
          <w:rFonts w:ascii="Arial" w:hAnsi="Arial" w:cs="Arial"/>
        </w:rPr>
        <w:t>s ocorrerá por conta e risco da contratada, especialmente quanto aos procedimentos de transporte, carga e descarga;</w:t>
      </w:r>
    </w:p>
    <w:p w:rsidR="00EB3274" w:rsidRDefault="00EB3274" w:rsidP="00352DCF">
      <w:pPr>
        <w:jc w:val="both"/>
        <w:rPr>
          <w:rFonts w:ascii="Arial" w:hAnsi="Arial" w:cs="Arial"/>
        </w:rPr>
      </w:pPr>
      <w:r>
        <w:rPr>
          <w:rFonts w:ascii="Arial" w:hAnsi="Arial" w:cs="Arial"/>
        </w:rPr>
        <w:t xml:space="preserve">15.1.2. Os </w:t>
      </w:r>
      <w:r w:rsidR="00616571">
        <w:rPr>
          <w:rFonts w:ascii="Arial" w:hAnsi="Arial" w:cs="Arial"/>
        </w:rPr>
        <w:t>iten</w:t>
      </w:r>
      <w:r>
        <w:rPr>
          <w:rFonts w:ascii="Arial" w:hAnsi="Arial" w:cs="Arial"/>
        </w:rPr>
        <w:t>s deverão ser transportados em</w:t>
      </w:r>
      <w:r w:rsidR="00616571">
        <w:rPr>
          <w:rFonts w:ascii="Arial" w:hAnsi="Arial" w:cs="Arial"/>
        </w:rPr>
        <w:t xml:space="preserve"> veículo apropriado, respeitando as normas técnicas e legislação aplicável à espécie, a fim de garantir as condições que preservem as características os mesmos, como também a sua qualidade, especificadas no anexo I – Termo de Referência, deste edital.</w:t>
      </w:r>
    </w:p>
    <w:p w:rsidR="00616571" w:rsidRDefault="00616571" w:rsidP="00352DCF">
      <w:pPr>
        <w:jc w:val="both"/>
        <w:rPr>
          <w:rFonts w:ascii="Arial" w:hAnsi="Arial" w:cs="Arial"/>
        </w:rPr>
      </w:pPr>
    </w:p>
    <w:p w:rsidR="00616571" w:rsidRDefault="00616571" w:rsidP="00352DCF">
      <w:pPr>
        <w:jc w:val="both"/>
        <w:rPr>
          <w:rFonts w:ascii="Arial" w:hAnsi="Arial" w:cs="Arial"/>
        </w:rPr>
      </w:pPr>
      <w:r w:rsidRPr="000C59B0">
        <w:rPr>
          <w:rFonts w:ascii="Arial" w:hAnsi="Arial" w:cs="Arial"/>
          <w:b/>
        </w:rPr>
        <w:t>15.2.</w:t>
      </w:r>
      <w:r>
        <w:rPr>
          <w:rFonts w:ascii="Arial" w:hAnsi="Arial" w:cs="Arial"/>
        </w:rPr>
        <w:t xml:space="preserve"> Os itens deverão ser entregues nos pontos previamente estabelecidos pela Secretaria Municipal de Educação.</w:t>
      </w:r>
    </w:p>
    <w:p w:rsidR="00616571" w:rsidRDefault="00616571" w:rsidP="00352DCF">
      <w:pPr>
        <w:jc w:val="both"/>
        <w:rPr>
          <w:rFonts w:ascii="Arial" w:hAnsi="Arial" w:cs="Arial"/>
        </w:rPr>
      </w:pPr>
    </w:p>
    <w:p w:rsidR="00616571" w:rsidRDefault="00616571" w:rsidP="00352DCF">
      <w:pPr>
        <w:jc w:val="both"/>
        <w:rPr>
          <w:rFonts w:ascii="Arial" w:hAnsi="Arial" w:cs="Arial"/>
        </w:rPr>
      </w:pPr>
      <w:r w:rsidRPr="000C59B0">
        <w:rPr>
          <w:rFonts w:ascii="Arial" w:hAnsi="Arial" w:cs="Arial"/>
          <w:b/>
        </w:rPr>
        <w:t>15.3.</w:t>
      </w:r>
      <w:r>
        <w:rPr>
          <w:rFonts w:ascii="Arial" w:hAnsi="Arial" w:cs="Arial"/>
        </w:rPr>
        <w:t xml:space="preserve"> Não serão recebidos os itens que chegarem fora do horário estabelecido pela Secretaria Municipal de Educação, bem como aqueles desacompanhados da respectiva Autorização de Fornecimento e nota(s) fiscal(is)/fatura;</w:t>
      </w:r>
    </w:p>
    <w:p w:rsidR="00616571" w:rsidRDefault="00616571" w:rsidP="00352DCF">
      <w:pPr>
        <w:jc w:val="both"/>
        <w:rPr>
          <w:rFonts w:ascii="Arial" w:hAnsi="Arial" w:cs="Arial"/>
        </w:rPr>
      </w:pPr>
    </w:p>
    <w:p w:rsidR="00616571" w:rsidRDefault="00616571" w:rsidP="00352DCF">
      <w:pPr>
        <w:jc w:val="both"/>
        <w:rPr>
          <w:rFonts w:ascii="Arial" w:hAnsi="Arial" w:cs="Arial"/>
        </w:rPr>
      </w:pPr>
      <w:r w:rsidRPr="000C59B0">
        <w:rPr>
          <w:rFonts w:ascii="Arial" w:hAnsi="Arial" w:cs="Arial"/>
          <w:b/>
        </w:rPr>
        <w:t>15.4.</w:t>
      </w:r>
      <w:r>
        <w:rPr>
          <w:rFonts w:ascii="Arial" w:hAnsi="Arial" w:cs="Arial"/>
        </w:rPr>
        <w:t xml:space="preserve"> Os itens serão recebidos:</w:t>
      </w:r>
    </w:p>
    <w:p w:rsidR="00616571" w:rsidRDefault="00616571" w:rsidP="00352DCF">
      <w:pPr>
        <w:jc w:val="both"/>
        <w:rPr>
          <w:rFonts w:ascii="Arial" w:hAnsi="Arial" w:cs="Arial"/>
        </w:rPr>
      </w:pPr>
      <w:r>
        <w:rPr>
          <w:rFonts w:ascii="Arial" w:hAnsi="Arial" w:cs="Arial"/>
        </w:rPr>
        <w:t xml:space="preserve">15.4.1. </w:t>
      </w:r>
      <w:r w:rsidRPr="00616571">
        <w:rPr>
          <w:rFonts w:ascii="Arial" w:hAnsi="Arial" w:cs="Arial"/>
          <w:i/>
        </w:rPr>
        <w:t>Provisoriamente</w:t>
      </w:r>
      <w:r>
        <w:rPr>
          <w:rFonts w:ascii="Arial" w:hAnsi="Arial" w:cs="Arial"/>
        </w:rPr>
        <w:t>, mediante recibo, para efeito de posterior verificação da conformidade do veículo com as respectivas especificações;</w:t>
      </w:r>
    </w:p>
    <w:p w:rsidR="00616571" w:rsidRDefault="00616571" w:rsidP="00352DCF">
      <w:pPr>
        <w:jc w:val="both"/>
        <w:rPr>
          <w:rFonts w:ascii="Arial" w:hAnsi="Arial" w:cs="Arial"/>
        </w:rPr>
      </w:pPr>
      <w:r>
        <w:rPr>
          <w:rFonts w:ascii="Arial" w:hAnsi="Arial" w:cs="Arial"/>
        </w:rPr>
        <w:t xml:space="preserve">15.4.2. </w:t>
      </w:r>
      <w:r w:rsidRPr="00616571">
        <w:rPr>
          <w:rFonts w:ascii="Arial" w:hAnsi="Arial" w:cs="Arial"/>
          <w:i/>
        </w:rPr>
        <w:t>Definitivamente</w:t>
      </w:r>
      <w:r>
        <w:rPr>
          <w:rFonts w:ascii="Arial" w:hAnsi="Arial" w:cs="Arial"/>
        </w:rPr>
        <w:t>, após inspeção física minuciosa da qualidade dos itens e consequente aceitação.</w:t>
      </w:r>
    </w:p>
    <w:p w:rsidR="00616571" w:rsidRDefault="00616571" w:rsidP="00352DCF">
      <w:pPr>
        <w:jc w:val="both"/>
        <w:rPr>
          <w:rFonts w:ascii="Arial" w:hAnsi="Arial" w:cs="Arial"/>
        </w:rPr>
      </w:pPr>
    </w:p>
    <w:p w:rsidR="00616571" w:rsidRDefault="00616571" w:rsidP="00352DCF">
      <w:pPr>
        <w:jc w:val="both"/>
        <w:rPr>
          <w:rFonts w:ascii="Arial" w:hAnsi="Arial" w:cs="Arial"/>
        </w:rPr>
      </w:pPr>
      <w:r w:rsidRPr="000C59B0">
        <w:rPr>
          <w:rFonts w:ascii="Arial" w:hAnsi="Arial" w:cs="Arial"/>
          <w:b/>
        </w:rPr>
        <w:t>15.5.</w:t>
      </w:r>
      <w:r>
        <w:rPr>
          <w:rFonts w:ascii="Arial" w:hAnsi="Arial" w:cs="Arial"/>
        </w:rPr>
        <w:t xml:space="preserve"> Constatadas irregularidades na entrega dos itens</w:t>
      </w:r>
      <w:r w:rsidR="000C59B0">
        <w:rPr>
          <w:rFonts w:ascii="Arial" w:hAnsi="Arial" w:cs="Arial"/>
        </w:rPr>
        <w:t xml:space="preserve"> da presente licitação, a Prefeitura poderá: </w:t>
      </w:r>
    </w:p>
    <w:p w:rsidR="000C59B0" w:rsidRDefault="000C59B0" w:rsidP="00352DCF">
      <w:pPr>
        <w:jc w:val="both"/>
        <w:rPr>
          <w:rFonts w:ascii="Arial" w:hAnsi="Arial" w:cs="Arial"/>
        </w:rPr>
      </w:pPr>
      <w:r>
        <w:rPr>
          <w:rFonts w:ascii="Arial" w:hAnsi="Arial" w:cs="Arial"/>
        </w:rPr>
        <w:t>15.5.1. Rejeitá-lo no todo ou em parte, se disser respeito à especificação, determinando sua substituição ou rescindindo a contratação, sem prejuízo das penalidades cabíveis;</w:t>
      </w:r>
    </w:p>
    <w:p w:rsidR="000C59B0" w:rsidRDefault="000C59B0" w:rsidP="00352DCF">
      <w:pPr>
        <w:jc w:val="both"/>
        <w:rPr>
          <w:rFonts w:ascii="Arial" w:hAnsi="Arial" w:cs="Arial"/>
        </w:rPr>
      </w:pPr>
      <w:r>
        <w:rPr>
          <w:rFonts w:ascii="Arial" w:hAnsi="Arial" w:cs="Arial"/>
        </w:rPr>
        <w:t>15.5.2. Se disser respeito à diferença de quantidade, determinar sua complementação ou rescindir a contratação, sem prejuízo das penalidades cabíveis;</w:t>
      </w:r>
    </w:p>
    <w:p w:rsidR="000C59B0" w:rsidRDefault="000C59B0" w:rsidP="00352DCF">
      <w:pPr>
        <w:jc w:val="both"/>
        <w:rPr>
          <w:rFonts w:ascii="Arial" w:hAnsi="Arial" w:cs="Arial"/>
        </w:rPr>
      </w:pPr>
      <w:r>
        <w:rPr>
          <w:rFonts w:ascii="Arial" w:hAnsi="Arial" w:cs="Arial"/>
        </w:rPr>
        <w:t>15.5.3. As irregularidades deverão ser sanadas pela Contratada no prazo máximo de até 30 (trinta) dias corridos, contado do efetivo recebimento a comunicação escrita de recusa, mantido o preço unitário inicialmente contratado;</w:t>
      </w:r>
    </w:p>
    <w:p w:rsidR="000C59B0" w:rsidRPr="00EB3274" w:rsidRDefault="000C59B0" w:rsidP="00352DCF">
      <w:pPr>
        <w:jc w:val="both"/>
        <w:rPr>
          <w:rFonts w:ascii="Arial" w:hAnsi="Arial" w:cs="Arial"/>
        </w:rPr>
      </w:pPr>
      <w:r>
        <w:rPr>
          <w:rFonts w:ascii="Arial" w:hAnsi="Arial" w:cs="Arial"/>
        </w:rPr>
        <w:t xml:space="preserve">15.5.4. </w:t>
      </w:r>
      <w:r w:rsidRPr="00E33907">
        <w:rPr>
          <w:rFonts w:ascii="Arial" w:hAnsi="Arial" w:cs="Arial"/>
        </w:rPr>
        <w:t xml:space="preserve">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r>
        <w:rPr>
          <w:rFonts w:ascii="Arial" w:hAnsi="Arial" w:cs="Arial"/>
        </w:rPr>
        <w:t>.</w:t>
      </w:r>
    </w:p>
    <w:p w:rsidR="00BD5FF5" w:rsidRPr="007306BE" w:rsidRDefault="00BD5FF5" w:rsidP="00352DCF">
      <w:pPr>
        <w:ind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A811DB">
        <w:rPr>
          <w:rFonts w:ascii="Arial" w:hAnsi="Arial" w:cs="Arial"/>
          <w:b/>
        </w:rPr>
        <w:t>Municipal de Educação</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0969D9">
        <w:rPr>
          <w:rFonts w:ascii="Arial" w:hAnsi="Arial" w:cs="Arial"/>
          <w:iCs/>
        </w:rPr>
        <w:t>18</w:t>
      </w:r>
      <w:r w:rsidR="00000B1B" w:rsidRPr="007306BE">
        <w:rPr>
          <w:rFonts w:ascii="Arial" w:hAnsi="Arial" w:cs="Arial"/>
          <w:iCs/>
        </w:rPr>
        <w:t xml:space="preserve"> de </w:t>
      </w:r>
      <w:r w:rsidR="000969D9">
        <w:rPr>
          <w:rFonts w:ascii="Arial" w:hAnsi="Arial" w:cs="Arial"/>
          <w:iCs/>
        </w:rPr>
        <w:t>janei</w:t>
      </w:r>
      <w:r w:rsidR="00F57AA5">
        <w:rPr>
          <w:rFonts w:ascii="Arial" w:hAnsi="Arial" w:cs="Arial"/>
          <w:iCs/>
        </w:rPr>
        <w:t>ro</w:t>
      </w:r>
      <w:r w:rsidR="00000B1B" w:rsidRPr="007306BE">
        <w:rPr>
          <w:rFonts w:ascii="Arial" w:hAnsi="Arial" w:cs="Arial"/>
          <w:iCs/>
        </w:rPr>
        <w:t xml:space="preserve"> de 202</w:t>
      </w:r>
      <w:r w:rsidR="000969D9">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969D9" w:rsidP="007306BE">
      <w:pPr>
        <w:keepNext/>
        <w:suppressLineNumbers/>
        <w:ind w:right="-1"/>
        <w:jc w:val="center"/>
        <w:rPr>
          <w:rFonts w:ascii="Arial" w:hAnsi="Arial" w:cs="Arial"/>
          <w:b/>
        </w:rPr>
      </w:pPr>
      <w:r>
        <w:rPr>
          <w:rFonts w:ascii="Arial" w:hAnsi="Arial" w:cs="Arial"/>
          <w:b/>
          <w:iCs/>
        </w:rPr>
        <w:t>JOÃO BATISTA DE MATTOS</w:t>
      </w:r>
    </w:p>
    <w:p w:rsidR="00BD5FF5" w:rsidRDefault="000969D9" w:rsidP="007306BE">
      <w:pPr>
        <w:keepNext/>
        <w:suppressLineNumbers/>
        <w:ind w:right="-1"/>
        <w:jc w:val="center"/>
        <w:rPr>
          <w:rFonts w:ascii="Arial" w:hAnsi="Arial" w:cs="Arial"/>
        </w:rPr>
      </w:pPr>
      <w:r>
        <w:rPr>
          <w:rFonts w:ascii="Arial" w:hAnsi="Arial" w:cs="Arial"/>
        </w:rPr>
        <w:t>Diretor da Administração</w:t>
      </w:r>
    </w:p>
    <w:p w:rsidR="000969D9" w:rsidRPr="007306BE" w:rsidRDefault="000969D9" w:rsidP="007306BE">
      <w:pPr>
        <w:keepNext/>
        <w:suppressLineNumbers/>
        <w:ind w:right="-1"/>
        <w:jc w:val="center"/>
        <w:rPr>
          <w:rFonts w:ascii="Arial" w:hAnsi="Arial" w:cs="Arial"/>
        </w:rPr>
      </w:pPr>
      <w:r>
        <w:rPr>
          <w:rFonts w:ascii="Arial" w:hAnsi="Arial" w:cs="Arial"/>
        </w:rPr>
        <w:t>Secretaria Municipal de Educação</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Default="005A53B7" w:rsidP="005A53B7">
      <w:pPr>
        <w:pStyle w:val="Ttulo"/>
        <w:rPr>
          <w:rFonts w:ascii="Arial" w:hAnsi="Arial" w:cs="Arial"/>
          <w:sz w:val="20"/>
          <w:u w:val="single"/>
        </w:rPr>
      </w:pPr>
      <w:bookmarkStart w:id="0" w:name="_GoBack"/>
      <w:bookmarkEnd w:id="0"/>
      <w:r w:rsidRPr="005A53B7">
        <w:rPr>
          <w:rFonts w:ascii="Arial" w:hAnsi="Arial" w:cs="Arial"/>
          <w:sz w:val="20"/>
          <w:u w:val="single"/>
        </w:rPr>
        <w:t>TERMO DE REFERÊNCIA</w:t>
      </w:r>
    </w:p>
    <w:p w:rsidR="000969D9" w:rsidRDefault="000969D9" w:rsidP="005A53B7">
      <w:pPr>
        <w:pStyle w:val="Ttulo"/>
        <w:rPr>
          <w:rFonts w:ascii="Arial" w:hAnsi="Arial" w:cs="Arial"/>
          <w:sz w:val="20"/>
          <w:u w:val="single"/>
        </w:rPr>
      </w:pPr>
    </w:p>
    <w:p w:rsidR="000969D9" w:rsidRPr="0036753E" w:rsidRDefault="000969D9" w:rsidP="000969D9">
      <w:pPr>
        <w:pStyle w:val="Ttulo"/>
        <w:jc w:val="both"/>
        <w:rPr>
          <w:rFonts w:ascii="Arial" w:hAnsi="Arial" w:cs="Arial"/>
          <w:b w:val="0"/>
          <w:color w:val="000000"/>
          <w:sz w:val="20"/>
        </w:rPr>
      </w:pPr>
      <w:r>
        <w:rPr>
          <w:rFonts w:ascii="Arial" w:hAnsi="Arial" w:cs="Arial"/>
          <w:color w:val="000000"/>
          <w:sz w:val="20"/>
          <w:u w:val="single"/>
        </w:rPr>
        <w:t xml:space="preserve">1. </w:t>
      </w:r>
      <w:r w:rsidRPr="0036753E">
        <w:rPr>
          <w:rFonts w:ascii="Arial" w:hAnsi="Arial" w:cs="Arial"/>
          <w:color w:val="000000"/>
          <w:sz w:val="20"/>
          <w:u w:val="single"/>
        </w:rPr>
        <w:t>OBJETO</w:t>
      </w:r>
      <w:r w:rsidRPr="0036753E">
        <w:rPr>
          <w:rFonts w:ascii="Arial" w:hAnsi="Arial" w:cs="Arial"/>
          <w:color w:val="000000"/>
          <w:sz w:val="20"/>
        </w:rPr>
        <w:t>:</w:t>
      </w:r>
      <w:r>
        <w:rPr>
          <w:rFonts w:ascii="Arial" w:hAnsi="Arial" w:cs="Arial"/>
          <w:color w:val="000000"/>
          <w:sz w:val="20"/>
        </w:rPr>
        <w:t xml:space="preserve"> </w:t>
      </w:r>
      <w:r w:rsidRPr="00FA7A5B">
        <w:rPr>
          <w:rFonts w:ascii="Arial" w:eastAsia="Arial" w:hAnsi="Arial" w:cs="Arial"/>
          <w:b w:val="0"/>
          <w:sz w:val="20"/>
        </w:rPr>
        <w:t>Registro de preços para</w:t>
      </w:r>
      <w:r w:rsidRPr="00661FC4">
        <w:rPr>
          <w:rFonts w:ascii="Arial" w:eastAsia="Arial" w:hAnsi="Arial"/>
        </w:rPr>
        <w:t xml:space="preserve"> </w:t>
      </w:r>
      <w:r>
        <w:rPr>
          <w:rFonts w:ascii="Arial" w:hAnsi="Arial" w:cs="Arial"/>
          <w:b w:val="0"/>
          <w:color w:val="000000"/>
          <w:sz w:val="20"/>
        </w:rPr>
        <w:t>fornecimento c</w:t>
      </w:r>
      <w:r w:rsidRPr="0036753E">
        <w:rPr>
          <w:rFonts w:ascii="Arial" w:hAnsi="Arial" w:cs="Arial"/>
          <w:b w:val="0"/>
          <w:sz w:val="20"/>
        </w:rPr>
        <w:t xml:space="preserve">arros </w:t>
      </w:r>
      <w:r w:rsidRPr="0036753E">
        <w:rPr>
          <w:rFonts w:ascii="Arial" w:hAnsi="Arial" w:cs="Arial"/>
          <w:b w:val="0"/>
          <w:spacing w:val="19"/>
          <w:sz w:val="20"/>
        </w:rPr>
        <w:t>para</w:t>
      </w:r>
      <w:r>
        <w:rPr>
          <w:rFonts w:ascii="Arial" w:hAnsi="Arial" w:cs="Arial"/>
          <w:b w:val="0"/>
          <w:spacing w:val="19"/>
          <w:sz w:val="20"/>
        </w:rPr>
        <w:t xml:space="preserve"> </w:t>
      </w:r>
      <w:r w:rsidRPr="0036753E">
        <w:rPr>
          <w:rFonts w:ascii="Arial" w:hAnsi="Arial" w:cs="Arial"/>
          <w:b w:val="0"/>
          <w:spacing w:val="-1"/>
          <w:sz w:val="20"/>
        </w:rPr>
        <w:t>armazenamento,</w:t>
      </w:r>
      <w:r>
        <w:rPr>
          <w:rFonts w:ascii="Arial" w:hAnsi="Arial" w:cs="Arial"/>
          <w:b w:val="0"/>
          <w:spacing w:val="-1"/>
          <w:sz w:val="20"/>
        </w:rPr>
        <w:t xml:space="preserve"> </w:t>
      </w:r>
      <w:r w:rsidRPr="0036753E">
        <w:rPr>
          <w:rFonts w:ascii="Arial" w:hAnsi="Arial" w:cs="Arial"/>
          <w:b w:val="0"/>
          <w:spacing w:val="-1"/>
          <w:sz w:val="20"/>
        </w:rPr>
        <w:t xml:space="preserve">transporte </w:t>
      </w:r>
      <w:r w:rsidRPr="0036753E">
        <w:rPr>
          <w:rFonts w:ascii="Arial" w:hAnsi="Arial" w:cs="Arial"/>
          <w:b w:val="0"/>
          <w:sz w:val="20"/>
        </w:rPr>
        <w:t xml:space="preserve">e </w:t>
      </w:r>
      <w:r w:rsidRPr="0036753E">
        <w:rPr>
          <w:rFonts w:ascii="Arial" w:hAnsi="Arial" w:cs="Arial"/>
          <w:b w:val="0"/>
          <w:spacing w:val="-1"/>
          <w:sz w:val="20"/>
        </w:rPr>
        <w:t xml:space="preserve">recarga prática para </w:t>
      </w:r>
      <w:r>
        <w:rPr>
          <w:rFonts w:ascii="Arial" w:hAnsi="Arial" w:cs="Arial"/>
          <w:b w:val="0"/>
          <w:spacing w:val="-1"/>
          <w:sz w:val="20"/>
        </w:rPr>
        <w:t>n</w:t>
      </w:r>
      <w:r w:rsidRPr="0036753E">
        <w:rPr>
          <w:rFonts w:ascii="Arial" w:hAnsi="Arial" w:cs="Arial"/>
          <w:b w:val="0"/>
          <w:spacing w:val="-1"/>
          <w:sz w:val="20"/>
        </w:rPr>
        <w:t xml:space="preserve">otebook </w:t>
      </w:r>
      <w:r w:rsidRPr="0036753E">
        <w:rPr>
          <w:rFonts w:ascii="Arial" w:hAnsi="Arial" w:cs="Arial"/>
          <w:b w:val="0"/>
          <w:color w:val="000000"/>
          <w:sz w:val="20"/>
        </w:rPr>
        <w:t>para a Secretaria Municipal de Educação de Cordeirópolis</w:t>
      </w:r>
      <w:r>
        <w:rPr>
          <w:rFonts w:ascii="Arial" w:hAnsi="Arial" w:cs="Arial"/>
          <w:b w:val="0"/>
          <w:color w:val="000000"/>
          <w:sz w:val="20"/>
        </w:rPr>
        <w:t xml:space="preserve"> para o ano letivo de 2021</w:t>
      </w:r>
      <w:r w:rsidRPr="0036753E">
        <w:rPr>
          <w:rFonts w:ascii="Arial" w:hAnsi="Arial" w:cs="Arial"/>
          <w:b w:val="0"/>
          <w:color w:val="000000"/>
          <w:sz w:val="20"/>
        </w:rPr>
        <w:t>.</w:t>
      </w:r>
    </w:p>
    <w:p w:rsidR="000969D9" w:rsidRPr="0036753E" w:rsidRDefault="000969D9" w:rsidP="000969D9">
      <w:pPr>
        <w:pStyle w:val="Ttulo"/>
        <w:jc w:val="both"/>
        <w:rPr>
          <w:rFonts w:ascii="Arial" w:hAnsi="Arial" w:cs="Arial"/>
          <w:b w:val="0"/>
          <w:color w:val="000000"/>
          <w:sz w:val="20"/>
        </w:rPr>
      </w:pPr>
    </w:p>
    <w:p w:rsidR="000969D9" w:rsidRPr="0036753E" w:rsidRDefault="000969D9" w:rsidP="000969D9">
      <w:pPr>
        <w:pStyle w:val="Ttulo"/>
        <w:jc w:val="both"/>
        <w:rPr>
          <w:rFonts w:ascii="Arial" w:hAnsi="Arial" w:cs="Arial"/>
          <w:b w:val="0"/>
          <w:color w:val="000000"/>
          <w:sz w:val="20"/>
        </w:rPr>
      </w:pPr>
      <w:r>
        <w:rPr>
          <w:rFonts w:ascii="Arial" w:hAnsi="Arial" w:cs="Arial"/>
          <w:color w:val="000000"/>
          <w:sz w:val="20"/>
          <w:u w:val="single"/>
        </w:rPr>
        <w:t xml:space="preserve">2. </w:t>
      </w:r>
      <w:r w:rsidRPr="0036753E">
        <w:rPr>
          <w:rFonts w:ascii="Arial" w:hAnsi="Arial" w:cs="Arial"/>
          <w:color w:val="000000"/>
          <w:sz w:val="20"/>
          <w:u w:val="single"/>
        </w:rPr>
        <w:t>JUSTIFICATIVA</w:t>
      </w:r>
      <w:r w:rsidRPr="00D323F4">
        <w:rPr>
          <w:rFonts w:ascii="Arial" w:hAnsi="Arial" w:cs="Arial"/>
          <w:color w:val="000000"/>
          <w:sz w:val="20"/>
        </w:rPr>
        <w:t xml:space="preserve">: </w:t>
      </w:r>
      <w:r w:rsidRPr="0036753E">
        <w:rPr>
          <w:rFonts w:ascii="Arial" w:hAnsi="Arial" w:cs="Arial"/>
          <w:b w:val="0"/>
          <w:color w:val="000000"/>
          <w:sz w:val="20"/>
        </w:rPr>
        <w:t xml:space="preserve">Decorrente do Projeto Tecnológico </w:t>
      </w:r>
      <w:r w:rsidRPr="0099790B">
        <w:rPr>
          <w:rFonts w:ascii="Arial" w:hAnsi="Arial" w:cs="Arial"/>
          <w:b w:val="0"/>
          <w:color w:val="000000"/>
          <w:sz w:val="20"/>
        </w:rPr>
        <w:t>Google For Education</w:t>
      </w:r>
      <w:r w:rsidRPr="0036753E">
        <w:rPr>
          <w:rFonts w:ascii="Arial" w:hAnsi="Arial" w:cs="Arial"/>
          <w:b w:val="0"/>
          <w:color w:val="000000"/>
          <w:sz w:val="20"/>
        </w:rPr>
        <w:t xml:space="preserve"> que está sendo implantado na Rede Municipal de Ensino, tendo como um dos objetivos padronizar e equipar as Escolas bem como a Secretaria Municipal de Educação com equipamentos novos visando a diminuição de manutenção. Dando aos profissionais da Educação suporte para o desenvolvimento do trabalho com qualidade. Por se tratar de uma projeção foi feita de acordo com a necessidade de cada Unidade de Ensino, tendo por finalidade o desenvolvimento do Sistema Educacional.</w:t>
      </w:r>
    </w:p>
    <w:p w:rsidR="000969D9" w:rsidRDefault="000969D9" w:rsidP="000969D9">
      <w:pPr>
        <w:pStyle w:val="Ttulo"/>
        <w:jc w:val="both"/>
        <w:rPr>
          <w:rFonts w:ascii="Arial" w:hAnsi="Arial" w:cs="Arial"/>
          <w:b w:val="0"/>
          <w:color w:val="000000"/>
          <w:sz w:val="20"/>
        </w:rPr>
      </w:pPr>
    </w:p>
    <w:p w:rsidR="000969D9" w:rsidRPr="006E52F0" w:rsidRDefault="000969D9" w:rsidP="000969D9">
      <w:pPr>
        <w:rPr>
          <w:rFonts w:ascii="Arial" w:hAnsi="Arial"/>
          <w:u w:val="single"/>
        </w:rPr>
      </w:pPr>
      <w:r w:rsidRPr="006E52F0">
        <w:rPr>
          <w:rFonts w:ascii="Arial" w:hAnsi="Arial"/>
          <w:b/>
          <w:u w:val="single"/>
        </w:rPr>
        <w:t>3. DOS RECURSOS ORÇAMENTÁRIOS</w:t>
      </w:r>
      <w:r w:rsidRPr="00CF0781">
        <w:rPr>
          <w:rFonts w:ascii="Arial" w:hAnsi="Arial"/>
          <w:b/>
        </w:rPr>
        <w:t>:</w:t>
      </w:r>
    </w:p>
    <w:p w:rsidR="000969D9" w:rsidRPr="006E52F0" w:rsidRDefault="000969D9" w:rsidP="000969D9">
      <w:pPr>
        <w:jc w:val="both"/>
        <w:rPr>
          <w:rFonts w:ascii="Arial" w:hAnsi="Arial"/>
          <w:b/>
          <w:bCs/>
        </w:rPr>
      </w:pPr>
    </w:p>
    <w:p w:rsidR="000969D9" w:rsidRPr="00B8207A" w:rsidRDefault="000969D9" w:rsidP="000969D9">
      <w:pPr>
        <w:jc w:val="both"/>
        <w:rPr>
          <w:rFonts w:ascii="Arial" w:hAnsi="Arial"/>
        </w:rPr>
      </w:pPr>
      <w:r w:rsidRPr="00F74C84">
        <w:rPr>
          <w:rFonts w:ascii="Arial" w:hAnsi="Arial"/>
          <w:b/>
          <w:bCs/>
        </w:rPr>
        <w:t>3.1.</w:t>
      </w:r>
      <w:r w:rsidRPr="00F74C84">
        <w:rPr>
          <w:rFonts w:ascii="Arial" w:hAnsi="Arial"/>
        </w:rPr>
        <w:t xml:space="preserve"> A despesa decorrente da contratação ora licitada está estimada em R$474.097,50(Quatrocentos e setenta e quatro mil, noventa e sete reais e cinqüenta centa</w:t>
      </w:r>
      <w:r>
        <w:rPr>
          <w:rFonts w:ascii="Arial" w:hAnsi="Arial"/>
        </w:rPr>
        <w:t>v</w:t>
      </w:r>
      <w:r w:rsidRPr="00F74C84">
        <w:rPr>
          <w:rFonts w:ascii="Arial" w:hAnsi="Arial"/>
        </w:rPr>
        <w:t>os) e será atendida pela seguinte dotação consignada no orçamento do exercício financeiro de 20</w:t>
      </w:r>
      <w:r>
        <w:rPr>
          <w:rFonts w:ascii="Arial" w:hAnsi="Arial"/>
        </w:rPr>
        <w:t>21</w:t>
      </w:r>
      <w:r w:rsidRPr="00F74C84">
        <w:rPr>
          <w:rFonts w:ascii="Arial" w:hAnsi="Arial"/>
        </w:rPr>
        <w:t xml:space="preserve"> da Prefeitura Municipal de Cordeirópolis:</w:t>
      </w:r>
    </w:p>
    <w:p w:rsidR="000969D9" w:rsidRPr="00B8207A" w:rsidRDefault="000969D9" w:rsidP="000969D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701"/>
        <w:gridCol w:w="1701"/>
        <w:gridCol w:w="993"/>
        <w:gridCol w:w="850"/>
        <w:gridCol w:w="1559"/>
      </w:tblGrid>
      <w:tr w:rsidR="000969D9" w:rsidTr="00465BE9">
        <w:trPr>
          <w:trHeight w:val="56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0969D9" w:rsidRDefault="000969D9" w:rsidP="00465BE9">
            <w:pPr>
              <w:suppressAutoHyphens/>
              <w:jc w:val="center"/>
              <w:rPr>
                <w:rFonts w:ascii="Arial" w:hAnsi="Arial"/>
                <w:b/>
                <w:lang w:eastAsia="ar-SA"/>
              </w:rPr>
            </w:pPr>
            <w:r>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69D9" w:rsidRDefault="000969D9" w:rsidP="00465BE9">
            <w:pPr>
              <w:suppressAutoHyphens/>
              <w:jc w:val="center"/>
              <w:rPr>
                <w:rFonts w:ascii="Arial" w:hAnsi="Arial"/>
                <w:b/>
                <w:lang w:eastAsia="ar-SA"/>
              </w:rPr>
            </w:pPr>
            <w:r>
              <w:rPr>
                <w:rFonts w:ascii="Arial" w:hAnsi="Arial"/>
                <w:b/>
              </w:rPr>
              <w:t>Órgão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969D9" w:rsidRDefault="000969D9" w:rsidP="00465BE9">
            <w:pPr>
              <w:suppressAutoHyphens/>
              <w:jc w:val="center"/>
              <w:rPr>
                <w:rFonts w:ascii="Arial" w:hAnsi="Arial"/>
                <w:b/>
                <w:lang w:eastAsia="ar-SA"/>
              </w:rPr>
            </w:pPr>
            <w:r>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69D9" w:rsidRDefault="000969D9" w:rsidP="00465BE9">
            <w:pPr>
              <w:suppressAutoHyphens/>
              <w:jc w:val="center"/>
              <w:rPr>
                <w:rFonts w:ascii="Arial" w:hAnsi="Arial"/>
                <w:b/>
                <w:lang w:eastAsia="ar-SA"/>
              </w:rPr>
            </w:pPr>
            <w:r>
              <w:rPr>
                <w:rFonts w:ascii="Arial" w:hAnsi="Arial"/>
                <w:b/>
              </w:rPr>
              <w:t>Funcional</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69D9" w:rsidRDefault="000969D9" w:rsidP="00465BE9">
            <w:pPr>
              <w:suppressAutoHyphens/>
              <w:jc w:val="center"/>
              <w:rPr>
                <w:rFonts w:ascii="Arial" w:hAnsi="Arial"/>
                <w:b/>
                <w:lang w:eastAsia="ar-SA"/>
              </w:rPr>
            </w:pPr>
            <w:r>
              <w:rPr>
                <w:rFonts w:ascii="Arial" w:hAnsi="Arial"/>
                <w:b/>
              </w:rPr>
              <w:t>Ação</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69D9" w:rsidRDefault="000969D9" w:rsidP="00465BE9">
            <w:pPr>
              <w:suppressAutoHyphens/>
              <w:jc w:val="center"/>
              <w:rPr>
                <w:rFonts w:ascii="Arial" w:hAnsi="Arial"/>
                <w:b/>
                <w:lang w:eastAsia="ar-SA"/>
              </w:rPr>
            </w:pPr>
            <w:r>
              <w:rPr>
                <w:rFonts w:ascii="Arial" w:hAnsi="Arial"/>
                <w:b/>
              </w:rPr>
              <w:t>Fonte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69D9" w:rsidRDefault="000969D9" w:rsidP="00465BE9">
            <w:pPr>
              <w:suppressAutoHyphens/>
              <w:jc w:val="center"/>
              <w:rPr>
                <w:rFonts w:ascii="Arial" w:hAnsi="Arial"/>
                <w:b/>
                <w:lang w:eastAsia="ar-SA"/>
              </w:rPr>
            </w:pPr>
            <w:r>
              <w:rPr>
                <w:rFonts w:ascii="Arial" w:hAnsi="Arial"/>
                <w:b/>
              </w:rPr>
              <w:t>Aplicação</w:t>
            </w:r>
          </w:p>
        </w:tc>
      </w:tr>
      <w:tr w:rsidR="000969D9" w:rsidTr="00465BE9">
        <w:trPr>
          <w:trHeight w:val="493"/>
        </w:trPr>
        <w:tc>
          <w:tcPr>
            <w:tcW w:w="1134" w:type="dxa"/>
            <w:tcBorders>
              <w:top w:val="single" w:sz="4" w:space="0" w:color="auto"/>
              <w:left w:val="single" w:sz="4" w:space="0" w:color="auto"/>
              <w:bottom w:val="single" w:sz="4" w:space="0" w:color="auto"/>
              <w:right w:val="single" w:sz="4" w:space="0" w:color="auto"/>
            </w:tcBorders>
            <w:vAlign w:val="center"/>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0</w:t>
            </w:r>
            <w:r>
              <w:rPr>
                <w:rFonts w:ascii="Arial" w:hAnsi="Arial" w:cs="Arial"/>
                <w:lang w:eastAsia="ar-SA"/>
              </w:rPr>
              <w:t>038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02.01.00</w:t>
            </w:r>
          </w:p>
        </w:tc>
        <w:tc>
          <w:tcPr>
            <w:tcW w:w="1701" w:type="dxa"/>
            <w:tcBorders>
              <w:top w:val="single" w:sz="4" w:space="0" w:color="auto"/>
              <w:left w:val="single" w:sz="4" w:space="0" w:color="auto"/>
              <w:bottom w:val="single" w:sz="4" w:space="0" w:color="auto"/>
              <w:right w:val="single" w:sz="4" w:space="0" w:color="auto"/>
            </w:tcBorders>
            <w:vAlign w:val="center"/>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4.4.90.52.00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12.365.0222</w:t>
            </w:r>
          </w:p>
        </w:tc>
        <w:tc>
          <w:tcPr>
            <w:tcW w:w="993"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200</w:t>
            </w:r>
            <w:r>
              <w:rPr>
                <w:rFonts w:ascii="Arial" w:hAnsi="Arial" w:cs="Arial"/>
                <w:lang w:eastAsia="ar-SA"/>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Pr>
                <w:rFonts w:ascii="Arial" w:hAnsi="Arial" w:cs="Arial"/>
                <w:lang w:eastAsia="ar-SA"/>
              </w:rPr>
              <w:t>0</w:t>
            </w:r>
            <w:r w:rsidRPr="00BC74A8">
              <w:rPr>
                <w:rFonts w:ascii="Arial" w:hAnsi="Arial" w:cs="Arial"/>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02</w:t>
            </w:r>
            <w:r>
              <w:rPr>
                <w:rFonts w:ascii="Arial" w:hAnsi="Arial" w:cs="Arial"/>
                <w:lang w:eastAsia="ar-SA"/>
              </w:rPr>
              <w:t>20</w:t>
            </w:r>
          </w:p>
        </w:tc>
      </w:tr>
      <w:tr w:rsidR="000969D9" w:rsidTr="00465BE9">
        <w:trPr>
          <w:trHeight w:val="493"/>
        </w:trPr>
        <w:tc>
          <w:tcPr>
            <w:tcW w:w="1134" w:type="dxa"/>
            <w:tcBorders>
              <w:top w:val="single" w:sz="4" w:space="0" w:color="auto"/>
              <w:left w:val="single" w:sz="4" w:space="0" w:color="auto"/>
              <w:bottom w:val="single" w:sz="4" w:space="0" w:color="auto"/>
              <w:right w:val="single" w:sz="4" w:space="0" w:color="auto"/>
            </w:tcBorders>
            <w:vAlign w:val="center"/>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0</w:t>
            </w:r>
            <w:r>
              <w:rPr>
                <w:rFonts w:ascii="Arial" w:hAnsi="Arial" w:cs="Arial"/>
                <w:lang w:eastAsia="ar-SA"/>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02.01.00</w:t>
            </w:r>
          </w:p>
        </w:tc>
        <w:tc>
          <w:tcPr>
            <w:tcW w:w="1701" w:type="dxa"/>
            <w:tcBorders>
              <w:top w:val="single" w:sz="4" w:space="0" w:color="auto"/>
              <w:left w:val="single" w:sz="4" w:space="0" w:color="auto"/>
              <w:bottom w:val="single" w:sz="4" w:space="0" w:color="auto"/>
              <w:right w:val="single" w:sz="4" w:space="0" w:color="auto"/>
            </w:tcBorders>
            <w:vAlign w:val="center"/>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4.4.90.52.00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12.361.0222</w:t>
            </w:r>
          </w:p>
        </w:tc>
        <w:tc>
          <w:tcPr>
            <w:tcW w:w="993"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2006</w:t>
            </w:r>
          </w:p>
        </w:tc>
        <w:tc>
          <w:tcPr>
            <w:tcW w:w="850"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Pr>
                <w:rFonts w:ascii="Arial" w:hAnsi="Arial" w:cs="Arial"/>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69D9" w:rsidRPr="00BC74A8" w:rsidRDefault="000969D9" w:rsidP="00465BE9">
            <w:pPr>
              <w:suppressAutoHyphens/>
              <w:jc w:val="center"/>
              <w:rPr>
                <w:rFonts w:ascii="Arial" w:hAnsi="Arial" w:cs="Arial"/>
                <w:lang w:eastAsia="ar-SA"/>
              </w:rPr>
            </w:pPr>
            <w:r w:rsidRPr="00BC74A8">
              <w:rPr>
                <w:rFonts w:ascii="Arial" w:hAnsi="Arial" w:cs="Arial"/>
                <w:lang w:eastAsia="ar-SA"/>
              </w:rPr>
              <w:t>02</w:t>
            </w:r>
            <w:r>
              <w:rPr>
                <w:rFonts w:ascii="Arial" w:hAnsi="Arial" w:cs="Arial"/>
                <w:lang w:eastAsia="ar-SA"/>
              </w:rPr>
              <w:t>82</w:t>
            </w:r>
          </w:p>
        </w:tc>
      </w:tr>
    </w:tbl>
    <w:p w:rsidR="000969D9" w:rsidRPr="001400E9" w:rsidRDefault="000969D9" w:rsidP="000969D9">
      <w:pPr>
        <w:pStyle w:val="Ttulo"/>
        <w:jc w:val="both"/>
        <w:rPr>
          <w:rFonts w:ascii="Arial" w:hAnsi="Arial" w:cs="Arial"/>
          <w:b w:val="0"/>
          <w:color w:val="000000"/>
          <w:sz w:val="20"/>
        </w:rPr>
      </w:pPr>
    </w:p>
    <w:p w:rsidR="000969D9" w:rsidRPr="0036753E" w:rsidRDefault="000969D9" w:rsidP="000969D9">
      <w:pPr>
        <w:pStyle w:val="Ttulo"/>
        <w:jc w:val="both"/>
        <w:rPr>
          <w:rFonts w:ascii="Arial" w:hAnsi="Arial" w:cs="Arial"/>
          <w:b w:val="0"/>
          <w:bCs/>
          <w:color w:val="000000"/>
          <w:sz w:val="20"/>
        </w:rPr>
      </w:pPr>
      <w:r>
        <w:rPr>
          <w:rFonts w:ascii="Arial" w:hAnsi="Arial" w:cs="Arial"/>
          <w:sz w:val="20"/>
          <w:u w:val="single"/>
        </w:rPr>
        <w:t xml:space="preserve">4. </w:t>
      </w:r>
      <w:r w:rsidRPr="00A80702">
        <w:rPr>
          <w:rFonts w:ascii="Arial" w:hAnsi="Arial" w:cs="Arial"/>
          <w:sz w:val="20"/>
          <w:u w:val="single"/>
        </w:rPr>
        <w:t>DAS ESPECIFICAÇÕES DOS PRODUTOS</w:t>
      </w:r>
      <w:r w:rsidRPr="0036753E">
        <w:rPr>
          <w:rFonts w:ascii="Arial" w:hAnsi="Arial" w:cs="Arial"/>
          <w:sz w:val="20"/>
        </w:rPr>
        <w:t>:</w:t>
      </w:r>
    </w:p>
    <w:tbl>
      <w:tblPr>
        <w:tblpPr w:leftFromText="141" w:rightFromText="141" w:vertAnchor="text" w:horzAnchor="page" w:tblpX="1543" w:tblpY="213"/>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5103"/>
        <w:gridCol w:w="1275"/>
        <w:gridCol w:w="1560"/>
      </w:tblGrid>
      <w:tr w:rsidR="000969D9" w:rsidRPr="0036753E" w:rsidTr="00465BE9">
        <w:trPr>
          <w:trHeight w:val="418"/>
        </w:trPr>
        <w:tc>
          <w:tcPr>
            <w:tcW w:w="1101" w:type="dxa"/>
            <w:shd w:val="clear" w:color="auto" w:fill="D9D9D9"/>
            <w:vAlign w:val="center"/>
          </w:tcPr>
          <w:p w:rsidR="000969D9" w:rsidRPr="00F33975" w:rsidRDefault="000969D9" w:rsidP="00465BE9">
            <w:pPr>
              <w:pStyle w:val="Ttulo"/>
              <w:rPr>
                <w:rFonts w:ascii="Arial" w:hAnsi="Arial" w:cs="Arial"/>
                <w:bCs/>
                <w:color w:val="000000"/>
                <w:sz w:val="20"/>
              </w:rPr>
            </w:pPr>
            <w:r w:rsidRPr="00F33975">
              <w:rPr>
                <w:rFonts w:ascii="Arial" w:hAnsi="Arial" w:cs="Arial"/>
                <w:bCs/>
                <w:color w:val="000000"/>
                <w:sz w:val="20"/>
              </w:rPr>
              <w:t>ITEM</w:t>
            </w:r>
          </w:p>
        </w:tc>
        <w:tc>
          <w:tcPr>
            <w:tcW w:w="5103" w:type="dxa"/>
            <w:shd w:val="clear" w:color="auto" w:fill="D9D9D9"/>
            <w:vAlign w:val="center"/>
          </w:tcPr>
          <w:p w:rsidR="000969D9" w:rsidRPr="00F33975" w:rsidRDefault="000969D9" w:rsidP="00465BE9">
            <w:pPr>
              <w:pStyle w:val="Ttulo"/>
              <w:rPr>
                <w:rFonts w:ascii="Arial" w:hAnsi="Arial" w:cs="Arial"/>
                <w:bCs/>
                <w:color w:val="000000"/>
                <w:sz w:val="20"/>
              </w:rPr>
            </w:pPr>
            <w:r w:rsidRPr="00F33975">
              <w:rPr>
                <w:rFonts w:ascii="Arial" w:hAnsi="Arial" w:cs="Arial"/>
                <w:bCs/>
                <w:color w:val="000000"/>
                <w:sz w:val="20"/>
              </w:rPr>
              <w:t>MATERIAL</w:t>
            </w:r>
          </w:p>
        </w:tc>
        <w:tc>
          <w:tcPr>
            <w:tcW w:w="1275" w:type="dxa"/>
            <w:shd w:val="clear" w:color="auto" w:fill="D9D9D9"/>
            <w:vAlign w:val="center"/>
          </w:tcPr>
          <w:p w:rsidR="000969D9" w:rsidRPr="00F33975" w:rsidRDefault="000969D9" w:rsidP="00465BE9">
            <w:pPr>
              <w:pStyle w:val="Ttulo"/>
              <w:rPr>
                <w:rFonts w:ascii="Arial" w:hAnsi="Arial" w:cs="Arial"/>
                <w:bCs/>
                <w:color w:val="000000"/>
                <w:sz w:val="20"/>
              </w:rPr>
            </w:pPr>
            <w:r w:rsidRPr="00F33975">
              <w:rPr>
                <w:rFonts w:ascii="Arial" w:hAnsi="Arial" w:cs="Arial"/>
                <w:bCs/>
                <w:color w:val="000000"/>
                <w:sz w:val="20"/>
              </w:rPr>
              <w:t>UNIDADE</w:t>
            </w:r>
          </w:p>
        </w:tc>
        <w:tc>
          <w:tcPr>
            <w:tcW w:w="1560" w:type="dxa"/>
            <w:shd w:val="clear" w:color="auto" w:fill="D9D9D9"/>
            <w:vAlign w:val="center"/>
          </w:tcPr>
          <w:p w:rsidR="000969D9" w:rsidRPr="00F33975" w:rsidRDefault="000969D9" w:rsidP="00465BE9">
            <w:pPr>
              <w:pStyle w:val="Ttulo"/>
              <w:rPr>
                <w:rFonts w:ascii="Arial" w:hAnsi="Arial" w:cs="Arial"/>
                <w:bCs/>
                <w:color w:val="000000"/>
                <w:sz w:val="20"/>
              </w:rPr>
            </w:pPr>
            <w:r w:rsidRPr="00F33975">
              <w:rPr>
                <w:rFonts w:ascii="Arial" w:hAnsi="Arial" w:cs="Arial"/>
                <w:bCs/>
                <w:color w:val="000000"/>
                <w:sz w:val="20"/>
              </w:rPr>
              <w:t>QUANTIDADE</w:t>
            </w:r>
          </w:p>
        </w:tc>
      </w:tr>
      <w:tr w:rsidR="000969D9" w:rsidRPr="0036753E" w:rsidTr="00465BE9">
        <w:trPr>
          <w:trHeight w:val="288"/>
        </w:trPr>
        <w:tc>
          <w:tcPr>
            <w:tcW w:w="1101" w:type="dxa"/>
            <w:vAlign w:val="center"/>
          </w:tcPr>
          <w:p w:rsidR="000969D9" w:rsidRPr="00F33975" w:rsidRDefault="000969D9" w:rsidP="00465BE9">
            <w:pPr>
              <w:pStyle w:val="Ttulo"/>
              <w:rPr>
                <w:rFonts w:ascii="Arial" w:hAnsi="Arial" w:cs="Arial"/>
                <w:b w:val="0"/>
                <w:bCs/>
                <w:color w:val="000000"/>
                <w:sz w:val="20"/>
              </w:rPr>
            </w:pPr>
            <w:r w:rsidRPr="00F33975">
              <w:rPr>
                <w:rFonts w:ascii="Arial" w:hAnsi="Arial" w:cs="Arial"/>
                <w:b w:val="0"/>
                <w:bCs/>
                <w:color w:val="000000"/>
                <w:sz w:val="20"/>
              </w:rPr>
              <w:t>0</w:t>
            </w:r>
            <w:r>
              <w:rPr>
                <w:rFonts w:ascii="Arial" w:hAnsi="Arial" w:cs="Arial"/>
                <w:b w:val="0"/>
                <w:bCs/>
                <w:color w:val="000000"/>
                <w:sz w:val="20"/>
              </w:rPr>
              <w:t>1</w:t>
            </w:r>
          </w:p>
        </w:tc>
        <w:tc>
          <w:tcPr>
            <w:tcW w:w="5103" w:type="dxa"/>
          </w:tcPr>
          <w:p w:rsidR="000969D9" w:rsidRPr="00F33975" w:rsidRDefault="000969D9" w:rsidP="00465BE9">
            <w:pPr>
              <w:pStyle w:val="Ttulo"/>
              <w:rPr>
                <w:rFonts w:ascii="Arial" w:hAnsi="Arial" w:cs="Arial"/>
                <w:b w:val="0"/>
                <w:bCs/>
                <w:color w:val="000000"/>
                <w:sz w:val="20"/>
              </w:rPr>
            </w:pPr>
            <w:r w:rsidRPr="00F33975">
              <w:rPr>
                <w:rFonts w:ascii="Arial" w:hAnsi="Arial" w:cs="Arial"/>
                <w:b w:val="0"/>
                <w:bCs/>
                <w:color w:val="000000"/>
                <w:sz w:val="20"/>
              </w:rPr>
              <w:t xml:space="preserve">Carro para armazenamento, transporte e </w:t>
            </w:r>
            <w:r>
              <w:rPr>
                <w:rFonts w:ascii="Arial" w:hAnsi="Arial" w:cs="Arial"/>
                <w:b w:val="0"/>
                <w:bCs/>
                <w:color w:val="000000"/>
                <w:sz w:val="20"/>
              </w:rPr>
              <w:t>r</w:t>
            </w:r>
            <w:r w:rsidRPr="00F33975">
              <w:rPr>
                <w:rFonts w:ascii="Arial" w:hAnsi="Arial" w:cs="Arial"/>
                <w:b w:val="0"/>
                <w:bCs/>
                <w:color w:val="000000"/>
                <w:sz w:val="20"/>
              </w:rPr>
              <w:t xml:space="preserve">ecarga prática para </w:t>
            </w:r>
            <w:r>
              <w:rPr>
                <w:rFonts w:ascii="Arial" w:hAnsi="Arial" w:cs="Arial"/>
                <w:b w:val="0"/>
                <w:bCs/>
                <w:color w:val="000000"/>
                <w:sz w:val="20"/>
              </w:rPr>
              <w:t>n</w:t>
            </w:r>
            <w:r w:rsidRPr="00F33975">
              <w:rPr>
                <w:rFonts w:ascii="Arial" w:hAnsi="Arial" w:cs="Arial"/>
                <w:b w:val="0"/>
                <w:bCs/>
                <w:color w:val="000000"/>
                <w:sz w:val="20"/>
              </w:rPr>
              <w:t>otebook</w:t>
            </w:r>
          </w:p>
        </w:tc>
        <w:tc>
          <w:tcPr>
            <w:tcW w:w="1275" w:type="dxa"/>
            <w:vAlign w:val="center"/>
          </w:tcPr>
          <w:p w:rsidR="000969D9" w:rsidRPr="00F33975" w:rsidRDefault="000969D9" w:rsidP="00465BE9">
            <w:pPr>
              <w:pStyle w:val="Ttulo"/>
              <w:rPr>
                <w:rFonts w:ascii="Arial" w:hAnsi="Arial" w:cs="Arial"/>
                <w:b w:val="0"/>
                <w:bCs/>
                <w:color w:val="000000"/>
                <w:sz w:val="20"/>
              </w:rPr>
            </w:pPr>
            <w:r w:rsidRPr="00F33975">
              <w:rPr>
                <w:rFonts w:ascii="Arial" w:hAnsi="Arial" w:cs="Arial"/>
                <w:b w:val="0"/>
                <w:bCs/>
                <w:color w:val="000000"/>
                <w:sz w:val="20"/>
              </w:rPr>
              <w:t>Unidade</w:t>
            </w:r>
          </w:p>
        </w:tc>
        <w:tc>
          <w:tcPr>
            <w:tcW w:w="1560" w:type="dxa"/>
            <w:vAlign w:val="center"/>
          </w:tcPr>
          <w:p w:rsidR="000969D9" w:rsidRPr="00F33975" w:rsidRDefault="000969D9" w:rsidP="00465BE9">
            <w:pPr>
              <w:pStyle w:val="Ttulo"/>
              <w:rPr>
                <w:rFonts w:ascii="Arial" w:hAnsi="Arial" w:cs="Arial"/>
                <w:b w:val="0"/>
                <w:bCs/>
                <w:color w:val="000000"/>
                <w:sz w:val="20"/>
              </w:rPr>
            </w:pPr>
            <w:r>
              <w:rPr>
                <w:rFonts w:ascii="Arial" w:hAnsi="Arial" w:cs="Arial"/>
                <w:b w:val="0"/>
                <w:bCs/>
                <w:color w:val="000000"/>
                <w:sz w:val="20"/>
              </w:rPr>
              <w:t>90</w:t>
            </w:r>
          </w:p>
        </w:tc>
      </w:tr>
    </w:tbl>
    <w:p w:rsidR="000969D9" w:rsidRPr="0036753E" w:rsidRDefault="000969D9" w:rsidP="000969D9">
      <w:pPr>
        <w:jc w:val="both"/>
        <w:rPr>
          <w:rFonts w:ascii="Arial" w:hAnsi="Arial" w:cs="Arial"/>
          <w:b/>
        </w:rPr>
      </w:pPr>
    </w:p>
    <w:p w:rsidR="000969D9" w:rsidRDefault="000969D9" w:rsidP="000969D9">
      <w:pPr>
        <w:pStyle w:val="Corpodetexto"/>
        <w:widowControl w:val="0"/>
        <w:tabs>
          <w:tab w:val="left" w:pos="820"/>
        </w:tabs>
        <w:rPr>
          <w:rFonts w:eastAsia="Arial" w:cs="Arial"/>
          <w:b/>
          <w:bCs/>
          <w:sz w:val="20"/>
        </w:rPr>
      </w:pPr>
      <w:r>
        <w:rPr>
          <w:rFonts w:eastAsia="Arial" w:cs="Arial"/>
          <w:b/>
          <w:bCs/>
          <w:spacing w:val="-1"/>
          <w:sz w:val="20"/>
          <w:u w:val="single"/>
        </w:rPr>
        <w:t xml:space="preserve">4.1 </w:t>
      </w:r>
      <w:r w:rsidRPr="004C2623">
        <w:rPr>
          <w:rFonts w:eastAsia="Arial" w:cs="Arial"/>
          <w:b/>
          <w:bCs/>
          <w:spacing w:val="-1"/>
          <w:sz w:val="20"/>
          <w:u w:val="single"/>
        </w:rPr>
        <w:t>ESPECIFICAÇÕES TÉCNICAS</w:t>
      </w:r>
      <w:r>
        <w:rPr>
          <w:rFonts w:eastAsia="Arial" w:cs="Arial"/>
          <w:b/>
          <w:bCs/>
          <w:spacing w:val="-1"/>
          <w:sz w:val="20"/>
        </w:rPr>
        <w:t>:</w:t>
      </w:r>
      <w:r w:rsidRPr="0036753E">
        <w:rPr>
          <w:rFonts w:eastAsia="Arial" w:cs="Arial"/>
          <w:b/>
          <w:bCs/>
          <w:sz w:val="20"/>
        </w:rPr>
        <w:t xml:space="preserve"> </w:t>
      </w:r>
    </w:p>
    <w:p w:rsidR="000969D9" w:rsidRPr="00D656E0" w:rsidRDefault="000969D9" w:rsidP="000969D9">
      <w:pPr>
        <w:pStyle w:val="Corpodetexto"/>
        <w:widowControl w:val="0"/>
        <w:tabs>
          <w:tab w:val="left" w:pos="820"/>
        </w:tabs>
        <w:rPr>
          <w:rFonts w:eastAsia="Arial" w:cs="Arial"/>
          <w:b/>
          <w:bCs/>
          <w:sz w:val="20"/>
        </w:rPr>
      </w:pPr>
    </w:p>
    <w:p w:rsidR="000969D9" w:rsidRDefault="000969D9" w:rsidP="000969D9">
      <w:pPr>
        <w:pStyle w:val="normal0"/>
        <w:widowControl w:val="0"/>
        <w:tabs>
          <w:tab w:val="left" w:pos="820"/>
        </w:tabs>
        <w:spacing w:line="240" w:lineRule="auto"/>
        <w:jc w:val="both"/>
        <w:rPr>
          <w:sz w:val="20"/>
          <w:szCs w:val="20"/>
        </w:rPr>
      </w:pPr>
      <w:r>
        <w:rPr>
          <w:b/>
          <w:sz w:val="20"/>
          <w:szCs w:val="20"/>
        </w:rPr>
        <w:t xml:space="preserve">ESPECIFICAÇÕES TÉCNICAS - CARRINHO DE ARMAZENAMENTO E RECARGA PARA CHROMEBOOK: </w:t>
      </w:r>
    </w:p>
    <w:p w:rsidR="000969D9" w:rsidRDefault="000969D9" w:rsidP="000969D9">
      <w:pPr>
        <w:pStyle w:val="normal0"/>
        <w:widowControl w:val="0"/>
        <w:tabs>
          <w:tab w:val="left" w:pos="820"/>
        </w:tabs>
        <w:spacing w:line="240" w:lineRule="auto"/>
        <w:jc w:val="both"/>
        <w:rPr>
          <w:sz w:val="20"/>
          <w:szCs w:val="20"/>
        </w:rPr>
      </w:pPr>
    </w:p>
    <w:p w:rsidR="000969D9" w:rsidRDefault="000969D9" w:rsidP="000969D9">
      <w:pPr>
        <w:pStyle w:val="normal0"/>
        <w:widowControl w:val="0"/>
        <w:tabs>
          <w:tab w:val="left" w:pos="820"/>
        </w:tabs>
        <w:spacing w:line="240" w:lineRule="auto"/>
        <w:jc w:val="both"/>
        <w:rPr>
          <w:sz w:val="20"/>
          <w:szCs w:val="20"/>
        </w:rPr>
      </w:pPr>
      <w:r>
        <w:rPr>
          <w:sz w:val="20"/>
          <w:szCs w:val="20"/>
        </w:rPr>
        <w:t>Carro para armazenamento, transporte e Recarga prática para Chromebook - Notebook.</w:t>
      </w:r>
    </w:p>
    <w:p w:rsidR="000969D9" w:rsidRDefault="000969D9" w:rsidP="000969D9">
      <w:pPr>
        <w:pStyle w:val="normal0"/>
        <w:widowControl w:val="0"/>
        <w:tabs>
          <w:tab w:val="left" w:pos="820"/>
        </w:tabs>
        <w:spacing w:line="240" w:lineRule="auto"/>
        <w:jc w:val="both"/>
        <w:rPr>
          <w:sz w:val="20"/>
          <w:szCs w:val="20"/>
        </w:rPr>
      </w:pPr>
    </w:p>
    <w:p w:rsidR="000969D9" w:rsidRDefault="000969D9" w:rsidP="000969D9">
      <w:pPr>
        <w:pStyle w:val="normal0"/>
        <w:widowControl w:val="0"/>
        <w:tabs>
          <w:tab w:val="left" w:pos="285"/>
        </w:tabs>
        <w:spacing w:before="34" w:line="240" w:lineRule="auto"/>
        <w:jc w:val="both"/>
        <w:rPr>
          <w:sz w:val="20"/>
          <w:szCs w:val="20"/>
        </w:rPr>
      </w:pPr>
      <w:r>
        <w:rPr>
          <w:b/>
          <w:sz w:val="20"/>
          <w:szCs w:val="20"/>
        </w:rPr>
        <w:t>CARACTERÍSTICAS:</w:t>
      </w:r>
    </w:p>
    <w:p w:rsidR="000969D9" w:rsidRDefault="000969D9" w:rsidP="000969D9">
      <w:pPr>
        <w:pStyle w:val="normal0"/>
        <w:spacing w:line="240" w:lineRule="auto"/>
        <w:jc w:val="both"/>
        <w:rPr>
          <w:sz w:val="20"/>
          <w:szCs w:val="20"/>
        </w:rPr>
      </w:pPr>
    </w:p>
    <w:p w:rsidR="000969D9" w:rsidRDefault="000969D9" w:rsidP="000969D9">
      <w:pPr>
        <w:pStyle w:val="normal0"/>
        <w:widowControl w:val="0"/>
        <w:tabs>
          <w:tab w:val="left" w:pos="601"/>
        </w:tabs>
        <w:spacing w:line="240" w:lineRule="auto"/>
        <w:jc w:val="both"/>
        <w:rPr>
          <w:sz w:val="20"/>
          <w:szCs w:val="20"/>
        </w:rPr>
      </w:pPr>
      <w:r>
        <w:rPr>
          <w:sz w:val="20"/>
          <w:szCs w:val="20"/>
        </w:rPr>
        <w:t xml:space="preserve">● Carrinho de carga e transporte de Chromebooks, composto por estrutura metálica monobloco. </w:t>
      </w:r>
    </w:p>
    <w:p w:rsidR="000969D9" w:rsidRDefault="000969D9" w:rsidP="000969D9">
      <w:pPr>
        <w:pStyle w:val="normal0"/>
        <w:widowControl w:val="0"/>
        <w:tabs>
          <w:tab w:val="left" w:pos="601"/>
        </w:tabs>
        <w:spacing w:line="240" w:lineRule="auto"/>
        <w:jc w:val="both"/>
        <w:rPr>
          <w:sz w:val="20"/>
          <w:szCs w:val="20"/>
        </w:rPr>
      </w:pPr>
    </w:p>
    <w:p w:rsidR="000969D9" w:rsidRDefault="000969D9" w:rsidP="000969D9">
      <w:pPr>
        <w:pStyle w:val="normal0"/>
        <w:widowControl w:val="0"/>
        <w:tabs>
          <w:tab w:val="left" w:pos="601"/>
        </w:tabs>
        <w:spacing w:line="240" w:lineRule="auto"/>
        <w:jc w:val="both"/>
        <w:rPr>
          <w:sz w:val="20"/>
          <w:szCs w:val="20"/>
        </w:rPr>
      </w:pPr>
      <w:r>
        <w:rPr>
          <w:sz w:val="20"/>
          <w:szCs w:val="20"/>
        </w:rPr>
        <w:t xml:space="preserve">● A construção e o acabamento devem proporcionar segurança ao armário, impedindo o acesso não autorizado ao seu interior. O armário não deve ser desmontável a partir de seu exterior. O armário deve possuir passagens de ar laterais ou frontal para circulação de ar e ventilação do ambiente interno dos compartimentos. </w:t>
      </w:r>
    </w:p>
    <w:p w:rsidR="000969D9" w:rsidRDefault="000969D9" w:rsidP="000969D9">
      <w:pPr>
        <w:pStyle w:val="normal0"/>
        <w:widowControl w:val="0"/>
        <w:tabs>
          <w:tab w:val="left" w:pos="451"/>
        </w:tabs>
        <w:spacing w:before="158" w:line="240" w:lineRule="auto"/>
        <w:jc w:val="both"/>
        <w:rPr>
          <w:sz w:val="20"/>
          <w:szCs w:val="20"/>
        </w:rPr>
      </w:pPr>
      <w:r>
        <w:rPr>
          <w:sz w:val="20"/>
          <w:szCs w:val="20"/>
        </w:rPr>
        <w:t xml:space="preserve">● No mínimo 02 portas(sendo frontal e  traseira), uma para acesso aos chromebook e outra para acesso às fontes de alimentação e disjuntor, embutidas no corpo do armário, executadas em chapa metálica, ambas com suporte estrutural na parte interna. A porta de acesso às fontes de alimentação e disjuntor deve possuir aberturas para circulação de ar e ventilação do ambiente interno dos </w:t>
      </w:r>
      <w:r>
        <w:rPr>
          <w:sz w:val="20"/>
          <w:szCs w:val="20"/>
        </w:rPr>
        <w:lastRenderedPageBreak/>
        <w:t>compartimentos. Portas com fechadura com chave com mesmo segredo de abertura para ambas.</w:t>
      </w:r>
    </w:p>
    <w:p w:rsidR="000969D9" w:rsidRDefault="000969D9" w:rsidP="000969D9">
      <w:pPr>
        <w:pStyle w:val="normal0"/>
        <w:widowControl w:val="0"/>
        <w:tabs>
          <w:tab w:val="left" w:pos="561"/>
        </w:tabs>
        <w:spacing w:before="160" w:line="240" w:lineRule="auto"/>
        <w:jc w:val="both"/>
        <w:rPr>
          <w:sz w:val="20"/>
          <w:szCs w:val="20"/>
        </w:rPr>
      </w:pPr>
      <w:r>
        <w:rPr>
          <w:sz w:val="20"/>
          <w:szCs w:val="20"/>
        </w:rPr>
        <w:t>● Dotado de 04 rodízios,sendo ao menos 02 com sistema de travas"freios estáticos", fixados na base e que permitem o deslocamento do armário;</w:t>
      </w:r>
    </w:p>
    <w:p w:rsidR="000969D9" w:rsidRDefault="000969D9" w:rsidP="000969D9">
      <w:pPr>
        <w:pStyle w:val="normal0"/>
        <w:widowControl w:val="0"/>
        <w:tabs>
          <w:tab w:val="left" w:pos="561"/>
        </w:tabs>
        <w:spacing w:before="160" w:line="240" w:lineRule="auto"/>
        <w:jc w:val="both"/>
        <w:rPr>
          <w:sz w:val="20"/>
          <w:szCs w:val="20"/>
        </w:rPr>
      </w:pPr>
      <w:r>
        <w:rPr>
          <w:sz w:val="20"/>
          <w:szCs w:val="20"/>
        </w:rPr>
        <w:t>● Alça para auxiliar locomoção da estação de recarga.</w:t>
      </w:r>
    </w:p>
    <w:p w:rsidR="000969D9" w:rsidRDefault="000969D9" w:rsidP="000969D9">
      <w:pPr>
        <w:pStyle w:val="normal0"/>
        <w:widowControl w:val="0"/>
        <w:tabs>
          <w:tab w:val="left" w:pos="282"/>
        </w:tabs>
        <w:spacing w:line="240" w:lineRule="auto"/>
        <w:jc w:val="both"/>
        <w:rPr>
          <w:sz w:val="20"/>
          <w:szCs w:val="20"/>
        </w:rPr>
      </w:pPr>
    </w:p>
    <w:p w:rsidR="000969D9" w:rsidRDefault="000969D9" w:rsidP="000969D9">
      <w:pPr>
        <w:pStyle w:val="normal0"/>
        <w:widowControl w:val="0"/>
        <w:tabs>
          <w:tab w:val="left" w:pos="282"/>
        </w:tabs>
        <w:spacing w:line="240" w:lineRule="auto"/>
        <w:jc w:val="both"/>
        <w:rPr>
          <w:sz w:val="20"/>
          <w:szCs w:val="20"/>
        </w:rPr>
      </w:pPr>
      <w:r>
        <w:rPr>
          <w:b/>
          <w:sz w:val="20"/>
          <w:szCs w:val="20"/>
        </w:rPr>
        <w:t>4.2 COMPONENTES E ACESSÓRIOS:</w:t>
      </w:r>
    </w:p>
    <w:p w:rsidR="000969D9" w:rsidRDefault="000969D9" w:rsidP="000969D9">
      <w:pPr>
        <w:pStyle w:val="normal0"/>
        <w:spacing w:line="240" w:lineRule="auto"/>
        <w:jc w:val="both"/>
        <w:rPr>
          <w:sz w:val="20"/>
          <w:szCs w:val="20"/>
        </w:rPr>
      </w:pPr>
    </w:p>
    <w:p w:rsidR="000969D9" w:rsidRDefault="000969D9" w:rsidP="000969D9">
      <w:pPr>
        <w:pStyle w:val="normal0"/>
        <w:widowControl w:val="0"/>
        <w:tabs>
          <w:tab w:val="left" w:pos="449"/>
        </w:tabs>
        <w:spacing w:line="240" w:lineRule="auto"/>
        <w:jc w:val="both"/>
        <w:rPr>
          <w:sz w:val="20"/>
          <w:szCs w:val="20"/>
        </w:rPr>
      </w:pPr>
      <w:r>
        <w:rPr>
          <w:sz w:val="20"/>
          <w:szCs w:val="20"/>
        </w:rPr>
        <w:t>● Deve possuir compartimentos para acomodação de 36 (trinta e seis) chromebooks, permitindo que sejam armazenados individualmente tendo como dimensões mínimas de altura 36cm X profundidade 27,5cm X largura 4,0 cm ou altura de 4,0cm X profundidade 27,5 cm X largura 36 cm, podendo haver uma diferença de medidas de até 10%.Os compartimentos de alojamento dos chromebooks deverão possuir organização dos cabos de energia.</w:t>
      </w:r>
    </w:p>
    <w:p w:rsidR="000969D9" w:rsidRDefault="000969D9" w:rsidP="000969D9">
      <w:pPr>
        <w:pStyle w:val="normal0"/>
        <w:widowControl w:val="0"/>
        <w:tabs>
          <w:tab w:val="left" w:pos="453"/>
        </w:tabs>
        <w:spacing w:before="34" w:line="240" w:lineRule="auto"/>
        <w:jc w:val="both"/>
        <w:rPr>
          <w:sz w:val="20"/>
          <w:szCs w:val="20"/>
        </w:rPr>
      </w:pPr>
    </w:p>
    <w:p w:rsidR="000969D9" w:rsidRDefault="000969D9" w:rsidP="000969D9">
      <w:pPr>
        <w:pStyle w:val="normal0"/>
        <w:widowControl w:val="0"/>
        <w:tabs>
          <w:tab w:val="left" w:pos="453"/>
        </w:tabs>
        <w:spacing w:before="34" w:line="240" w:lineRule="auto"/>
        <w:jc w:val="both"/>
        <w:rPr>
          <w:sz w:val="20"/>
          <w:szCs w:val="20"/>
        </w:rPr>
      </w:pPr>
      <w:r>
        <w:rPr>
          <w:sz w:val="20"/>
          <w:szCs w:val="20"/>
        </w:rPr>
        <w:t xml:space="preserve">● O equipamento deverá ter capacidade de dissipação passiva do calor interno. </w:t>
      </w:r>
    </w:p>
    <w:p w:rsidR="000969D9" w:rsidRDefault="000969D9" w:rsidP="000969D9">
      <w:pPr>
        <w:pStyle w:val="normal0"/>
        <w:widowControl w:val="0"/>
        <w:tabs>
          <w:tab w:val="left" w:pos="453"/>
        </w:tabs>
        <w:spacing w:before="160" w:line="240" w:lineRule="auto"/>
        <w:jc w:val="both"/>
        <w:rPr>
          <w:sz w:val="20"/>
          <w:szCs w:val="20"/>
        </w:rPr>
      </w:pPr>
      <w:r>
        <w:rPr>
          <w:sz w:val="20"/>
          <w:szCs w:val="20"/>
        </w:rPr>
        <w:t>● Deverá possuir suporte para enrolar o cabo de alimentação principal na lateral do carrinho.</w:t>
      </w:r>
    </w:p>
    <w:p w:rsidR="000969D9" w:rsidRDefault="000969D9" w:rsidP="000969D9">
      <w:pPr>
        <w:pStyle w:val="normal0"/>
        <w:spacing w:line="240" w:lineRule="auto"/>
        <w:jc w:val="both"/>
        <w:rPr>
          <w:sz w:val="20"/>
          <w:szCs w:val="20"/>
        </w:rPr>
      </w:pPr>
    </w:p>
    <w:p w:rsidR="000969D9" w:rsidRDefault="000969D9" w:rsidP="000969D9">
      <w:pPr>
        <w:pStyle w:val="normal0"/>
        <w:widowControl w:val="0"/>
        <w:tabs>
          <w:tab w:val="left" w:pos="285"/>
        </w:tabs>
        <w:spacing w:line="240" w:lineRule="auto"/>
        <w:jc w:val="both"/>
        <w:rPr>
          <w:sz w:val="20"/>
          <w:szCs w:val="20"/>
        </w:rPr>
      </w:pPr>
      <w:r>
        <w:rPr>
          <w:b/>
          <w:sz w:val="20"/>
          <w:szCs w:val="20"/>
        </w:rPr>
        <w:t>4.3 ACABAMENTO:</w:t>
      </w:r>
    </w:p>
    <w:p w:rsidR="000969D9" w:rsidRDefault="000969D9" w:rsidP="000969D9">
      <w:pPr>
        <w:pStyle w:val="normal0"/>
        <w:spacing w:line="240" w:lineRule="auto"/>
        <w:rPr>
          <w:rFonts w:ascii="Times New Roman" w:eastAsia="Times New Roman" w:hAnsi="Times New Roman" w:cs="Times New Roman"/>
          <w:sz w:val="20"/>
          <w:szCs w:val="20"/>
        </w:rPr>
      </w:pPr>
    </w:p>
    <w:p w:rsidR="000969D9" w:rsidRDefault="000969D9" w:rsidP="000969D9">
      <w:pPr>
        <w:pStyle w:val="normal0"/>
        <w:widowControl w:val="0"/>
        <w:tabs>
          <w:tab w:val="left" w:pos="453"/>
        </w:tabs>
        <w:spacing w:line="240" w:lineRule="auto"/>
        <w:jc w:val="both"/>
        <w:rPr>
          <w:sz w:val="20"/>
          <w:szCs w:val="20"/>
        </w:rPr>
      </w:pPr>
      <w:r>
        <w:rPr>
          <w:sz w:val="20"/>
          <w:szCs w:val="20"/>
        </w:rPr>
        <w:t xml:space="preserve">●Acabamento das partes  metálicas através de banho desengraxante à quente, por meio de imersão a 120ºC e tratamento contra oxidação e ferrugem, com pintura a tinta epoxi, híbrida, polimerizada em estufa a 180ºC, formando uma camada de ao menos 50 mícron de espessura,atendendo-se a todos os critérios de preparação,tratamento e tempo de cura recomendados pelo fabricante da tinta empregada, de forma que o resultado atenda as exigências previstas nas normas da ABNT.  </w:t>
      </w:r>
    </w:p>
    <w:p w:rsidR="000969D9" w:rsidRDefault="000969D9" w:rsidP="000969D9">
      <w:pPr>
        <w:pStyle w:val="normal0"/>
        <w:widowControl w:val="0"/>
        <w:tabs>
          <w:tab w:val="left" w:pos="452"/>
        </w:tabs>
        <w:spacing w:before="159" w:line="240" w:lineRule="auto"/>
        <w:jc w:val="both"/>
        <w:rPr>
          <w:sz w:val="20"/>
          <w:szCs w:val="20"/>
        </w:rPr>
      </w:pPr>
      <w:r>
        <w:rPr>
          <w:sz w:val="20"/>
          <w:szCs w:val="20"/>
        </w:rPr>
        <w:t>●Processo de solda pelo sistema                                                                                                                                                                                                                                                                                                                                                                                                                                                                                                                                                                                                                                                                                                                                                                             mig em todo o conjunto onde houver necessidade.</w:t>
      </w:r>
    </w:p>
    <w:p w:rsidR="000969D9" w:rsidRDefault="000969D9" w:rsidP="000969D9">
      <w:pPr>
        <w:pStyle w:val="normal0"/>
        <w:widowControl w:val="0"/>
        <w:tabs>
          <w:tab w:val="left" w:pos="452"/>
        </w:tabs>
        <w:spacing w:before="158" w:line="240" w:lineRule="auto"/>
        <w:jc w:val="both"/>
        <w:rPr>
          <w:sz w:val="20"/>
          <w:szCs w:val="20"/>
        </w:rPr>
      </w:pPr>
      <w:r>
        <w:rPr>
          <w:sz w:val="20"/>
          <w:szCs w:val="20"/>
        </w:rPr>
        <w:t>● A tampa superior deverá estar livre e não deve possuir orifícios ou relevos e permita ser usado como suporte para projetores, impressoras e chromebooks,de forma que seja possível usar com o mobiliário para atividades em sala de aula.</w:t>
      </w:r>
    </w:p>
    <w:p w:rsidR="000969D9" w:rsidRDefault="000969D9" w:rsidP="000969D9">
      <w:pPr>
        <w:pStyle w:val="normal0"/>
        <w:widowControl w:val="0"/>
        <w:tabs>
          <w:tab w:val="left" w:pos="451"/>
        </w:tabs>
        <w:spacing w:before="158" w:line="240" w:lineRule="auto"/>
        <w:jc w:val="both"/>
        <w:rPr>
          <w:sz w:val="20"/>
          <w:szCs w:val="20"/>
        </w:rPr>
      </w:pPr>
      <w:r>
        <w:rPr>
          <w:sz w:val="20"/>
          <w:szCs w:val="20"/>
        </w:rPr>
        <w:t>● Dotado de sistema interno de alimentação de energia para os equipamentos,com proteção contra curto-circuito e sobrecarga de corrente elétrica, através de 01 circuito elétrico, composto por 1 disjuntor e fiação interna mínima de 2,5mm em secção transversal e 3 calhas com no mínimo 12 tomadas elétricas cada (mínimo de 36 tomadas no total,uma para cada equipamento), para armazenamento e carga das fontes de alimentação em conformidade com o padrão brasileiro. A fiação elétrica deve ser organizada através de eletrocalhas. Deverá ser possível organizar as fontes de alimentação no compartimento inferior ou junto as bandejas.</w:t>
      </w:r>
    </w:p>
    <w:p w:rsidR="000969D9" w:rsidRDefault="000969D9" w:rsidP="000969D9">
      <w:pPr>
        <w:pStyle w:val="normal0"/>
        <w:widowControl w:val="0"/>
        <w:tabs>
          <w:tab w:val="left" w:pos="450"/>
        </w:tabs>
        <w:spacing w:before="160" w:line="240" w:lineRule="auto"/>
        <w:jc w:val="both"/>
        <w:rPr>
          <w:sz w:val="20"/>
          <w:szCs w:val="20"/>
        </w:rPr>
      </w:pPr>
      <w:r>
        <w:rPr>
          <w:b/>
          <w:sz w:val="20"/>
          <w:szCs w:val="20"/>
        </w:rPr>
        <w:t>4.4 SISTEMA ELÉTRICO INTERNO, COM AS SEGUINTES ESPECIFICAÇÕES:</w:t>
      </w:r>
      <w:r>
        <w:rPr>
          <w:b/>
          <w:sz w:val="20"/>
          <w:szCs w:val="20"/>
        </w:rPr>
        <w:tab/>
      </w:r>
    </w:p>
    <w:p w:rsidR="000969D9" w:rsidRDefault="000969D9" w:rsidP="000969D9">
      <w:pPr>
        <w:pStyle w:val="normal0"/>
        <w:widowControl w:val="0"/>
        <w:tabs>
          <w:tab w:val="left" w:pos="450"/>
        </w:tabs>
        <w:spacing w:before="160" w:line="240" w:lineRule="auto"/>
        <w:jc w:val="both"/>
        <w:rPr>
          <w:sz w:val="20"/>
          <w:szCs w:val="20"/>
        </w:rPr>
      </w:pPr>
      <w:r>
        <w:rPr>
          <w:sz w:val="20"/>
          <w:szCs w:val="20"/>
        </w:rPr>
        <w:t>● Capacidade para fornecer alimentação elétrica 127-220vac, simultaneamente aos 36 chromebooks, com carga total de ao menos 20 amperes ou 2500 tts</w:t>
      </w:r>
    </w:p>
    <w:p w:rsidR="000969D9" w:rsidRDefault="000969D9" w:rsidP="000969D9">
      <w:pPr>
        <w:pStyle w:val="normal0"/>
        <w:widowControl w:val="0"/>
        <w:tabs>
          <w:tab w:val="left" w:pos="615"/>
        </w:tabs>
        <w:spacing w:before="182" w:line="240" w:lineRule="auto"/>
        <w:jc w:val="both"/>
        <w:rPr>
          <w:sz w:val="20"/>
          <w:szCs w:val="20"/>
        </w:rPr>
      </w:pPr>
      <w:r>
        <w:rPr>
          <w:sz w:val="20"/>
          <w:szCs w:val="20"/>
        </w:rPr>
        <w:t>● Compartimento próprio chaveado na face posterior do carrinho com dispositivos de segurança contendo: 01 disjuntor tipo din 20 a para todas as tomadas para ligar os chromebooks, considerando cada tomada com potência de no mínimo 50w (consumo médio de um chromebook em carga); com fiação interna mínima de 2,5 mm2 (secção transversal);</w:t>
      </w:r>
    </w:p>
    <w:p w:rsidR="000969D9" w:rsidRDefault="000969D9" w:rsidP="000969D9">
      <w:pPr>
        <w:pStyle w:val="normal0"/>
        <w:widowControl w:val="0"/>
        <w:tabs>
          <w:tab w:val="left" w:pos="599"/>
        </w:tabs>
        <w:spacing w:before="34" w:line="240" w:lineRule="auto"/>
        <w:jc w:val="both"/>
        <w:rPr>
          <w:sz w:val="20"/>
          <w:szCs w:val="20"/>
        </w:rPr>
      </w:pPr>
      <w:r>
        <w:rPr>
          <w:sz w:val="20"/>
          <w:szCs w:val="20"/>
        </w:rPr>
        <w:t>● O módulo permite conexão com a rede pública de energia elétrica através de plugue padrão nbr14136 de 20a, no novo padrão brasileiro, com cabo flexível pp 3x2,5 mm2 de seção mínima,sem emendas,fios elétricos desencapados, partes cortantes, pontiagudas ou aquecidas, ou qualquer outro item que possa provocar ferimentos, choque elétrico ou queimaduras, é instalado em local seguro o cabo de energia tipo power cord deve ter ao menos 3 metros de comprimento e ser integrado diretamente ao circuito do carrinho.</w:t>
      </w:r>
    </w:p>
    <w:p w:rsidR="000969D9" w:rsidRDefault="000969D9" w:rsidP="000969D9">
      <w:pPr>
        <w:pStyle w:val="normal0"/>
        <w:widowControl w:val="0"/>
        <w:tabs>
          <w:tab w:val="left" w:pos="598"/>
        </w:tabs>
        <w:spacing w:before="159" w:line="240" w:lineRule="auto"/>
        <w:jc w:val="both"/>
        <w:rPr>
          <w:sz w:val="20"/>
          <w:szCs w:val="20"/>
        </w:rPr>
      </w:pPr>
      <w:r>
        <w:rPr>
          <w:sz w:val="20"/>
          <w:szCs w:val="20"/>
        </w:rPr>
        <w:t xml:space="preserve">● O equipamento permite operação em ambientes com temperatura variável entre10ºc e 55ºc, e </w:t>
      </w:r>
      <w:r>
        <w:rPr>
          <w:sz w:val="20"/>
          <w:szCs w:val="20"/>
        </w:rPr>
        <w:lastRenderedPageBreak/>
        <w:t>umidade relativa do ar variável de 10 a 90%.</w:t>
      </w:r>
    </w:p>
    <w:p w:rsidR="000969D9" w:rsidRDefault="000969D9" w:rsidP="000969D9">
      <w:pPr>
        <w:pStyle w:val="normal0"/>
        <w:spacing w:before="12" w:line="240" w:lineRule="auto"/>
        <w:jc w:val="both"/>
        <w:rPr>
          <w:sz w:val="20"/>
          <w:szCs w:val="20"/>
        </w:rPr>
      </w:pPr>
    </w:p>
    <w:p w:rsidR="000969D9" w:rsidRDefault="000969D9" w:rsidP="000969D9">
      <w:pPr>
        <w:pStyle w:val="normal0"/>
        <w:widowControl w:val="0"/>
        <w:tabs>
          <w:tab w:val="left" w:pos="265"/>
        </w:tabs>
        <w:spacing w:line="240" w:lineRule="auto"/>
        <w:jc w:val="both"/>
        <w:rPr>
          <w:sz w:val="20"/>
          <w:szCs w:val="20"/>
        </w:rPr>
      </w:pPr>
      <w:r>
        <w:rPr>
          <w:b/>
          <w:sz w:val="20"/>
          <w:szCs w:val="20"/>
        </w:rPr>
        <w:t>4.5 DIMENSÕES:</w:t>
      </w:r>
    </w:p>
    <w:p w:rsidR="000969D9" w:rsidRDefault="000969D9" w:rsidP="000969D9">
      <w:pPr>
        <w:pStyle w:val="normal0"/>
        <w:spacing w:line="240" w:lineRule="auto"/>
        <w:jc w:val="both"/>
        <w:rPr>
          <w:sz w:val="20"/>
          <w:szCs w:val="20"/>
        </w:rPr>
      </w:pPr>
    </w:p>
    <w:p w:rsidR="000969D9" w:rsidRDefault="000969D9" w:rsidP="000969D9">
      <w:pPr>
        <w:pStyle w:val="normal0"/>
        <w:tabs>
          <w:tab w:val="left" w:pos="433"/>
        </w:tabs>
        <w:spacing w:line="240" w:lineRule="auto"/>
        <w:jc w:val="both"/>
        <w:rPr>
          <w:sz w:val="20"/>
          <w:szCs w:val="20"/>
        </w:rPr>
      </w:pPr>
      <w:r>
        <w:rPr>
          <w:sz w:val="20"/>
          <w:szCs w:val="20"/>
        </w:rPr>
        <w:t xml:space="preserve">● Largura máxima de 70 cm </w:t>
      </w:r>
    </w:p>
    <w:p w:rsidR="000969D9" w:rsidRDefault="000969D9" w:rsidP="000969D9">
      <w:pPr>
        <w:pStyle w:val="normal0"/>
        <w:tabs>
          <w:tab w:val="left" w:pos="432"/>
        </w:tabs>
        <w:spacing w:before="180" w:line="240" w:lineRule="auto"/>
        <w:jc w:val="both"/>
        <w:rPr>
          <w:sz w:val="20"/>
          <w:szCs w:val="20"/>
        </w:rPr>
      </w:pPr>
      <w:r>
        <w:rPr>
          <w:sz w:val="20"/>
          <w:szCs w:val="20"/>
        </w:rPr>
        <w:t>● Profundidade máxima de 60 cm</w:t>
      </w:r>
    </w:p>
    <w:p w:rsidR="000969D9" w:rsidRDefault="000969D9" w:rsidP="000969D9">
      <w:pPr>
        <w:pStyle w:val="normal0"/>
        <w:tabs>
          <w:tab w:val="left" w:pos="432"/>
        </w:tabs>
        <w:spacing w:before="182" w:line="240" w:lineRule="auto"/>
        <w:jc w:val="both"/>
        <w:rPr>
          <w:sz w:val="20"/>
          <w:szCs w:val="20"/>
        </w:rPr>
      </w:pPr>
      <w:r>
        <w:rPr>
          <w:sz w:val="20"/>
          <w:szCs w:val="20"/>
        </w:rPr>
        <w:t>● Altura total máxima de 1.40 m</w:t>
      </w:r>
    </w:p>
    <w:p w:rsidR="000969D9" w:rsidRDefault="000969D9" w:rsidP="000969D9">
      <w:pPr>
        <w:pStyle w:val="normal0"/>
        <w:widowControl w:val="0"/>
        <w:tabs>
          <w:tab w:val="left" w:pos="432"/>
        </w:tabs>
        <w:spacing w:before="180" w:line="240" w:lineRule="auto"/>
        <w:jc w:val="both"/>
        <w:rPr>
          <w:sz w:val="20"/>
          <w:szCs w:val="20"/>
        </w:rPr>
      </w:pPr>
      <w:r>
        <w:rPr>
          <w:sz w:val="20"/>
          <w:szCs w:val="20"/>
        </w:rPr>
        <w:t>● Peso máximo de 80 kg</w:t>
      </w:r>
    </w:p>
    <w:p w:rsidR="000969D9" w:rsidRDefault="000969D9" w:rsidP="000969D9">
      <w:pPr>
        <w:pStyle w:val="normal0"/>
        <w:spacing w:before="9" w:line="240" w:lineRule="auto"/>
        <w:jc w:val="both"/>
        <w:rPr>
          <w:sz w:val="20"/>
          <w:szCs w:val="20"/>
        </w:rPr>
      </w:pPr>
    </w:p>
    <w:p w:rsidR="000969D9" w:rsidRDefault="000969D9" w:rsidP="000969D9">
      <w:pPr>
        <w:pStyle w:val="Ttulo1"/>
        <w:keepNext w:val="0"/>
        <w:widowControl w:val="0"/>
        <w:tabs>
          <w:tab w:val="left" w:pos="264"/>
        </w:tabs>
        <w:rPr>
          <w:rFonts w:cs="Arial"/>
          <w:b/>
          <w:spacing w:val="-1"/>
          <w:sz w:val="20"/>
        </w:rPr>
      </w:pPr>
    </w:p>
    <w:p w:rsidR="000969D9" w:rsidRDefault="000969D9" w:rsidP="000969D9">
      <w:pPr>
        <w:pStyle w:val="Ttulo1"/>
        <w:keepNext w:val="0"/>
        <w:widowControl w:val="0"/>
        <w:tabs>
          <w:tab w:val="left" w:pos="264"/>
        </w:tabs>
        <w:rPr>
          <w:rFonts w:cs="Arial"/>
          <w:sz w:val="20"/>
        </w:rPr>
      </w:pPr>
      <w:r>
        <w:rPr>
          <w:rFonts w:cs="Arial"/>
          <w:b/>
          <w:spacing w:val="-1"/>
          <w:sz w:val="20"/>
          <w:u w:val="single"/>
        </w:rPr>
        <w:t xml:space="preserve">4.6 </w:t>
      </w:r>
      <w:r w:rsidRPr="004C2623">
        <w:rPr>
          <w:rFonts w:cs="Arial"/>
          <w:b/>
          <w:spacing w:val="-1"/>
          <w:sz w:val="20"/>
          <w:u w:val="single"/>
        </w:rPr>
        <w:t>GARANTIA</w:t>
      </w:r>
      <w:r w:rsidRPr="0036753E">
        <w:rPr>
          <w:rFonts w:cs="Arial"/>
          <w:b/>
          <w:spacing w:val="-1"/>
          <w:sz w:val="20"/>
        </w:rPr>
        <w:t>:</w:t>
      </w:r>
      <w:r w:rsidRPr="0036753E">
        <w:rPr>
          <w:rFonts w:cs="Arial"/>
          <w:sz w:val="20"/>
        </w:rPr>
        <w:t xml:space="preserve"> </w:t>
      </w:r>
    </w:p>
    <w:p w:rsidR="000969D9" w:rsidRDefault="000969D9" w:rsidP="000969D9">
      <w:pPr>
        <w:pStyle w:val="Ttulo1"/>
        <w:keepNext w:val="0"/>
        <w:widowControl w:val="0"/>
        <w:tabs>
          <w:tab w:val="left" w:pos="264"/>
        </w:tabs>
        <w:rPr>
          <w:rFonts w:cs="Arial"/>
          <w:sz w:val="20"/>
        </w:rPr>
      </w:pPr>
    </w:p>
    <w:p w:rsidR="000969D9" w:rsidRPr="0036753E" w:rsidRDefault="000969D9" w:rsidP="000969D9">
      <w:pPr>
        <w:pStyle w:val="Ttulo1"/>
        <w:keepNext w:val="0"/>
        <w:widowControl w:val="0"/>
        <w:tabs>
          <w:tab w:val="left" w:pos="264"/>
        </w:tabs>
        <w:rPr>
          <w:rFonts w:cs="Arial"/>
          <w:sz w:val="20"/>
        </w:rPr>
      </w:pPr>
      <w:r w:rsidRPr="0036753E">
        <w:rPr>
          <w:rFonts w:cs="Arial"/>
          <w:sz w:val="20"/>
        </w:rPr>
        <w:t>Garantia de 36</w:t>
      </w:r>
      <w:r w:rsidRPr="0036753E">
        <w:rPr>
          <w:rFonts w:cs="Arial"/>
          <w:spacing w:val="-1"/>
          <w:sz w:val="20"/>
        </w:rPr>
        <w:t xml:space="preserve"> meses </w:t>
      </w:r>
      <w:r w:rsidRPr="0036753E">
        <w:rPr>
          <w:rFonts w:cs="Arial"/>
          <w:sz w:val="20"/>
        </w:rPr>
        <w:t xml:space="preserve">para </w:t>
      </w:r>
      <w:r w:rsidRPr="0036753E">
        <w:rPr>
          <w:rFonts w:cs="Arial"/>
          <w:spacing w:val="-1"/>
          <w:sz w:val="20"/>
        </w:rPr>
        <w:t xml:space="preserve">todos </w:t>
      </w:r>
      <w:r w:rsidRPr="0036753E">
        <w:rPr>
          <w:rFonts w:cs="Arial"/>
          <w:sz w:val="20"/>
        </w:rPr>
        <w:t>os</w:t>
      </w:r>
      <w:r w:rsidRPr="0036753E">
        <w:rPr>
          <w:rFonts w:cs="Arial"/>
          <w:spacing w:val="-1"/>
          <w:sz w:val="20"/>
        </w:rPr>
        <w:t xml:space="preserve"> componentes</w:t>
      </w:r>
    </w:p>
    <w:p w:rsidR="000969D9" w:rsidRPr="0036753E" w:rsidRDefault="000969D9" w:rsidP="000969D9">
      <w:pPr>
        <w:pStyle w:val="Ttulo"/>
        <w:jc w:val="both"/>
        <w:rPr>
          <w:rFonts w:ascii="Arial" w:hAnsi="Arial" w:cs="Arial"/>
          <w:sz w:val="20"/>
        </w:rPr>
      </w:pPr>
    </w:p>
    <w:p w:rsidR="000969D9" w:rsidRPr="0036753E" w:rsidRDefault="000969D9" w:rsidP="000969D9">
      <w:pPr>
        <w:jc w:val="both"/>
        <w:rPr>
          <w:rFonts w:ascii="Arial" w:hAnsi="Arial" w:cs="Arial"/>
          <w:b/>
          <w:bCs/>
        </w:rPr>
      </w:pPr>
      <w:r w:rsidRPr="007347C0">
        <w:rPr>
          <w:rFonts w:ascii="Arial" w:hAnsi="Arial" w:cs="Arial"/>
          <w:b/>
          <w:bCs/>
          <w:u w:val="single"/>
        </w:rPr>
        <w:t>5. PRAZOS, RECEBIMENTO, LOCAL DE ENTREGA E DAS CONDIÇÕES DE ENTREGA E/OU FORNECIMENTO</w:t>
      </w:r>
      <w:r>
        <w:rPr>
          <w:rFonts w:ascii="Arial" w:hAnsi="Arial" w:cs="Arial"/>
          <w:b/>
          <w:bCs/>
        </w:rPr>
        <w:t>:</w:t>
      </w:r>
      <w:r w:rsidRPr="0036753E">
        <w:rPr>
          <w:rFonts w:ascii="Arial" w:hAnsi="Arial" w:cs="Arial"/>
          <w:b/>
          <w:bCs/>
        </w:rPr>
        <w:t xml:space="preserve"> </w:t>
      </w:r>
    </w:p>
    <w:p w:rsidR="000969D9" w:rsidRPr="0036753E" w:rsidRDefault="000969D9" w:rsidP="000969D9">
      <w:pPr>
        <w:jc w:val="both"/>
        <w:rPr>
          <w:rFonts w:ascii="Arial" w:hAnsi="Arial" w:cs="Arial"/>
          <w:b/>
          <w:bCs/>
        </w:rPr>
      </w:pPr>
    </w:p>
    <w:p w:rsidR="000969D9" w:rsidRDefault="000969D9" w:rsidP="000969D9">
      <w:pPr>
        <w:jc w:val="both"/>
        <w:rPr>
          <w:rFonts w:ascii="Arial" w:hAnsi="Arial" w:cs="Arial"/>
          <w:b/>
          <w:bCs/>
          <w:u w:val="single"/>
        </w:rPr>
      </w:pPr>
      <w:r w:rsidRPr="007347C0">
        <w:rPr>
          <w:rFonts w:ascii="Arial" w:hAnsi="Arial" w:cs="Arial"/>
          <w:b/>
          <w:bCs/>
          <w:u w:val="single"/>
        </w:rPr>
        <w:t>5.1 DO PRAZO</w:t>
      </w:r>
      <w:r>
        <w:rPr>
          <w:rFonts w:ascii="Arial" w:hAnsi="Arial" w:cs="Arial"/>
          <w:b/>
          <w:bCs/>
          <w:u w:val="single"/>
        </w:rPr>
        <w:t xml:space="preserve"> DE ENTREGA</w:t>
      </w:r>
      <w:r w:rsidRPr="00CF0781">
        <w:rPr>
          <w:rFonts w:ascii="Arial" w:hAnsi="Arial" w:cs="Arial"/>
          <w:b/>
          <w:bCs/>
        </w:rPr>
        <w:t>:</w:t>
      </w:r>
      <w:r w:rsidRPr="007347C0">
        <w:rPr>
          <w:rFonts w:ascii="Arial" w:hAnsi="Arial" w:cs="Arial"/>
          <w:b/>
          <w:bCs/>
          <w:u w:val="single"/>
        </w:rPr>
        <w:t xml:space="preserve"> </w:t>
      </w:r>
    </w:p>
    <w:p w:rsidR="000969D9" w:rsidRPr="007347C0" w:rsidRDefault="000969D9" w:rsidP="000969D9">
      <w:pPr>
        <w:jc w:val="both"/>
        <w:rPr>
          <w:rFonts w:ascii="Arial" w:hAnsi="Arial" w:cs="Arial"/>
          <w:b/>
          <w:bCs/>
          <w:u w:val="single"/>
        </w:rPr>
      </w:pPr>
    </w:p>
    <w:p w:rsidR="000969D9" w:rsidRPr="0036753E" w:rsidRDefault="000969D9" w:rsidP="000969D9">
      <w:pPr>
        <w:jc w:val="both"/>
        <w:rPr>
          <w:rFonts w:ascii="Arial" w:hAnsi="Arial" w:cs="Arial"/>
        </w:rPr>
      </w:pPr>
      <w:r>
        <w:rPr>
          <w:rFonts w:ascii="Arial" w:hAnsi="Arial" w:cs="Arial"/>
          <w:bCs/>
        </w:rPr>
        <w:t>5</w:t>
      </w:r>
      <w:r w:rsidRPr="0036753E">
        <w:rPr>
          <w:rFonts w:ascii="Arial" w:hAnsi="Arial" w:cs="Arial"/>
          <w:bCs/>
        </w:rPr>
        <w:t xml:space="preserve">.1.1 A licitante vencedora se compromete a efetuar a entrega, no prazo máximo de </w:t>
      </w:r>
      <w:r w:rsidRPr="0036753E">
        <w:rPr>
          <w:rFonts w:ascii="Arial" w:hAnsi="Arial" w:cs="Arial"/>
          <w:b/>
          <w:bCs/>
        </w:rPr>
        <w:t>15 (quinze) dias corridos</w:t>
      </w:r>
      <w:r w:rsidRPr="0036753E">
        <w:rPr>
          <w:rFonts w:ascii="Arial" w:hAnsi="Arial" w:cs="Arial"/>
        </w:rPr>
        <w:t xml:space="preserve">, contados da data do recebimento da </w:t>
      </w:r>
      <w:r w:rsidRPr="0036753E">
        <w:rPr>
          <w:rFonts w:ascii="Arial" w:hAnsi="Arial" w:cs="Arial"/>
          <w:b/>
          <w:bCs/>
        </w:rPr>
        <w:t>Autorização de Fornecimento</w:t>
      </w:r>
      <w:r w:rsidRPr="0036753E">
        <w:rPr>
          <w:rFonts w:ascii="Arial" w:hAnsi="Arial" w:cs="Arial"/>
        </w:rPr>
        <w:t xml:space="preserve"> pela contratada;</w:t>
      </w:r>
    </w:p>
    <w:p w:rsidR="000969D9" w:rsidRPr="0036753E" w:rsidRDefault="000969D9" w:rsidP="000969D9">
      <w:pPr>
        <w:jc w:val="both"/>
        <w:rPr>
          <w:rFonts w:ascii="Arial" w:hAnsi="Arial" w:cs="Arial"/>
        </w:rPr>
      </w:pPr>
    </w:p>
    <w:p w:rsidR="000969D9" w:rsidRDefault="000969D9" w:rsidP="000969D9">
      <w:pPr>
        <w:widowControl w:val="0"/>
        <w:tabs>
          <w:tab w:val="left" w:pos="552"/>
        </w:tabs>
        <w:spacing w:before="73"/>
        <w:jc w:val="both"/>
        <w:rPr>
          <w:rFonts w:ascii="Arial" w:hAnsi="Arial" w:cs="Arial"/>
          <w:b/>
          <w:spacing w:val="-1"/>
        </w:rPr>
      </w:pPr>
      <w:r w:rsidRPr="007347C0">
        <w:rPr>
          <w:rFonts w:ascii="Arial" w:hAnsi="Arial" w:cs="Arial"/>
          <w:b/>
          <w:spacing w:val="-1"/>
          <w:u w:val="single"/>
        </w:rPr>
        <w:t>5.2 DO RECEBIMENTO</w:t>
      </w:r>
      <w:r w:rsidRPr="00CF0781">
        <w:rPr>
          <w:rFonts w:ascii="Arial" w:hAnsi="Arial" w:cs="Arial"/>
          <w:b/>
          <w:spacing w:val="-1"/>
        </w:rPr>
        <w:t>:</w:t>
      </w:r>
    </w:p>
    <w:p w:rsidR="000969D9" w:rsidRPr="007347C0" w:rsidRDefault="000969D9" w:rsidP="000969D9">
      <w:pPr>
        <w:widowControl w:val="0"/>
        <w:tabs>
          <w:tab w:val="left" w:pos="552"/>
        </w:tabs>
        <w:spacing w:before="73"/>
        <w:jc w:val="both"/>
        <w:rPr>
          <w:rFonts w:ascii="Arial" w:hAnsi="Arial" w:cs="Arial"/>
          <w:b/>
          <w:spacing w:val="-1"/>
          <w:u w:val="single"/>
        </w:rPr>
      </w:pPr>
    </w:p>
    <w:p w:rsidR="000969D9" w:rsidRPr="0036753E" w:rsidRDefault="000969D9" w:rsidP="000969D9">
      <w:pPr>
        <w:pStyle w:val="Corpodetexto"/>
        <w:widowControl w:val="0"/>
        <w:tabs>
          <w:tab w:val="left" w:pos="1395"/>
        </w:tabs>
        <w:spacing w:before="6"/>
        <w:rPr>
          <w:rFonts w:cs="Arial"/>
          <w:sz w:val="20"/>
        </w:rPr>
      </w:pPr>
      <w:r>
        <w:rPr>
          <w:rFonts w:cs="Arial"/>
          <w:b/>
          <w:spacing w:val="-1"/>
          <w:sz w:val="20"/>
        </w:rPr>
        <w:t>5</w:t>
      </w:r>
      <w:r w:rsidRPr="0036753E">
        <w:rPr>
          <w:rFonts w:cs="Arial"/>
          <w:b/>
          <w:spacing w:val="-1"/>
          <w:sz w:val="20"/>
        </w:rPr>
        <w:t>.2.1 Provisoriamente,</w:t>
      </w:r>
      <w:r>
        <w:rPr>
          <w:rFonts w:cs="Arial"/>
          <w:b/>
          <w:spacing w:val="-1"/>
          <w:sz w:val="20"/>
        </w:rPr>
        <w:t xml:space="preserve"> </w:t>
      </w:r>
      <w:r w:rsidRPr="0036753E">
        <w:rPr>
          <w:rFonts w:cs="Arial"/>
          <w:sz w:val="20"/>
        </w:rPr>
        <w:t xml:space="preserve">na </w:t>
      </w:r>
      <w:r w:rsidRPr="0036753E">
        <w:rPr>
          <w:rFonts w:cs="Arial"/>
          <w:spacing w:val="-1"/>
          <w:sz w:val="20"/>
        </w:rPr>
        <w:t xml:space="preserve">apresentação dos produtos acompanhados </w:t>
      </w:r>
      <w:r w:rsidRPr="0036753E">
        <w:rPr>
          <w:rFonts w:cs="Arial"/>
          <w:sz w:val="20"/>
        </w:rPr>
        <w:t xml:space="preserve">da </w:t>
      </w:r>
      <w:r w:rsidRPr="0036753E">
        <w:rPr>
          <w:rFonts w:cs="Arial"/>
          <w:spacing w:val="-1"/>
          <w:sz w:val="20"/>
        </w:rPr>
        <w:t xml:space="preserve">devida </w:t>
      </w:r>
      <w:r w:rsidRPr="0036753E">
        <w:rPr>
          <w:rFonts w:cs="Arial"/>
          <w:spacing w:val="-2"/>
          <w:sz w:val="20"/>
        </w:rPr>
        <w:t xml:space="preserve">Nota </w:t>
      </w:r>
      <w:r w:rsidRPr="0036753E">
        <w:rPr>
          <w:rFonts w:cs="Arial"/>
          <w:spacing w:val="-1"/>
          <w:sz w:val="20"/>
        </w:rPr>
        <w:t xml:space="preserve">Fiscal, </w:t>
      </w:r>
      <w:r w:rsidRPr="0036753E">
        <w:rPr>
          <w:rFonts w:cs="Arial"/>
          <w:spacing w:val="-2"/>
          <w:sz w:val="20"/>
        </w:rPr>
        <w:t xml:space="preserve">para </w:t>
      </w:r>
      <w:r w:rsidRPr="0036753E">
        <w:rPr>
          <w:rFonts w:cs="Arial"/>
          <w:sz w:val="20"/>
        </w:rPr>
        <w:t xml:space="preserve">efeito de </w:t>
      </w:r>
      <w:r w:rsidRPr="0036753E">
        <w:rPr>
          <w:rFonts w:cs="Arial"/>
          <w:spacing w:val="-1"/>
          <w:sz w:val="20"/>
        </w:rPr>
        <w:t xml:space="preserve">posterior verificação </w:t>
      </w:r>
      <w:r w:rsidRPr="0036753E">
        <w:rPr>
          <w:rFonts w:cs="Arial"/>
          <w:spacing w:val="-2"/>
          <w:sz w:val="20"/>
        </w:rPr>
        <w:t xml:space="preserve">da </w:t>
      </w:r>
      <w:r w:rsidRPr="0036753E">
        <w:rPr>
          <w:rFonts w:cs="Arial"/>
          <w:spacing w:val="-1"/>
          <w:sz w:val="20"/>
        </w:rPr>
        <w:t>conformidade</w:t>
      </w:r>
      <w:r w:rsidRPr="0036753E">
        <w:rPr>
          <w:rFonts w:cs="Arial"/>
          <w:sz w:val="20"/>
        </w:rPr>
        <w:t xml:space="preserve">  do </w:t>
      </w:r>
      <w:r w:rsidRPr="0036753E">
        <w:rPr>
          <w:rFonts w:cs="Arial"/>
          <w:spacing w:val="-1"/>
          <w:sz w:val="20"/>
        </w:rPr>
        <w:t xml:space="preserve">material </w:t>
      </w:r>
      <w:r w:rsidRPr="0036753E">
        <w:rPr>
          <w:rFonts w:cs="Arial"/>
          <w:sz w:val="20"/>
        </w:rPr>
        <w:t xml:space="preserve">com a  </w:t>
      </w:r>
      <w:r w:rsidRPr="0036753E">
        <w:rPr>
          <w:rFonts w:cs="Arial"/>
          <w:spacing w:val="-1"/>
          <w:sz w:val="20"/>
        </w:rPr>
        <w:t>especificação, devendo neste momento</w:t>
      </w:r>
      <w:r w:rsidRPr="0036753E">
        <w:rPr>
          <w:rFonts w:cs="Arial"/>
          <w:sz w:val="20"/>
        </w:rPr>
        <w:t xml:space="preserve"> ser </w:t>
      </w:r>
      <w:r w:rsidRPr="0036753E">
        <w:rPr>
          <w:rFonts w:cs="Arial"/>
          <w:spacing w:val="-1"/>
          <w:sz w:val="20"/>
        </w:rPr>
        <w:t xml:space="preserve">realizada conferência inicial pelo(s) servidor(es) designado(s)para acompanhar </w:t>
      </w:r>
      <w:r w:rsidRPr="0036753E">
        <w:rPr>
          <w:rFonts w:cs="Arial"/>
          <w:sz w:val="20"/>
        </w:rPr>
        <w:t xml:space="preserve">e </w:t>
      </w:r>
      <w:r w:rsidRPr="0036753E">
        <w:rPr>
          <w:rFonts w:cs="Arial"/>
          <w:spacing w:val="-1"/>
          <w:sz w:val="20"/>
        </w:rPr>
        <w:t xml:space="preserve">fiscalizar </w:t>
      </w:r>
      <w:r w:rsidRPr="0036753E">
        <w:rPr>
          <w:rFonts w:cs="Arial"/>
          <w:sz w:val="20"/>
        </w:rPr>
        <w:t xml:space="preserve">a </w:t>
      </w:r>
      <w:r w:rsidRPr="0036753E">
        <w:rPr>
          <w:rFonts w:cs="Arial"/>
          <w:spacing w:val="-1"/>
          <w:sz w:val="20"/>
        </w:rPr>
        <w:t>entrega</w:t>
      </w:r>
      <w:r>
        <w:rPr>
          <w:rFonts w:cs="Arial"/>
          <w:spacing w:val="-1"/>
          <w:sz w:val="20"/>
        </w:rPr>
        <w:t xml:space="preserve"> </w:t>
      </w:r>
      <w:r w:rsidRPr="0036753E">
        <w:rPr>
          <w:rFonts w:cs="Arial"/>
          <w:sz w:val="20"/>
        </w:rPr>
        <w:t xml:space="preserve">e,se </w:t>
      </w:r>
      <w:r w:rsidRPr="0036753E">
        <w:rPr>
          <w:rFonts w:cs="Arial"/>
          <w:spacing w:val="-1"/>
          <w:sz w:val="20"/>
        </w:rPr>
        <w:t xml:space="preserve">identificada </w:t>
      </w:r>
      <w:r w:rsidRPr="0036753E">
        <w:rPr>
          <w:rFonts w:cs="Arial"/>
          <w:sz w:val="20"/>
        </w:rPr>
        <w:t xml:space="preserve">a </w:t>
      </w:r>
      <w:r w:rsidRPr="0036753E">
        <w:rPr>
          <w:rFonts w:cs="Arial"/>
          <w:spacing w:val="-1"/>
          <w:sz w:val="20"/>
        </w:rPr>
        <w:t xml:space="preserve">conformidade </w:t>
      </w:r>
      <w:r w:rsidRPr="0036753E">
        <w:rPr>
          <w:rFonts w:cs="Arial"/>
          <w:sz w:val="20"/>
        </w:rPr>
        <w:t xml:space="preserve">com as </w:t>
      </w:r>
      <w:r w:rsidRPr="0036753E">
        <w:rPr>
          <w:rFonts w:cs="Arial"/>
          <w:spacing w:val="-1"/>
          <w:sz w:val="20"/>
        </w:rPr>
        <w:t xml:space="preserve">especificações técnicas </w:t>
      </w:r>
      <w:r w:rsidRPr="0036753E">
        <w:rPr>
          <w:rFonts w:cs="Arial"/>
          <w:sz w:val="20"/>
        </w:rPr>
        <w:t>e d</w:t>
      </w:r>
      <w:r w:rsidRPr="0036753E">
        <w:rPr>
          <w:rFonts w:cs="Arial"/>
          <w:spacing w:val="-1"/>
          <w:sz w:val="20"/>
        </w:rPr>
        <w:t>emais condições deste</w:t>
      </w:r>
      <w:r>
        <w:rPr>
          <w:rFonts w:cs="Arial"/>
          <w:spacing w:val="-1"/>
          <w:sz w:val="20"/>
        </w:rPr>
        <w:t xml:space="preserve"> </w:t>
      </w:r>
      <w:r w:rsidRPr="0036753E">
        <w:rPr>
          <w:rFonts w:cs="Arial"/>
          <w:spacing w:val="-1"/>
          <w:sz w:val="20"/>
        </w:rPr>
        <w:t xml:space="preserve">Termo </w:t>
      </w:r>
      <w:r w:rsidRPr="0036753E">
        <w:rPr>
          <w:rFonts w:cs="Arial"/>
          <w:sz w:val="20"/>
        </w:rPr>
        <w:t xml:space="preserve">de </w:t>
      </w:r>
      <w:r w:rsidRPr="0036753E">
        <w:rPr>
          <w:rFonts w:cs="Arial"/>
          <w:spacing w:val="-1"/>
          <w:sz w:val="20"/>
        </w:rPr>
        <w:t xml:space="preserve">Referência, </w:t>
      </w:r>
      <w:r w:rsidRPr="0036753E">
        <w:rPr>
          <w:rFonts w:cs="Arial"/>
          <w:sz w:val="20"/>
        </w:rPr>
        <w:t xml:space="preserve">o </w:t>
      </w:r>
      <w:r w:rsidRPr="0036753E">
        <w:rPr>
          <w:rFonts w:cs="Arial"/>
          <w:spacing w:val="-1"/>
          <w:sz w:val="20"/>
        </w:rPr>
        <w:t xml:space="preserve">canhoto </w:t>
      </w:r>
      <w:r w:rsidRPr="0036753E">
        <w:rPr>
          <w:rFonts w:cs="Arial"/>
          <w:sz w:val="20"/>
        </w:rPr>
        <w:t xml:space="preserve">da </w:t>
      </w:r>
      <w:r w:rsidRPr="0036753E">
        <w:rPr>
          <w:rFonts w:cs="Arial"/>
          <w:spacing w:val="-1"/>
          <w:sz w:val="20"/>
        </w:rPr>
        <w:t xml:space="preserve">Nota Fiscal será assinado </w:t>
      </w:r>
      <w:r w:rsidRPr="0036753E">
        <w:rPr>
          <w:rFonts w:cs="Arial"/>
          <w:sz w:val="20"/>
        </w:rPr>
        <w:t xml:space="preserve">ou </w:t>
      </w:r>
      <w:r w:rsidRPr="0036753E">
        <w:rPr>
          <w:rFonts w:cs="Arial"/>
          <w:spacing w:val="-1"/>
          <w:sz w:val="20"/>
        </w:rPr>
        <w:t xml:space="preserve">emitido </w:t>
      </w:r>
      <w:r w:rsidRPr="0036753E">
        <w:rPr>
          <w:rFonts w:cs="Arial"/>
          <w:sz w:val="20"/>
        </w:rPr>
        <w:t xml:space="preserve">o </w:t>
      </w:r>
      <w:r w:rsidRPr="0036753E">
        <w:rPr>
          <w:rFonts w:cs="Arial"/>
          <w:b/>
          <w:sz w:val="20"/>
        </w:rPr>
        <w:t xml:space="preserve">Termo </w:t>
      </w:r>
      <w:r w:rsidRPr="0036753E">
        <w:rPr>
          <w:rFonts w:cs="Arial"/>
          <w:b/>
          <w:spacing w:val="-2"/>
          <w:sz w:val="20"/>
        </w:rPr>
        <w:t xml:space="preserve">de </w:t>
      </w:r>
      <w:r w:rsidRPr="0036753E">
        <w:rPr>
          <w:rFonts w:cs="Arial"/>
          <w:b/>
          <w:spacing w:val="-1"/>
          <w:sz w:val="20"/>
        </w:rPr>
        <w:t>Recebimento Provisório</w:t>
      </w:r>
      <w:r w:rsidRPr="0036753E">
        <w:rPr>
          <w:rFonts w:cs="Arial"/>
          <w:spacing w:val="-1"/>
          <w:sz w:val="20"/>
        </w:rPr>
        <w:t>.</w:t>
      </w:r>
    </w:p>
    <w:p w:rsidR="000969D9" w:rsidRPr="0036753E" w:rsidRDefault="000969D9" w:rsidP="000969D9">
      <w:pPr>
        <w:jc w:val="both"/>
        <w:rPr>
          <w:rFonts w:ascii="Arial" w:hAnsi="Arial" w:cs="Arial"/>
        </w:rPr>
      </w:pPr>
    </w:p>
    <w:p w:rsidR="000969D9" w:rsidRPr="0036753E" w:rsidRDefault="000969D9" w:rsidP="000969D9">
      <w:pPr>
        <w:pStyle w:val="Corpodetexto"/>
        <w:widowControl w:val="0"/>
        <w:tabs>
          <w:tab w:val="left" w:pos="1395"/>
        </w:tabs>
        <w:rPr>
          <w:rFonts w:cs="Arial"/>
          <w:sz w:val="20"/>
        </w:rPr>
      </w:pPr>
      <w:r>
        <w:rPr>
          <w:rFonts w:cs="Arial"/>
          <w:b/>
          <w:spacing w:val="-1"/>
          <w:sz w:val="20"/>
        </w:rPr>
        <w:t>5</w:t>
      </w:r>
      <w:r w:rsidRPr="0036753E">
        <w:rPr>
          <w:rFonts w:cs="Arial"/>
          <w:b/>
          <w:spacing w:val="-1"/>
          <w:sz w:val="20"/>
        </w:rPr>
        <w:t>.2.2</w:t>
      </w:r>
      <w:r>
        <w:rPr>
          <w:rFonts w:cs="Arial"/>
          <w:b/>
          <w:spacing w:val="-1"/>
          <w:sz w:val="20"/>
        </w:rPr>
        <w:t xml:space="preserve"> </w:t>
      </w:r>
      <w:r w:rsidRPr="0036753E">
        <w:rPr>
          <w:rFonts w:cs="Arial"/>
          <w:b/>
          <w:spacing w:val="-1"/>
          <w:sz w:val="20"/>
        </w:rPr>
        <w:t>Definitivamente</w:t>
      </w:r>
      <w:r w:rsidRPr="0036753E">
        <w:rPr>
          <w:rFonts w:cs="Arial"/>
          <w:spacing w:val="-1"/>
          <w:sz w:val="20"/>
        </w:rPr>
        <w:t>,</w:t>
      </w:r>
      <w:r>
        <w:rPr>
          <w:rFonts w:cs="Arial"/>
          <w:spacing w:val="-1"/>
          <w:sz w:val="20"/>
        </w:rPr>
        <w:t xml:space="preserve"> </w:t>
      </w:r>
      <w:r w:rsidRPr="0036753E">
        <w:rPr>
          <w:rFonts w:cs="Arial"/>
          <w:spacing w:val="-1"/>
          <w:sz w:val="20"/>
        </w:rPr>
        <w:t xml:space="preserve">após nova conferência </w:t>
      </w:r>
      <w:r w:rsidRPr="0036753E">
        <w:rPr>
          <w:rFonts w:cs="Arial"/>
          <w:sz w:val="20"/>
        </w:rPr>
        <w:t xml:space="preserve">e </w:t>
      </w:r>
      <w:r w:rsidRPr="0036753E">
        <w:rPr>
          <w:rFonts w:cs="Arial"/>
          <w:spacing w:val="-1"/>
          <w:sz w:val="20"/>
        </w:rPr>
        <w:t xml:space="preserve">verificação </w:t>
      </w:r>
      <w:r w:rsidRPr="0036753E">
        <w:rPr>
          <w:rFonts w:cs="Arial"/>
          <w:sz w:val="20"/>
        </w:rPr>
        <w:t xml:space="preserve">da </w:t>
      </w:r>
      <w:r w:rsidRPr="0036753E">
        <w:rPr>
          <w:rFonts w:cs="Arial"/>
          <w:spacing w:val="-1"/>
          <w:sz w:val="20"/>
        </w:rPr>
        <w:t xml:space="preserve">qualidade </w:t>
      </w:r>
      <w:r w:rsidRPr="0036753E">
        <w:rPr>
          <w:rFonts w:cs="Arial"/>
          <w:sz w:val="20"/>
        </w:rPr>
        <w:t xml:space="preserve">e </w:t>
      </w:r>
      <w:r w:rsidRPr="0036753E">
        <w:rPr>
          <w:rFonts w:cs="Arial"/>
          <w:spacing w:val="-1"/>
          <w:sz w:val="20"/>
        </w:rPr>
        <w:t xml:space="preserve">quantidade </w:t>
      </w:r>
      <w:r w:rsidRPr="0036753E">
        <w:rPr>
          <w:rFonts w:cs="Arial"/>
          <w:sz w:val="20"/>
        </w:rPr>
        <w:t xml:space="preserve">do </w:t>
      </w:r>
      <w:r w:rsidRPr="0036753E">
        <w:rPr>
          <w:rFonts w:cs="Arial"/>
          <w:spacing w:val="-1"/>
          <w:sz w:val="20"/>
        </w:rPr>
        <w:t xml:space="preserve">material pelo(s) servidor (es) designado(s) para acompanhar </w:t>
      </w:r>
      <w:r w:rsidRPr="0036753E">
        <w:rPr>
          <w:rFonts w:cs="Arial"/>
          <w:sz w:val="20"/>
        </w:rPr>
        <w:t xml:space="preserve">e </w:t>
      </w:r>
      <w:r w:rsidRPr="0036753E">
        <w:rPr>
          <w:rFonts w:cs="Arial"/>
          <w:spacing w:val="-1"/>
          <w:sz w:val="20"/>
        </w:rPr>
        <w:t xml:space="preserve">fiscalizar </w:t>
      </w:r>
      <w:r w:rsidRPr="0036753E">
        <w:rPr>
          <w:rFonts w:cs="Arial"/>
          <w:sz w:val="20"/>
        </w:rPr>
        <w:t xml:space="preserve">a </w:t>
      </w:r>
      <w:r w:rsidRPr="0036753E">
        <w:rPr>
          <w:rFonts w:cs="Arial"/>
          <w:spacing w:val="-1"/>
          <w:sz w:val="20"/>
        </w:rPr>
        <w:t xml:space="preserve">entrega </w:t>
      </w:r>
      <w:r w:rsidRPr="0036753E">
        <w:rPr>
          <w:rFonts w:cs="Arial"/>
          <w:sz w:val="20"/>
        </w:rPr>
        <w:t xml:space="preserve">e, se </w:t>
      </w:r>
      <w:r w:rsidRPr="0036753E">
        <w:rPr>
          <w:rFonts w:cs="Arial"/>
          <w:spacing w:val="-1"/>
          <w:sz w:val="20"/>
        </w:rPr>
        <w:t xml:space="preserve">confirmada </w:t>
      </w:r>
      <w:r w:rsidRPr="0036753E">
        <w:rPr>
          <w:rFonts w:cs="Arial"/>
          <w:sz w:val="20"/>
        </w:rPr>
        <w:t xml:space="preserve">a </w:t>
      </w:r>
      <w:r w:rsidRPr="0036753E">
        <w:rPr>
          <w:rFonts w:cs="Arial"/>
          <w:spacing w:val="-1"/>
          <w:sz w:val="20"/>
        </w:rPr>
        <w:t xml:space="preserve">conformidade com </w:t>
      </w:r>
      <w:r w:rsidRPr="0036753E">
        <w:rPr>
          <w:rFonts w:cs="Arial"/>
          <w:sz w:val="20"/>
        </w:rPr>
        <w:t xml:space="preserve">as </w:t>
      </w:r>
      <w:r w:rsidRPr="0036753E">
        <w:rPr>
          <w:rFonts w:cs="Arial"/>
          <w:spacing w:val="-1"/>
          <w:sz w:val="20"/>
        </w:rPr>
        <w:t xml:space="preserve">especificações técnicas </w:t>
      </w:r>
      <w:r w:rsidRPr="0036753E">
        <w:rPr>
          <w:rFonts w:cs="Arial"/>
          <w:sz w:val="20"/>
        </w:rPr>
        <w:t xml:space="preserve">e </w:t>
      </w:r>
      <w:r w:rsidRPr="0036753E">
        <w:rPr>
          <w:rFonts w:cs="Arial"/>
          <w:spacing w:val="-1"/>
          <w:sz w:val="20"/>
        </w:rPr>
        <w:t xml:space="preserve">demais condições deste Termo </w:t>
      </w:r>
      <w:r w:rsidRPr="0036753E">
        <w:rPr>
          <w:rFonts w:cs="Arial"/>
          <w:sz w:val="20"/>
        </w:rPr>
        <w:t xml:space="preserve">de </w:t>
      </w:r>
      <w:r w:rsidRPr="0036753E">
        <w:rPr>
          <w:rFonts w:cs="Arial"/>
          <w:spacing w:val="-1"/>
          <w:sz w:val="20"/>
        </w:rPr>
        <w:t xml:space="preserve">Referência , </w:t>
      </w:r>
      <w:r w:rsidRPr="0036753E">
        <w:rPr>
          <w:rFonts w:cs="Arial"/>
          <w:sz w:val="20"/>
        </w:rPr>
        <w:t xml:space="preserve">a </w:t>
      </w:r>
      <w:r w:rsidRPr="0036753E">
        <w:rPr>
          <w:rFonts w:cs="Arial"/>
          <w:spacing w:val="-2"/>
          <w:sz w:val="20"/>
        </w:rPr>
        <w:t xml:space="preserve">Nota </w:t>
      </w:r>
      <w:r w:rsidRPr="0036753E">
        <w:rPr>
          <w:rFonts w:cs="Arial"/>
          <w:spacing w:val="-1"/>
          <w:sz w:val="20"/>
        </w:rPr>
        <w:t>Fiscal será atestada.</w:t>
      </w:r>
    </w:p>
    <w:p w:rsidR="000969D9" w:rsidRPr="007347C0" w:rsidRDefault="000969D9" w:rsidP="000969D9">
      <w:pPr>
        <w:jc w:val="both"/>
        <w:rPr>
          <w:rFonts w:ascii="Arial" w:hAnsi="Arial" w:cs="Arial"/>
        </w:rPr>
      </w:pPr>
    </w:p>
    <w:p w:rsidR="000969D9" w:rsidRPr="0036753E" w:rsidRDefault="000969D9" w:rsidP="000969D9">
      <w:pPr>
        <w:pStyle w:val="Corpodetexto"/>
        <w:widowControl w:val="0"/>
        <w:tabs>
          <w:tab w:val="left" w:pos="718"/>
        </w:tabs>
        <w:rPr>
          <w:rFonts w:cs="Arial"/>
          <w:sz w:val="20"/>
        </w:rPr>
      </w:pPr>
      <w:r>
        <w:rPr>
          <w:rFonts w:cs="Arial"/>
          <w:b/>
          <w:sz w:val="20"/>
        </w:rPr>
        <w:t>5</w:t>
      </w:r>
      <w:r w:rsidRPr="007347C0">
        <w:rPr>
          <w:rFonts w:cs="Arial"/>
          <w:b/>
          <w:sz w:val="20"/>
        </w:rPr>
        <w:t>.2.3</w:t>
      </w:r>
      <w:r w:rsidRPr="0036753E">
        <w:rPr>
          <w:rFonts w:cs="Arial"/>
          <w:sz w:val="20"/>
        </w:rPr>
        <w:t xml:space="preserve"> A </w:t>
      </w:r>
      <w:r w:rsidRPr="0036753E">
        <w:rPr>
          <w:rFonts w:cs="Arial"/>
          <w:spacing w:val="-1"/>
          <w:sz w:val="20"/>
        </w:rPr>
        <w:t xml:space="preserve">contratante rejeitará </w:t>
      </w:r>
      <w:r w:rsidRPr="0036753E">
        <w:rPr>
          <w:rFonts w:cs="Arial"/>
          <w:sz w:val="20"/>
        </w:rPr>
        <w:t xml:space="preserve">os </w:t>
      </w:r>
      <w:r w:rsidRPr="0036753E">
        <w:rPr>
          <w:rFonts w:cs="Arial"/>
          <w:spacing w:val="-1"/>
          <w:sz w:val="20"/>
        </w:rPr>
        <w:t xml:space="preserve">fornecimentos executados </w:t>
      </w:r>
      <w:r w:rsidRPr="0036753E">
        <w:rPr>
          <w:rFonts w:cs="Arial"/>
          <w:sz w:val="20"/>
        </w:rPr>
        <w:t xml:space="preserve">em </w:t>
      </w:r>
      <w:r w:rsidRPr="0036753E">
        <w:rPr>
          <w:rFonts w:cs="Arial"/>
          <w:spacing w:val="-1"/>
          <w:sz w:val="20"/>
        </w:rPr>
        <w:t xml:space="preserve">desacordo </w:t>
      </w:r>
      <w:r w:rsidRPr="0036753E">
        <w:rPr>
          <w:rFonts w:cs="Arial"/>
          <w:sz w:val="20"/>
        </w:rPr>
        <w:t xml:space="preserve">com o </w:t>
      </w:r>
      <w:r w:rsidRPr="0036753E">
        <w:rPr>
          <w:rFonts w:cs="Arial"/>
          <w:spacing w:val="-1"/>
          <w:sz w:val="20"/>
        </w:rPr>
        <w:t xml:space="preserve">disposto neste Termo </w:t>
      </w:r>
      <w:r w:rsidRPr="0036753E">
        <w:rPr>
          <w:rFonts w:cs="Arial"/>
          <w:sz w:val="20"/>
        </w:rPr>
        <w:t xml:space="preserve">de </w:t>
      </w:r>
      <w:r w:rsidRPr="0036753E">
        <w:rPr>
          <w:rFonts w:cs="Arial"/>
          <w:spacing w:val="-1"/>
          <w:sz w:val="20"/>
        </w:rPr>
        <w:t xml:space="preserve">Referência. Se, após </w:t>
      </w:r>
      <w:r w:rsidRPr="0036753E">
        <w:rPr>
          <w:rFonts w:cs="Arial"/>
          <w:sz w:val="20"/>
        </w:rPr>
        <w:t xml:space="preserve">o </w:t>
      </w:r>
      <w:r w:rsidRPr="0036753E">
        <w:rPr>
          <w:rFonts w:cs="Arial"/>
          <w:spacing w:val="-1"/>
          <w:sz w:val="20"/>
        </w:rPr>
        <w:t xml:space="preserve">recebimento provisório,constatar-se </w:t>
      </w:r>
      <w:r w:rsidRPr="0036753E">
        <w:rPr>
          <w:rFonts w:cs="Arial"/>
          <w:sz w:val="20"/>
        </w:rPr>
        <w:t xml:space="preserve">que os </w:t>
      </w:r>
      <w:r w:rsidRPr="0036753E">
        <w:rPr>
          <w:rFonts w:cs="Arial"/>
          <w:spacing w:val="-1"/>
          <w:sz w:val="20"/>
        </w:rPr>
        <w:t xml:space="preserve">fornecimentos foram executados </w:t>
      </w:r>
      <w:r w:rsidRPr="0036753E">
        <w:rPr>
          <w:rFonts w:cs="Arial"/>
          <w:sz w:val="20"/>
        </w:rPr>
        <w:t xml:space="preserve">em </w:t>
      </w:r>
      <w:r w:rsidRPr="0036753E">
        <w:rPr>
          <w:rFonts w:cs="Arial"/>
          <w:spacing w:val="-1"/>
          <w:sz w:val="20"/>
        </w:rPr>
        <w:t xml:space="preserve">desacordo </w:t>
      </w:r>
      <w:r w:rsidRPr="0036753E">
        <w:rPr>
          <w:rFonts w:cs="Arial"/>
          <w:sz w:val="20"/>
        </w:rPr>
        <w:t xml:space="preserve">com o </w:t>
      </w:r>
      <w:r w:rsidRPr="0036753E">
        <w:rPr>
          <w:rFonts w:cs="Arial"/>
          <w:spacing w:val="-1"/>
          <w:sz w:val="20"/>
        </w:rPr>
        <w:t xml:space="preserve">especificado, </w:t>
      </w:r>
      <w:r w:rsidRPr="0036753E">
        <w:rPr>
          <w:rFonts w:cs="Arial"/>
          <w:sz w:val="20"/>
        </w:rPr>
        <w:t xml:space="preserve">com </w:t>
      </w:r>
      <w:r w:rsidRPr="0036753E">
        <w:rPr>
          <w:rFonts w:cs="Arial"/>
          <w:spacing w:val="-1"/>
          <w:sz w:val="20"/>
        </w:rPr>
        <w:t xml:space="preserve">defeito </w:t>
      </w:r>
      <w:r w:rsidRPr="0036753E">
        <w:rPr>
          <w:rFonts w:cs="Arial"/>
          <w:sz w:val="20"/>
        </w:rPr>
        <w:t xml:space="preserve">ou </w:t>
      </w:r>
      <w:r w:rsidRPr="0036753E">
        <w:rPr>
          <w:rFonts w:cs="Arial"/>
          <w:spacing w:val="-1"/>
          <w:sz w:val="20"/>
        </w:rPr>
        <w:t>incompleto,</w:t>
      </w:r>
      <w:r w:rsidRPr="0036753E">
        <w:rPr>
          <w:rFonts w:cs="Arial"/>
          <w:sz w:val="20"/>
        </w:rPr>
        <w:t xml:space="preserve">os </w:t>
      </w:r>
      <w:r w:rsidRPr="0036753E">
        <w:rPr>
          <w:rFonts w:cs="Arial"/>
          <w:spacing w:val="-1"/>
          <w:sz w:val="20"/>
        </w:rPr>
        <w:t xml:space="preserve">responsáveis </w:t>
      </w:r>
      <w:r w:rsidRPr="0036753E">
        <w:rPr>
          <w:rFonts w:cs="Arial"/>
          <w:sz w:val="20"/>
        </w:rPr>
        <w:t xml:space="preserve">da </w:t>
      </w:r>
      <w:r w:rsidRPr="0036753E">
        <w:rPr>
          <w:rFonts w:cs="Arial"/>
          <w:spacing w:val="-1"/>
          <w:sz w:val="20"/>
        </w:rPr>
        <w:t xml:space="preserve">contratante notificarão </w:t>
      </w:r>
      <w:r w:rsidRPr="0036753E">
        <w:rPr>
          <w:rFonts w:cs="Arial"/>
          <w:sz w:val="20"/>
        </w:rPr>
        <w:t xml:space="preserve">a </w:t>
      </w:r>
      <w:r w:rsidRPr="0036753E">
        <w:rPr>
          <w:rFonts w:cs="Arial"/>
          <w:spacing w:val="-1"/>
          <w:sz w:val="20"/>
        </w:rPr>
        <w:t>empresa fornecedora para que</w:t>
      </w:r>
      <w:r w:rsidRPr="0036753E">
        <w:rPr>
          <w:rFonts w:cs="Arial"/>
          <w:sz w:val="20"/>
        </w:rPr>
        <w:t xml:space="preserve"> a </w:t>
      </w:r>
      <w:r w:rsidRPr="0036753E">
        <w:rPr>
          <w:rFonts w:cs="Arial"/>
          <w:spacing w:val="-2"/>
          <w:sz w:val="20"/>
        </w:rPr>
        <w:t xml:space="preserve">mesma </w:t>
      </w:r>
      <w:r w:rsidRPr="0036753E">
        <w:rPr>
          <w:rFonts w:cs="Arial"/>
          <w:spacing w:val="-1"/>
          <w:sz w:val="20"/>
        </w:rPr>
        <w:t>providencie</w:t>
      </w:r>
      <w:r w:rsidRPr="0036753E">
        <w:rPr>
          <w:rFonts w:cs="Arial"/>
          <w:sz w:val="20"/>
        </w:rPr>
        <w:t xml:space="preserve"> a </w:t>
      </w:r>
      <w:r w:rsidRPr="0036753E">
        <w:rPr>
          <w:rFonts w:cs="Arial"/>
          <w:spacing w:val="-1"/>
          <w:sz w:val="20"/>
        </w:rPr>
        <w:t>correção necessária dentro dos prazos</w:t>
      </w:r>
      <w:r w:rsidRPr="0036753E">
        <w:rPr>
          <w:rFonts w:cs="Arial"/>
          <w:sz w:val="20"/>
        </w:rPr>
        <w:t xml:space="preserve"> de </w:t>
      </w:r>
      <w:r w:rsidRPr="0036753E">
        <w:rPr>
          <w:rFonts w:cs="Arial"/>
          <w:spacing w:val="-1"/>
          <w:sz w:val="20"/>
        </w:rPr>
        <w:t>recebimento.</w:t>
      </w:r>
    </w:p>
    <w:p w:rsidR="000969D9" w:rsidRPr="0036753E" w:rsidRDefault="000969D9" w:rsidP="000969D9">
      <w:pPr>
        <w:jc w:val="both"/>
        <w:rPr>
          <w:rFonts w:ascii="Arial" w:hAnsi="Arial" w:cs="Arial"/>
        </w:rPr>
      </w:pPr>
    </w:p>
    <w:p w:rsidR="000969D9" w:rsidRPr="0036753E" w:rsidRDefault="000969D9" w:rsidP="000969D9">
      <w:pPr>
        <w:pStyle w:val="Corpodetexto"/>
        <w:widowControl w:val="0"/>
        <w:tabs>
          <w:tab w:val="left" w:pos="718"/>
        </w:tabs>
        <w:rPr>
          <w:rFonts w:cs="Arial"/>
          <w:sz w:val="20"/>
        </w:rPr>
      </w:pPr>
      <w:r>
        <w:rPr>
          <w:rFonts w:cs="Arial"/>
          <w:b/>
          <w:spacing w:val="-1"/>
          <w:sz w:val="20"/>
        </w:rPr>
        <w:t>5</w:t>
      </w:r>
      <w:r w:rsidRPr="007347C0">
        <w:rPr>
          <w:rFonts w:cs="Arial"/>
          <w:b/>
          <w:spacing w:val="-1"/>
          <w:sz w:val="20"/>
        </w:rPr>
        <w:t>.2.4</w:t>
      </w:r>
      <w:r w:rsidRPr="0036753E">
        <w:rPr>
          <w:rFonts w:cs="Arial"/>
          <w:spacing w:val="-1"/>
          <w:sz w:val="20"/>
        </w:rPr>
        <w:t xml:space="preserve"> Independentemente </w:t>
      </w:r>
      <w:r w:rsidRPr="0036753E">
        <w:rPr>
          <w:rFonts w:cs="Arial"/>
          <w:sz w:val="20"/>
        </w:rPr>
        <w:t xml:space="preserve">da </w:t>
      </w:r>
      <w:r w:rsidRPr="0036753E">
        <w:rPr>
          <w:rFonts w:cs="Arial"/>
          <w:spacing w:val="-1"/>
          <w:sz w:val="20"/>
        </w:rPr>
        <w:t xml:space="preserve">aceitação </w:t>
      </w:r>
      <w:r w:rsidRPr="0036753E">
        <w:rPr>
          <w:rFonts w:cs="Arial"/>
          <w:sz w:val="20"/>
        </w:rPr>
        <w:t xml:space="preserve">ou do </w:t>
      </w:r>
      <w:r w:rsidRPr="0036753E">
        <w:rPr>
          <w:rFonts w:cs="Arial"/>
          <w:spacing w:val="-1"/>
          <w:sz w:val="20"/>
        </w:rPr>
        <w:t>recebimento definitivo,</w:t>
      </w:r>
      <w:r>
        <w:rPr>
          <w:rFonts w:cs="Arial"/>
          <w:spacing w:val="-1"/>
          <w:sz w:val="20"/>
        </w:rPr>
        <w:t xml:space="preserve"> </w:t>
      </w:r>
      <w:r w:rsidRPr="0036753E">
        <w:rPr>
          <w:rFonts w:cs="Arial"/>
          <w:sz w:val="20"/>
        </w:rPr>
        <w:t xml:space="preserve">a </w:t>
      </w:r>
      <w:r w:rsidRPr="0036753E">
        <w:rPr>
          <w:rFonts w:cs="Arial"/>
          <w:spacing w:val="-1"/>
          <w:sz w:val="20"/>
        </w:rPr>
        <w:t xml:space="preserve">empresa fornecedora deverá </w:t>
      </w:r>
      <w:r w:rsidRPr="0036753E">
        <w:rPr>
          <w:rFonts w:cs="Arial"/>
          <w:spacing w:val="-2"/>
          <w:sz w:val="20"/>
        </w:rPr>
        <w:t>garantir</w:t>
      </w:r>
      <w:r w:rsidRPr="0036753E">
        <w:rPr>
          <w:rFonts w:cs="Arial"/>
          <w:sz w:val="20"/>
        </w:rPr>
        <w:t xml:space="preserve"> a </w:t>
      </w:r>
      <w:r w:rsidRPr="0036753E">
        <w:rPr>
          <w:rFonts w:cs="Arial"/>
          <w:spacing w:val="-1"/>
          <w:sz w:val="20"/>
        </w:rPr>
        <w:t xml:space="preserve">qualidade dos produtos fornecidos pelo prazo </w:t>
      </w:r>
      <w:r w:rsidRPr="0036753E">
        <w:rPr>
          <w:rFonts w:cs="Arial"/>
          <w:sz w:val="20"/>
        </w:rPr>
        <w:t>da</w:t>
      </w:r>
      <w:r w:rsidRPr="0036753E">
        <w:rPr>
          <w:rFonts w:cs="Arial"/>
          <w:spacing w:val="-1"/>
          <w:sz w:val="20"/>
        </w:rPr>
        <w:t xml:space="preserve"> garantia, obrigando-se </w:t>
      </w:r>
      <w:r w:rsidRPr="0036753E">
        <w:rPr>
          <w:rFonts w:cs="Arial"/>
          <w:sz w:val="20"/>
        </w:rPr>
        <w:t xml:space="preserve">a </w:t>
      </w:r>
      <w:r w:rsidRPr="0036753E">
        <w:rPr>
          <w:rFonts w:cs="Arial"/>
          <w:spacing w:val="-1"/>
          <w:sz w:val="20"/>
        </w:rPr>
        <w:t xml:space="preserve">substituir </w:t>
      </w:r>
      <w:r w:rsidRPr="0036753E">
        <w:rPr>
          <w:rFonts w:cs="Arial"/>
          <w:sz w:val="20"/>
        </w:rPr>
        <w:t xml:space="preserve">a </w:t>
      </w:r>
      <w:r w:rsidRPr="0036753E">
        <w:rPr>
          <w:rFonts w:cs="Arial"/>
          <w:spacing w:val="-1"/>
          <w:sz w:val="20"/>
        </w:rPr>
        <w:t xml:space="preserve">suas expensas </w:t>
      </w:r>
      <w:r w:rsidRPr="0036753E">
        <w:rPr>
          <w:rFonts w:cs="Arial"/>
          <w:spacing w:val="-2"/>
          <w:sz w:val="20"/>
        </w:rPr>
        <w:t xml:space="preserve">aquele </w:t>
      </w:r>
      <w:r w:rsidRPr="0036753E">
        <w:rPr>
          <w:rFonts w:cs="Arial"/>
          <w:sz w:val="20"/>
        </w:rPr>
        <w:t xml:space="preserve">que </w:t>
      </w:r>
      <w:r w:rsidRPr="0036753E">
        <w:rPr>
          <w:rFonts w:cs="Arial"/>
          <w:spacing w:val="-1"/>
          <w:sz w:val="20"/>
        </w:rPr>
        <w:t>apresentar falha</w:t>
      </w:r>
      <w:r w:rsidRPr="0036753E">
        <w:rPr>
          <w:rFonts w:cs="Arial"/>
          <w:sz w:val="20"/>
        </w:rPr>
        <w:t xml:space="preserve"> ou </w:t>
      </w:r>
      <w:r w:rsidRPr="0036753E">
        <w:rPr>
          <w:rFonts w:cs="Arial"/>
          <w:spacing w:val="-1"/>
          <w:sz w:val="20"/>
        </w:rPr>
        <w:t>defeito</w:t>
      </w:r>
      <w:r w:rsidRPr="0036753E">
        <w:rPr>
          <w:rFonts w:cs="Arial"/>
          <w:sz w:val="20"/>
        </w:rPr>
        <w:t xml:space="preserve"> em </w:t>
      </w:r>
      <w:r w:rsidRPr="0036753E">
        <w:rPr>
          <w:rFonts w:cs="Arial"/>
          <w:spacing w:val="-1"/>
          <w:sz w:val="20"/>
        </w:rPr>
        <w:t>prazo</w:t>
      </w:r>
      <w:r w:rsidRPr="0036753E">
        <w:rPr>
          <w:rFonts w:cs="Arial"/>
          <w:sz w:val="20"/>
        </w:rPr>
        <w:t xml:space="preserve"> a </w:t>
      </w:r>
      <w:r w:rsidRPr="0036753E">
        <w:rPr>
          <w:rFonts w:cs="Arial"/>
          <w:spacing w:val="-1"/>
          <w:sz w:val="20"/>
        </w:rPr>
        <w:t xml:space="preserve">ser estabelecido </w:t>
      </w:r>
      <w:r w:rsidRPr="0036753E">
        <w:rPr>
          <w:rFonts w:cs="Arial"/>
          <w:spacing w:val="-2"/>
          <w:sz w:val="20"/>
        </w:rPr>
        <w:t xml:space="preserve">pela </w:t>
      </w:r>
      <w:r w:rsidRPr="0036753E">
        <w:rPr>
          <w:rFonts w:cs="Arial"/>
          <w:spacing w:val="-1"/>
          <w:sz w:val="20"/>
        </w:rPr>
        <w:t>contratante.</w:t>
      </w:r>
    </w:p>
    <w:p w:rsidR="000969D9" w:rsidRPr="007347C0" w:rsidRDefault="000969D9" w:rsidP="000969D9">
      <w:pPr>
        <w:spacing w:before="5"/>
        <w:jc w:val="both"/>
        <w:rPr>
          <w:rFonts w:ascii="Arial" w:hAnsi="Arial" w:cs="Arial"/>
        </w:rPr>
      </w:pPr>
    </w:p>
    <w:p w:rsidR="000969D9" w:rsidRPr="0036753E" w:rsidRDefault="000969D9" w:rsidP="000969D9">
      <w:pPr>
        <w:jc w:val="both"/>
        <w:rPr>
          <w:rFonts w:ascii="Arial" w:hAnsi="Arial" w:cs="Arial"/>
          <w:b/>
        </w:rPr>
      </w:pPr>
      <w:r>
        <w:rPr>
          <w:rFonts w:ascii="Arial" w:hAnsi="Arial" w:cs="Arial"/>
          <w:b/>
          <w:u w:val="single"/>
        </w:rPr>
        <w:t>5</w:t>
      </w:r>
      <w:r w:rsidRPr="004C2623">
        <w:rPr>
          <w:rFonts w:ascii="Arial" w:hAnsi="Arial" w:cs="Arial"/>
          <w:b/>
          <w:u w:val="single"/>
        </w:rPr>
        <w:t>.3 DOS LOCAIS DE ENTREGA</w:t>
      </w:r>
      <w:r w:rsidRPr="0036753E">
        <w:rPr>
          <w:rFonts w:ascii="Arial" w:hAnsi="Arial" w:cs="Arial"/>
          <w:b/>
        </w:rPr>
        <w:t xml:space="preserve">: </w:t>
      </w:r>
    </w:p>
    <w:p w:rsidR="000969D9" w:rsidRPr="0036753E" w:rsidRDefault="000969D9" w:rsidP="000969D9">
      <w:pPr>
        <w:jc w:val="both"/>
        <w:rPr>
          <w:rFonts w:ascii="Arial" w:hAnsi="Arial" w:cs="Arial"/>
          <w:b/>
        </w:rPr>
      </w:pPr>
    </w:p>
    <w:p w:rsidR="000969D9" w:rsidRPr="0036753E" w:rsidRDefault="000969D9" w:rsidP="000969D9">
      <w:pPr>
        <w:jc w:val="both"/>
        <w:rPr>
          <w:rFonts w:ascii="Arial" w:hAnsi="Arial" w:cs="Arial"/>
        </w:rPr>
      </w:pPr>
      <w:r>
        <w:rPr>
          <w:rFonts w:ascii="Arial" w:hAnsi="Arial" w:cs="Arial"/>
          <w:b/>
        </w:rPr>
        <w:t>5</w:t>
      </w:r>
      <w:r w:rsidRPr="0036753E">
        <w:rPr>
          <w:rFonts w:ascii="Arial" w:hAnsi="Arial" w:cs="Arial"/>
          <w:b/>
        </w:rPr>
        <w:t>.3.1</w:t>
      </w:r>
      <w:r>
        <w:rPr>
          <w:rFonts w:ascii="Arial" w:hAnsi="Arial" w:cs="Arial"/>
          <w:b/>
        </w:rPr>
        <w:t xml:space="preserve"> </w:t>
      </w:r>
      <w:r w:rsidRPr="0036753E">
        <w:rPr>
          <w:rFonts w:ascii="Arial" w:hAnsi="Arial" w:cs="Arial"/>
        </w:rPr>
        <w:t>Os produtos deveram ser entregues ponto a ponto,</w:t>
      </w:r>
      <w:r>
        <w:rPr>
          <w:rFonts w:ascii="Arial" w:hAnsi="Arial" w:cs="Arial"/>
        </w:rPr>
        <w:t xml:space="preserve"> previamente estabelecidos pela</w:t>
      </w:r>
      <w:r w:rsidRPr="0036753E">
        <w:rPr>
          <w:rFonts w:ascii="Arial" w:hAnsi="Arial" w:cs="Arial"/>
        </w:rPr>
        <w:t xml:space="preserve"> Secretaria de Educação, conforme endereços abaixo:</w:t>
      </w:r>
    </w:p>
    <w:p w:rsidR="000969D9" w:rsidRPr="0036753E" w:rsidRDefault="000969D9" w:rsidP="000969D9">
      <w:pPr>
        <w:jc w:val="both"/>
        <w:rPr>
          <w:rFonts w:ascii="Arial" w:hAnsi="Arial" w:cs="Arial"/>
          <w:b/>
        </w:rPr>
      </w:pPr>
    </w:p>
    <w:p w:rsidR="000969D9" w:rsidRPr="00517EAB" w:rsidRDefault="000969D9" w:rsidP="000969D9">
      <w:pPr>
        <w:jc w:val="both"/>
        <w:rPr>
          <w:rFonts w:ascii="Arial" w:hAnsi="Arial" w:cs="Arial"/>
          <w:sz w:val="18"/>
          <w:szCs w:val="18"/>
        </w:rPr>
      </w:pPr>
      <w:r w:rsidRPr="00517EAB">
        <w:rPr>
          <w:rFonts w:ascii="Arial" w:hAnsi="Arial" w:cs="Arial"/>
          <w:b/>
          <w:sz w:val="18"/>
          <w:szCs w:val="18"/>
        </w:rPr>
        <w:t xml:space="preserve">      </w:t>
      </w:r>
      <w:r>
        <w:rPr>
          <w:rFonts w:ascii="Arial" w:hAnsi="Arial" w:cs="Arial"/>
          <w:b/>
          <w:sz w:val="18"/>
          <w:szCs w:val="18"/>
        </w:rPr>
        <w:t xml:space="preserve"> </w:t>
      </w:r>
      <w:r w:rsidRPr="00517EAB">
        <w:rPr>
          <w:rFonts w:ascii="Arial" w:hAnsi="Arial" w:cs="Arial"/>
          <w:b/>
          <w:sz w:val="18"/>
          <w:szCs w:val="18"/>
        </w:rPr>
        <w:t xml:space="preserve">● </w:t>
      </w:r>
      <w:r w:rsidRPr="00517EAB">
        <w:rPr>
          <w:rFonts w:ascii="Arial" w:hAnsi="Arial" w:cs="Arial"/>
          <w:sz w:val="18"/>
          <w:szCs w:val="18"/>
        </w:rPr>
        <w:t>SECRETARIA MUNICIPAL DE EDUCAÇÃO, RUA TOLEDO BARROS, N°115 – CENTRO</w:t>
      </w:r>
    </w:p>
    <w:p w:rsidR="000969D9" w:rsidRPr="00517EAB" w:rsidRDefault="000969D9" w:rsidP="000969D9">
      <w:pPr>
        <w:pStyle w:val="PargrafodaLista"/>
        <w:numPr>
          <w:ilvl w:val="0"/>
          <w:numId w:val="43"/>
        </w:numPr>
        <w:ind w:left="714" w:hanging="357"/>
        <w:contextualSpacing/>
        <w:jc w:val="both"/>
        <w:rPr>
          <w:rFonts w:ascii="Arial" w:hAnsi="Arial" w:cs="Arial"/>
          <w:sz w:val="18"/>
          <w:szCs w:val="18"/>
        </w:rPr>
      </w:pPr>
      <w:r w:rsidRPr="000969D9">
        <w:rPr>
          <w:rFonts w:ascii="Arial" w:hAnsi="Arial" w:cs="Arial"/>
          <w:sz w:val="18"/>
          <w:szCs w:val="18"/>
        </w:rPr>
        <w:t xml:space="preserve">E.M.E.F. “PROFª. </w:t>
      </w:r>
      <w:r w:rsidRPr="00517EAB">
        <w:rPr>
          <w:rFonts w:ascii="Arial" w:hAnsi="Arial" w:cs="Arial"/>
          <w:sz w:val="18"/>
          <w:szCs w:val="18"/>
        </w:rPr>
        <w:t>AMÁLIA M. MOREIRA”, Rua Padre Santo Armelim, 269, Jardim Planalto;</w:t>
      </w:r>
    </w:p>
    <w:p w:rsidR="000969D9" w:rsidRPr="00517EAB" w:rsidRDefault="000969D9" w:rsidP="000969D9">
      <w:pPr>
        <w:pStyle w:val="PargrafodaLista"/>
        <w:numPr>
          <w:ilvl w:val="0"/>
          <w:numId w:val="43"/>
        </w:numPr>
        <w:ind w:left="714" w:hanging="357"/>
        <w:contextualSpacing/>
        <w:jc w:val="both"/>
        <w:rPr>
          <w:rFonts w:ascii="Arial" w:hAnsi="Arial" w:cs="Arial"/>
          <w:sz w:val="18"/>
          <w:szCs w:val="18"/>
        </w:rPr>
      </w:pPr>
      <w:r w:rsidRPr="00517EAB">
        <w:rPr>
          <w:rFonts w:ascii="Arial" w:hAnsi="Arial" w:cs="Arial"/>
          <w:sz w:val="18"/>
          <w:szCs w:val="18"/>
        </w:rPr>
        <w:t>E.M.E.F. “MARIA NAZARETH S. LORDELLO”, Rua São João Evangelista, 501, Vila São José I;</w:t>
      </w:r>
    </w:p>
    <w:p w:rsidR="000969D9" w:rsidRPr="00517EAB" w:rsidRDefault="000969D9" w:rsidP="000969D9">
      <w:pPr>
        <w:pStyle w:val="PargrafodaLista"/>
        <w:numPr>
          <w:ilvl w:val="0"/>
          <w:numId w:val="43"/>
        </w:numPr>
        <w:ind w:left="714" w:hanging="357"/>
        <w:contextualSpacing/>
        <w:jc w:val="both"/>
        <w:rPr>
          <w:rFonts w:ascii="Arial" w:hAnsi="Arial" w:cs="Arial"/>
          <w:sz w:val="18"/>
          <w:szCs w:val="18"/>
        </w:rPr>
      </w:pPr>
      <w:r w:rsidRPr="00517EAB">
        <w:rPr>
          <w:rFonts w:ascii="Arial" w:hAnsi="Arial" w:cs="Arial"/>
          <w:sz w:val="18"/>
          <w:szCs w:val="18"/>
          <w:lang w:val="en-US"/>
        </w:rPr>
        <w:lastRenderedPageBreak/>
        <w:t xml:space="preserve">E.M.E.F. “PROF GERALDO APP. </w:t>
      </w:r>
      <w:r w:rsidRPr="00517EAB">
        <w:rPr>
          <w:rFonts w:ascii="Arial" w:hAnsi="Arial" w:cs="Arial"/>
          <w:sz w:val="18"/>
          <w:szCs w:val="18"/>
        </w:rPr>
        <w:t>ROCHA”, Rua dos Cravos, 145, Jd Eldorado;</w:t>
      </w:r>
    </w:p>
    <w:p w:rsidR="000969D9" w:rsidRPr="00517EAB" w:rsidRDefault="000969D9" w:rsidP="000969D9">
      <w:pPr>
        <w:pStyle w:val="PargrafodaLista"/>
        <w:numPr>
          <w:ilvl w:val="0"/>
          <w:numId w:val="43"/>
        </w:numPr>
        <w:ind w:left="714" w:hanging="357"/>
        <w:contextualSpacing/>
        <w:jc w:val="both"/>
        <w:rPr>
          <w:rFonts w:ascii="Arial" w:hAnsi="Arial" w:cs="Arial"/>
          <w:sz w:val="18"/>
          <w:szCs w:val="18"/>
        </w:rPr>
      </w:pPr>
      <w:r w:rsidRPr="00517EAB">
        <w:rPr>
          <w:rFonts w:ascii="Arial" w:hAnsi="Arial" w:cs="Arial"/>
          <w:sz w:val="18"/>
          <w:szCs w:val="18"/>
        </w:rPr>
        <w:t>E.M.E.E.F. “MARIA AP. PAGOTO MORAES”: Rua Galdino de Souza Barboza, 400, Jd. Cordeiro;</w:t>
      </w:r>
    </w:p>
    <w:p w:rsidR="000969D9" w:rsidRPr="00517EAB" w:rsidRDefault="000969D9" w:rsidP="000969D9">
      <w:pPr>
        <w:pStyle w:val="PargrafodaLista"/>
        <w:numPr>
          <w:ilvl w:val="0"/>
          <w:numId w:val="43"/>
        </w:numPr>
        <w:ind w:left="714" w:hanging="357"/>
        <w:contextualSpacing/>
        <w:jc w:val="both"/>
        <w:rPr>
          <w:rFonts w:ascii="Arial" w:hAnsi="Arial" w:cs="Arial"/>
          <w:sz w:val="18"/>
          <w:szCs w:val="18"/>
        </w:rPr>
      </w:pPr>
      <w:r w:rsidRPr="00517EAB">
        <w:rPr>
          <w:rFonts w:ascii="Arial" w:hAnsi="Arial" w:cs="Arial"/>
          <w:sz w:val="18"/>
          <w:szCs w:val="18"/>
        </w:rPr>
        <w:t>E.M.E.I.E.F. “PROF. JORGE FERNANDES”, Rod. SP 316, Bairro Cascalho;</w:t>
      </w:r>
    </w:p>
    <w:p w:rsidR="000969D9" w:rsidRPr="00517EAB" w:rsidRDefault="000969D9" w:rsidP="000969D9">
      <w:pPr>
        <w:pStyle w:val="PargrafodaLista"/>
        <w:numPr>
          <w:ilvl w:val="0"/>
          <w:numId w:val="43"/>
        </w:numPr>
        <w:ind w:left="714" w:hanging="357"/>
        <w:contextualSpacing/>
        <w:jc w:val="both"/>
        <w:rPr>
          <w:rFonts w:ascii="Arial" w:hAnsi="Arial" w:cs="Arial"/>
          <w:sz w:val="18"/>
          <w:szCs w:val="18"/>
        </w:rPr>
      </w:pPr>
      <w:r w:rsidRPr="00517EAB">
        <w:rPr>
          <w:rFonts w:ascii="Arial" w:hAnsi="Arial" w:cs="Arial"/>
          <w:sz w:val="18"/>
          <w:szCs w:val="18"/>
        </w:rPr>
        <w:t>E.M.E.F. “CEL JOSÉ LEVY”, Rua Visconde do Rio Branco, 417, Centro;</w:t>
      </w:r>
    </w:p>
    <w:p w:rsidR="000969D9" w:rsidRPr="0036753E" w:rsidRDefault="000969D9" w:rsidP="000969D9">
      <w:pPr>
        <w:jc w:val="both"/>
        <w:rPr>
          <w:rFonts w:ascii="Arial" w:hAnsi="Arial" w:cs="Arial"/>
          <w:bCs/>
        </w:rPr>
      </w:pPr>
    </w:p>
    <w:p w:rsidR="000969D9" w:rsidRPr="007347C0" w:rsidRDefault="000969D9" w:rsidP="000969D9">
      <w:pPr>
        <w:pStyle w:val="Ttulo1"/>
        <w:keepNext w:val="0"/>
        <w:widowControl w:val="0"/>
        <w:tabs>
          <w:tab w:val="left" w:pos="359"/>
        </w:tabs>
        <w:spacing w:before="149"/>
        <w:rPr>
          <w:rFonts w:cs="Arial"/>
          <w:b/>
          <w:spacing w:val="-1"/>
          <w:sz w:val="20"/>
          <w:u w:val="single"/>
        </w:rPr>
      </w:pPr>
      <w:bookmarkStart w:id="1" w:name="_TOC_250006"/>
      <w:r w:rsidRPr="007347C0">
        <w:rPr>
          <w:rFonts w:cs="Arial"/>
          <w:b/>
          <w:spacing w:val="-1"/>
          <w:sz w:val="20"/>
          <w:u w:val="single"/>
        </w:rPr>
        <w:t>5.4</w:t>
      </w:r>
      <w:r>
        <w:rPr>
          <w:rFonts w:cs="Arial"/>
          <w:b/>
          <w:spacing w:val="-1"/>
          <w:sz w:val="20"/>
          <w:u w:val="single"/>
        </w:rPr>
        <w:t xml:space="preserve"> </w:t>
      </w:r>
      <w:r w:rsidRPr="007347C0">
        <w:rPr>
          <w:rFonts w:cs="Arial"/>
          <w:b/>
          <w:spacing w:val="-1"/>
          <w:sz w:val="20"/>
          <w:u w:val="single"/>
        </w:rPr>
        <w:t xml:space="preserve">CONDIÇÕES DE ENTREGA </w:t>
      </w:r>
      <w:r w:rsidRPr="007347C0">
        <w:rPr>
          <w:rFonts w:cs="Arial"/>
          <w:b/>
          <w:sz w:val="20"/>
          <w:u w:val="single"/>
        </w:rPr>
        <w:t>E/OU</w:t>
      </w:r>
      <w:r w:rsidRPr="007347C0">
        <w:rPr>
          <w:rFonts w:cs="Arial"/>
          <w:b/>
          <w:spacing w:val="-1"/>
          <w:sz w:val="20"/>
          <w:u w:val="single"/>
        </w:rPr>
        <w:t xml:space="preserve"> FORNECIMENTO</w:t>
      </w:r>
      <w:bookmarkEnd w:id="1"/>
      <w:r w:rsidRPr="007347C0">
        <w:rPr>
          <w:rFonts w:cs="Arial"/>
          <w:b/>
          <w:spacing w:val="-1"/>
          <w:sz w:val="20"/>
        </w:rPr>
        <w:t>:</w:t>
      </w:r>
    </w:p>
    <w:p w:rsidR="000969D9" w:rsidRPr="0036753E" w:rsidRDefault="000969D9" w:rsidP="000969D9">
      <w:pPr>
        <w:rPr>
          <w:rFonts w:ascii="Arial" w:hAnsi="Arial" w:cs="Arial"/>
        </w:rPr>
      </w:pPr>
    </w:p>
    <w:p w:rsidR="000969D9" w:rsidRPr="0036753E" w:rsidRDefault="000969D9" w:rsidP="000969D9">
      <w:pPr>
        <w:pStyle w:val="Corpodetexto"/>
        <w:widowControl w:val="0"/>
        <w:tabs>
          <w:tab w:val="left" w:pos="804"/>
        </w:tabs>
        <w:rPr>
          <w:rFonts w:cs="Arial"/>
          <w:sz w:val="20"/>
        </w:rPr>
      </w:pPr>
      <w:r>
        <w:rPr>
          <w:rFonts w:cs="Arial"/>
          <w:sz w:val="20"/>
        </w:rPr>
        <w:t>5</w:t>
      </w:r>
      <w:r w:rsidRPr="0036753E">
        <w:rPr>
          <w:rFonts w:cs="Arial"/>
          <w:sz w:val="20"/>
        </w:rPr>
        <w:t xml:space="preserve">.4.1 O </w:t>
      </w:r>
      <w:r w:rsidRPr="0036753E">
        <w:rPr>
          <w:rFonts w:cs="Arial"/>
          <w:spacing w:val="-1"/>
          <w:sz w:val="20"/>
        </w:rPr>
        <w:t xml:space="preserve">fornecimento </w:t>
      </w:r>
      <w:r w:rsidRPr="0036753E">
        <w:rPr>
          <w:rFonts w:cs="Arial"/>
          <w:spacing w:val="-2"/>
          <w:sz w:val="20"/>
        </w:rPr>
        <w:t xml:space="preserve">deve </w:t>
      </w:r>
      <w:r w:rsidRPr="0036753E">
        <w:rPr>
          <w:rFonts w:cs="Arial"/>
          <w:spacing w:val="-1"/>
          <w:sz w:val="20"/>
        </w:rPr>
        <w:t xml:space="preserve">estar </w:t>
      </w:r>
      <w:r w:rsidRPr="0036753E">
        <w:rPr>
          <w:rFonts w:cs="Arial"/>
          <w:sz w:val="20"/>
        </w:rPr>
        <w:t xml:space="preserve">de </w:t>
      </w:r>
      <w:r w:rsidRPr="0036753E">
        <w:rPr>
          <w:rFonts w:cs="Arial"/>
          <w:spacing w:val="-1"/>
          <w:sz w:val="20"/>
        </w:rPr>
        <w:t>acordo</w:t>
      </w:r>
      <w:r w:rsidRPr="0036753E">
        <w:rPr>
          <w:rFonts w:cs="Arial"/>
          <w:sz w:val="20"/>
        </w:rPr>
        <w:t xml:space="preserve"> com os </w:t>
      </w:r>
      <w:r w:rsidRPr="0036753E">
        <w:rPr>
          <w:rFonts w:cs="Arial"/>
          <w:spacing w:val="-1"/>
          <w:sz w:val="20"/>
        </w:rPr>
        <w:t>critérios estabelecidos</w:t>
      </w:r>
      <w:r w:rsidRPr="0036753E">
        <w:rPr>
          <w:rFonts w:cs="Arial"/>
          <w:sz w:val="20"/>
        </w:rPr>
        <w:t xml:space="preserve"> nos </w:t>
      </w:r>
      <w:r w:rsidRPr="0036753E">
        <w:rPr>
          <w:rFonts w:cs="Arial"/>
          <w:spacing w:val="-1"/>
          <w:sz w:val="20"/>
        </w:rPr>
        <w:t>itens deste Termo</w:t>
      </w:r>
      <w:r w:rsidRPr="0036753E">
        <w:rPr>
          <w:rFonts w:cs="Arial"/>
          <w:sz w:val="20"/>
        </w:rPr>
        <w:t xml:space="preserve"> de</w:t>
      </w:r>
      <w:r>
        <w:rPr>
          <w:rFonts w:cs="Arial"/>
          <w:sz w:val="20"/>
        </w:rPr>
        <w:t xml:space="preserve"> </w:t>
      </w:r>
      <w:r w:rsidRPr="0036753E">
        <w:rPr>
          <w:rFonts w:cs="Arial"/>
          <w:spacing w:val="-1"/>
          <w:sz w:val="20"/>
        </w:rPr>
        <w:t>Referência, bem como,</w:t>
      </w:r>
      <w:r w:rsidRPr="0036753E">
        <w:rPr>
          <w:rFonts w:cs="Arial"/>
          <w:sz w:val="20"/>
        </w:rPr>
        <w:t xml:space="preserve"> nos </w:t>
      </w:r>
      <w:r w:rsidRPr="0036753E">
        <w:rPr>
          <w:rFonts w:cs="Arial"/>
          <w:spacing w:val="-1"/>
          <w:sz w:val="20"/>
        </w:rPr>
        <w:t>respectivos Encartes.</w:t>
      </w:r>
    </w:p>
    <w:p w:rsidR="000969D9" w:rsidRPr="007347C0" w:rsidRDefault="000969D9" w:rsidP="000969D9">
      <w:pPr>
        <w:jc w:val="both"/>
        <w:rPr>
          <w:rFonts w:ascii="Arial" w:hAnsi="Arial" w:cs="Arial"/>
        </w:rPr>
      </w:pPr>
    </w:p>
    <w:p w:rsidR="000969D9" w:rsidRPr="0036753E" w:rsidRDefault="000969D9" w:rsidP="000969D9">
      <w:pPr>
        <w:pStyle w:val="Corpodetexto"/>
        <w:widowControl w:val="0"/>
        <w:numPr>
          <w:ilvl w:val="2"/>
          <w:numId w:val="44"/>
        </w:numPr>
        <w:tabs>
          <w:tab w:val="left" w:pos="0"/>
        </w:tabs>
        <w:rPr>
          <w:rFonts w:cs="Arial"/>
          <w:sz w:val="20"/>
        </w:rPr>
      </w:pPr>
      <w:r w:rsidRPr="0036753E">
        <w:rPr>
          <w:rFonts w:cs="Arial"/>
          <w:spacing w:val="-1"/>
          <w:sz w:val="20"/>
        </w:rPr>
        <w:t xml:space="preserve">produto deverá ser entregue acondicionado </w:t>
      </w:r>
      <w:r w:rsidRPr="0036753E">
        <w:rPr>
          <w:rFonts w:cs="Arial"/>
          <w:sz w:val="20"/>
        </w:rPr>
        <w:t xml:space="preserve">em sua </w:t>
      </w:r>
      <w:r w:rsidRPr="0036753E">
        <w:rPr>
          <w:rFonts w:cs="Arial"/>
          <w:spacing w:val="-1"/>
          <w:sz w:val="20"/>
        </w:rPr>
        <w:t xml:space="preserve">embalagem original </w:t>
      </w:r>
      <w:r w:rsidRPr="0036753E">
        <w:rPr>
          <w:rFonts w:cs="Arial"/>
          <w:sz w:val="20"/>
        </w:rPr>
        <w:t xml:space="preserve">e </w:t>
      </w:r>
      <w:r w:rsidRPr="0036753E">
        <w:rPr>
          <w:rFonts w:cs="Arial"/>
          <w:spacing w:val="-1"/>
          <w:sz w:val="20"/>
        </w:rPr>
        <w:t>lacrado</w:t>
      </w:r>
    </w:p>
    <w:p w:rsidR="000969D9" w:rsidRPr="007347C0" w:rsidRDefault="000969D9" w:rsidP="000969D9">
      <w:pPr>
        <w:pStyle w:val="PargrafodaLista"/>
        <w:jc w:val="both"/>
        <w:rPr>
          <w:rFonts w:ascii="Arial" w:hAnsi="Arial" w:cs="Arial"/>
        </w:rPr>
      </w:pPr>
    </w:p>
    <w:p w:rsidR="000969D9" w:rsidRPr="0036753E" w:rsidRDefault="000969D9" w:rsidP="000969D9">
      <w:pPr>
        <w:pStyle w:val="Corpodetexto"/>
        <w:widowControl w:val="0"/>
        <w:tabs>
          <w:tab w:val="left" w:pos="0"/>
        </w:tabs>
        <w:rPr>
          <w:rFonts w:cs="Arial"/>
          <w:sz w:val="20"/>
        </w:rPr>
      </w:pPr>
      <w:r>
        <w:rPr>
          <w:rFonts w:cs="Arial"/>
          <w:sz w:val="20"/>
        </w:rPr>
        <w:t xml:space="preserve">5.4.3 </w:t>
      </w:r>
      <w:r w:rsidRPr="0036753E">
        <w:rPr>
          <w:rFonts w:cs="Arial"/>
          <w:sz w:val="20"/>
        </w:rPr>
        <w:t>O</w:t>
      </w:r>
      <w:r w:rsidRPr="0036753E">
        <w:rPr>
          <w:rFonts w:cs="Arial"/>
          <w:spacing w:val="-1"/>
          <w:sz w:val="20"/>
        </w:rPr>
        <w:t xml:space="preserve"> fornecimento deverá ser realizado </w:t>
      </w:r>
      <w:r w:rsidRPr="0036753E">
        <w:rPr>
          <w:rFonts w:cs="Arial"/>
          <w:spacing w:val="-2"/>
          <w:sz w:val="20"/>
        </w:rPr>
        <w:t xml:space="preserve">de </w:t>
      </w:r>
      <w:r w:rsidRPr="0036753E">
        <w:rPr>
          <w:rFonts w:cs="Arial"/>
          <w:spacing w:val="-1"/>
          <w:sz w:val="20"/>
        </w:rPr>
        <w:t xml:space="preserve">segunda </w:t>
      </w:r>
      <w:r w:rsidRPr="0036753E">
        <w:rPr>
          <w:rFonts w:cs="Arial"/>
          <w:sz w:val="20"/>
        </w:rPr>
        <w:t xml:space="preserve">a </w:t>
      </w:r>
      <w:r w:rsidRPr="0036753E">
        <w:rPr>
          <w:rFonts w:cs="Arial"/>
          <w:spacing w:val="-1"/>
          <w:sz w:val="20"/>
        </w:rPr>
        <w:t>sexta-feira,</w:t>
      </w:r>
      <w:r w:rsidRPr="0036753E">
        <w:rPr>
          <w:rFonts w:cs="Arial"/>
          <w:sz w:val="20"/>
        </w:rPr>
        <w:t xml:space="preserve"> em </w:t>
      </w:r>
      <w:r w:rsidRPr="0036753E">
        <w:rPr>
          <w:rFonts w:cs="Arial"/>
          <w:spacing w:val="-1"/>
          <w:sz w:val="20"/>
        </w:rPr>
        <w:t>horário e local pré estabelecido pela Secretaria de Educação</w:t>
      </w:r>
    </w:p>
    <w:p w:rsidR="000969D9" w:rsidRPr="0036753E" w:rsidRDefault="000969D9" w:rsidP="000969D9">
      <w:pPr>
        <w:pStyle w:val="Corpodetexto"/>
        <w:widowControl w:val="0"/>
        <w:tabs>
          <w:tab w:val="left" w:pos="804"/>
        </w:tabs>
        <w:ind w:left="480"/>
        <w:rPr>
          <w:rFonts w:cs="Arial"/>
          <w:sz w:val="20"/>
        </w:rPr>
      </w:pPr>
    </w:p>
    <w:p w:rsidR="000969D9" w:rsidRPr="007347C0" w:rsidRDefault="000969D9" w:rsidP="000969D9">
      <w:pPr>
        <w:pStyle w:val="Ttulo1"/>
        <w:keepNext w:val="0"/>
        <w:widowControl w:val="0"/>
        <w:tabs>
          <w:tab w:val="left" w:pos="553"/>
        </w:tabs>
        <w:rPr>
          <w:rFonts w:cs="Arial"/>
          <w:b/>
          <w:bCs/>
          <w:sz w:val="20"/>
          <w:u w:val="single"/>
        </w:rPr>
      </w:pPr>
      <w:r w:rsidRPr="007347C0">
        <w:rPr>
          <w:rFonts w:cs="Arial"/>
          <w:b/>
          <w:spacing w:val="-1"/>
          <w:sz w:val="20"/>
          <w:u w:val="single"/>
        </w:rPr>
        <w:t>5.5 DO PAGAMENTO</w:t>
      </w:r>
      <w:r w:rsidRPr="007347C0">
        <w:rPr>
          <w:rFonts w:cs="Arial"/>
          <w:b/>
          <w:spacing w:val="-1"/>
          <w:sz w:val="20"/>
        </w:rPr>
        <w:t>:</w:t>
      </w:r>
    </w:p>
    <w:p w:rsidR="000969D9" w:rsidRPr="0036753E" w:rsidRDefault="000969D9" w:rsidP="000969D9">
      <w:pPr>
        <w:pStyle w:val="Corpodetexto"/>
        <w:widowControl w:val="0"/>
        <w:tabs>
          <w:tab w:val="left" w:pos="718"/>
        </w:tabs>
        <w:rPr>
          <w:rFonts w:cs="Arial"/>
          <w:sz w:val="20"/>
        </w:rPr>
      </w:pPr>
      <w:r>
        <w:rPr>
          <w:rFonts w:cs="Arial"/>
          <w:sz w:val="20"/>
        </w:rPr>
        <w:t>5</w:t>
      </w:r>
      <w:r w:rsidRPr="0036753E">
        <w:rPr>
          <w:rFonts w:cs="Arial"/>
          <w:sz w:val="20"/>
        </w:rPr>
        <w:t xml:space="preserve">.5.1 O </w:t>
      </w:r>
      <w:r w:rsidRPr="0036753E">
        <w:rPr>
          <w:rFonts w:cs="Arial"/>
          <w:b/>
          <w:spacing w:val="-1"/>
          <w:sz w:val="20"/>
        </w:rPr>
        <w:t xml:space="preserve">pagamento </w:t>
      </w:r>
      <w:r w:rsidRPr="0036753E">
        <w:rPr>
          <w:rFonts w:cs="Arial"/>
          <w:spacing w:val="-1"/>
          <w:sz w:val="20"/>
        </w:rPr>
        <w:t xml:space="preserve">será efetuado </w:t>
      </w:r>
      <w:r w:rsidRPr="0036753E">
        <w:rPr>
          <w:rFonts w:cs="Arial"/>
          <w:sz w:val="20"/>
        </w:rPr>
        <w:t xml:space="preserve">com a </w:t>
      </w:r>
      <w:r w:rsidRPr="0036753E">
        <w:rPr>
          <w:rFonts w:cs="Arial"/>
          <w:spacing w:val="-1"/>
          <w:sz w:val="20"/>
        </w:rPr>
        <w:t>apresentação da(s) respectiva(s) Nota(s) Fiscal(is)</w:t>
      </w:r>
      <w:r w:rsidRPr="0036753E">
        <w:rPr>
          <w:rFonts w:cs="Arial"/>
          <w:sz w:val="20"/>
        </w:rPr>
        <w:t>/</w:t>
      </w:r>
      <w:r w:rsidRPr="0036753E">
        <w:rPr>
          <w:rFonts w:cs="Arial"/>
          <w:spacing w:val="-1"/>
          <w:sz w:val="20"/>
        </w:rPr>
        <w:t>Fatura(s),</w:t>
      </w:r>
      <w:r w:rsidRPr="0036753E">
        <w:rPr>
          <w:rFonts w:cs="Arial"/>
          <w:sz w:val="20"/>
        </w:rPr>
        <w:t xml:space="preserve">e após </w:t>
      </w:r>
      <w:r w:rsidRPr="0036753E">
        <w:rPr>
          <w:rFonts w:cs="Arial"/>
          <w:spacing w:val="-1"/>
          <w:sz w:val="20"/>
        </w:rPr>
        <w:t xml:space="preserve">ter sido devidamente atestada, </w:t>
      </w:r>
      <w:r w:rsidRPr="0036753E">
        <w:rPr>
          <w:rFonts w:cs="Arial"/>
          <w:spacing w:val="-2"/>
          <w:sz w:val="20"/>
        </w:rPr>
        <w:t xml:space="preserve">uma </w:t>
      </w:r>
      <w:r w:rsidRPr="0036753E">
        <w:rPr>
          <w:rFonts w:cs="Arial"/>
          <w:spacing w:val="-1"/>
          <w:sz w:val="20"/>
        </w:rPr>
        <w:t xml:space="preserve">vez </w:t>
      </w:r>
      <w:r w:rsidRPr="0036753E">
        <w:rPr>
          <w:rFonts w:cs="Arial"/>
          <w:sz w:val="20"/>
        </w:rPr>
        <w:t xml:space="preserve">que tenham sido </w:t>
      </w:r>
      <w:r w:rsidRPr="0036753E">
        <w:rPr>
          <w:rFonts w:cs="Arial"/>
          <w:spacing w:val="-1"/>
          <w:sz w:val="20"/>
        </w:rPr>
        <w:t xml:space="preserve">cumpridos, </w:t>
      </w:r>
      <w:r w:rsidRPr="0036753E">
        <w:rPr>
          <w:rFonts w:cs="Arial"/>
          <w:sz w:val="20"/>
        </w:rPr>
        <w:t>no que couber,</w:t>
      </w:r>
      <w:r w:rsidRPr="0036753E">
        <w:rPr>
          <w:rFonts w:cs="Arial"/>
          <w:spacing w:val="-1"/>
          <w:sz w:val="20"/>
        </w:rPr>
        <w:t xml:space="preserve">todos </w:t>
      </w:r>
      <w:r w:rsidRPr="0036753E">
        <w:rPr>
          <w:rFonts w:cs="Arial"/>
          <w:sz w:val="20"/>
        </w:rPr>
        <w:t xml:space="preserve">os </w:t>
      </w:r>
      <w:r w:rsidRPr="0036753E">
        <w:rPr>
          <w:rFonts w:cs="Arial"/>
          <w:spacing w:val="-1"/>
          <w:sz w:val="20"/>
        </w:rPr>
        <w:t>critérios estabelecidos neste Termo</w:t>
      </w:r>
      <w:r w:rsidRPr="0036753E">
        <w:rPr>
          <w:rFonts w:cs="Arial"/>
          <w:sz w:val="20"/>
        </w:rPr>
        <w:t xml:space="preserve"> de </w:t>
      </w:r>
      <w:r w:rsidRPr="0036753E">
        <w:rPr>
          <w:rFonts w:cs="Arial"/>
          <w:spacing w:val="-1"/>
          <w:sz w:val="20"/>
        </w:rPr>
        <w:t>Referência.</w:t>
      </w:r>
    </w:p>
    <w:p w:rsidR="000969D9" w:rsidRPr="00F93818" w:rsidRDefault="000969D9" w:rsidP="000969D9">
      <w:pPr>
        <w:jc w:val="both"/>
        <w:rPr>
          <w:rFonts w:ascii="Arial" w:hAnsi="Arial" w:cs="Arial"/>
        </w:rPr>
      </w:pPr>
    </w:p>
    <w:p w:rsidR="000969D9" w:rsidRPr="0036753E" w:rsidRDefault="000969D9" w:rsidP="000969D9">
      <w:pPr>
        <w:pStyle w:val="Corpodetexto"/>
        <w:widowControl w:val="0"/>
        <w:tabs>
          <w:tab w:val="left" w:pos="718"/>
        </w:tabs>
        <w:rPr>
          <w:rFonts w:cs="Arial"/>
          <w:sz w:val="20"/>
        </w:rPr>
      </w:pPr>
      <w:r>
        <w:rPr>
          <w:rFonts w:cs="Arial"/>
          <w:spacing w:val="-1"/>
          <w:sz w:val="20"/>
        </w:rPr>
        <w:t>5</w:t>
      </w:r>
      <w:r w:rsidRPr="0036753E">
        <w:rPr>
          <w:rFonts w:cs="Arial"/>
          <w:spacing w:val="-1"/>
          <w:sz w:val="20"/>
        </w:rPr>
        <w:t xml:space="preserve">.5.2 Qualquer servidor designado </w:t>
      </w:r>
      <w:r w:rsidRPr="0036753E">
        <w:rPr>
          <w:rFonts w:cs="Arial"/>
          <w:sz w:val="20"/>
        </w:rPr>
        <w:t xml:space="preserve">para o </w:t>
      </w:r>
      <w:r w:rsidRPr="0036753E">
        <w:rPr>
          <w:rFonts w:cs="Arial"/>
          <w:spacing w:val="-1"/>
          <w:sz w:val="20"/>
        </w:rPr>
        <w:t xml:space="preserve">acompanhamento </w:t>
      </w:r>
      <w:r w:rsidRPr="0036753E">
        <w:rPr>
          <w:rFonts w:cs="Arial"/>
          <w:sz w:val="20"/>
        </w:rPr>
        <w:t xml:space="preserve">e a </w:t>
      </w:r>
      <w:r w:rsidRPr="0036753E">
        <w:rPr>
          <w:rFonts w:cs="Arial"/>
          <w:spacing w:val="-1"/>
          <w:sz w:val="20"/>
        </w:rPr>
        <w:t>fiscalização desta contratação,</w:t>
      </w:r>
      <w:r>
        <w:rPr>
          <w:rFonts w:cs="Arial"/>
          <w:spacing w:val="-1"/>
          <w:sz w:val="20"/>
        </w:rPr>
        <w:t xml:space="preserve"> </w:t>
      </w:r>
      <w:r w:rsidRPr="0036753E">
        <w:rPr>
          <w:rFonts w:cs="Arial"/>
          <w:spacing w:val="-1"/>
          <w:sz w:val="20"/>
        </w:rPr>
        <w:t>denominado Fiscal,</w:t>
      </w:r>
      <w:r>
        <w:rPr>
          <w:rFonts w:cs="Arial"/>
          <w:spacing w:val="-1"/>
          <w:sz w:val="20"/>
        </w:rPr>
        <w:t xml:space="preserve"> </w:t>
      </w:r>
      <w:r w:rsidRPr="0036753E">
        <w:rPr>
          <w:rFonts w:cs="Arial"/>
          <w:spacing w:val="-1"/>
          <w:sz w:val="20"/>
        </w:rPr>
        <w:t xml:space="preserve">verificará </w:t>
      </w:r>
      <w:r w:rsidRPr="0036753E">
        <w:rPr>
          <w:rFonts w:cs="Arial"/>
          <w:sz w:val="20"/>
        </w:rPr>
        <w:t xml:space="preserve">a </w:t>
      </w:r>
      <w:r w:rsidRPr="0036753E">
        <w:rPr>
          <w:rFonts w:cs="Arial"/>
          <w:spacing w:val="-1"/>
          <w:sz w:val="20"/>
        </w:rPr>
        <w:t xml:space="preserve">conformidade </w:t>
      </w:r>
      <w:r w:rsidRPr="0036753E">
        <w:rPr>
          <w:rFonts w:cs="Arial"/>
          <w:sz w:val="20"/>
        </w:rPr>
        <w:t xml:space="preserve">dos </w:t>
      </w:r>
      <w:r w:rsidRPr="0036753E">
        <w:rPr>
          <w:rFonts w:cs="Arial"/>
          <w:spacing w:val="-1"/>
          <w:sz w:val="20"/>
        </w:rPr>
        <w:t xml:space="preserve">serviços e/ou </w:t>
      </w:r>
      <w:r w:rsidRPr="0036753E">
        <w:rPr>
          <w:rFonts w:cs="Arial"/>
          <w:spacing w:val="-2"/>
          <w:sz w:val="20"/>
        </w:rPr>
        <w:t xml:space="preserve">da </w:t>
      </w:r>
      <w:r w:rsidRPr="0036753E">
        <w:rPr>
          <w:rFonts w:cs="Arial"/>
          <w:spacing w:val="-1"/>
          <w:sz w:val="20"/>
        </w:rPr>
        <w:t xml:space="preserve">entrega dos produtos </w:t>
      </w:r>
      <w:r w:rsidRPr="0036753E">
        <w:rPr>
          <w:rFonts w:cs="Arial"/>
          <w:sz w:val="20"/>
        </w:rPr>
        <w:t xml:space="preserve">e </w:t>
      </w:r>
      <w:r w:rsidRPr="0036753E">
        <w:rPr>
          <w:rFonts w:cs="Arial"/>
          <w:spacing w:val="-2"/>
          <w:sz w:val="20"/>
        </w:rPr>
        <w:t xml:space="preserve">da </w:t>
      </w:r>
      <w:r w:rsidRPr="0036753E">
        <w:rPr>
          <w:rFonts w:cs="Arial"/>
          <w:spacing w:val="-1"/>
          <w:sz w:val="20"/>
        </w:rPr>
        <w:t>documentação requerida</w:t>
      </w:r>
      <w:r>
        <w:rPr>
          <w:rFonts w:cs="Arial"/>
          <w:spacing w:val="-1"/>
          <w:sz w:val="20"/>
        </w:rPr>
        <w:t xml:space="preserve"> </w:t>
      </w:r>
      <w:r w:rsidRPr="0036753E">
        <w:rPr>
          <w:rFonts w:cs="Arial"/>
          <w:sz w:val="20"/>
        </w:rPr>
        <w:t xml:space="preserve">e, no caso </w:t>
      </w:r>
      <w:r w:rsidRPr="0036753E">
        <w:rPr>
          <w:rFonts w:cs="Arial"/>
          <w:spacing w:val="-2"/>
          <w:sz w:val="20"/>
        </w:rPr>
        <w:t xml:space="preserve">de </w:t>
      </w:r>
      <w:r w:rsidRPr="0036753E">
        <w:rPr>
          <w:rFonts w:cs="Arial"/>
          <w:b/>
          <w:spacing w:val="-1"/>
          <w:sz w:val="20"/>
        </w:rPr>
        <w:t>estar em conformes</w:t>
      </w:r>
      <w:r w:rsidRPr="0036753E">
        <w:rPr>
          <w:rFonts w:cs="Arial"/>
          <w:spacing w:val="-1"/>
          <w:sz w:val="20"/>
        </w:rPr>
        <w:t xml:space="preserve">, atestará </w:t>
      </w:r>
      <w:r w:rsidRPr="0036753E">
        <w:rPr>
          <w:rFonts w:cs="Arial"/>
          <w:sz w:val="20"/>
        </w:rPr>
        <w:t xml:space="preserve">a Nota </w:t>
      </w:r>
      <w:r w:rsidRPr="0036753E">
        <w:rPr>
          <w:rFonts w:cs="Arial"/>
          <w:spacing w:val="-1"/>
          <w:sz w:val="20"/>
        </w:rPr>
        <w:t xml:space="preserve">Fiscal </w:t>
      </w:r>
      <w:r w:rsidRPr="0036753E">
        <w:rPr>
          <w:rFonts w:cs="Arial"/>
          <w:sz w:val="20"/>
        </w:rPr>
        <w:t xml:space="preserve">e a </w:t>
      </w:r>
      <w:r w:rsidRPr="0036753E">
        <w:rPr>
          <w:rFonts w:cs="Arial"/>
          <w:spacing w:val="-1"/>
          <w:sz w:val="20"/>
        </w:rPr>
        <w:t xml:space="preserve">encaminhará para pagamento; </w:t>
      </w:r>
      <w:r w:rsidRPr="0036753E">
        <w:rPr>
          <w:rFonts w:cs="Arial"/>
          <w:sz w:val="20"/>
        </w:rPr>
        <w:t xml:space="preserve">no </w:t>
      </w:r>
      <w:r w:rsidRPr="0036753E">
        <w:rPr>
          <w:rFonts w:cs="Arial"/>
          <w:spacing w:val="-1"/>
          <w:sz w:val="20"/>
        </w:rPr>
        <w:t xml:space="preserve">caso </w:t>
      </w:r>
      <w:r w:rsidRPr="0036753E">
        <w:rPr>
          <w:rFonts w:cs="Arial"/>
          <w:spacing w:val="-2"/>
          <w:sz w:val="20"/>
        </w:rPr>
        <w:t xml:space="preserve">de </w:t>
      </w:r>
      <w:r w:rsidRPr="0036753E">
        <w:rPr>
          <w:rFonts w:cs="Arial"/>
          <w:b/>
          <w:spacing w:val="-1"/>
          <w:sz w:val="20"/>
        </w:rPr>
        <w:t>não estarem conformes</w:t>
      </w:r>
      <w:r w:rsidRPr="0036753E">
        <w:rPr>
          <w:rFonts w:cs="Arial"/>
          <w:spacing w:val="-1"/>
          <w:sz w:val="20"/>
        </w:rPr>
        <w:t xml:space="preserve">, </w:t>
      </w:r>
      <w:r w:rsidRPr="0036753E">
        <w:rPr>
          <w:rFonts w:cs="Arial"/>
          <w:sz w:val="20"/>
        </w:rPr>
        <w:t xml:space="preserve">as </w:t>
      </w:r>
      <w:r w:rsidRPr="0036753E">
        <w:rPr>
          <w:rFonts w:cs="Arial"/>
          <w:spacing w:val="-1"/>
          <w:sz w:val="20"/>
        </w:rPr>
        <w:t xml:space="preserve">devolverá, </w:t>
      </w:r>
      <w:r w:rsidRPr="0036753E">
        <w:rPr>
          <w:rFonts w:cs="Arial"/>
          <w:sz w:val="20"/>
        </w:rPr>
        <w:t xml:space="preserve">com as </w:t>
      </w:r>
      <w:r w:rsidRPr="0036753E">
        <w:rPr>
          <w:rFonts w:cs="Arial"/>
          <w:spacing w:val="-1"/>
          <w:sz w:val="20"/>
        </w:rPr>
        <w:t xml:space="preserve">ressalvas devidas, </w:t>
      </w:r>
      <w:r w:rsidRPr="0036753E">
        <w:rPr>
          <w:rFonts w:cs="Arial"/>
          <w:sz w:val="20"/>
        </w:rPr>
        <w:t xml:space="preserve">no </w:t>
      </w:r>
      <w:r w:rsidRPr="0036753E">
        <w:rPr>
          <w:rFonts w:cs="Arial"/>
          <w:spacing w:val="-1"/>
          <w:sz w:val="20"/>
        </w:rPr>
        <w:t xml:space="preserve">prazo </w:t>
      </w:r>
      <w:r w:rsidRPr="0036753E">
        <w:rPr>
          <w:rFonts w:cs="Arial"/>
          <w:sz w:val="20"/>
        </w:rPr>
        <w:t xml:space="preserve">de até </w:t>
      </w:r>
      <w:r w:rsidRPr="0036753E">
        <w:rPr>
          <w:rFonts w:cs="Arial"/>
          <w:b/>
          <w:sz w:val="20"/>
        </w:rPr>
        <w:t>15</w:t>
      </w:r>
      <w:r w:rsidRPr="0036753E">
        <w:rPr>
          <w:rFonts w:cs="Arial"/>
          <w:b/>
          <w:spacing w:val="-1"/>
          <w:sz w:val="20"/>
        </w:rPr>
        <w:t xml:space="preserve">(quinze)dias </w:t>
      </w:r>
      <w:r w:rsidRPr="0036753E">
        <w:rPr>
          <w:rFonts w:cs="Arial"/>
          <w:spacing w:val="-2"/>
          <w:sz w:val="20"/>
        </w:rPr>
        <w:t xml:space="preserve">da </w:t>
      </w:r>
      <w:r w:rsidRPr="0036753E">
        <w:rPr>
          <w:rFonts w:cs="Arial"/>
          <w:spacing w:val="-1"/>
          <w:sz w:val="20"/>
        </w:rPr>
        <w:t>apresentação,para</w:t>
      </w:r>
      <w:r w:rsidRPr="0036753E">
        <w:rPr>
          <w:rFonts w:cs="Arial"/>
          <w:sz w:val="20"/>
        </w:rPr>
        <w:t xml:space="preserve"> a </w:t>
      </w:r>
      <w:r w:rsidRPr="0036753E">
        <w:rPr>
          <w:rFonts w:cs="Arial"/>
          <w:spacing w:val="-1"/>
          <w:sz w:val="20"/>
        </w:rPr>
        <w:t>contratada providenciar</w:t>
      </w:r>
      <w:r w:rsidRPr="0036753E">
        <w:rPr>
          <w:rFonts w:cs="Arial"/>
          <w:sz w:val="20"/>
        </w:rPr>
        <w:t xml:space="preserve">a </w:t>
      </w:r>
      <w:r w:rsidRPr="0036753E">
        <w:rPr>
          <w:rFonts w:cs="Arial"/>
          <w:spacing w:val="-1"/>
          <w:sz w:val="20"/>
        </w:rPr>
        <w:t>sua conformidade</w:t>
      </w:r>
      <w:r w:rsidRPr="0036753E">
        <w:rPr>
          <w:rFonts w:cs="Arial"/>
          <w:sz w:val="20"/>
        </w:rPr>
        <w:t xml:space="preserve"> e </w:t>
      </w:r>
      <w:r w:rsidRPr="0036753E">
        <w:rPr>
          <w:rFonts w:cs="Arial"/>
          <w:spacing w:val="-2"/>
          <w:sz w:val="20"/>
        </w:rPr>
        <w:t xml:space="preserve">novo </w:t>
      </w:r>
      <w:r w:rsidRPr="0036753E">
        <w:rPr>
          <w:rFonts w:cs="Arial"/>
          <w:spacing w:val="-1"/>
          <w:sz w:val="20"/>
        </w:rPr>
        <w:t>encaminhamento para</w:t>
      </w:r>
      <w:r w:rsidRPr="0036753E">
        <w:rPr>
          <w:rFonts w:cs="Arial"/>
          <w:sz w:val="20"/>
        </w:rPr>
        <w:t xml:space="preserve"> a </w:t>
      </w:r>
      <w:r w:rsidRPr="0036753E">
        <w:rPr>
          <w:rFonts w:cs="Arial"/>
          <w:spacing w:val="-1"/>
          <w:sz w:val="20"/>
        </w:rPr>
        <w:t>contratante.</w:t>
      </w:r>
    </w:p>
    <w:p w:rsidR="000969D9" w:rsidRPr="00F93818" w:rsidRDefault="000969D9" w:rsidP="000969D9">
      <w:pPr>
        <w:jc w:val="both"/>
        <w:rPr>
          <w:rFonts w:ascii="Arial" w:hAnsi="Arial" w:cs="Arial"/>
        </w:rPr>
      </w:pPr>
    </w:p>
    <w:p w:rsidR="000969D9" w:rsidRPr="0036753E" w:rsidRDefault="000969D9" w:rsidP="000969D9">
      <w:pPr>
        <w:pStyle w:val="Corpodetexto"/>
        <w:widowControl w:val="0"/>
        <w:tabs>
          <w:tab w:val="left" w:pos="718"/>
        </w:tabs>
        <w:rPr>
          <w:rFonts w:cs="Arial"/>
          <w:sz w:val="20"/>
        </w:rPr>
      </w:pPr>
      <w:r>
        <w:rPr>
          <w:rFonts w:cs="Arial"/>
          <w:sz w:val="20"/>
        </w:rPr>
        <w:t>5</w:t>
      </w:r>
      <w:r w:rsidRPr="0036753E">
        <w:rPr>
          <w:rFonts w:cs="Arial"/>
          <w:sz w:val="20"/>
        </w:rPr>
        <w:t xml:space="preserve">.5.3 A </w:t>
      </w:r>
      <w:r w:rsidRPr="0036753E">
        <w:rPr>
          <w:rFonts w:cs="Arial"/>
          <w:spacing w:val="-1"/>
          <w:sz w:val="20"/>
        </w:rPr>
        <w:t>contratante,</w:t>
      </w:r>
      <w:r>
        <w:rPr>
          <w:rFonts w:cs="Arial"/>
          <w:spacing w:val="-1"/>
          <w:sz w:val="20"/>
        </w:rPr>
        <w:t xml:space="preserve"> </w:t>
      </w:r>
      <w:r w:rsidRPr="0036753E">
        <w:rPr>
          <w:rFonts w:cs="Arial"/>
          <w:spacing w:val="-1"/>
          <w:sz w:val="20"/>
        </w:rPr>
        <w:t xml:space="preserve">estando tudo </w:t>
      </w:r>
      <w:r w:rsidRPr="0036753E">
        <w:rPr>
          <w:rFonts w:cs="Arial"/>
          <w:sz w:val="20"/>
        </w:rPr>
        <w:t xml:space="preserve">em </w:t>
      </w:r>
      <w:r w:rsidRPr="0036753E">
        <w:rPr>
          <w:rFonts w:cs="Arial"/>
          <w:spacing w:val="-1"/>
          <w:sz w:val="20"/>
        </w:rPr>
        <w:t>conformidade,</w:t>
      </w:r>
      <w:r>
        <w:rPr>
          <w:rFonts w:cs="Arial"/>
          <w:spacing w:val="-1"/>
          <w:sz w:val="20"/>
        </w:rPr>
        <w:t xml:space="preserve"> </w:t>
      </w:r>
      <w:r w:rsidRPr="0036753E">
        <w:rPr>
          <w:rFonts w:cs="Arial"/>
          <w:spacing w:val="-1"/>
          <w:sz w:val="20"/>
        </w:rPr>
        <w:t xml:space="preserve">pagará </w:t>
      </w:r>
      <w:r w:rsidRPr="0036753E">
        <w:rPr>
          <w:rFonts w:cs="Arial"/>
          <w:sz w:val="20"/>
        </w:rPr>
        <w:t xml:space="preserve">à </w:t>
      </w:r>
      <w:r w:rsidRPr="0036753E">
        <w:rPr>
          <w:rFonts w:cs="Arial"/>
          <w:spacing w:val="-1"/>
          <w:sz w:val="20"/>
        </w:rPr>
        <w:t xml:space="preserve">contratada </w:t>
      </w:r>
      <w:r w:rsidRPr="0036753E">
        <w:rPr>
          <w:rFonts w:cs="Arial"/>
          <w:sz w:val="20"/>
        </w:rPr>
        <w:t xml:space="preserve">no </w:t>
      </w:r>
      <w:r w:rsidRPr="0036753E">
        <w:rPr>
          <w:rFonts w:cs="Arial"/>
          <w:spacing w:val="-1"/>
          <w:sz w:val="20"/>
        </w:rPr>
        <w:t xml:space="preserve">prazo </w:t>
      </w:r>
      <w:r w:rsidRPr="0036753E">
        <w:rPr>
          <w:rFonts w:cs="Arial"/>
          <w:sz w:val="20"/>
        </w:rPr>
        <w:t xml:space="preserve">de até </w:t>
      </w:r>
      <w:r w:rsidRPr="00BD3359">
        <w:rPr>
          <w:rFonts w:cs="Arial"/>
          <w:b/>
          <w:sz w:val="20"/>
          <w:u w:val="single"/>
        </w:rPr>
        <w:t>30</w:t>
      </w:r>
      <w:r w:rsidRPr="00BD3359">
        <w:rPr>
          <w:rFonts w:cs="Arial"/>
          <w:b/>
          <w:spacing w:val="-1"/>
          <w:sz w:val="20"/>
          <w:u w:val="single"/>
        </w:rPr>
        <w:t xml:space="preserve">(trinta) </w:t>
      </w:r>
      <w:r w:rsidRPr="00BD3359">
        <w:rPr>
          <w:rFonts w:cs="Arial"/>
          <w:b/>
          <w:spacing w:val="-2"/>
          <w:sz w:val="20"/>
          <w:u w:val="single"/>
        </w:rPr>
        <w:t xml:space="preserve">dias </w:t>
      </w:r>
      <w:r w:rsidRPr="00BD3359">
        <w:rPr>
          <w:rFonts w:cs="Arial"/>
          <w:b/>
          <w:spacing w:val="-1"/>
          <w:sz w:val="20"/>
          <w:u w:val="single"/>
        </w:rPr>
        <w:t>úteis</w:t>
      </w:r>
      <w:r w:rsidRPr="0036753E">
        <w:rPr>
          <w:rFonts w:cs="Arial"/>
          <w:spacing w:val="-1"/>
          <w:sz w:val="20"/>
        </w:rPr>
        <w:t xml:space="preserve">,contados </w:t>
      </w:r>
      <w:r w:rsidRPr="0036753E">
        <w:rPr>
          <w:rFonts w:cs="Arial"/>
          <w:spacing w:val="5"/>
          <w:sz w:val="20"/>
        </w:rPr>
        <w:t xml:space="preserve">á partir </w:t>
      </w:r>
      <w:r w:rsidRPr="0036753E">
        <w:rPr>
          <w:rFonts w:cs="Arial"/>
          <w:sz w:val="20"/>
        </w:rPr>
        <w:t xml:space="preserve">do atesto </w:t>
      </w:r>
      <w:r w:rsidRPr="0036753E">
        <w:rPr>
          <w:rFonts w:cs="Arial"/>
          <w:spacing w:val="-2"/>
          <w:sz w:val="20"/>
        </w:rPr>
        <w:t xml:space="preserve">ou </w:t>
      </w:r>
      <w:r w:rsidRPr="0036753E">
        <w:rPr>
          <w:rFonts w:cs="Arial"/>
          <w:spacing w:val="-1"/>
          <w:sz w:val="20"/>
        </w:rPr>
        <w:t xml:space="preserve">recebimento definitivo da Nota Fiscal. </w:t>
      </w:r>
    </w:p>
    <w:p w:rsidR="000969D9" w:rsidRPr="00F93818" w:rsidRDefault="000969D9" w:rsidP="000969D9">
      <w:pPr>
        <w:spacing w:before="10"/>
        <w:jc w:val="both"/>
        <w:rPr>
          <w:rFonts w:ascii="Arial" w:hAnsi="Arial" w:cs="Arial"/>
        </w:rPr>
      </w:pPr>
    </w:p>
    <w:p w:rsidR="000969D9" w:rsidRPr="0036753E" w:rsidRDefault="000969D9" w:rsidP="000969D9">
      <w:pPr>
        <w:pStyle w:val="Corpodetexto"/>
        <w:widowControl w:val="0"/>
        <w:tabs>
          <w:tab w:val="left" w:pos="718"/>
        </w:tabs>
        <w:rPr>
          <w:rFonts w:cs="Arial"/>
          <w:sz w:val="20"/>
        </w:rPr>
      </w:pPr>
      <w:r>
        <w:rPr>
          <w:rFonts w:cs="Arial"/>
          <w:spacing w:val="-1"/>
          <w:sz w:val="20"/>
        </w:rPr>
        <w:t>5</w:t>
      </w:r>
      <w:r w:rsidRPr="0036753E">
        <w:rPr>
          <w:rFonts w:cs="Arial"/>
          <w:spacing w:val="-1"/>
          <w:sz w:val="20"/>
        </w:rPr>
        <w:t xml:space="preserve">.5.4 No </w:t>
      </w:r>
      <w:r w:rsidRPr="0036753E">
        <w:rPr>
          <w:rFonts w:cs="Arial"/>
          <w:sz w:val="20"/>
        </w:rPr>
        <w:t xml:space="preserve">caso </w:t>
      </w:r>
      <w:r w:rsidRPr="0036753E">
        <w:rPr>
          <w:rFonts w:cs="Arial"/>
          <w:spacing w:val="-2"/>
          <w:sz w:val="20"/>
        </w:rPr>
        <w:t xml:space="preserve">de </w:t>
      </w:r>
      <w:r w:rsidRPr="0036753E">
        <w:rPr>
          <w:rFonts w:cs="Arial"/>
          <w:spacing w:val="-1"/>
          <w:sz w:val="20"/>
        </w:rPr>
        <w:t xml:space="preserve">produtos entregues </w:t>
      </w:r>
      <w:r w:rsidRPr="0036753E">
        <w:rPr>
          <w:rFonts w:cs="Arial"/>
          <w:sz w:val="20"/>
        </w:rPr>
        <w:t xml:space="preserve">em não </w:t>
      </w:r>
      <w:r w:rsidRPr="0036753E">
        <w:rPr>
          <w:rFonts w:cs="Arial"/>
          <w:spacing w:val="-1"/>
          <w:sz w:val="20"/>
        </w:rPr>
        <w:t>conformidade,</w:t>
      </w:r>
      <w:r w:rsidRPr="0036753E">
        <w:rPr>
          <w:rFonts w:cs="Arial"/>
          <w:sz w:val="20"/>
        </w:rPr>
        <w:t xml:space="preserve"> a </w:t>
      </w:r>
      <w:r w:rsidRPr="0036753E">
        <w:rPr>
          <w:rFonts w:cs="Arial"/>
          <w:b/>
          <w:spacing w:val="-1"/>
          <w:sz w:val="20"/>
        </w:rPr>
        <w:t xml:space="preserve">contagem dos prazos </w:t>
      </w:r>
      <w:r w:rsidRPr="0036753E">
        <w:rPr>
          <w:rFonts w:cs="Arial"/>
          <w:spacing w:val="-1"/>
          <w:sz w:val="20"/>
        </w:rPr>
        <w:t xml:space="preserve">aqui estabelecidos </w:t>
      </w:r>
      <w:r w:rsidRPr="0036753E">
        <w:rPr>
          <w:rFonts w:cs="Arial"/>
          <w:b/>
          <w:spacing w:val="-1"/>
          <w:sz w:val="20"/>
        </w:rPr>
        <w:t xml:space="preserve">será reiniciada </w:t>
      </w:r>
      <w:r w:rsidRPr="0036753E">
        <w:rPr>
          <w:rFonts w:cs="Arial"/>
          <w:sz w:val="20"/>
        </w:rPr>
        <w:t xml:space="preserve">a </w:t>
      </w:r>
      <w:r w:rsidRPr="0036753E">
        <w:rPr>
          <w:rFonts w:cs="Arial"/>
          <w:spacing w:val="-1"/>
          <w:sz w:val="20"/>
        </w:rPr>
        <w:t xml:space="preserve">contar </w:t>
      </w:r>
      <w:r w:rsidRPr="0036753E">
        <w:rPr>
          <w:rFonts w:cs="Arial"/>
          <w:sz w:val="20"/>
        </w:rPr>
        <w:t xml:space="preserve">da </w:t>
      </w:r>
      <w:r w:rsidRPr="0036753E">
        <w:rPr>
          <w:rFonts w:cs="Arial"/>
          <w:spacing w:val="-1"/>
          <w:sz w:val="20"/>
        </w:rPr>
        <w:t xml:space="preserve">data </w:t>
      </w:r>
      <w:r w:rsidRPr="0036753E">
        <w:rPr>
          <w:rFonts w:cs="Arial"/>
          <w:sz w:val="20"/>
        </w:rPr>
        <w:t xml:space="preserve">do </w:t>
      </w:r>
      <w:r w:rsidRPr="0036753E">
        <w:rPr>
          <w:rFonts w:cs="Arial"/>
          <w:spacing w:val="-1"/>
          <w:sz w:val="20"/>
        </w:rPr>
        <w:t xml:space="preserve">saneamento </w:t>
      </w:r>
      <w:r w:rsidRPr="0036753E">
        <w:rPr>
          <w:rFonts w:cs="Arial"/>
          <w:sz w:val="20"/>
        </w:rPr>
        <w:t xml:space="preserve">das </w:t>
      </w:r>
      <w:r w:rsidRPr="0036753E">
        <w:rPr>
          <w:rFonts w:cs="Arial"/>
          <w:spacing w:val="-1"/>
          <w:sz w:val="20"/>
        </w:rPr>
        <w:t>ressalvas pela contratada,</w:t>
      </w:r>
      <w:r>
        <w:rPr>
          <w:rFonts w:cs="Arial"/>
          <w:spacing w:val="-1"/>
          <w:sz w:val="20"/>
        </w:rPr>
        <w:t xml:space="preserve"> </w:t>
      </w:r>
      <w:r w:rsidRPr="0036753E">
        <w:rPr>
          <w:rFonts w:cs="Arial"/>
          <w:spacing w:val="-1"/>
          <w:sz w:val="20"/>
        </w:rPr>
        <w:t>devidamente certificadas pelo Fiscal.</w:t>
      </w:r>
    </w:p>
    <w:p w:rsidR="000969D9" w:rsidRPr="00F93818" w:rsidRDefault="000969D9" w:rsidP="000969D9">
      <w:pPr>
        <w:jc w:val="both"/>
        <w:rPr>
          <w:rFonts w:ascii="Arial" w:hAnsi="Arial" w:cs="Arial"/>
        </w:rPr>
      </w:pPr>
    </w:p>
    <w:p w:rsidR="000969D9" w:rsidRPr="0036753E" w:rsidRDefault="000969D9" w:rsidP="000969D9">
      <w:pPr>
        <w:pStyle w:val="Corpodetexto"/>
        <w:widowControl w:val="0"/>
        <w:tabs>
          <w:tab w:val="left" w:pos="718"/>
        </w:tabs>
        <w:rPr>
          <w:rFonts w:cs="Arial"/>
          <w:sz w:val="20"/>
        </w:rPr>
      </w:pPr>
      <w:r>
        <w:rPr>
          <w:rFonts w:cs="Arial"/>
          <w:sz w:val="20"/>
        </w:rPr>
        <w:t>5</w:t>
      </w:r>
      <w:r w:rsidRPr="0036753E">
        <w:rPr>
          <w:rFonts w:cs="Arial"/>
          <w:sz w:val="20"/>
        </w:rPr>
        <w:t xml:space="preserve">.5.5 A </w:t>
      </w:r>
      <w:r w:rsidRPr="0036753E">
        <w:rPr>
          <w:rFonts w:cs="Arial"/>
          <w:spacing w:val="-1"/>
          <w:sz w:val="20"/>
        </w:rPr>
        <w:t xml:space="preserve">contratante rejeitará, </w:t>
      </w:r>
      <w:r w:rsidRPr="0036753E">
        <w:rPr>
          <w:rFonts w:cs="Arial"/>
          <w:sz w:val="20"/>
        </w:rPr>
        <w:t xml:space="preserve">no </w:t>
      </w:r>
      <w:r w:rsidRPr="0036753E">
        <w:rPr>
          <w:rFonts w:cs="Arial"/>
          <w:spacing w:val="-1"/>
          <w:sz w:val="20"/>
        </w:rPr>
        <w:t xml:space="preserve">todo </w:t>
      </w:r>
      <w:r w:rsidRPr="0036753E">
        <w:rPr>
          <w:rFonts w:cs="Arial"/>
          <w:sz w:val="20"/>
        </w:rPr>
        <w:t xml:space="preserve">ou em </w:t>
      </w:r>
      <w:r w:rsidRPr="0036753E">
        <w:rPr>
          <w:rFonts w:cs="Arial"/>
          <w:spacing w:val="-1"/>
          <w:sz w:val="20"/>
        </w:rPr>
        <w:t>parte, o(s)</w:t>
      </w:r>
      <w:r>
        <w:rPr>
          <w:rFonts w:cs="Arial"/>
          <w:spacing w:val="-1"/>
          <w:sz w:val="20"/>
        </w:rPr>
        <w:t xml:space="preserve"> </w:t>
      </w:r>
      <w:r w:rsidRPr="0036753E">
        <w:rPr>
          <w:rFonts w:cs="Arial"/>
          <w:spacing w:val="-1"/>
          <w:sz w:val="20"/>
        </w:rPr>
        <w:t xml:space="preserve">produto(s) entregue(s) </w:t>
      </w:r>
      <w:r w:rsidRPr="0036753E">
        <w:rPr>
          <w:rFonts w:cs="Arial"/>
          <w:sz w:val="20"/>
        </w:rPr>
        <w:t xml:space="preserve">em </w:t>
      </w:r>
      <w:r w:rsidRPr="0036753E">
        <w:rPr>
          <w:rFonts w:cs="Arial"/>
          <w:spacing w:val="-1"/>
          <w:sz w:val="20"/>
        </w:rPr>
        <w:t xml:space="preserve">desacordo com </w:t>
      </w:r>
      <w:r w:rsidRPr="0036753E">
        <w:rPr>
          <w:rFonts w:cs="Arial"/>
          <w:sz w:val="20"/>
        </w:rPr>
        <w:t xml:space="preserve">o </w:t>
      </w:r>
      <w:r w:rsidRPr="0036753E">
        <w:rPr>
          <w:rFonts w:cs="Arial"/>
          <w:spacing w:val="-1"/>
          <w:sz w:val="20"/>
        </w:rPr>
        <w:t xml:space="preserve">disposto neste Termo </w:t>
      </w:r>
      <w:r w:rsidRPr="0036753E">
        <w:rPr>
          <w:rFonts w:cs="Arial"/>
          <w:sz w:val="20"/>
        </w:rPr>
        <w:t xml:space="preserve">de </w:t>
      </w:r>
      <w:r w:rsidRPr="0036753E">
        <w:rPr>
          <w:rFonts w:cs="Arial"/>
          <w:spacing w:val="-1"/>
          <w:sz w:val="20"/>
        </w:rPr>
        <w:t xml:space="preserve">Referência. Se, após </w:t>
      </w:r>
      <w:r w:rsidRPr="0036753E">
        <w:rPr>
          <w:rFonts w:cs="Arial"/>
          <w:sz w:val="20"/>
        </w:rPr>
        <w:t xml:space="preserve">o </w:t>
      </w:r>
      <w:r w:rsidRPr="0036753E">
        <w:rPr>
          <w:rFonts w:cs="Arial"/>
          <w:spacing w:val="-1"/>
          <w:sz w:val="20"/>
        </w:rPr>
        <w:t xml:space="preserve">recebimento provisório, constatar-se </w:t>
      </w:r>
      <w:r w:rsidRPr="0036753E">
        <w:rPr>
          <w:rFonts w:cs="Arial"/>
          <w:sz w:val="20"/>
        </w:rPr>
        <w:t xml:space="preserve">que </w:t>
      </w:r>
      <w:r w:rsidRPr="0036753E">
        <w:rPr>
          <w:rFonts w:cs="Arial"/>
          <w:spacing w:val="-1"/>
          <w:sz w:val="20"/>
        </w:rPr>
        <w:t>o(s) produto(s) foram entregue(s)</w:t>
      </w:r>
      <w:r w:rsidRPr="0036753E">
        <w:rPr>
          <w:rFonts w:cs="Arial"/>
          <w:sz w:val="20"/>
        </w:rPr>
        <w:t xml:space="preserve">em desacordo com o </w:t>
      </w:r>
      <w:r w:rsidRPr="0036753E">
        <w:rPr>
          <w:rFonts w:cs="Arial"/>
          <w:spacing w:val="-1"/>
          <w:sz w:val="20"/>
        </w:rPr>
        <w:t>especificado,</w:t>
      </w:r>
      <w:r w:rsidRPr="0036753E">
        <w:rPr>
          <w:rFonts w:cs="Arial"/>
          <w:sz w:val="20"/>
        </w:rPr>
        <w:t xml:space="preserve">com defeito ou </w:t>
      </w:r>
      <w:r w:rsidRPr="0036753E">
        <w:rPr>
          <w:rFonts w:cs="Arial"/>
          <w:spacing w:val="-1"/>
          <w:sz w:val="20"/>
        </w:rPr>
        <w:t>incompleto,</w:t>
      </w:r>
      <w:r w:rsidRPr="0036753E">
        <w:rPr>
          <w:rFonts w:cs="Arial"/>
          <w:sz w:val="20"/>
        </w:rPr>
        <w:t xml:space="preserve">a </w:t>
      </w:r>
      <w:r w:rsidRPr="0036753E">
        <w:rPr>
          <w:rFonts w:cs="Arial"/>
          <w:spacing w:val="-1"/>
          <w:sz w:val="20"/>
        </w:rPr>
        <w:t>contratante notificará,</w:t>
      </w:r>
      <w:r w:rsidRPr="0036753E">
        <w:rPr>
          <w:rFonts w:cs="Arial"/>
          <w:sz w:val="20"/>
        </w:rPr>
        <w:t xml:space="preserve">por </w:t>
      </w:r>
      <w:r w:rsidRPr="0036753E">
        <w:rPr>
          <w:rFonts w:cs="Arial"/>
          <w:spacing w:val="-1"/>
          <w:sz w:val="20"/>
        </w:rPr>
        <w:t xml:space="preserve">escrito, </w:t>
      </w:r>
      <w:r w:rsidRPr="0036753E">
        <w:rPr>
          <w:rFonts w:cs="Arial"/>
          <w:sz w:val="20"/>
        </w:rPr>
        <w:t xml:space="preserve">à </w:t>
      </w:r>
      <w:r w:rsidRPr="0036753E">
        <w:rPr>
          <w:rFonts w:cs="Arial"/>
          <w:spacing w:val="-1"/>
          <w:sz w:val="20"/>
        </w:rPr>
        <w:t xml:space="preserve">contratada, interrompendo-se </w:t>
      </w:r>
      <w:r w:rsidRPr="0036753E">
        <w:rPr>
          <w:rFonts w:cs="Arial"/>
          <w:sz w:val="20"/>
        </w:rPr>
        <w:t xml:space="preserve">os </w:t>
      </w:r>
      <w:r w:rsidRPr="0036753E">
        <w:rPr>
          <w:rFonts w:cs="Arial"/>
          <w:spacing w:val="-1"/>
          <w:sz w:val="20"/>
        </w:rPr>
        <w:t xml:space="preserve">prazos </w:t>
      </w:r>
      <w:r w:rsidRPr="0036753E">
        <w:rPr>
          <w:rFonts w:cs="Arial"/>
          <w:sz w:val="20"/>
        </w:rPr>
        <w:t xml:space="preserve">de </w:t>
      </w:r>
      <w:r w:rsidRPr="0036753E">
        <w:rPr>
          <w:rFonts w:cs="Arial"/>
          <w:spacing w:val="-1"/>
          <w:sz w:val="20"/>
        </w:rPr>
        <w:t>recebimento,</w:t>
      </w:r>
      <w:r w:rsidRPr="0036753E">
        <w:rPr>
          <w:rFonts w:cs="Arial"/>
          <w:sz w:val="20"/>
        </w:rPr>
        <w:t xml:space="preserve">e </w:t>
      </w:r>
      <w:r w:rsidRPr="0036753E">
        <w:rPr>
          <w:rFonts w:cs="Arial"/>
          <w:spacing w:val="-1"/>
          <w:sz w:val="20"/>
        </w:rPr>
        <w:t xml:space="preserve">ficando suspenso </w:t>
      </w:r>
      <w:r w:rsidRPr="0036753E">
        <w:rPr>
          <w:rFonts w:cs="Arial"/>
          <w:sz w:val="20"/>
        </w:rPr>
        <w:t xml:space="preserve">o </w:t>
      </w:r>
      <w:r w:rsidRPr="0036753E">
        <w:rPr>
          <w:rFonts w:cs="Arial"/>
          <w:spacing w:val="-1"/>
          <w:sz w:val="20"/>
        </w:rPr>
        <w:t xml:space="preserve">pagamento </w:t>
      </w:r>
      <w:r w:rsidRPr="0036753E">
        <w:rPr>
          <w:rFonts w:cs="Arial"/>
          <w:sz w:val="20"/>
        </w:rPr>
        <w:t xml:space="preserve">até que seja </w:t>
      </w:r>
      <w:r w:rsidRPr="0036753E">
        <w:rPr>
          <w:rFonts w:cs="Arial"/>
          <w:spacing w:val="-1"/>
          <w:sz w:val="20"/>
        </w:rPr>
        <w:t xml:space="preserve">sanada </w:t>
      </w:r>
      <w:r w:rsidRPr="0036753E">
        <w:rPr>
          <w:rFonts w:cs="Arial"/>
          <w:sz w:val="20"/>
        </w:rPr>
        <w:t xml:space="preserve">a </w:t>
      </w:r>
      <w:r w:rsidRPr="0036753E">
        <w:rPr>
          <w:rFonts w:cs="Arial"/>
          <w:spacing w:val="-1"/>
          <w:sz w:val="20"/>
        </w:rPr>
        <w:t>situação.</w:t>
      </w:r>
    </w:p>
    <w:p w:rsidR="000969D9" w:rsidRPr="0036753E" w:rsidRDefault="000969D9" w:rsidP="000969D9">
      <w:pPr>
        <w:spacing w:before="10"/>
        <w:jc w:val="both"/>
        <w:rPr>
          <w:rFonts w:ascii="Arial" w:hAnsi="Arial" w:cs="Arial"/>
        </w:rPr>
      </w:pPr>
    </w:p>
    <w:p w:rsidR="000969D9" w:rsidRPr="0036753E" w:rsidRDefault="000969D9" w:rsidP="000969D9">
      <w:pPr>
        <w:pStyle w:val="Corpodetexto"/>
        <w:widowControl w:val="0"/>
        <w:tabs>
          <w:tab w:val="left" w:pos="718"/>
        </w:tabs>
        <w:rPr>
          <w:rFonts w:cs="Arial"/>
          <w:sz w:val="20"/>
        </w:rPr>
      </w:pPr>
      <w:r>
        <w:rPr>
          <w:rFonts w:cs="Arial"/>
          <w:spacing w:val="-1"/>
          <w:sz w:val="20"/>
        </w:rPr>
        <w:t>5</w:t>
      </w:r>
      <w:r w:rsidRPr="0036753E">
        <w:rPr>
          <w:rFonts w:cs="Arial"/>
          <w:spacing w:val="-1"/>
          <w:sz w:val="20"/>
        </w:rPr>
        <w:t xml:space="preserve">.5.6 Em </w:t>
      </w:r>
      <w:r w:rsidRPr="0036753E">
        <w:rPr>
          <w:rFonts w:cs="Arial"/>
          <w:sz w:val="20"/>
        </w:rPr>
        <w:t xml:space="preserve">caso de </w:t>
      </w:r>
      <w:r w:rsidRPr="0036753E">
        <w:rPr>
          <w:rFonts w:cs="Arial"/>
          <w:spacing w:val="-1"/>
          <w:sz w:val="20"/>
        </w:rPr>
        <w:t>produto(s) entregue(s)</w:t>
      </w:r>
      <w:r>
        <w:rPr>
          <w:rFonts w:cs="Arial"/>
          <w:spacing w:val="-1"/>
          <w:sz w:val="20"/>
        </w:rPr>
        <w:t xml:space="preserve"> </w:t>
      </w:r>
      <w:r w:rsidRPr="0036753E">
        <w:rPr>
          <w:rFonts w:cs="Arial"/>
          <w:sz w:val="20"/>
        </w:rPr>
        <w:t xml:space="preserve">em </w:t>
      </w:r>
      <w:r w:rsidRPr="0036753E">
        <w:rPr>
          <w:rFonts w:cs="Arial"/>
          <w:spacing w:val="-1"/>
          <w:sz w:val="20"/>
        </w:rPr>
        <w:t xml:space="preserve">desconformidade </w:t>
      </w:r>
      <w:r w:rsidRPr="0036753E">
        <w:rPr>
          <w:rFonts w:cs="Arial"/>
          <w:sz w:val="20"/>
        </w:rPr>
        <w:t xml:space="preserve">com o </w:t>
      </w:r>
      <w:r w:rsidRPr="0036753E">
        <w:rPr>
          <w:rFonts w:cs="Arial"/>
          <w:spacing w:val="-1"/>
          <w:sz w:val="20"/>
        </w:rPr>
        <w:t xml:space="preserve">especificado, </w:t>
      </w:r>
      <w:r w:rsidRPr="0036753E">
        <w:rPr>
          <w:rFonts w:cs="Arial"/>
          <w:spacing w:val="-2"/>
          <w:sz w:val="20"/>
        </w:rPr>
        <w:t xml:space="preserve">ou </w:t>
      </w:r>
      <w:r w:rsidRPr="0036753E">
        <w:rPr>
          <w:rFonts w:cs="Arial"/>
          <w:sz w:val="20"/>
        </w:rPr>
        <w:t xml:space="preserve">com defeito, </w:t>
      </w:r>
      <w:r w:rsidRPr="0036753E">
        <w:rPr>
          <w:rFonts w:cs="Arial"/>
          <w:spacing w:val="-1"/>
          <w:sz w:val="20"/>
        </w:rPr>
        <w:t xml:space="preserve">será determinado </w:t>
      </w:r>
      <w:r w:rsidRPr="0036753E">
        <w:rPr>
          <w:rFonts w:cs="Arial"/>
          <w:sz w:val="20"/>
        </w:rPr>
        <w:t xml:space="preserve">um </w:t>
      </w:r>
      <w:r w:rsidRPr="0036753E">
        <w:rPr>
          <w:rFonts w:cs="Arial"/>
          <w:spacing w:val="-1"/>
          <w:sz w:val="20"/>
        </w:rPr>
        <w:t xml:space="preserve">prazo </w:t>
      </w:r>
      <w:r w:rsidRPr="0036753E">
        <w:rPr>
          <w:rFonts w:cs="Arial"/>
          <w:sz w:val="20"/>
        </w:rPr>
        <w:t xml:space="preserve">de </w:t>
      </w:r>
      <w:r w:rsidRPr="0036753E">
        <w:rPr>
          <w:rFonts w:cs="Arial"/>
          <w:b/>
          <w:bCs/>
          <w:sz w:val="20"/>
        </w:rPr>
        <w:t>até 15</w:t>
      </w:r>
      <w:r w:rsidRPr="0036753E">
        <w:rPr>
          <w:rFonts w:cs="Arial"/>
          <w:b/>
          <w:bCs/>
          <w:spacing w:val="-1"/>
          <w:sz w:val="20"/>
        </w:rPr>
        <w:t>(quinze) dias consecutivos</w:t>
      </w:r>
      <w:r w:rsidRPr="0036753E">
        <w:rPr>
          <w:rFonts w:cs="Arial"/>
          <w:spacing w:val="-1"/>
          <w:sz w:val="20"/>
        </w:rPr>
        <w:t>, pela contratante,</w:t>
      </w:r>
      <w:r>
        <w:rPr>
          <w:rFonts w:cs="Arial"/>
          <w:spacing w:val="-1"/>
          <w:sz w:val="20"/>
        </w:rPr>
        <w:t xml:space="preserve"> </w:t>
      </w:r>
      <w:r w:rsidRPr="0036753E">
        <w:rPr>
          <w:rFonts w:cs="Arial"/>
          <w:spacing w:val="-1"/>
          <w:sz w:val="20"/>
        </w:rPr>
        <w:t xml:space="preserve">para que </w:t>
      </w:r>
      <w:r w:rsidRPr="0036753E">
        <w:rPr>
          <w:rFonts w:cs="Arial"/>
          <w:sz w:val="20"/>
        </w:rPr>
        <w:t xml:space="preserve">a </w:t>
      </w:r>
      <w:r w:rsidRPr="0036753E">
        <w:rPr>
          <w:rFonts w:cs="Arial"/>
          <w:spacing w:val="-1"/>
          <w:sz w:val="20"/>
        </w:rPr>
        <w:t xml:space="preserve">contratada faça </w:t>
      </w:r>
      <w:r w:rsidRPr="0036753E">
        <w:rPr>
          <w:rFonts w:cs="Arial"/>
          <w:sz w:val="20"/>
        </w:rPr>
        <w:t xml:space="preserve">a </w:t>
      </w:r>
      <w:r w:rsidRPr="0036753E">
        <w:rPr>
          <w:rFonts w:cs="Arial"/>
          <w:spacing w:val="-1"/>
          <w:sz w:val="20"/>
        </w:rPr>
        <w:t>substituição, sendo emitido</w:t>
      </w:r>
      <w:r w:rsidRPr="0036753E">
        <w:rPr>
          <w:rFonts w:cs="Arial"/>
          <w:sz w:val="20"/>
        </w:rPr>
        <w:t xml:space="preserve"> pela </w:t>
      </w:r>
      <w:r w:rsidRPr="0036753E">
        <w:rPr>
          <w:rFonts w:cs="Arial"/>
          <w:spacing w:val="-1"/>
          <w:sz w:val="20"/>
        </w:rPr>
        <w:t>contratante “</w:t>
      </w:r>
      <w:r w:rsidRPr="0036753E">
        <w:rPr>
          <w:rFonts w:cs="Arial"/>
          <w:b/>
          <w:bCs/>
          <w:spacing w:val="-1"/>
          <w:sz w:val="20"/>
        </w:rPr>
        <w:t xml:space="preserve">Termo </w:t>
      </w:r>
      <w:r w:rsidRPr="0036753E">
        <w:rPr>
          <w:rFonts w:cs="Arial"/>
          <w:b/>
          <w:bCs/>
          <w:spacing w:val="-2"/>
          <w:sz w:val="20"/>
        </w:rPr>
        <w:t xml:space="preserve">de </w:t>
      </w:r>
      <w:r w:rsidRPr="0036753E">
        <w:rPr>
          <w:rFonts w:cs="Arial"/>
          <w:b/>
          <w:bCs/>
          <w:spacing w:val="-1"/>
          <w:sz w:val="20"/>
        </w:rPr>
        <w:t xml:space="preserve">Recusa </w:t>
      </w:r>
      <w:r w:rsidRPr="0036753E">
        <w:rPr>
          <w:rFonts w:cs="Arial"/>
          <w:b/>
          <w:bCs/>
          <w:spacing w:val="-2"/>
          <w:sz w:val="20"/>
        </w:rPr>
        <w:t xml:space="preserve">de </w:t>
      </w:r>
      <w:r w:rsidRPr="0036753E">
        <w:rPr>
          <w:rFonts w:cs="Arial"/>
          <w:b/>
          <w:bCs/>
          <w:spacing w:val="-1"/>
          <w:sz w:val="20"/>
        </w:rPr>
        <w:t>Produto</w:t>
      </w:r>
      <w:r w:rsidRPr="0036753E">
        <w:rPr>
          <w:rFonts w:cs="Arial"/>
          <w:spacing w:val="-1"/>
          <w:sz w:val="20"/>
        </w:rPr>
        <w:t>”.</w:t>
      </w:r>
      <w:r w:rsidRPr="0036753E">
        <w:rPr>
          <w:rFonts w:cs="Arial"/>
          <w:spacing w:val="-2"/>
          <w:sz w:val="20"/>
        </w:rPr>
        <w:t xml:space="preserve">Este </w:t>
      </w:r>
      <w:r w:rsidRPr="0036753E">
        <w:rPr>
          <w:rFonts w:cs="Arial"/>
          <w:spacing w:val="-1"/>
          <w:sz w:val="20"/>
        </w:rPr>
        <w:t xml:space="preserve">prazo iniciar-se-á </w:t>
      </w:r>
      <w:r w:rsidRPr="0036753E">
        <w:rPr>
          <w:rFonts w:cs="Arial"/>
          <w:sz w:val="20"/>
        </w:rPr>
        <w:t xml:space="preserve">a </w:t>
      </w:r>
      <w:r w:rsidRPr="0036753E">
        <w:rPr>
          <w:rFonts w:cs="Arial"/>
          <w:spacing w:val="-1"/>
          <w:sz w:val="20"/>
        </w:rPr>
        <w:t xml:space="preserve">partir </w:t>
      </w:r>
      <w:r w:rsidRPr="0036753E">
        <w:rPr>
          <w:rFonts w:cs="Arial"/>
          <w:sz w:val="20"/>
        </w:rPr>
        <w:t xml:space="preserve">da </w:t>
      </w:r>
      <w:r w:rsidRPr="0036753E">
        <w:rPr>
          <w:rFonts w:cs="Arial"/>
          <w:spacing w:val="-1"/>
          <w:sz w:val="20"/>
        </w:rPr>
        <w:t>data</w:t>
      </w:r>
      <w:r w:rsidRPr="0036753E">
        <w:rPr>
          <w:rFonts w:cs="Arial"/>
          <w:sz w:val="20"/>
        </w:rPr>
        <w:t xml:space="preserve"> da </w:t>
      </w:r>
      <w:r w:rsidRPr="0036753E">
        <w:rPr>
          <w:rFonts w:cs="Arial"/>
          <w:spacing w:val="-1"/>
          <w:sz w:val="20"/>
        </w:rPr>
        <w:t xml:space="preserve">emissão </w:t>
      </w:r>
      <w:r w:rsidRPr="0036753E">
        <w:rPr>
          <w:rFonts w:cs="Arial"/>
          <w:spacing w:val="-2"/>
          <w:sz w:val="20"/>
        </w:rPr>
        <w:t xml:space="preserve">do </w:t>
      </w:r>
      <w:r w:rsidRPr="0036753E">
        <w:rPr>
          <w:rFonts w:cs="Arial"/>
          <w:spacing w:val="-1"/>
          <w:sz w:val="20"/>
        </w:rPr>
        <w:t xml:space="preserve">mencionado </w:t>
      </w:r>
      <w:r w:rsidRPr="0036753E">
        <w:rPr>
          <w:rFonts w:cs="Arial"/>
          <w:spacing w:val="-2"/>
          <w:sz w:val="20"/>
        </w:rPr>
        <w:t>termo</w:t>
      </w:r>
      <w:r w:rsidRPr="0036753E">
        <w:rPr>
          <w:rFonts w:cs="Arial"/>
          <w:sz w:val="20"/>
        </w:rPr>
        <w:t xml:space="preserve"> de </w:t>
      </w:r>
      <w:r w:rsidRPr="0036753E">
        <w:rPr>
          <w:rFonts w:cs="Arial"/>
          <w:spacing w:val="-1"/>
          <w:sz w:val="20"/>
        </w:rPr>
        <w:t>recusa.</w:t>
      </w:r>
    </w:p>
    <w:p w:rsidR="000969D9" w:rsidRPr="00F93818" w:rsidRDefault="000969D9" w:rsidP="000969D9">
      <w:pPr>
        <w:spacing w:before="10"/>
        <w:jc w:val="both"/>
        <w:rPr>
          <w:rFonts w:ascii="Arial" w:hAnsi="Arial" w:cs="Arial"/>
        </w:rPr>
      </w:pPr>
    </w:p>
    <w:p w:rsidR="000969D9" w:rsidRPr="0036753E" w:rsidRDefault="000969D9" w:rsidP="000969D9">
      <w:pPr>
        <w:pStyle w:val="Corpodetexto"/>
        <w:widowControl w:val="0"/>
        <w:tabs>
          <w:tab w:val="left" w:pos="718"/>
        </w:tabs>
        <w:rPr>
          <w:rFonts w:cs="Arial"/>
          <w:sz w:val="20"/>
        </w:rPr>
      </w:pPr>
      <w:r>
        <w:rPr>
          <w:rFonts w:cs="Arial"/>
          <w:sz w:val="20"/>
        </w:rPr>
        <w:t>5</w:t>
      </w:r>
      <w:r w:rsidRPr="0036753E">
        <w:rPr>
          <w:rFonts w:cs="Arial"/>
          <w:sz w:val="20"/>
        </w:rPr>
        <w:t xml:space="preserve">.5.7 A </w:t>
      </w:r>
      <w:r w:rsidRPr="0036753E">
        <w:rPr>
          <w:rFonts w:cs="Arial"/>
          <w:spacing w:val="-1"/>
          <w:sz w:val="20"/>
        </w:rPr>
        <w:t xml:space="preserve">contratada ficará obrigada </w:t>
      </w:r>
      <w:r w:rsidRPr="0036753E">
        <w:rPr>
          <w:rFonts w:cs="Arial"/>
          <w:sz w:val="20"/>
        </w:rPr>
        <w:t xml:space="preserve">a </w:t>
      </w:r>
      <w:r w:rsidRPr="0036753E">
        <w:rPr>
          <w:rFonts w:cs="Arial"/>
          <w:spacing w:val="-1"/>
          <w:sz w:val="20"/>
        </w:rPr>
        <w:t>substituir,</w:t>
      </w:r>
      <w:r>
        <w:rPr>
          <w:rFonts w:cs="Arial"/>
          <w:spacing w:val="-1"/>
          <w:sz w:val="20"/>
        </w:rPr>
        <w:t xml:space="preserve"> </w:t>
      </w:r>
      <w:r w:rsidRPr="0036753E">
        <w:rPr>
          <w:rFonts w:cs="Arial"/>
          <w:sz w:val="20"/>
        </w:rPr>
        <w:t xml:space="preserve">a </w:t>
      </w:r>
      <w:r w:rsidRPr="0036753E">
        <w:rPr>
          <w:rFonts w:cs="Arial"/>
          <w:spacing w:val="-1"/>
          <w:sz w:val="20"/>
        </w:rPr>
        <w:t xml:space="preserve">qualquer tempo </w:t>
      </w:r>
      <w:r w:rsidRPr="0036753E">
        <w:rPr>
          <w:rFonts w:cs="Arial"/>
          <w:sz w:val="20"/>
        </w:rPr>
        <w:t xml:space="preserve">e às suas </w:t>
      </w:r>
      <w:r w:rsidRPr="0036753E">
        <w:rPr>
          <w:rFonts w:cs="Arial"/>
          <w:spacing w:val="-1"/>
          <w:sz w:val="20"/>
        </w:rPr>
        <w:t>expensas,</w:t>
      </w:r>
      <w:r>
        <w:rPr>
          <w:rFonts w:cs="Arial"/>
          <w:spacing w:val="-1"/>
          <w:sz w:val="20"/>
        </w:rPr>
        <w:t xml:space="preserve"> </w:t>
      </w:r>
      <w:r w:rsidRPr="0036753E">
        <w:rPr>
          <w:rFonts w:cs="Arial"/>
          <w:sz w:val="20"/>
        </w:rPr>
        <w:t xml:space="preserve">os </w:t>
      </w:r>
      <w:r w:rsidRPr="0036753E">
        <w:rPr>
          <w:rFonts w:cs="Arial"/>
          <w:spacing w:val="-1"/>
          <w:sz w:val="20"/>
        </w:rPr>
        <w:t xml:space="preserve">produtos </w:t>
      </w:r>
      <w:r w:rsidRPr="0036753E">
        <w:rPr>
          <w:rFonts w:cs="Arial"/>
          <w:sz w:val="20"/>
        </w:rPr>
        <w:t xml:space="preserve">que tenham sido </w:t>
      </w:r>
      <w:r w:rsidRPr="0036753E">
        <w:rPr>
          <w:rFonts w:cs="Arial"/>
          <w:spacing w:val="-1"/>
          <w:sz w:val="20"/>
        </w:rPr>
        <w:t>recusados pela contratante,</w:t>
      </w:r>
      <w:r>
        <w:rPr>
          <w:rFonts w:cs="Arial"/>
          <w:spacing w:val="-1"/>
          <w:sz w:val="20"/>
        </w:rPr>
        <w:t xml:space="preserve"> </w:t>
      </w:r>
      <w:r w:rsidRPr="0036753E">
        <w:rPr>
          <w:rFonts w:cs="Arial"/>
          <w:sz w:val="20"/>
        </w:rPr>
        <w:t xml:space="preserve">se </w:t>
      </w:r>
      <w:r w:rsidRPr="0036753E">
        <w:rPr>
          <w:rFonts w:cs="Arial"/>
          <w:spacing w:val="-1"/>
          <w:sz w:val="20"/>
        </w:rPr>
        <w:t xml:space="preserve">estes apresentarem defeitos </w:t>
      </w:r>
      <w:r w:rsidRPr="0036753E">
        <w:rPr>
          <w:rFonts w:cs="Arial"/>
          <w:sz w:val="20"/>
        </w:rPr>
        <w:t xml:space="preserve">de </w:t>
      </w:r>
      <w:r w:rsidRPr="0036753E">
        <w:rPr>
          <w:rFonts w:cs="Arial"/>
          <w:spacing w:val="-1"/>
          <w:sz w:val="20"/>
        </w:rPr>
        <w:t xml:space="preserve">fabricação </w:t>
      </w:r>
      <w:r w:rsidRPr="0036753E">
        <w:rPr>
          <w:rFonts w:cs="Arial"/>
          <w:sz w:val="20"/>
        </w:rPr>
        <w:t xml:space="preserve">ou </w:t>
      </w:r>
      <w:r w:rsidRPr="0036753E">
        <w:rPr>
          <w:rFonts w:cs="Arial"/>
          <w:spacing w:val="-1"/>
          <w:sz w:val="20"/>
        </w:rPr>
        <w:t>divergências relativas</w:t>
      </w:r>
      <w:r w:rsidRPr="0036753E">
        <w:rPr>
          <w:rFonts w:cs="Arial"/>
          <w:sz w:val="20"/>
        </w:rPr>
        <w:t xml:space="preserve"> às </w:t>
      </w:r>
      <w:r w:rsidRPr="0036753E">
        <w:rPr>
          <w:rFonts w:cs="Arial"/>
          <w:spacing w:val="-1"/>
          <w:sz w:val="20"/>
        </w:rPr>
        <w:t>especificações constantes deste Termo</w:t>
      </w:r>
      <w:r w:rsidRPr="0036753E">
        <w:rPr>
          <w:rFonts w:cs="Arial"/>
          <w:sz w:val="20"/>
        </w:rPr>
        <w:t xml:space="preserve"> de </w:t>
      </w:r>
      <w:r w:rsidRPr="0036753E">
        <w:rPr>
          <w:rFonts w:cs="Arial"/>
          <w:spacing w:val="-1"/>
          <w:sz w:val="20"/>
        </w:rPr>
        <w:t>Referência.</w:t>
      </w:r>
    </w:p>
    <w:p w:rsidR="000969D9" w:rsidRDefault="000969D9" w:rsidP="000969D9">
      <w:pPr>
        <w:jc w:val="both"/>
        <w:rPr>
          <w:rFonts w:ascii="Arial" w:hAnsi="Arial" w:cs="Arial"/>
          <w:b/>
          <w:bCs/>
        </w:rPr>
      </w:pPr>
    </w:p>
    <w:p w:rsidR="000969D9" w:rsidRPr="000969D9" w:rsidRDefault="000969D9" w:rsidP="000969D9">
      <w:pPr>
        <w:rPr>
          <w:rFonts w:ascii="Arial" w:hAnsi="Arial"/>
          <w:b/>
        </w:rPr>
      </w:pPr>
      <w:r w:rsidRPr="000969D9">
        <w:rPr>
          <w:rFonts w:ascii="Arial" w:hAnsi="Arial"/>
          <w:b/>
          <w:u w:val="single"/>
        </w:rPr>
        <w:t>6. VIGÊNCIA DA ATA DE REGISTRO DE PREÇOS</w:t>
      </w:r>
      <w:r w:rsidRPr="000969D9">
        <w:rPr>
          <w:rFonts w:ascii="Arial" w:hAnsi="Arial"/>
          <w:b/>
        </w:rPr>
        <w:t xml:space="preserve">: </w:t>
      </w:r>
    </w:p>
    <w:p w:rsidR="000969D9" w:rsidRPr="007E00EC" w:rsidRDefault="000969D9" w:rsidP="000969D9">
      <w:pPr>
        <w:pStyle w:val="PargrafodaLista"/>
        <w:tabs>
          <w:tab w:val="left" w:pos="8471"/>
        </w:tabs>
        <w:ind w:left="709" w:hanging="709"/>
        <w:rPr>
          <w:rFonts w:ascii="Arial" w:hAnsi="Arial"/>
          <w:b/>
        </w:rPr>
      </w:pPr>
    </w:p>
    <w:p w:rsidR="000969D9" w:rsidRPr="007E00EC" w:rsidRDefault="000969D9" w:rsidP="000969D9">
      <w:pPr>
        <w:pStyle w:val="PargrafodaLista"/>
        <w:tabs>
          <w:tab w:val="left" w:pos="8471"/>
        </w:tabs>
        <w:ind w:left="0"/>
        <w:jc w:val="both"/>
        <w:rPr>
          <w:rFonts w:ascii="Arial" w:hAnsi="Arial"/>
        </w:rPr>
      </w:pPr>
      <w:r>
        <w:rPr>
          <w:rFonts w:ascii="Arial" w:hAnsi="Arial"/>
          <w:b/>
        </w:rPr>
        <w:t>6</w:t>
      </w:r>
      <w:r w:rsidRPr="007E00EC">
        <w:rPr>
          <w:rFonts w:ascii="Arial" w:hAnsi="Arial"/>
          <w:b/>
        </w:rPr>
        <w:t>.1.</w:t>
      </w:r>
      <w:r>
        <w:rPr>
          <w:rFonts w:ascii="Arial" w:hAnsi="Arial"/>
        </w:rPr>
        <w:t xml:space="preserve"> A Ata de Registro de Preços </w:t>
      </w:r>
      <w:r w:rsidRPr="007E00EC">
        <w:rPr>
          <w:rFonts w:ascii="Arial" w:hAnsi="Arial"/>
        </w:rPr>
        <w:t>terá validade de 12 (doze) meses</w:t>
      </w:r>
      <w:r>
        <w:rPr>
          <w:rFonts w:ascii="Arial" w:hAnsi="Arial"/>
        </w:rPr>
        <w:t>, não podendo ser prorrogada</w:t>
      </w:r>
      <w:r w:rsidRPr="007E00EC">
        <w:rPr>
          <w:rFonts w:ascii="Arial" w:hAnsi="Arial"/>
        </w:rPr>
        <w:t>.</w:t>
      </w:r>
    </w:p>
    <w:p w:rsidR="000969D9" w:rsidRPr="00CF0781" w:rsidRDefault="000969D9" w:rsidP="000969D9">
      <w:pPr>
        <w:pStyle w:val="Ttulo"/>
        <w:jc w:val="both"/>
        <w:rPr>
          <w:rFonts w:ascii="Arial" w:hAnsi="Arial" w:cs="Arial"/>
          <w:sz w:val="20"/>
          <w:u w:val="single"/>
        </w:rPr>
      </w:pPr>
    </w:p>
    <w:p w:rsidR="000969D9" w:rsidRPr="00B9171F" w:rsidRDefault="000969D9" w:rsidP="000969D9">
      <w:pPr>
        <w:pStyle w:val="Ttulo"/>
        <w:jc w:val="both"/>
        <w:rPr>
          <w:rFonts w:ascii="Arial" w:hAnsi="Arial" w:cs="Arial"/>
          <w:bCs/>
          <w:sz w:val="20"/>
        </w:rPr>
      </w:pPr>
      <w:r>
        <w:rPr>
          <w:rFonts w:ascii="Arial" w:hAnsi="Arial" w:cs="Arial"/>
          <w:sz w:val="20"/>
          <w:u w:val="single"/>
        </w:rPr>
        <w:t xml:space="preserve">7. </w:t>
      </w:r>
      <w:r w:rsidRPr="001E182A">
        <w:rPr>
          <w:rFonts w:ascii="Arial" w:hAnsi="Arial" w:cs="Arial"/>
          <w:sz w:val="20"/>
          <w:u w:val="single"/>
        </w:rPr>
        <w:t>OBRIGAÇÕES DA CONTRATANTE</w:t>
      </w:r>
      <w:r w:rsidRPr="00B9171F">
        <w:rPr>
          <w:rFonts w:ascii="Arial" w:hAnsi="Arial" w:cs="Arial"/>
          <w:sz w:val="20"/>
        </w:rPr>
        <w:t>:</w:t>
      </w:r>
    </w:p>
    <w:p w:rsidR="000969D9" w:rsidRDefault="000969D9" w:rsidP="000969D9">
      <w:pPr>
        <w:pStyle w:val="Ttulo"/>
        <w:jc w:val="both"/>
        <w:rPr>
          <w:rFonts w:ascii="Arial" w:hAnsi="Arial" w:cs="Arial"/>
          <w:bCs/>
          <w:sz w:val="20"/>
          <w:u w:val="single"/>
        </w:rPr>
      </w:pPr>
    </w:p>
    <w:p w:rsidR="000969D9" w:rsidRDefault="000969D9" w:rsidP="000969D9">
      <w:pPr>
        <w:pStyle w:val="Ttulo"/>
        <w:jc w:val="both"/>
        <w:rPr>
          <w:rFonts w:ascii="Arial" w:hAnsi="Arial" w:cs="Arial"/>
          <w:b w:val="0"/>
          <w:sz w:val="20"/>
        </w:rPr>
      </w:pPr>
      <w:r>
        <w:rPr>
          <w:rFonts w:ascii="Arial" w:hAnsi="Arial" w:cs="Arial"/>
          <w:sz w:val="20"/>
        </w:rPr>
        <w:t>7</w:t>
      </w:r>
      <w:r w:rsidRPr="00B42FB7">
        <w:rPr>
          <w:rFonts w:ascii="Arial" w:hAnsi="Arial" w:cs="Arial"/>
          <w:sz w:val="20"/>
        </w:rPr>
        <w:t>.1</w:t>
      </w:r>
      <w:r>
        <w:rPr>
          <w:rFonts w:ascii="Arial" w:hAnsi="Arial" w:cs="Arial"/>
          <w:b w:val="0"/>
          <w:sz w:val="20"/>
        </w:rPr>
        <w:t xml:space="preserve"> </w:t>
      </w:r>
      <w:r w:rsidRPr="001E182A">
        <w:rPr>
          <w:rFonts w:ascii="Arial" w:hAnsi="Arial" w:cs="Arial"/>
          <w:b w:val="0"/>
          <w:sz w:val="20"/>
        </w:rPr>
        <w:t>O Objeto será recebido:</w:t>
      </w:r>
    </w:p>
    <w:p w:rsidR="000969D9" w:rsidRDefault="000969D9" w:rsidP="000969D9">
      <w:pPr>
        <w:pStyle w:val="Ttulo"/>
        <w:jc w:val="both"/>
        <w:rPr>
          <w:rFonts w:ascii="Arial" w:hAnsi="Arial" w:cs="Arial"/>
          <w:b w:val="0"/>
          <w:sz w:val="20"/>
        </w:rPr>
      </w:pPr>
      <w:r>
        <w:rPr>
          <w:rFonts w:ascii="Arial" w:hAnsi="Arial" w:cs="Arial"/>
          <w:sz w:val="20"/>
        </w:rPr>
        <w:lastRenderedPageBreak/>
        <w:t>7</w:t>
      </w:r>
      <w:r w:rsidRPr="007E43BB">
        <w:rPr>
          <w:rFonts w:ascii="Arial" w:hAnsi="Arial" w:cs="Arial"/>
          <w:sz w:val="20"/>
        </w:rPr>
        <w:t>.1.1</w:t>
      </w:r>
      <w:r>
        <w:rPr>
          <w:rFonts w:ascii="Arial" w:hAnsi="Arial" w:cs="Arial"/>
          <w:b w:val="0"/>
          <w:sz w:val="20"/>
        </w:rPr>
        <w:t xml:space="preserve"> </w:t>
      </w:r>
      <w:r w:rsidRPr="001E182A">
        <w:rPr>
          <w:rFonts w:ascii="Arial" w:hAnsi="Arial" w:cs="Arial"/>
          <w:b w:val="0"/>
          <w:sz w:val="20"/>
        </w:rPr>
        <w:t xml:space="preserve">Provisoriamente, mediante recibo, para efeito de posterior verificação da conformidade dos </w:t>
      </w:r>
      <w:r>
        <w:rPr>
          <w:rFonts w:ascii="Arial" w:hAnsi="Arial" w:cs="Arial"/>
          <w:b w:val="0"/>
          <w:sz w:val="20"/>
        </w:rPr>
        <w:t>produtos</w:t>
      </w:r>
      <w:r w:rsidRPr="001E182A">
        <w:rPr>
          <w:rFonts w:ascii="Arial" w:hAnsi="Arial" w:cs="Arial"/>
          <w:b w:val="0"/>
          <w:sz w:val="20"/>
        </w:rPr>
        <w:t xml:space="preserve"> com as respectivas especificações;</w:t>
      </w:r>
    </w:p>
    <w:p w:rsidR="000969D9" w:rsidRDefault="000969D9" w:rsidP="000969D9">
      <w:pPr>
        <w:pStyle w:val="Ttulo"/>
        <w:jc w:val="both"/>
        <w:rPr>
          <w:rFonts w:ascii="Arial" w:hAnsi="Arial" w:cs="Arial"/>
          <w:b w:val="0"/>
          <w:sz w:val="20"/>
        </w:rPr>
      </w:pPr>
      <w:r w:rsidRPr="00CF0781">
        <w:rPr>
          <w:rFonts w:ascii="Arial" w:hAnsi="Arial" w:cs="Arial"/>
          <w:sz w:val="20"/>
        </w:rPr>
        <w:t>7.1.2</w:t>
      </w:r>
      <w:r>
        <w:rPr>
          <w:rFonts w:ascii="Arial" w:hAnsi="Arial" w:cs="Arial"/>
          <w:sz w:val="20"/>
        </w:rPr>
        <w:t xml:space="preserve"> </w:t>
      </w:r>
      <w:r w:rsidRPr="001E182A">
        <w:rPr>
          <w:rFonts w:ascii="Arial" w:hAnsi="Arial" w:cs="Arial"/>
          <w:b w:val="0"/>
          <w:sz w:val="20"/>
        </w:rPr>
        <w:t xml:space="preserve">Definitivamente, após inspeção da qualidade dos </w:t>
      </w:r>
      <w:r>
        <w:rPr>
          <w:rFonts w:ascii="Arial" w:hAnsi="Arial" w:cs="Arial"/>
          <w:b w:val="0"/>
          <w:sz w:val="20"/>
        </w:rPr>
        <w:t>produtos</w:t>
      </w:r>
      <w:r w:rsidRPr="001E182A">
        <w:rPr>
          <w:rFonts w:ascii="Arial" w:hAnsi="Arial" w:cs="Arial"/>
          <w:b w:val="0"/>
          <w:sz w:val="20"/>
        </w:rPr>
        <w:t xml:space="preserve"> e consequentemente aceitação.</w:t>
      </w:r>
    </w:p>
    <w:p w:rsidR="000969D9" w:rsidRPr="001B2344" w:rsidRDefault="000969D9" w:rsidP="000969D9">
      <w:pPr>
        <w:pStyle w:val="Ttulo"/>
        <w:jc w:val="both"/>
        <w:rPr>
          <w:rFonts w:ascii="Arial" w:hAnsi="Arial" w:cs="Arial"/>
          <w:b w:val="0"/>
          <w:sz w:val="20"/>
        </w:rPr>
      </w:pPr>
      <w:r>
        <w:rPr>
          <w:rFonts w:ascii="Arial" w:hAnsi="Arial" w:cs="Arial"/>
          <w:sz w:val="20"/>
        </w:rPr>
        <w:t>7</w:t>
      </w:r>
      <w:r w:rsidRPr="001B2344">
        <w:rPr>
          <w:rFonts w:ascii="Arial" w:hAnsi="Arial" w:cs="Arial"/>
          <w:sz w:val="20"/>
        </w:rPr>
        <w:t>.2</w:t>
      </w:r>
      <w:r>
        <w:rPr>
          <w:rFonts w:ascii="Arial" w:hAnsi="Arial" w:cs="Arial"/>
          <w:b w:val="0"/>
          <w:sz w:val="20"/>
        </w:rPr>
        <w:t xml:space="preserve"> </w:t>
      </w:r>
      <w:r w:rsidRPr="001E182A">
        <w:rPr>
          <w:rFonts w:ascii="Arial" w:hAnsi="Arial" w:cs="Arial"/>
          <w:b w:val="0"/>
          <w:sz w:val="20"/>
        </w:rPr>
        <w:t>Constatadas irregularidades na entrega do objeto da presente licitação, a Secretaria de Educação poderá:</w:t>
      </w:r>
    </w:p>
    <w:p w:rsidR="000969D9" w:rsidRPr="001E182A" w:rsidRDefault="000969D9" w:rsidP="000969D9">
      <w:pPr>
        <w:pStyle w:val="Ttulo"/>
        <w:jc w:val="both"/>
        <w:rPr>
          <w:rFonts w:ascii="Arial" w:hAnsi="Arial" w:cs="Arial"/>
          <w:b w:val="0"/>
          <w:bCs/>
          <w:sz w:val="20"/>
        </w:rPr>
      </w:pPr>
      <w:r w:rsidRPr="00CF0781">
        <w:rPr>
          <w:rFonts w:ascii="Arial" w:hAnsi="Arial" w:cs="Arial"/>
          <w:sz w:val="20"/>
        </w:rPr>
        <w:t xml:space="preserve">7.2.1 </w:t>
      </w:r>
      <w:r w:rsidRPr="001E182A">
        <w:rPr>
          <w:rFonts w:ascii="Arial" w:hAnsi="Arial" w:cs="Arial"/>
          <w:b w:val="0"/>
          <w:sz w:val="20"/>
        </w:rPr>
        <w:t>Rejeitá-lo no todo ou em partes, se disser respeito à especificação, determinando sua substituição ou rescindindo a contratação, sem prejuízo das penalidades cabíveis;</w:t>
      </w:r>
    </w:p>
    <w:p w:rsidR="000969D9" w:rsidRPr="001E182A" w:rsidRDefault="000969D9" w:rsidP="000969D9">
      <w:pPr>
        <w:pStyle w:val="Ttulo"/>
        <w:jc w:val="both"/>
        <w:rPr>
          <w:rFonts w:ascii="Arial" w:hAnsi="Arial" w:cs="Arial"/>
          <w:b w:val="0"/>
          <w:bCs/>
          <w:sz w:val="20"/>
        </w:rPr>
      </w:pPr>
      <w:r w:rsidRPr="00CF0781">
        <w:rPr>
          <w:rFonts w:ascii="Arial" w:hAnsi="Arial" w:cs="Arial"/>
          <w:sz w:val="20"/>
        </w:rPr>
        <w:t>7.2.2</w:t>
      </w:r>
      <w:r>
        <w:rPr>
          <w:rFonts w:ascii="Arial" w:hAnsi="Arial" w:cs="Arial"/>
          <w:sz w:val="20"/>
        </w:rPr>
        <w:t xml:space="preserve"> </w:t>
      </w:r>
      <w:r w:rsidRPr="001E182A">
        <w:rPr>
          <w:rFonts w:ascii="Arial" w:hAnsi="Arial" w:cs="Arial"/>
          <w:b w:val="0"/>
          <w:sz w:val="20"/>
        </w:rPr>
        <w:t>Se disser respeito à diferença de quantidade, determinar sua complementação ou rescindir a contratação, sem prejuízo cabível;</w:t>
      </w:r>
    </w:p>
    <w:p w:rsidR="000969D9" w:rsidRDefault="000969D9" w:rsidP="000969D9">
      <w:pPr>
        <w:pStyle w:val="Ttulo"/>
        <w:spacing w:after="240"/>
        <w:jc w:val="both"/>
        <w:rPr>
          <w:rFonts w:ascii="Arial" w:hAnsi="Arial" w:cs="Arial"/>
          <w:b w:val="0"/>
          <w:bCs/>
          <w:sz w:val="20"/>
        </w:rPr>
      </w:pPr>
      <w:r w:rsidRPr="00CF0781">
        <w:rPr>
          <w:rFonts w:ascii="Arial" w:hAnsi="Arial" w:cs="Arial"/>
          <w:sz w:val="20"/>
        </w:rPr>
        <w:t>7.2.3</w:t>
      </w:r>
      <w:r>
        <w:rPr>
          <w:rFonts w:ascii="Arial" w:hAnsi="Arial" w:cs="Arial"/>
          <w:b w:val="0"/>
          <w:sz w:val="20"/>
        </w:rPr>
        <w:t xml:space="preserve"> </w:t>
      </w:r>
      <w:r w:rsidRPr="001E182A">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0969D9" w:rsidRPr="001E182A" w:rsidRDefault="000969D9" w:rsidP="000969D9">
      <w:pPr>
        <w:pStyle w:val="Ttulo"/>
        <w:spacing w:after="240"/>
        <w:jc w:val="both"/>
        <w:rPr>
          <w:rFonts w:ascii="Arial" w:hAnsi="Arial" w:cs="Arial"/>
          <w:b w:val="0"/>
          <w:bCs/>
          <w:sz w:val="20"/>
        </w:rPr>
      </w:pPr>
      <w:r w:rsidRPr="00CF0781">
        <w:rPr>
          <w:rFonts w:ascii="Arial" w:hAnsi="Arial" w:cs="Arial"/>
          <w:sz w:val="20"/>
        </w:rPr>
        <w:t>7.3</w:t>
      </w:r>
      <w:r>
        <w:rPr>
          <w:rFonts w:ascii="Arial" w:hAnsi="Arial" w:cs="Arial"/>
          <w:sz w:val="20"/>
        </w:rPr>
        <w:t xml:space="preserve"> </w:t>
      </w:r>
      <w:r w:rsidRPr="001E182A">
        <w:rPr>
          <w:rFonts w:ascii="Arial" w:hAnsi="Arial" w:cs="Arial"/>
          <w:b w:val="0"/>
          <w:sz w:val="20"/>
        </w:rPr>
        <w:t xml:space="preserve">Por ocasião da </w:t>
      </w:r>
      <w:r>
        <w:rPr>
          <w:rFonts w:ascii="Arial" w:hAnsi="Arial" w:cs="Arial"/>
          <w:b w:val="0"/>
          <w:sz w:val="20"/>
        </w:rPr>
        <w:t>entrega dos produtos</w:t>
      </w:r>
      <w:r w:rsidRPr="001E182A">
        <w:rPr>
          <w:rFonts w:ascii="Arial" w:hAnsi="Arial" w:cs="Arial"/>
          <w:b w:val="0"/>
          <w:sz w:val="20"/>
        </w:rPr>
        <w:t>, a Contratada deverá colher no comprovante respectivo, a data, o nome, o cargo, a assinatura e o número da cédula de identidade (RG) do servidor responsável pelo recebimento.</w:t>
      </w:r>
    </w:p>
    <w:p w:rsidR="000969D9" w:rsidRPr="001E182A" w:rsidRDefault="000969D9" w:rsidP="000969D9">
      <w:pPr>
        <w:pStyle w:val="Ttulo"/>
        <w:jc w:val="both"/>
        <w:rPr>
          <w:rFonts w:ascii="Arial" w:hAnsi="Arial" w:cs="Arial"/>
          <w:b w:val="0"/>
          <w:bCs/>
          <w:sz w:val="20"/>
        </w:rPr>
      </w:pPr>
      <w:r w:rsidRPr="00CF0781">
        <w:rPr>
          <w:rFonts w:ascii="Arial" w:hAnsi="Arial" w:cs="Arial"/>
          <w:sz w:val="20"/>
        </w:rPr>
        <w:t>7.4</w:t>
      </w:r>
      <w:r>
        <w:rPr>
          <w:rFonts w:ascii="Arial" w:hAnsi="Arial" w:cs="Arial"/>
          <w:sz w:val="20"/>
        </w:rPr>
        <w:t xml:space="preserve"> </w:t>
      </w:r>
      <w:r w:rsidRPr="001E182A">
        <w:rPr>
          <w:rFonts w:ascii="Arial" w:hAnsi="Arial" w:cs="Arial"/>
          <w:b w:val="0"/>
          <w:sz w:val="20"/>
        </w:rPr>
        <w:t>Realizar os pagamentos na data devida.</w:t>
      </w:r>
    </w:p>
    <w:p w:rsidR="000969D9" w:rsidRDefault="000969D9" w:rsidP="000969D9">
      <w:pPr>
        <w:spacing w:line="200" w:lineRule="exact"/>
        <w:rPr>
          <w:rFonts w:ascii="Arial" w:hAnsi="Arial"/>
        </w:rPr>
      </w:pPr>
    </w:p>
    <w:p w:rsidR="000969D9" w:rsidRDefault="000969D9" w:rsidP="000969D9">
      <w:pPr>
        <w:spacing w:line="200" w:lineRule="exact"/>
        <w:rPr>
          <w:rFonts w:ascii="Arial" w:hAnsi="Arial"/>
        </w:rPr>
      </w:pPr>
    </w:p>
    <w:p w:rsidR="000969D9" w:rsidRPr="00B9171F" w:rsidRDefault="000969D9" w:rsidP="000969D9">
      <w:pPr>
        <w:pStyle w:val="Ttulo"/>
        <w:ind w:left="360" w:hanging="360"/>
        <w:jc w:val="both"/>
        <w:rPr>
          <w:rFonts w:ascii="Arial" w:hAnsi="Arial" w:cs="Arial"/>
          <w:bCs/>
          <w:sz w:val="20"/>
          <w:u w:val="single"/>
        </w:rPr>
      </w:pPr>
      <w:r>
        <w:rPr>
          <w:rFonts w:ascii="Arial" w:hAnsi="Arial" w:cs="Arial"/>
          <w:sz w:val="20"/>
          <w:u w:val="single"/>
        </w:rPr>
        <w:t xml:space="preserve">8. </w:t>
      </w:r>
      <w:r w:rsidRPr="00C81D3F">
        <w:rPr>
          <w:rFonts w:ascii="Arial" w:hAnsi="Arial" w:cs="Arial"/>
          <w:sz w:val="20"/>
          <w:u w:val="single"/>
        </w:rPr>
        <w:t>DAS OBRIGAÇÕES DA CONTRATADA</w:t>
      </w:r>
      <w:r w:rsidRPr="00B9171F">
        <w:rPr>
          <w:rFonts w:ascii="Arial" w:hAnsi="Arial" w:cs="Arial"/>
          <w:sz w:val="20"/>
        </w:rPr>
        <w:t>:</w:t>
      </w:r>
    </w:p>
    <w:p w:rsidR="000969D9" w:rsidRPr="00C81D3F" w:rsidRDefault="000969D9" w:rsidP="000969D9">
      <w:pPr>
        <w:pStyle w:val="Ttulo"/>
        <w:ind w:left="720"/>
        <w:jc w:val="both"/>
        <w:rPr>
          <w:rFonts w:ascii="Arial" w:hAnsi="Arial" w:cs="Arial"/>
          <w:bCs/>
          <w:sz w:val="20"/>
          <w:u w:val="single"/>
        </w:rPr>
      </w:pPr>
    </w:p>
    <w:p w:rsidR="000969D9" w:rsidRPr="002046B7" w:rsidRDefault="000969D9" w:rsidP="000969D9">
      <w:pPr>
        <w:pStyle w:val="Ttulo"/>
        <w:spacing w:after="160" w:line="259" w:lineRule="auto"/>
        <w:contextualSpacing/>
        <w:jc w:val="both"/>
        <w:rPr>
          <w:rFonts w:ascii="Arial" w:hAnsi="Arial" w:cs="Arial"/>
          <w:b w:val="0"/>
          <w:sz w:val="20"/>
        </w:rPr>
      </w:pPr>
      <w:r>
        <w:rPr>
          <w:rFonts w:ascii="Arial" w:hAnsi="Arial" w:cs="Arial"/>
          <w:sz w:val="20"/>
        </w:rPr>
        <w:t>8</w:t>
      </w:r>
      <w:r w:rsidRPr="001D11A0">
        <w:rPr>
          <w:rFonts w:ascii="Arial" w:hAnsi="Arial" w:cs="Arial"/>
          <w:sz w:val="20"/>
        </w:rPr>
        <w:t>.1</w:t>
      </w:r>
      <w:r>
        <w:rPr>
          <w:rFonts w:ascii="Arial" w:hAnsi="Arial" w:cs="Arial"/>
          <w:b w:val="0"/>
          <w:sz w:val="20"/>
        </w:rPr>
        <w:t xml:space="preserve"> </w:t>
      </w:r>
      <w:r w:rsidRPr="002046B7">
        <w:rPr>
          <w:rFonts w:ascii="Arial" w:hAnsi="Arial" w:cs="Arial"/>
          <w:b w:val="0"/>
          <w:sz w:val="20"/>
        </w:rPr>
        <w:t>As entregas dos produtos ocorrerão por conta e risco da contratad</w:t>
      </w:r>
      <w:r>
        <w:rPr>
          <w:rFonts w:ascii="Arial" w:hAnsi="Arial" w:cs="Arial"/>
          <w:b w:val="0"/>
          <w:sz w:val="20"/>
        </w:rPr>
        <w:t xml:space="preserve">a, especialmente quanto aos </w:t>
      </w:r>
      <w:r w:rsidRPr="002046B7">
        <w:rPr>
          <w:rFonts w:ascii="Arial" w:hAnsi="Arial" w:cs="Arial"/>
          <w:b w:val="0"/>
          <w:sz w:val="20"/>
        </w:rPr>
        <w:t>procedimentos de transporte, carga e descarga;</w:t>
      </w:r>
    </w:p>
    <w:p w:rsidR="000969D9" w:rsidRPr="001B2344" w:rsidRDefault="000969D9" w:rsidP="000969D9">
      <w:pPr>
        <w:pStyle w:val="PargrafodaLista"/>
        <w:spacing w:after="160" w:line="259" w:lineRule="auto"/>
        <w:ind w:left="0"/>
        <w:contextualSpacing/>
        <w:jc w:val="both"/>
        <w:rPr>
          <w:rFonts w:ascii="Arial" w:hAnsi="Arial"/>
        </w:rPr>
      </w:pPr>
      <w:r w:rsidRPr="00FD73BD">
        <w:rPr>
          <w:rFonts w:ascii="Arial" w:hAnsi="Arial"/>
          <w:b/>
        </w:rPr>
        <w:t>8.2</w:t>
      </w:r>
      <w:r>
        <w:rPr>
          <w:rFonts w:ascii="Arial" w:hAnsi="Arial"/>
        </w:rPr>
        <w:t xml:space="preserve"> </w:t>
      </w:r>
      <w:r w:rsidRPr="001B2344">
        <w:rPr>
          <w:rFonts w:ascii="Arial" w:hAnsi="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0969D9" w:rsidRPr="001B2344" w:rsidRDefault="000969D9" w:rsidP="000969D9">
      <w:pPr>
        <w:pStyle w:val="PargrafodaLista"/>
        <w:spacing w:after="160" w:line="259" w:lineRule="auto"/>
        <w:ind w:left="0"/>
        <w:contextualSpacing/>
        <w:jc w:val="both"/>
        <w:rPr>
          <w:rFonts w:ascii="Arial" w:hAnsi="Arial"/>
        </w:rPr>
      </w:pPr>
      <w:r w:rsidRPr="00FD73BD">
        <w:rPr>
          <w:rFonts w:ascii="Arial" w:hAnsi="Arial"/>
          <w:b/>
        </w:rPr>
        <w:t>8.3</w:t>
      </w:r>
      <w:r>
        <w:rPr>
          <w:rFonts w:ascii="Arial" w:hAnsi="Arial"/>
        </w:rPr>
        <w:t xml:space="preserve"> </w:t>
      </w:r>
      <w:r w:rsidRPr="001B2344">
        <w:rPr>
          <w:rFonts w:ascii="Arial" w:hAnsi="Arial"/>
        </w:rPr>
        <w:t>Os produtos deverão ser entregues nos locais indicados pela Secretaria Requisitante nas quantidades e no horário indicado nas Autorizações de Fornecimento, com a(s) respectiva(s) nota(s) fiscal(is)/fatura(s).</w:t>
      </w:r>
    </w:p>
    <w:p w:rsidR="000969D9" w:rsidRPr="00006E43" w:rsidRDefault="000969D9" w:rsidP="000969D9">
      <w:pPr>
        <w:pStyle w:val="PargrafodaLista"/>
        <w:spacing w:after="160" w:line="259" w:lineRule="auto"/>
        <w:ind w:left="0"/>
        <w:contextualSpacing/>
        <w:jc w:val="both"/>
        <w:rPr>
          <w:rFonts w:ascii="Arial" w:hAnsi="Arial"/>
        </w:rPr>
      </w:pPr>
      <w:r w:rsidRPr="00FD73BD">
        <w:rPr>
          <w:rFonts w:ascii="Arial" w:hAnsi="Arial"/>
          <w:b/>
        </w:rPr>
        <w:t>8.4</w:t>
      </w:r>
      <w:r>
        <w:rPr>
          <w:rFonts w:ascii="Arial" w:hAnsi="Arial"/>
        </w:rPr>
        <w:t xml:space="preserve"> </w:t>
      </w:r>
      <w:r w:rsidRPr="00006E43">
        <w:rPr>
          <w:rFonts w:ascii="Arial" w:hAnsi="Arial"/>
        </w:rPr>
        <w:t>Não serão recebidos os produtos que chegarem fora do horário estabelecido, bem como aqueles desacompanhados da respectiva Autorização de Fornecimento e nota(s) fiscal(is) / fatura;</w:t>
      </w:r>
    </w:p>
    <w:p w:rsidR="000969D9" w:rsidRPr="00006E43" w:rsidRDefault="000969D9" w:rsidP="000969D9">
      <w:pPr>
        <w:pStyle w:val="PargrafodaLista"/>
        <w:spacing w:after="160" w:line="259" w:lineRule="auto"/>
        <w:ind w:left="0"/>
        <w:contextualSpacing/>
        <w:jc w:val="both"/>
        <w:rPr>
          <w:rFonts w:ascii="Arial" w:hAnsi="Arial"/>
        </w:rPr>
      </w:pPr>
      <w:r w:rsidRPr="00FD73BD">
        <w:rPr>
          <w:rFonts w:ascii="Arial" w:hAnsi="Arial"/>
          <w:b/>
        </w:rPr>
        <w:t>8.5</w:t>
      </w:r>
      <w:r>
        <w:rPr>
          <w:rFonts w:ascii="Arial" w:hAnsi="Arial"/>
          <w:b/>
        </w:rPr>
        <w:t xml:space="preserve"> </w:t>
      </w:r>
      <w:r w:rsidRPr="00006E43">
        <w:rPr>
          <w:rFonts w:ascii="Arial" w:hAnsi="Arial"/>
        </w:rPr>
        <w:t>O produto será recebido;</w:t>
      </w:r>
    </w:p>
    <w:p w:rsidR="000969D9" w:rsidRPr="00006E43" w:rsidRDefault="000969D9" w:rsidP="000969D9">
      <w:pPr>
        <w:pStyle w:val="PargrafodaLista"/>
        <w:spacing w:after="160" w:line="259" w:lineRule="auto"/>
        <w:ind w:left="0"/>
        <w:contextualSpacing/>
        <w:jc w:val="both"/>
        <w:rPr>
          <w:rFonts w:ascii="Arial" w:hAnsi="Arial"/>
        </w:rPr>
      </w:pPr>
      <w:r w:rsidRPr="00FD73BD">
        <w:rPr>
          <w:rFonts w:ascii="Arial" w:hAnsi="Arial"/>
          <w:b/>
        </w:rPr>
        <w:t>8.6</w:t>
      </w:r>
      <w:r>
        <w:rPr>
          <w:rFonts w:ascii="Arial" w:hAnsi="Arial"/>
          <w:b/>
        </w:rPr>
        <w:t xml:space="preserve"> </w:t>
      </w:r>
      <w:r w:rsidRPr="00006E43">
        <w:rPr>
          <w:rFonts w:ascii="Arial" w:hAnsi="Arial"/>
        </w:rPr>
        <w:t>Provisoriamente, mediante recibo, para efeito de posterior verificação da conformidade dos produtos com as respectivas especificações;</w:t>
      </w:r>
    </w:p>
    <w:p w:rsidR="000969D9" w:rsidRPr="00006E43" w:rsidRDefault="000969D9" w:rsidP="000969D9">
      <w:pPr>
        <w:pStyle w:val="PargrafodaLista"/>
        <w:spacing w:after="160" w:line="259" w:lineRule="auto"/>
        <w:ind w:left="0"/>
        <w:contextualSpacing/>
        <w:jc w:val="both"/>
        <w:rPr>
          <w:rFonts w:ascii="Arial" w:hAnsi="Arial"/>
        </w:rPr>
      </w:pPr>
      <w:r w:rsidRPr="00FD73BD">
        <w:rPr>
          <w:rFonts w:ascii="Arial" w:hAnsi="Arial"/>
          <w:b/>
        </w:rPr>
        <w:t>8.7</w:t>
      </w:r>
      <w:r>
        <w:rPr>
          <w:rFonts w:ascii="Arial" w:hAnsi="Arial"/>
          <w:b/>
        </w:rPr>
        <w:t xml:space="preserve"> </w:t>
      </w:r>
      <w:r w:rsidRPr="00006E43">
        <w:rPr>
          <w:rFonts w:ascii="Arial" w:hAnsi="Arial"/>
        </w:rPr>
        <w:t>Definitivamente, após inspeção física minuciosa da qualidade dos equipamentos e consequente aceitação.</w:t>
      </w:r>
    </w:p>
    <w:p w:rsidR="000969D9" w:rsidRPr="001B2344" w:rsidRDefault="000969D9" w:rsidP="000969D9">
      <w:pPr>
        <w:pStyle w:val="PargrafodaLista"/>
        <w:spacing w:after="160" w:line="259" w:lineRule="auto"/>
        <w:ind w:left="0"/>
        <w:contextualSpacing/>
        <w:jc w:val="both"/>
        <w:rPr>
          <w:rFonts w:ascii="Arial" w:hAnsi="Arial"/>
        </w:rPr>
      </w:pPr>
      <w:r w:rsidRPr="00FD73BD">
        <w:rPr>
          <w:rFonts w:ascii="Arial" w:hAnsi="Arial"/>
          <w:b/>
        </w:rPr>
        <w:t>8.8</w:t>
      </w:r>
      <w:r>
        <w:rPr>
          <w:rFonts w:ascii="Arial" w:hAnsi="Arial"/>
          <w:b/>
        </w:rPr>
        <w:t xml:space="preserve"> </w:t>
      </w:r>
      <w:r w:rsidRPr="001B2344">
        <w:rPr>
          <w:rFonts w:ascii="Arial" w:hAnsi="Arial"/>
        </w:rPr>
        <w:t>Somente serão aceitos os produtos que, na data de entrega à unidade requisitante, apresentem validade equivalente a, pelo menos, 70% (setenta por cento), do prazo total de validade previsto na embalagem.</w:t>
      </w:r>
    </w:p>
    <w:p w:rsidR="000969D9" w:rsidRPr="00006E43" w:rsidRDefault="000969D9" w:rsidP="000969D9">
      <w:pPr>
        <w:pStyle w:val="PargrafodaLista"/>
        <w:spacing w:after="160" w:line="259" w:lineRule="auto"/>
        <w:ind w:left="0"/>
        <w:contextualSpacing/>
        <w:jc w:val="both"/>
        <w:rPr>
          <w:rFonts w:ascii="Arial" w:hAnsi="Arial"/>
        </w:rPr>
      </w:pPr>
      <w:r w:rsidRPr="00FD73BD">
        <w:rPr>
          <w:rFonts w:ascii="Arial" w:hAnsi="Arial"/>
          <w:b/>
        </w:rPr>
        <w:t>8.9</w:t>
      </w:r>
      <w:r>
        <w:rPr>
          <w:rFonts w:ascii="Arial" w:hAnsi="Arial"/>
          <w:b/>
        </w:rPr>
        <w:t xml:space="preserve"> </w:t>
      </w:r>
      <w:r w:rsidRPr="00006E43">
        <w:rPr>
          <w:rFonts w:ascii="Arial" w:hAnsi="Arial"/>
        </w:rPr>
        <w:t>Constatadas irregularidades na entrega do objeto da presente licitação, a Prefeitura poderá:</w:t>
      </w:r>
    </w:p>
    <w:p w:rsidR="000969D9" w:rsidRPr="00006E43" w:rsidRDefault="000969D9" w:rsidP="000969D9">
      <w:pPr>
        <w:pStyle w:val="PargrafodaLista"/>
        <w:spacing w:after="160" w:line="259" w:lineRule="auto"/>
        <w:ind w:left="0"/>
        <w:contextualSpacing/>
        <w:jc w:val="both"/>
        <w:rPr>
          <w:rFonts w:ascii="Arial" w:hAnsi="Arial"/>
        </w:rPr>
      </w:pPr>
      <w:r w:rsidRPr="00FD73BD">
        <w:rPr>
          <w:rFonts w:ascii="Arial" w:hAnsi="Arial"/>
          <w:b/>
        </w:rPr>
        <w:t>8.10</w:t>
      </w:r>
      <w:r>
        <w:rPr>
          <w:rFonts w:ascii="Arial" w:hAnsi="Arial"/>
          <w:b/>
        </w:rPr>
        <w:t xml:space="preserve"> </w:t>
      </w:r>
      <w:r w:rsidRPr="00006E43">
        <w:rPr>
          <w:rFonts w:ascii="Arial" w:hAnsi="Arial"/>
        </w:rPr>
        <w:t>Rejeitá-lo no todo ou em parte, se disser respeito à especificação, determinando sua substituição ou rescindindo a contratação, sem prejuízo das penalidades cabíveis;</w:t>
      </w:r>
    </w:p>
    <w:p w:rsidR="000969D9" w:rsidRPr="00006E43" w:rsidRDefault="000969D9" w:rsidP="000969D9">
      <w:pPr>
        <w:pStyle w:val="PargrafodaLista"/>
        <w:spacing w:after="160" w:line="259" w:lineRule="auto"/>
        <w:ind w:left="0"/>
        <w:contextualSpacing/>
        <w:jc w:val="both"/>
        <w:rPr>
          <w:rFonts w:ascii="Arial" w:hAnsi="Arial"/>
        </w:rPr>
      </w:pPr>
      <w:r w:rsidRPr="00FD73BD">
        <w:rPr>
          <w:rFonts w:ascii="Arial" w:hAnsi="Arial"/>
          <w:b/>
        </w:rPr>
        <w:t>8.11</w:t>
      </w:r>
      <w:r>
        <w:rPr>
          <w:rFonts w:ascii="Arial" w:hAnsi="Arial"/>
          <w:b/>
        </w:rPr>
        <w:t xml:space="preserve"> </w:t>
      </w:r>
      <w:r w:rsidRPr="00006E43">
        <w:rPr>
          <w:rFonts w:ascii="Arial" w:hAnsi="Arial"/>
        </w:rPr>
        <w:t>Se disser respeito à diferença de quantidade, determinar sua complementação ou rescindir a contratação, sem prejuízo das penalidades cabíveis;</w:t>
      </w:r>
    </w:p>
    <w:p w:rsidR="000969D9" w:rsidRPr="00006E43" w:rsidRDefault="000969D9" w:rsidP="000969D9">
      <w:pPr>
        <w:pStyle w:val="PargrafodaLista"/>
        <w:spacing w:line="259" w:lineRule="auto"/>
        <w:ind w:left="0"/>
        <w:jc w:val="both"/>
        <w:rPr>
          <w:rFonts w:ascii="Arial" w:hAnsi="Arial"/>
        </w:rPr>
      </w:pPr>
      <w:r>
        <w:rPr>
          <w:rFonts w:ascii="Arial" w:hAnsi="Arial"/>
          <w:b/>
        </w:rPr>
        <w:t>8</w:t>
      </w:r>
      <w:r w:rsidRPr="001D11A0">
        <w:rPr>
          <w:rFonts w:ascii="Arial" w:hAnsi="Arial"/>
          <w:b/>
        </w:rPr>
        <w:t>.12</w:t>
      </w:r>
      <w:r>
        <w:rPr>
          <w:rFonts w:ascii="Arial" w:hAnsi="Arial"/>
        </w:rPr>
        <w:t xml:space="preserve"> </w:t>
      </w:r>
      <w:r w:rsidRPr="00006E43">
        <w:rPr>
          <w:rFonts w:ascii="Arial" w:hAnsi="Arial"/>
        </w:rPr>
        <w:t>As irregularidades deverão ser sanadas pela Contratada no prazo máximo de 48 (quarenta e oito) horas, contado do efetivo recebimento da comunicação escrita de recusa, mantido o preço unitário inicialmente contratado;</w:t>
      </w:r>
    </w:p>
    <w:p w:rsidR="000969D9" w:rsidRPr="000A1404" w:rsidRDefault="000969D9" w:rsidP="000969D9">
      <w:pPr>
        <w:pStyle w:val="PargrafodaLista"/>
        <w:spacing w:line="259" w:lineRule="auto"/>
        <w:ind w:left="0"/>
        <w:contextualSpacing/>
        <w:jc w:val="both"/>
        <w:rPr>
          <w:rFonts w:ascii="Arial" w:hAnsi="Arial"/>
        </w:rPr>
      </w:pPr>
      <w:r w:rsidRPr="00FD73BD">
        <w:rPr>
          <w:rFonts w:ascii="Arial" w:hAnsi="Arial"/>
          <w:b/>
        </w:rPr>
        <w:t>8.13</w:t>
      </w:r>
      <w:r>
        <w:rPr>
          <w:rFonts w:ascii="Arial" w:hAnsi="Arial"/>
          <w:b/>
        </w:rPr>
        <w:t xml:space="preserve"> </w:t>
      </w:r>
      <w:r w:rsidRPr="000A1404">
        <w:rPr>
          <w:rFonts w:ascii="Arial" w:hAnsi="Arial"/>
        </w:rPr>
        <w:t>Por ocasião da entrega, a Contratada deverá colher no comprovante respectivo a data, o nome, o cargo, a assinatura e o número da cédula de identidade (RG) do servidor responsável pelo recebimento.</w:t>
      </w:r>
    </w:p>
    <w:p w:rsidR="000969D9" w:rsidRPr="00006E43" w:rsidRDefault="000969D9" w:rsidP="000969D9">
      <w:pPr>
        <w:pStyle w:val="PargrafodaLista"/>
        <w:spacing w:line="259" w:lineRule="auto"/>
        <w:ind w:left="0"/>
        <w:jc w:val="both"/>
        <w:rPr>
          <w:rFonts w:ascii="Arial" w:hAnsi="Arial"/>
        </w:rPr>
      </w:pPr>
    </w:p>
    <w:p w:rsidR="000969D9" w:rsidRDefault="000969D9" w:rsidP="000969D9">
      <w:pPr>
        <w:rPr>
          <w:rFonts w:ascii="Arial" w:hAnsi="Arial"/>
          <w:b/>
          <w:u w:val="single"/>
        </w:rPr>
      </w:pPr>
      <w:r>
        <w:rPr>
          <w:rFonts w:ascii="Arial" w:hAnsi="Arial"/>
          <w:b/>
          <w:u w:val="single"/>
        </w:rPr>
        <w:t>9</w:t>
      </w:r>
      <w:r w:rsidRPr="005E6081">
        <w:rPr>
          <w:rFonts w:ascii="Arial" w:hAnsi="Arial"/>
          <w:b/>
          <w:u w:val="single"/>
        </w:rPr>
        <w:t xml:space="preserve">. </w:t>
      </w:r>
      <w:r>
        <w:rPr>
          <w:rFonts w:ascii="Arial" w:hAnsi="Arial"/>
          <w:b/>
          <w:u w:val="single"/>
        </w:rPr>
        <w:t>CRITÉRIO DE JULGAMENTO</w:t>
      </w:r>
      <w:r w:rsidRPr="00B9171F">
        <w:rPr>
          <w:rFonts w:ascii="Arial" w:hAnsi="Arial"/>
          <w:b/>
        </w:rPr>
        <w:t>:</w:t>
      </w:r>
      <w:r w:rsidRPr="000B05A3">
        <w:rPr>
          <w:rFonts w:ascii="Arial" w:hAnsi="Arial"/>
        </w:rPr>
        <w:t xml:space="preserve"> menor preço por item.</w:t>
      </w:r>
    </w:p>
    <w:p w:rsidR="000969D9" w:rsidRDefault="000969D9" w:rsidP="000969D9">
      <w:pPr>
        <w:rPr>
          <w:rFonts w:ascii="Arial" w:hAnsi="Arial"/>
          <w:b/>
          <w:u w:val="single"/>
        </w:rPr>
      </w:pPr>
    </w:p>
    <w:p w:rsidR="000969D9" w:rsidRDefault="000969D9" w:rsidP="000969D9">
      <w:pPr>
        <w:rPr>
          <w:rFonts w:ascii="Arial" w:hAnsi="Arial"/>
          <w:b/>
          <w:u w:val="single"/>
        </w:rPr>
      </w:pPr>
    </w:p>
    <w:p w:rsidR="000969D9" w:rsidRDefault="000969D9" w:rsidP="000969D9">
      <w:pPr>
        <w:rPr>
          <w:rFonts w:ascii="Arial" w:hAnsi="Arial"/>
          <w:b/>
          <w:u w:val="single"/>
        </w:rPr>
      </w:pPr>
      <w:r w:rsidRPr="005E6081">
        <w:rPr>
          <w:rFonts w:ascii="Arial" w:hAnsi="Arial"/>
          <w:b/>
          <w:u w:val="single"/>
        </w:rPr>
        <w:t>1</w:t>
      </w:r>
      <w:r>
        <w:rPr>
          <w:rFonts w:ascii="Arial" w:hAnsi="Arial"/>
          <w:b/>
          <w:u w:val="single"/>
        </w:rPr>
        <w:t>0</w:t>
      </w:r>
      <w:r w:rsidRPr="005E6081">
        <w:rPr>
          <w:rFonts w:ascii="Arial" w:hAnsi="Arial"/>
          <w:b/>
          <w:u w:val="single"/>
        </w:rPr>
        <w:t>. DAS DISPOSIÇÕES FINAIS</w:t>
      </w:r>
      <w:r w:rsidRPr="00B9171F">
        <w:rPr>
          <w:rFonts w:ascii="Arial" w:hAnsi="Arial"/>
          <w:b/>
        </w:rPr>
        <w:t>:</w:t>
      </w:r>
    </w:p>
    <w:p w:rsidR="000969D9" w:rsidRPr="005E6081" w:rsidRDefault="000969D9" w:rsidP="000969D9">
      <w:pPr>
        <w:rPr>
          <w:rFonts w:ascii="Arial" w:hAnsi="Arial"/>
          <w:b/>
          <w:u w:val="single"/>
        </w:rPr>
      </w:pPr>
    </w:p>
    <w:p w:rsidR="000969D9" w:rsidRPr="00006E43" w:rsidRDefault="000969D9" w:rsidP="000969D9">
      <w:pPr>
        <w:jc w:val="both"/>
        <w:rPr>
          <w:rFonts w:ascii="Arial" w:hAnsi="Arial"/>
        </w:rPr>
      </w:pPr>
      <w:r w:rsidRPr="00006E43">
        <w:rPr>
          <w:rFonts w:ascii="Arial" w:hAnsi="Arial"/>
        </w:rPr>
        <w:tab/>
        <w:t>As especificações técnicas contidas no presente memorial/termo de referência não conduzem a determina marca ou fornecedor.</w:t>
      </w:r>
    </w:p>
    <w:p w:rsidR="000969D9" w:rsidRPr="001B6780" w:rsidRDefault="000969D9" w:rsidP="000969D9">
      <w:pPr>
        <w:jc w:val="both"/>
        <w:rPr>
          <w:rFonts w:ascii="Arial" w:hAnsi="Arial" w:cs="Arial"/>
          <w:b/>
          <w:bCs/>
        </w:rPr>
      </w:pPr>
    </w:p>
    <w:p w:rsidR="000969D9" w:rsidRPr="0036753E" w:rsidRDefault="000969D9" w:rsidP="000969D9">
      <w:pPr>
        <w:jc w:val="both"/>
        <w:rPr>
          <w:rFonts w:ascii="Arial" w:hAnsi="Arial" w:cs="Arial"/>
        </w:rPr>
      </w:pPr>
    </w:p>
    <w:p w:rsidR="000969D9" w:rsidRPr="0036753E" w:rsidRDefault="000969D9" w:rsidP="000969D9">
      <w:pPr>
        <w:contextualSpacing/>
        <w:jc w:val="center"/>
        <w:rPr>
          <w:rFonts w:ascii="Arial" w:hAnsi="Arial" w:cs="Arial"/>
        </w:rPr>
      </w:pPr>
      <w:r w:rsidRPr="0036753E">
        <w:rPr>
          <w:rFonts w:ascii="Arial" w:hAnsi="Arial" w:cs="Arial"/>
        </w:rPr>
        <w:t xml:space="preserve">Cordeirópolis, </w:t>
      </w:r>
      <w:r>
        <w:rPr>
          <w:rFonts w:ascii="Arial" w:hAnsi="Arial" w:cs="Arial"/>
        </w:rPr>
        <w:t>18</w:t>
      </w:r>
      <w:r w:rsidRPr="0036753E">
        <w:rPr>
          <w:rFonts w:ascii="Arial" w:hAnsi="Arial" w:cs="Arial"/>
        </w:rPr>
        <w:t xml:space="preserve"> de </w:t>
      </w:r>
      <w:r>
        <w:rPr>
          <w:rFonts w:ascii="Arial" w:hAnsi="Arial" w:cs="Arial"/>
        </w:rPr>
        <w:t>janeiro</w:t>
      </w:r>
      <w:r w:rsidRPr="0036753E">
        <w:rPr>
          <w:rFonts w:ascii="Arial" w:hAnsi="Arial" w:cs="Arial"/>
        </w:rPr>
        <w:t xml:space="preserve"> de 20</w:t>
      </w:r>
      <w:r>
        <w:rPr>
          <w:rFonts w:ascii="Arial" w:hAnsi="Arial" w:cs="Arial"/>
        </w:rPr>
        <w:t>21.</w:t>
      </w:r>
    </w:p>
    <w:p w:rsidR="000969D9" w:rsidRPr="0036753E" w:rsidRDefault="000969D9" w:rsidP="000969D9">
      <w:pPr>
        <w:contextualSpacing/>
        <w:jc w:val="center"/>
        <w:rPr>
          <w:rFonts w:ascii="Arial" w:hAnsi="Arial" w:cs="Arial"/>
        </w:rPr>
      </w:pPr>
    </w:p>
    <w:p w:rsidR="000969D9" w:rsidRPr="0036753E" w:rsidRDefault="000969D9" w:rsidP="000969D9">
      <w:pPr>
        <w:contextualSpacing/>
        <w:jc w:val="center"/>
        <w:rPr>
          <w:rFonts w:ascii="Arial" w:hAnsi="Arial" w:cs="Arial"/>
        </w:rPr>
      </w:pPr>
    </w:p>
    <w:p w:rsidR="000969D9" w:rsidRPr="0036753E" w:rsidRDefault="000969D9" w:rsidP="000969D9">
      <w:pPr>
        <w:contextualSpacing/>
        <w:jc w:val="center"/>
        <w:rPr>
          <w:rFonts w:ascii="Arial" w:hAnsi="Arial" w:cs="Arial"/>
        </w:rPr>
      </w:pPr>
    </w:p>
    <w:p w:rsidR="000969D9" w:rsidRPr="0036753E" w:rsidRDefault="000969D9" w:rsidP="000969D9">
      <w:pPr>
        <w:contextualSpacing/>
        <w:jc w:val="center"/>
        <w:rPr>
          <w:rFonts w:ascii="Arial" w:hAnsi="Arial" w:cs="Arial"/>
        </w:rPr>
      </w:pPr>
    </w:p>
    <w:p w:rsidR="000969D9" w:rsidRPr="0036753E" w:rsidRDefault="000969D9" w:rsidP="000969D9">
      <w:pPr>
        <w:spacing w:before="11"/>
        <w:jc w:val="center"/>
        <w:rPr>
          <w:rFonts w:ascii="Arial" w:eastAsia="Arial" w:hAnsi="Arial" w:cs="Arial"/>
          <w:b/>
        </w:rPr>
      </w:pPr>
      <w:r w:rsidRPr="0036753E">
        <w:rPr>
          <w:rFonts w:ascii="Arial" w:eastAsia="Arial" w:hAnsi="Arial" w:cs="Arial"/>
          <w:b/>
        </w:rPr>
        <w:t>JOÃO BATISTA DE MATTOS</w:t>
      </w:r>
    </w:p>
    <w:p w:rsidR="000969D9" w:rsidRPr="009F484E" w:rsidRDefault="000969D9" w:rsidP="000969D9">
      <w:pPr>
        <w:spacing w:before="11"/>
        <w:jc w:val="center"/>
        <w:rPr>
          <w:rFonts w:ascii="Arial" w:hAnsi="Arial" w:cs="Arial"/>
          <w:bCs/>
          <w:sz w:val="18"/>
          <w:szCs w:val="18"/>
          <w:u w:val="single"/>
        </w:rPr>
      </w:pPr>
      <w:r w:rsidRPr="009F484E">
        <w:rPr>
          <w:rFonts w:ascii="Arial" w:eastAsia="Arial" w:hAnsi="Arial" w:cs="Arial"/>
          <w:sz w:val="18"/>
          <w:szCs w:val="18"/>
        </w:rPr>
        <w:t>Diretor da Administração</w:t>
      </w:r>
    </w:p>
    <w:p w:rsidR="000969D9" w:rsidRPr="009F484E" w:rsidRDefault="000969D9" w:rsidP="000969D9">
      <w:pPr>
        <w:spacing w:before="11"/>
        <w:jc w:val="center"/>
        <w:rPr>
          <w:rFonts w:ascii="Arial" w:hAnsi="Arial" w:cs="Arial"/>
          <w:bCs/>
          <w:sz w:val="18"/>
          <w:szCs w:val="18"/>
          <w:u w:val="single"/>
        </w:rPr>
      </w:pPr>
      <w:r w:rsidRPr="009F484E">
        <w:rPr>
          <w:rFonts w:ascii="Arial" w:eastAsia="Arial" w:hAnsi="Arial" w:cs="Arial"/>
          <w:sz w:val="18"/>
          <w:szCs w:val="18"/>
        </w:rPr>
        <w:t>Secretaria Municipal de Educação</w:t>
      </w:r>
    </w:p>
    <w:p w:rsidR="000969D9" w:rsidRPr="005A53B7" w:rsidRDefault="000969D9" w:rsidP="005A53B7">
      <w:pPr>
        <w:pStyle w:val="Ttulo"/>
        <w:rPr>
          <w:rFonts w:ascii="Arial" w:hAnsi="Arial" w:cs="Arial"/>
          <w:sz w:val="20"/>
          <w:u w:val="single"/>
        </w:rPr>
      </w:pPr>
    </w:p>
    <w:p w:rsidR="005A53B7" w:rsidRDefault="005A53B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Default="00DC7507" w:rsidP="005A53B7">
      <w:pPr>
        <w:rPr>
          <w:rFonts w:ascii="Arial" w:hAnsi="Arial" w:cs="Arial"/>
        </w:rPr>
      </w:pPr>
    </w:p>
    <w:p w:rsidR="00DC7507" w:rsidRPr="005A53B7" w:rsidRDefault="00DC7507" w:rsidP="005A53B7">
      <w:pPr>
        <w:rPr>
          <w:rFonts w:ascii="Arial" w:hAnsi="Arial" w:cs="Arial"/>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C7507">
        <w:rPr>
          <w:rFonts w:ascii="Arial" w:hAnsi="Arial" w:cs="Arial"/>
        </w:rPr>
        <w:t>0</w:t>
      </w:r>
      <w:r w:rsidR="005B77D6">
        <w:rPr>
          <w:rFonts w:ascii="Arial" w:hAnsi="Arial" w:cs="Arial"/>
        </w:rPr>
        <w:t>1</w:t>
      </w:r>
      <w:r w:rsidR="004E626F" w:rsidRPr="007306BE">
        <w:rPr>
          <w:rFonts w:ascii="Arial" w:hAnsi="Arial" w:cs="Arial"/>
        </w:rPr>
        <w:t>/202</w:t>
      </w:r>
      <w:r w:rsidR="00DC7507">
        <w:rPr>
          <w:rFonts w:ascii="Arial" w:hAnsi="Arial" w:cs="Arial"/>
        </w:rPr>
        <w:t>1</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Pr>
          <w:rFonts w:ascii="Arial" w:hAnsi="Arial" w:cs="Arial"/>
          <w:b w:val="0"/>
          <w:color w:val="000000"/>
          <w:sz w:val="20"/>
        </w:rPr>
        <w:t>“</w:t>
      </w:r>
      <w:r w:rsidR="00DC7507">
        <w:rPr>
          <w:rFonts w:ascii="Arial" w:hAnsi="Arial"/>
          <w:bCs/>
          <w:iCs/>
          <w:sz w:val="20"/>
        </w:rPr>
        <w:t>Registro de preços para fornecimento de carros para armazenamento, transporte e recarga prática para notebook para a Secretaria Municipal de Educação de Cordeirópolis para o ano letivo de 2021</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211558">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C7507">
        <w:rPr>
          <w:rFonts w:ascii="Arial" w:hAnsi="Arial" w:cs="Arial"/>
        </w:rPr>
        <w:t>0</w:t>
      </w:r>
      <w:r w:rsidR="005B77D6">
        <w:rPr>
          <w:rFonts w:ascii="Arial" w:hAnsi="Arial" w:cs="Arial"/>
        </w:rPr>
        <w:t>1</w:t>
      </w:r>
      <w:r w:rsidR="004E626F" w:rsidRPr="007306BE">
        <w:rPr>
          <w:rFonts w:ascii="Arial" w:hAnsi="Arial" w:cs="Arial"/>
        </w:rPr>
        <w:t>/202</w:t>
      </w:r>
      <w:r w:rsidR="00DC7507">
        <w:rPr>
          <w:rFonts w:ascii="Arial" w:hAnsi="Arial" w:cs="Arial"/>
        </w:rPr>
        <w:t>1</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DC7507">
        <w:rPr>
          <w:rFonts w:ascii="Arial" w:hAnsi="Arial" w:cs="Arial"/>
          <w:color w:val="000000"/>
          <w:sz w:val="20"/>
        </w:rPr>
        <w:t>“</w:t>
      </w:r>
      <w:r w:rsidR="00DC7507">
        <w:rPr>
          <w:rFonts w:ascii="Arial" w:hAnsi="Arial"/>
          <w:bCs/>
          <w:iCs/>
          <w:sz w:val="20"/>
        </w:rPr>
        <w:t>Registro de preços para fornecimento de carros para armazenamento, transporte e recarga prática para notebook para a Secretaria Municipal de Educação de Cordeirópolis para o ano letivo de 2021</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211558">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DC7507">
        <w:rPr>
          <w:rFonts w:ascii="Arial" w:hAnsi="Arial" w:cs="Arial"/>
        </w:rPr>
        <w:t>0</w:t>
      </w:r>
      <w:r w:rsidR="005B77D6">
        <w:rPr>
          <w:rFonts w:ascii="Arial" w:hAnsi="Arial" w:cs="Arial"/>
        </w:rPr>
        <w:t>1</w:t>
      </w:r>
      <w:r w:rsidR="004E626F" w:rsidRPr="007306BE">
        <w:rPr>
          <w:rFonts w:ascii="Arial" w:hAnsi="Arial" w:cs="Arial"/>
        </w:rPr>
        <w:t>/202</w:t>
      </w:r>
      <w:r w:rsidR="00DC7507">
        <w:rPr>
          <w:rFonts w:ascii="Arial" w:hAnsi="Arial" w:cs="Arial"/>
        </w:rPr>
        <w:t>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DC7507">
        <w:rPr>
          <w:rFonts w:ascii="Arial" w:hAnsi="Arial" w:cs="Arial"/>
          <w:color w:val="000000"/>
          <w:sz w:val="20"/>
        </w:rPr>
        <w:t>“</w:t>
      </w:r>
      <w:r w:rsidR="00DC7507">
        <w:rPr>
          <w:rFonts w:ascii="Arial" w:hAnsi="Arial"/>
          <w:bCs/>
          <w:iCs/>
          <w:sz w:val="20"/>
        </w:rPr>
        <w:t>Registro de preços para fornecimento de carros para armazenamento, transporte e recarga prática para notebook para a Secretaria Municipal de Educação de Cordeirópolis para o ano letivo de 2021</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497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59"/>
        <w:gridCol w:w="3763"/>
        <w:gridCol w:w="996"/>
        <w:gridCol w:w="1260"/>
        <w:gridCol w:w="1263"/>
        <w:gridCol w:w="1328"/>
      </w:tblGrid>
      <w:tr w:rsidR="00DD7F78" w:rsidRPr="007306BE" w:rsidTr="00DD7F78">
        <w:trPr>
          <w:trHeight w:val="300"/>
        </w:trPr>
        <w:tc>
          <w:tcPr>
            <w:tcW w:w="305" w:type="pct"/>
            <w:tcBorders>
              <w:top w:val="single" w:sz="4" w:space="0" w:color="auto"/>
              <w:bottom w:val="single" w:sz="4" w:space="0" w:color="auto"/>
            </w:tcBorders>
            <w:shd w:val="clear" w:color="auto" w:fill="C2D69B"/>
            <w:vAlign w:val="center"/>
          </w:tcPr>
          <w:p w:rsidR="00DD7F78" w:rsidRPr="007306BE" w:rsidRDefault="00DD7F78" w:rsidP="007306BE">
            <w:pPr>
              <w:ind w:right="-1"/>
              <w:jc w:val="center"/>
              <w:rPr>
                <w:rFonts w:ascii="Arial" w:hAnsi="Arial" w:cs="Arial"/>
                <w:b/>
                <w:bCs/>
              </w:rPr>
            </w:pPr>
            <w:r w:rsidRPr="007306BE">
              <w:rPr>
                <w:rFonts w:ascii="Arial" w:hAnsi="Arial" w:cs="Arial"/>
                <w:b/>
                <w:bCs/>
              </w:rPr>
              <w:lastRenderedPageBreak/>
              <w:t>Item</w:t>
            </w:r>
          </w:p>
        </w:tc>
        <w:tc>
          <w:tcPr>
            <w:tcW w:w="2052" w:type="pct"/>
            <w:tcBorders>
              <w:top w:val="single" w:sz="4" w:space="0" w:color="auto"/>
              <w:bottom w:val="single" w:sz="4" w:space="0" w:color="auto"/>
            </w:tcBorders>
            <w:shd w:val="clear" w:color="auto" w:fill="C2D69B"/>
            <w:vAlign w:val="center"/>
          </w:tcPr>
          <w:p w:rsidR="00DD7F78" w:rsidRPr="007306BE" w:rsidRDefault="00DD7F78" w:rsidP="007306BE">
            <w:pPr>
              <w:ind w:right="-1"/>
              <w:jc w:val="center"/>
              <w:rPr>
                <w:rFonts w:ascii="Arial" w:hAnsi="Arial" w:cs="Arial"/>
                <w:b/>
                <w:bCs/>
              </w:rPr>
            </w:pPr>
            <w:r>
              <w:rPr>
                <w:rFonts w:ascii="Arial" w:hAnsi="Arial" w:cs="Arial"/>
                <w:b/>
                <w:bCs/>
              </w:rPr>
              <w:t>Descrição</w:t>
            </w:r>
          </w:p>
        </w:tc>
        <w:tc>
          <w:tcPr>
            <w:tcW w:w="543" w:type="pct"/>
            <w:tcBorders>
              <w:top w:val="single" w:sz="4" w:space="0" w:color="auto"/>
              <w:bottom w:val="single" w:sz="4" w:space="0" w:color="auto"/>
            </w:tcBorders>
            <w:shd w:val="clear" w:color="auto" w:fill="C2D69B"/>
            <w:vAlign w:val="center"/>
          </w:tcPr>
          <w:p w:rsidR="00DD7F78" w:rsidRPr="007306BE" w:rsidRDefault="00DD7F78" w:rsidP="00DD7F78">
            <w:pPr>
              <w:ind w:right="-1"/>
              <w:jc w:val="center"/>
              <w:rPr>
                <w:rFonts w:ascii="Arial" w:hAnsi="Arial" w:cs="Arial"/>
                <w:b/>
                <w:bCs/>
              </w:rPr>
            </w:pPr>
            <w:r>
              <w:rPr>
                <w:rFonts w:ascii="Arial" w:hAnsi="Arial" w:cs="Arial"/>
                <w:b/>
                <w:bCs/>
              </w:rPr>
              <w:t>Quant.</w:t>
            </w:r>
          </w:p>
        </w:tc>
        <w:tc>
          <w:tcPr>
            <w:tcW w:w="687" w:type="pct"/>
            <w:tcBorders>
              <w:top w:val="single" w:sz="4" w:space="0" w:color="auto"/>
              <w:bottom w:val="single" w:sz="4" w:space="0" w:color="auto"/>
            </w:tcBorders>
            <w:shd w:val="clear" w:color="auto" w:fill="C2D69B"/>
          </w:tcPr>
          <w:p w:rsidR="00DD7F78" w:rsidRPr="007306BE" w:rsidRDefault="00DD7F78" w:rsidP="007306BE">
            <w:pPr>
              <w:ind w:right="-1"/>
              <w:jc w:val="center"/>
              <w:rPr>
                <w:rFonts w:ascii="Arial" w:hAnsi="Arial" w:cs="Arial"/>
                <w:b/>
                <w:bCs/>
              </w:rPr>
            </w:pPr>
            <w:r>
              <w:rPr>
                <w:rFonts w:ascii="Arial" w:hAnsi="Arial" w:cs="Arial"/>
                <w:b/>
                <w:bCs/>
              </w:rPr>
              <w:t>UN</w:t>
            </w:r>
          </w:p>
        </w:tc>
        <w:tc>
          <w:tcPr>
            <w:tcW w:w="689" w:type="pct"/>
            <w:tcBorders>
              <w:top w:val="single" w:sz="4" w:space="0" w:color="auto"/>
              <w:bottom w:val="single" w:sz="4" w:space="0" w:color="auto"/>
            </w:tcBorders>
            <w:shd w:val="clear" w:color="auto" w:fill="C2D69B"/>
          </w:tcPr>
          <w:p w:rsidR="00DD7F78" w:rsidRPr="007306BE" w:rsidRDefault="00DD7F78" w:rsidP="007306BE">
            <w:pPr>
              <w:ind w:right="-1"/>
              <w:jc w:val="center"/>
              <w:rPr>
                <w:rFonts w:ascii="Arial" w:hAnsi="Arial" w:cs="Arial"/>
                <w:b/>
                <w:bCs/>
              </w:rPr>
            </w:pPr>
            <w:r>
              <w:rPr>
                <w:rFonts w:ascii="Arial" w:hAnsi="Arial" w:cs="Arial"/>
                <w:b/>
                <w:bCs/>
              </w:rPr>
              <w:t>Valor Unitário</w:t>
            </w:r>
          </w:p>
        </w:tc>
        <w:tc>
          <w:tcPr>
            <w:tcW w:w="724" w:type="pct"/>
            <w:tcBorders>
              <w:top w:val="single" w:sz="4" w:space="0" w:color="auto"/>
              <w:bottom w:val="single" w:sz="4" w:space="0" w:color="auto"/>
            </w:tcBorders>
            <w:shd w:val="clear" w:color="auto" w:fill="C2D69B"/>
          </w:tcPr>
          <w:p w:rsidR="00DD7F78" w:rsidRPr="007306BE" w:rsidRDefault="00DD7F78" w:rsidP="007306BE">
            <w:pPr>
              <w:ind w:right="-1"/>
              <w:jc w:val="center"/>
              <w:rPr>
                <w:rFonts w:ascii="Arial" w:hAnsi="Arial" w:cs="Arial"/>
                <w:b/>
                <w:bCs/>
              </w:rPr>
            </w:pPr>
            <w:r w:rsidRPr="007306BE">
              <w:rPr>
                <w:rFonts w:ascii="Arial" w:hAnsi="Arial" w:cs="Arial"/>
                <w:b/>
                <w:bCs/>
              </w:rPr>
              <w:t>Valor Total</w:t>
            </w:r>
          </w:p>
        </w:tc>
      </w:tr>
      <w:tr w:rsidR="00DD7F78" w:rsidRPr="007306BE" w:rsidTr="00DD7F78">
        <w:trPr>
          <w:trHeight w:val="270"/>
        </w:trPr>
        <w:tc>
          <w:tcPr>
            <w:tcW w:w="305" w:type="pct"/>
            <w:tcBorders>
              <w:top w:val="single" w:sz="4" w:space="0" w:color="auto"/>
              <w:bottom w:val="single" w:sz="4" w:space="0" w:color="auto"/>
            </w:tcBorders>
            <w:shd w:val="clear" w:color="auto" w:fill="C2D69B"/>
            <w:noWrap/>
            <w:vAlign w:val="center"/>
          </w:tcPr>
          <w:p w:rsidR="00DD7F78" w:rsidRPr="007306BE" w:rsidRDefault="00DD7F78" w:rsidP="007306BE">
            <w:pPr>
              <w:ind w:right="-1"/>
              <w:jc w:val="center"/>
              <w:rPr>
                <w:rFonts w:ascii="Arial" w:hAnsi="Arial" w:cs="Arial"/>
                <w:b/>
                <w:bCs/>
              </w:rPr>
            </w:pPr>
            <w:r w:rsidRPr="007306BE">
              <w:rPr>
                <w:rFonts w:ascii="Arial" w:hAnsi="Arial" w:cs="Arial"/>
                <w:b/>
                <w:bCs/>
              </w:rPr>
              <w:t>1</w:t>
            </w:r>
          </w:p>
        </w:tc>
        <w:tc>
          <w:tcPr>
            <w:tcW w:w="2052" w:type="pct"/>
            <w:tcBorders>
              <w:top w:val="single" w:sz="4" w:space="0" w:color="auto"/>
              <w:bottom w:val="single" w:sz="4" w:space="0" w:color="auto"/>
            </w:tcBorders>
            <w:shd w:val="clear" w:color="000000" w:fill="FFFFFF"/>
            <w:vAlign w:val="center"/>
          </w:tcPr>
          <w:p w:rsidR="00DD7F78" w:rsidRPr="007306BE" w:rsidRDefault="00DC7507" w:rsidP="00B96C0A">
            <w:pPr>
              <w:ind w:right="-1"/>
              <w:jc w:val="both"/>
              <w:rPr>
                <w:rFonts w:ascii="Arial" w:hAnsi="Arial" w:cs="Arial"/>
              </w:rPr>
            </w:pPr>
            <w:r>
              <w:rPr>
                <w:rFonts w:ascii="Arial" w:hAnsi="Arial" w:cs="Arial"/>
              </w:rPr>
              <w:t>Carro para armazenamento, transporte e recarga prática para notebook</w:t>
            </w:r>
            <w:r w:rsidR="00DD7F78">
              <w:rPr>
                <w:rFonts w:ascii="Arial" w:hAnsi="Arial" w:cs="Arial"/>
              </w:rPr>
              <w:t>.</w:t>
            </w:r>
          </w:p>
        </w:tc>
        <w:tc>
          <w:tcPr>
            <w:tcW w:w="543" w:type="pct"/>
            <w:tcBorders>
              <w:top w:val="single" w:sz="4" w:space="0" w:color="auto"/>
              <w:bottom w:val="single" w:sz="4" w:space="0" w:color="auto"/>
            </w:tcBorders>
            <w:noWrap/>
            <w:vAlign w:val="center"/>
          </w:tcPr>
          <w:p w:rsidR="00DD7F78" w:rsidRPr="007306BE" w:rsidRDefault="00DC7507" w:rsidP="007306BE">
            <w:pPr>
              <w:ind w:right="-1"/>
              <w:jc w:val="center"/>
              <w:rPr>
                <w:rFonts w:ascii="Arial" w:hAnsi="Arial" w:cs="Arial"/>
              </w:rPr>
            </w:pPr>
            <w:r>
              <w:rPr>
                <w:rFonts w:ascii="Arial" w:hAnsi="Arial" w:cs="Arial"/>
              </w:rPr>
              <w:t>9</w:t>
            </w:r>
            <w:r w:rsidR="00DD7F78">
              <w:rPr>
                <w:rFonts w:ascii="Arial" w:hAnsi="Arial" w:cs="Arial"/>
              </w:rPr>
              <w:t>0</w:t>
            </w:r>
          </w:p>
        </w:tc>
        <w:tc>
          <w:tcPr>
            <w:tcW w:w="687" w:type="pct"/>
            <w:tcBorders>
              <w:top w:val="single" w:sz="4" w:space="0" w:color="auto"/>
              <w:bottom w:val="single" w:sz="4" w:space="0" w:color="auto"/>
            </w:tcBorders>
            <w:shd w:val="clear" w:color="000000" w:fill="FFFFFF"/>
          </w:tcPr>
          <w:p w:rsidR="00DD7F78" w:rsidRPr="007306BE" w:rsidRDefault="00DC7507" w:rsidP="00DC7507">
            <w:pPr>
              <w:ind w:right="-1"/>
              <w:jc w:val="center"/>
              <w:rPr>
                <w:rFonts w:ascii="Arial" w:hAnsi="Arial" w:cs="Arial"/>
              </w:rPr>
            </w:pPr>
            <w:r>
              <w:rPr>
                <w:rFonts w:ascii="Arial" w:hAnsi="Arial" w:cs="Arial"/>
              </w:rPr>
              <w:t>Unidades</w:t>
            </w:r>
          </w:p>
        </w:tc>
        <w:tc>
          <w:tcPr>
            <w:tcW w:w="689" w:type="pct"/>
            <w:tcBorders>
              <w:top w:val="single" w:sz="4" w:space="0" w:color="auto"/>
              <w:bottom w:val="single" w:sz="4" w:space="0" w:color="auto"/>
            </w:tcBorders>
            <w:shd w:val="clear" w:color="000000" w:fill="FFFFFF"/>
          </w:tcPr>
          <w:p w:rsidR="00DD7F78" w:rsidRPr="007306BE" w:rsidRDefault="00DD7F78" w:rsidP="007306BE">
            <w:pPr>
              <w:ind w:right="-1"/>
              <w:jc w:val="both"/>
              <w:rPr>
                <w:rFonts w:ascii="Arial" w:hAnsi="Arial" w:cs="Arial"/>
              </w:rPr>
            </w:pPr>
          </w:p>
        </w:tc>
        <w:tc>
          <w:tcPr>
            <w:tcW w:w="724" w:type="pct"/>
            <w:tcBorders>
              <w:top w:val="single" w:sz="4" w:space="0" w:color="auto"/>
              <w:bottom w:val="single" w:sz="4" w:space="0" w:color="auto"/>
            </w:tcBorders>
            <w:shd w:val="clear" w:color="000000" w:fill="FFFFFF"/>
          </w:tcPr>
          <w:p w:rsidR="00DD7F78" w:rsidRPr="007306BE" w:rsidRDefault="00DD7F78"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DD7F78">
        <w:trPr>
          <w:trHeight w:val="340"/>
        </w:trPr>
        <w:tc>
          <w:tcPr>
            <w:tcW w:w="1899" w:type="pct"/>
            <w:shd w:val="clear" w:color="auto" w:fill="C2D69B"/>
            <w:vAlign w:val="center"/>
          </w:tcPr>
          <w:p w:rsidR="00BD5FF5" w:rsidRPr="007306BE" w:rsidRDefault="00DD7F78" w:rsidP="00DC7507">
            <w:pPr>
              <w:ind w:right="-1"/>
              <w:rPr>
                <w:rFonts w:ascii="Arial" w:hAnsi="Arial" w:cs="Arial"/>
                <w:b/>
              </w:rPr>
            </w:pPr>
            <w:r>
              <w:rPr>
                <w:rFonts w:ascii="Arial" w:hAnsi="Arial" w:cs="Arial"/>
                <w:b/>
              </w:rPr>
              <w:t>Valor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DD7F78">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DC7507" w:rsidP="00211558">
            <w:pPr>
              <w:ind w:right="-1"/>
              <w:rPr>
                <w:rFonts w:ascii="Arial" w:hAnsi="Arial" w:cs="Arial"/>
              </w:rPr>
            </w:pPr>
            <w:r>
              <w:rPr>
                <w:rFonts w:ascii="Arial" w:hAnsi="Arial" w:cs="Arial"/>
              </w:rPr>
              <w:t xml:space="preserve">60 dias </w:t>
            </w:r>
            <w:r w:rsidR="00211558">
              <w:rPr>
                <w:rFonts w:ascii="Arial" w:hAnsi="Arial" w:cs="Arial"/>
              </w:rPr>
              <w:t xml:space="preserve">corridos </w:t>
            </w:r>
          </w:p>
        </w:tc>
      </w:tr>
      <w:tr w:rsidR="00BD5FF5" w:rsidRPr="007306BE" w:rsidTr="00DD7F78">
        <w:trPr>
          <w:trHeight w:val="340"/>
        </w:trPr>
        <w:tc>
          <w:tcPr>
            <w:tcW w:w="1899" w:type="pct"/>
            <w:shd w:val="clear" w:color="auto" w:fill="C2D69B"/>
            <w:vAlign w:val="center"/>
          </w:tcPr>
          <w:p w:rsidR="00BD5FF5" w:rsidRPr="007306BE" w:rsidRDefault="00BD5FF5" w:rsidP="00DC7507">
            <w:pPr>
              <w:ind w:right="-1"/>
              <w:rPr>
                <w:rFonts w:ascii="Arial" w:hAnsi="Arial" w:cs="Arial"/>
                <w:b/>
              </w:rPr>
            </w:pPr>
            <w:r w:rsidRPr="007306BE">
              <w:rPr>
                <w:rFonts w:ascii="Arial" w:hAnsi="Arial" w:cs="Arial"/>
                <w:b/>
              </w:rPr>
              <w:t xml:space="preserve">Prazo </w:t>
            </w:r>
            <w:r w:rsidR="00DC7507">
              <w:rPr>
                <w:rFonts w:ascii="Arial" w:hAnsi="Arial" w:cs="Arial"/>
                <w:b/>
              </w:rPr>
              <w:t>para entrega</w:t>
            </w:r>
            <w:r w:rsidRPr="007306BE">
              <w:rPr>
                <w:rFonts w:ascii="Arial" w:hAnsi="Arial" w:cs="Arial"/>
                <w:b/>
              </w:rPr>
              <w:t>:</w:t>
            </w:r>
          </w:p>
        </w:tc>
        <w:tc>
          <w:tcPr>
            <w:tcW w:w="3101" w:type="pct"/>
            <w:vAlign w:val="center"/>
          </w:tcPr>
          <w:p w:rsidR="00BD5FF5" w:rsidRPr="007306BE" w:rsidRDefault="00DC7507" w:rsidP="007306BE">
            <w:pPr>
              <w:ind w:right="-1"/>
              <w:rPr>
                <w:rFonts w:ascii="Arial" w:hAnsi="Arial" w:cs="Arial"/>
                <w:highlight w:val="yellow"/>
              </w:rPr>
            </w:pPr>
            <w:r w:rsidRPr="00DC7507">
              <w:rPr>
                <w:rFonts w:ascii="Arial" w:hAnsi="Arial" w:cs="Arial"/>
              </w:rPr>
              <w:t>Conforme Anexo I</w:t>
            </w:r>
          </w:p>
        </w:tc>
      </w:tr>
      <w:tr w:rsidR="00BD5FF5" w:rsidRPr="007306BE" w:rsidTr="00DD7F78">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101" w:type="pct"/>
            <w:vAlign w:val="center"/>
          </w:tcPr>
          <w:p w:rsidR="00BD5FF5" w:rsidRPr="007306BE" w:rsidRDefault="00DD7F78" w:rsidP="00DC7507">
            <w:pPr>
              <w:ind w:right="-1"/>
              <w:rPr>
                <w:rFonts w:ascii="Arial" w:hAnsi="Arial" w:cs="Arial"/>
              </w:rPr>
            </w:pPr>
            <w:r>
              <w:rPr>
                <w:rFonts w:ascii="Arial" w:hAnsi="Arial" w:cs="Arial"/>
              </w:rPr>
              <w:t>30 dias corridos da emissão da Nota Fiscal</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211558">
        <w:rPr>
          <w:rFonts w:ascii="Arial" w:hAnsi="Arial" w:cs="Arial"/>
        </w:rPr>
        <w:t>1</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11558">
        <w:rPr>
          <w:rFonts w:ascii="Arial" w:hAnsi="Arial" w:cs="Arial"/>
        </w:rPr>
        <w:t>0</w:t>
      </w:r>
      <w:r w:rsidR="005B77D6">
        <w:rPr>
          <w:rFonts w:ascii="Arial" w:hAnsi="Arial" w:cs="Arial"/>
        </w:rPr>
        <w:t>1</w:t>
      </w:r>
      <w:r w:rsidR="004E626F" w:rsidRPr="007306BE">
        <w:rPr>
          <w:rFonts w:ascii="Arial" w:hAnsi="Arial" w:cs="Arial"/>
        </w:rPr>
        <w:t>/202</w:t>
      </w:r>
      <w:r w:rsidR="00211558">
        <w:rPr>
          <w:rFonts w:ascii="Arial" w:hAnsi="Arial" w:cs="Arial"/>
        </w:rPr>
        <w:t>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211558">
        <w:rPr>
          <w:rFonts w:ascii="Arial" w:hAnsi="Arial"/>
          <w:bCs/>
          <w:iCs/>
          <w:sz w:val="20"/>
        </w:rPr>
        <w:t>Registro de preços para fornecimento de carros para armazenamento, transporte e recarga prática para notebook para a Secretaria Municipal de Educação de Cordeirópolis para o ano letivo de 2021</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211558">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211558" w:rsidRPr="00CA6269" w:rsidRDefault="00211558" w:rsidP="00211558">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211558" w:rsidRPr="00C22D99" w:rsidRDefault="00211558" w:rsidP="00211558">
      <w:pPr>
        <w:pStyle w:val="Ttulo"/>
        <w:tabs>
          <w:tab w:val="left" w:pos="1701"/>
        </w:tabs>
        <w:rPr>
          <w:rFonts w:ascii="Arial" w:hAnsi="Arial" w:cs="Arial"/>
          <w:sz w:val="20"/>
          <w:u w:val="single"/>
        </w:rPr>
      </w:pPr>
    </w:p>
    <w:p w:rsidR="00211558" w:rsidRPr="00C22D99" w:rsidRDefault="00211558" w:rsidP="00211558">
      <w:pPr>
        <w:pStyle w:val="Ttulo"/>
        <w:tabs>
          <w:tab w:val="left" w:pos="1701"/>
        </w:tabs>
        <w:rPr>
          <w:rFonts w:ascii="Arial" w:hAnsi="Arial" w:cs="Arial"/>
          <w:sz w:val="20"/>
          <w:u w:val="single"/>
        </w:rPr>
      </w:pPr>
    </w:p>
    <w:p w:rsidR="00211558" w:rsidRPr="00C22D99" w:rsidRDefault="00211558" w:rsidP="00211558">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01/2021</w:t>
      </w:r>
      <w:r w:rsidRPr="00C22D99">
        <w:rPr>
          <w:rFonts w:ascii="Arial" w:hAnsi="Arial" w:cs="Arial"/>
        </w:rPr>
        <w:t>.</w:t>
      </w:r>
    </w:p>
    <w:p w:rsidR="00211558" w:rsidRDefault="00211558" w:rsidP="00211558">
      <w:pPr>
        <w:pStyle w:val="Ttulo"/>
        <w:jc w:val="both"/>
        <w:rPr>
          <w:rFonts w:ascii="Arial" w:hAnsi="Arial" w:cs="Arial"/>
          <w:sz w:val="20"/>
          <w:u w:val="single"/>
        </w:rPr>
      </w:pPr>
      <w:r w:rsidRPr="00C22D99">
        <w:rPr>
          <w:rFonts w:ascii="Arial" w:hAnsi="Arial" w:cs="Arial"/>
          <w:sz w:val="20"/>
          <w:u w:val="single"/>
        </w:rPr>
        <w:t xml:space="preserve"> </w:t>
      </w:r>
    </w:p>
    <w:p w:rsidR="00211558" w:rsidRPr="00C22D99" w:rsidRDefault="00211558" w:rsidP="00211558">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color w:val="000000"/>
          <w:sz w:val="20"/>
        </w:rPr>
        <w:t xml:space="preserve"> </w:t>
      </w:r>
      <w:r>
        <w:rPr>
          <w:rFonts w:ascii="Arial" w:hAnsi="Arial"/>
          <w:bCs/>
          <w:iCs/>
          <w:sz w:val="20"/>
        </w:rPr>
        <w:t>Registro de preços para fornecimento de carros para armazenamento, transporte e recarga prática para notebook para a Secretaria Municipal de Educação de Cordeirópolis para o ano letivo de 2021</w:t>
      </w:r>
      <w:r>
        <w:rPr>
          <w:rFonts w:ascii="Arial" w:hAnsi="Arial" w:cs="Arial"/>
          <w:bCs/>
          <w:iCs/>
          <w:sz w:val="20"/>
        </w:rPr>
        <w:t xml:space="preserve">. </w:t>
      </w:r>
    </w:p>
    <w:p w:rsidR="00211558" w:rsidRPr="00C22D99" w:rsidRDefault="00211558" w:rsidP="00211558">
      <w:pPr>
        <w:pStyle w:val="Default"/>
        <w:rPr>
          <w:rFonts w:ascii="Calibri" w:hAnsi="Calibri" w:cs="Calibri"/>
          <w:sz w:val="20"/>
          <w:szCs w:val="20"/>
        </w:rPr>
      </w:pPr>
      <w:r w:rsidRPr="00C22D99">
        <w:rPr>
          <w:rFonts w:ascii="Calibri" w:hAnsi="Calibri" w:cs="Calibri"/>
          <w:sz w:val="20"/>
          <w:szCs w:val="20"/>
        </w:rPr>
        <w:t xml:space="preserve">  </w:t>
      </w:r>
    </w:p>
    <w:p w:rsidR="00211558" w:rsidRPr="00C22D99" w:rsidRDefault="00211558" w:rsidP="00211558">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w:t>
      </w:r>
      <w:r>
        <w:rPr>
          <w:rFonts w:ascii="Arial" w:hAnsi="Arial" w:cs="Arial"/>
          <w:sz w:val="20"/>
        </w:rPr>
        <w:t>(</w:t>
      </w:r>
      <w:r w:rsidRPr="00C22D99">
        <w:rPr>
          <w:rFonts w:ascii="Arial" w:hAnsi="Arial" w:cs="Arial"/>
          <w:sz w:val="20"/>
        </w:rPr>
        <w:t>S</w:t>
      </w:r>
      <w:r>
        <w:rPr>
          <w:rFonts w:ascii="Arial" w:hAnsi="Arial" w:cs="Arial"/>
          <w:sz w:val="20"/>
        </w:rPr>
        <w:t>)</w:t>
      </w:r>
      <w:r w:rsidRPr="00C22D99">
        <w:rPr>
          <w:rFonts w:ascii="Arial" w:hAnsi="Arial" w:cs="Arial"/>
          <w:sz w:val="20"/>
        </w:rPr>
        <w:t>,</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211558" w:rsidRPr="00C22D99" w:rsidRDefault="00211558" w:rsidP="00211558">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211558" w:rsidRPr="00C22D99" w:rsidTr="00465BE9">
        <w:tc>
          <w:tcPr>
            <w:tcW w:w="9076" w:type="dxa"/>
            <w:gridSpan w:val="5"/>
            <w:shd w:val="clear" w:color="auto" w:fill="D6E3BC"/>
          </w:tcPr>
          <w:p w:rsidR="00211558" w:rsidRPr="00C22D99" w:rsidRDefault="00211558" w:rsidP="00465BE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211558" w:rsidRPr="00C22D99" w:rsidTr="00465BE9">
        <w:trPr>
          <w:trHeight w:val="567"/>
        </w:trPr>
        <w:tc>
          <w:tcPr>
            <w:tcW w:w="9076" w:type="dxa"/>
            <w:gridSpan w:val="5"/>
            <w:vAlign w:val="center"/>
          </w:tcPr>
          <w:p w:rsidR="00211558" w:rsidRPr="00C22D99" w:rsidRDefault="00211558" w:rsidP="00211558">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211558" w:rsidRPr="00C22D99" w:rsidTr="00465BE9">
        <w:trPr>
          <w:trHeight w:val="567"/>
        </w:trPr>
        <w:tc>
          <w:tcPr>
            <w:tcW w:w="9076" w:type="dxa"/>
            <w:gridSpan w:val="5"/>
            <w:vAlign w:val="center"/>
          </w:tcPr>
          <w:p w:rsidR="00211558" w:rsidRPr="00C22D99" w:rsidRDefault="00211558" w:rsidP="00211558">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211558" w:rsidRPr="00C22D99" w:rsidTr="00465BE9">
        <w:trPr>
          <w:trHeight w:val="567"/>
        </w:trPr>
        <w:tc>
          <w:tcPr>
            <w:tcW w:w="7202" w:type="dxa"/>
            <w:gridSpan w:val="4"/>
            <w:vAlign w:val="center"/>
          </w:tcPr>
          <w:p w:rsidR="00211558" w:rsidRPr="00C22D99" w:rsidRDefault="00211558" w:rsidP="00211558">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211558" w:rsidRPr="00C22D99" w:rsidRDefault="00211558" w:rsidP="00211558">
            <w:pPr>
              <w:autoSpaceDE w:val="0"/>
              <w:autoSpaceDN w:val="0"/>
              <w:adjustRightInd w:val="0"/>
              <w:spacing w:line="276" w:lineRule="auto"/>
              <w:rPr>
                <w:rFonts w:ascii="Arial" w:hAnsi="Arial" w:cs="Arial"/>
                <w:b/>
                <w:bCs/>
              </w:rPr>
            </w:pPr>
            <w:r w:rsidRPr="00C22D99">
              <w:rPr>
                <w:rFonts w:ascii="Arial" w:hAnsi="Arial" w:cs="Arial"/>
                <w:b/>
                <w:bCs/>
              </w:rPr>
              <w:t>UF:</w:t>
            </w:r>
          </w:p>
        </w:tc>
      </w:tr>
      <w:tr w:rsidR="00211558" w:rsidRPr="00C22D99" w:rsidTr="00465BE9">
        <w:trPr>
          <w:trHeight w:val="567"/>
        </w:trPr>
        <w:tc>
          <w:tcPr>
            <w:tcW w:w="2934" w:type="dxa"/>
            <w:vAlign w:val="center"/>
          </w:tcPr>
          <w:p w:rsidR="00211558" w:rsidRPr="00C22D99" w:rsidRDefault="00211558" w:rsidP="00211558">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211558" w:rsidRPr="00C22D99" w:rsidRDefault="00211558" w:rsidP="00211558">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211558" w:rsidRPr="00C22D99" w:rsidRDefault="00211558" w:rsidP="00211558">
            <w:pPr>
              <w:autoSpaceDE w:val="0"/>
              <w:autoSpaceDN w:val="0"/>
              <w:adjustRightInd w:val="0"/>
              <w:spacing w:line="276" w:lineRule="auto"/>
              <w:rPr>
                <w:rFonts w:ascii="Arial" w:hAnsi="Arial" w:cs="Arial"/>
                <w:b/>
                <w:bCs/>
                <w:u w:val="single"/>
              </w:rPr>
            </w:pPr>
            <w:r w:rsidRPr="00C22D99">
              <w:rPr>
                <w:rFonts w:ascii="Arial" w:hAnsi="Arial" w:cs="Arial"/>
                <w:b/>
                <w:bCs/>
              </w:rPr>
              <w:t>Fax:</w:t>
            </w:r>
          </w:p>
        </w:tc>
      </w:tr>
      <w:tr w:rsidR="00211558" w:rsidRPr="00C22D99" w:rsidTr="00465BE9">
        <w:trPr>
          <w:trHeight w:val="567"/>
        </w:trPr>
        <w:tc>
          <w:tcPr>
            <w:tcW w:w="6005" w:type="dxa"/>
            <w:gridSpan w:val="3"/>
            <w:vAlign w:val="center"/>
          </w:tcPr>
          <w:p w:rsidR="00211558" w:rsidRPr="00C22D99" w:rsidRDefault="00211558" w:rsidP="00211558">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211558" w:rsidRPr="00C22D99" w:rsidRDefault="00211558" w:rsidP="00211558">
            <w:pPr>
              <w:autoSpaceDE w:val="0"/>
              <w:autoSpaceDN w:val="0"/>
              <w:adjustRightInd w:val="0"/>
              <w:spacing w:line="276" w:lineRule="auto"/>
              <w:rPr>
                <w:rFonts w:ascii="Arial" w:hAnsi="Arial" w:cs="Arial"/>
                <w:b/>
                <w:bCs/>
                <w:u w:val="single"/>
              </w:rPr>
            </w:pPr>
            <w:r w:rsidRPr="00C22D99">
              <w:rPr>
                <w:rFonts w:ascii="Arial" w:hAnsi="Arial" w:cs="Arial"/>
                <w:b/>
                <w:bCs/>
              </w:rPr>
              <w:t>CNPJ:</w:t>
            </w:r>
          </w:p>
        </w:tc>
      </w:tr>
      <w:tr w:rsidR="00211558" w:rsidRPr="00C22D99" w:rsidTr="00465BE9">
        <w:trPr>
          <w:trHeight w:val="567"/>
        </w:trPr>
        <w:tc>
          <w:tcPr>
            <w:tcW w:w="9076" w:type="dxa"/>
            <w:gridSpan w:val="5"/>
            <w:vAlign w:val="center"/>
          </w:tcPr>
          <w:p w:rsidR="00211558" w:rsidRPr="00C22D99" w:rsidRDefault="00211558" w:rsidP="00211558">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211558" w:rsidRPr="00C22D99" w:rsidTr="00465BE9">
        <w:trPr>
          <w:trHeight w:val="421"/>
        </w:trPr>
        <w:tc>
          <w:tcPr>
            <w:tcW w:w="4508" w:type="dxa"/>
            <w:gridSpan w:val="2"/>
            <w:vAlign w:val="center"/>
          </w:tcPr>
          <w:p w:rsidR="00211558" w:rsidRPr="00C22D99" w:rsidRDefault="00211558" w:rsidP="00211558">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211558" w:rsidRPr="00C22D99" w:rsidRDefault="00211558" w:rsidP="00211558">
            <w:pPr>
              <w:autoSpaceDE w:val="0"/>
              <w:autoSpaceDN w:val="0"/>
              <w:adjustRightInd w:val="0"/>
              <w:spacing w:line="276" w:lineRule="auto"/>
              <w:rPr>
                <w:rFonts w:ascii="Arial" w:hAnsi="Arial" w:cs="Arial"/>
                <w:b/>
                <w:bCs/>
              </w:rPr>
            </w:pPr>
            <w:r w:rsidRPr="00C22D99">
              <w:rPr>
                <w:rFonts w:ascii="Arial" w:hAnsi="Arial" w:cs="Arial"/>
                <w:b/>
                <w:bCs/>
              </w:rPr>
              <w:t>RG:</w:t>
            </w:r>
          </w:p>
        </w:tc>
      </w:tr>
    </w:tbl>
    <w:p w:rsidR="00211558" w:rsidRDefault="00211558" w:rsidP="00211558">
      <w:pPr>
        <w:shd w:val="clear" w:color="auto" w:fill="FFFFFF"/>
        <w:rPr>
          <w:rFonts w:ascii="Arial" w:hAnsi="Arial" w:cs="Arial"/>
        </w:rPr>
      </w:pPr>
    </w:p>
    <w:p w:rsidR="00211558" w:rsidRDefault="00211558" w:rsidP="00211558">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211558" w:rsidRPr="00E34313" w:rsidTr="00465BE9">
        <w:trPr>
          <w:trHeight w:val="576"/>
        </w:trPr>
        <w:tc>
          <w:tcPr>
            <w:tcW w:w="9284" w:type="dxa"/>
            <w:gridSpan w:val="8"/>
            <w:tcBorders>
              <w:top w:val="single" w:sz="18" w:space="0" w:color="auto"/>
              <w:bottom w:val="single" w:sz="4" w:space="0" w:color="auto"/>
            </w:tcBorders>
            <w:shd w:val="clear" w:color="auto" w:fill="C2D69B"/>
          </w:tcPr>
          <w:p w:rsidR="00211558" w:rsidRDefault="00211558" w:rsidP="00465BE9">
            <w:pPr>
              <w:jc w:val="center"/>
              <w:rPr>
                <w:rFonts w:ascii="Arial" w:hAnsi="Arial" w:cs="Arial"/>
                <w:b/>
                <w:bCs/>
                <w:sz w:val="22"/>
                <w:szCs w:val="22"/>
              </w:rPr>
            </w:pPr>
          </w:p>
          <w:p w:rsidR="00211558" w:rsidRPr="00E01D5E" w:rsidRDefault="00211558" w:rsidP="00465BE9">
            <w:pPr>
              <w:jc w:val="center"/>
              <w:rPr>
                <w:rFonts w:ascii="Arial" w:hAnsi="Arial" w:cs="Arial"/>
                <w:b/>
                <w:bCs/>
                <w:sz w:val="22"/>
                <w:szCs w:val="22"/>
              </w:rPr>
            </w:pPr>
            <w:r>
              <w:rPr>
                <w:rFonts w:ascii="Arial" w:hAnsi="Arial" w:cs="Arial"/>
                <w:b/>
                <w:bCs/>
                <w:sz w:val="22"/>
                <w:szCs w:val="22"/>
              </w:rPr>
              <w:t>ITENS</w:t>
            </w:r>
          </w:p>
        </w:tc>
      </w:tr>
      <w:tr w:rsidR="00211558" w:rsidRPr="001F5385" w:rsidTr="00465BE9">
        <w:trPr>
          <w:trHeight w:val="300"/>
        </w:trPr>
        <w:tc>
          <w:tcPr>
            <w:tcW w:w="0" w:type="auto"/>
            <w:tcBorders>
              <w:top w:val="single" w:sz="4" w:space="0" w:color="auto"/>
              <w:bottom w:val="single" w:sz="4" w:space="0" w:color="auto"/>
            </w:tcBorders>
            <w:shd w:val="clear" w:color="auto" w:fill="C2D69B"/>
            <w:vAlign w:val="center"/>
          </w:tcPr>
          <w:p w:rsidR="00211558" w:rsidRPr="001F5385" w:rsidRDefault="00211558" w:rsidP="00465BE9">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211558" w:rsidRPr="001F5385" w:rsidRDefault="00211558" w:rsidP="00465BE9">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211558" w:rsidRPr="001F5385" w:rsidRDefault="00211558" w:rsidP="00465BE9">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211558" w:rsidRPr="001F5385" w:rsidRDefault="00211558" w:rsidP="00465BE9">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211558" w:rsidRPr="001F5385" w:rsidRDefault="00211558" w:rsidP="00465BE9">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211558" w:rsidRDefault="00211558" w:rsidP="00465BE9">
            <w:pPr>
              <w:jc w:val="center"/>
              <w:rPr>
                <w:rFonts w:ascii="Arial" w:hAnsi="Arial" w:cs="Arial"/>
                <w:b/>
                <w:bCs/>
                <w:sz w:val="18"/>
                <w:szCs w:val="18"/>
              </w:rPr>
            </w:pPr>
            <w:r>
              <w:rPr>
                <w:rFonts w:ascii="Arial" w:hAnsi="Arial" w:cs="Arial"/>
                <w:b/>
                <w:bCs/>
                <w:sz w:val="18"/>
                <w:szCs w:val="18"/>
              </w:rPr>
              <w:t>Modelo</w:t>
            </w:r>
          </w:p>
          <w:p w:rsidR="00211558" w:rsidRPr="001F5385" w:rsidRDefault="00211558" w:rsidP="00465BE9">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211558" w:rsidRPr="001F5385" w:rsidRDefault="00211558" w:rsidP="00465BE9">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211558" w:rsidRPr="001F5385" w:rsidRDefault="00211558" w:rsidP="00465BE9">
            <w:pPr>
              <w:jc w:val="center"/>
              <w:rPr>
                <w:rFonts w:ascii="Arial" w:hAnsi="Arial" w:cs="Arial"/>
                <w:b/>
                <w:bCs/>
                <w:sz w:val="18"/>
                <w:szCs w:val="18"/>
              </w:rPr>
            </w:pPr>
            <w:r w:rsidRPr="001F5385">
              <w:rPr>
                <w:rFonts w:ascii="Arial" w:hAnsi="Arial" w:cs="Arial"/>
                <w:b/>
                <w:bCs/>
                <w:sz w:val="18"/>
                <w:szCs w:val="18"/>
              </w:rPr>
              <w:t>Valor Total</w:t>
            </w:r>
          </w:p>
        </w:tc>
      </w:tr>
      <w:tr w:rsidR="00211558" w:rsidRPr="001F5385" w:rsidTr="00465BE9">
        <w:trPr>
          <w:trHeight w:val="270"/>
        </w:trPr>
        <w:tc>
          <w:tcPr>
            <w:tcW w:w="0" w:type="auto"/>
            <w:tcBorders>
              <w:top w:val="single" w:sz="4" w:space="0" w:color="auto"/>
              <w:bottom w:val="single" w:sz="4" w:space="0" w:color="auto"/>
            </w:tcBorders>
            <w:shd w:val="clear" w:color="auto" w:fill="C2D69B"/>
            <w:noWrap/>
            <w:vAlign w:val="center"/>
          </w:tcPr>
          <w:p w:rsidR="00211558" w:rsidRPr="001F5385" w:rsidRDefault="00211558" w:rsidP="00465BE9">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211558" w:rsidRPr="001F5385" w:rsidRDefault="00211558" w:rsidP="00465BE9">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11558" w:rsidRPr="001F5385" w:rsidRDefault="00211558" w:rsidP="00465BE9">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11558" w:rsidRPr="001F5385" w:rsidRDefault="00211558" w:rsidP="00465BE9">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11558" w:rsidRPr="001F5385" w:rsidRDefault="00211558" w:rsidP="00465BE9">
            <w:pPr>
              <w:jc w:val="both"/>
              <w:rPr>
                <w:rFonts w:ascii="Arial" w:hAnsi="Arial" w:cs="Arial"/>
                <w:sz w:val="18"/>
                <w:szCs w:val="18"/>
              </w:rPr>
            </w:pPr>
          </w:p>
        </w:tc>
      </w:tr>
      <w:tr w:rsidR="00211558" w:rsidRPr="001F5385" w:rsidTr="00465BE9">
        <w:trPr>
          <w:trHeight w:val="270"/>
        </w:trPr>
        <w:tc>
          <w:tcPr>
            <w:tcW w:w="0" w:type="auto"/>
            <w:tcBorders>
              <w:top w:val="single" w:sz="4" w:space="0" w:color="auto"/>
              <w:bottom w:val="single" w:sz="4" w:space="0" w:color="auto"/>
            </w:tcBorders>
            <w:shd w:val="clear" w:color="auto" w:fill="C2D69B"/>
            <w:noWrap/>
            <w:vAlign w:val="center"/>
          </w:tcPr>
          <w:p w:rsidR="00211558" w:rsidRPr="001F5385" w:rsidRDefault="00211558" w:rsidP="00465BE9">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211558" w:rsidRDefault="00211558" w:rsidP="00465BE9">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11558" w:rsidRPr="001F5385" w:rsidRDefault="00211558" w:rsidP="00465BE9">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11558" w:rsidRPr="001F5385" w:rsidRDefault="00211558" w:rsidP="00465BE9">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11558" w:rsidRPr="001F5385" w:rsidRDefault="00211558" w:rsidP="00465BE9">
            <w:pPr>
              <w:jc w:val="both"/>
              <w:rPr>
                <w:rFonts w:ascii="Arial" w:hAnsi="Arial" w:cs="Arial"/>
                <w:sz w:val="18"/>
                <w:szCs w:val="18"/>
              </w:rPr>
            </w:pPr>
          </w:p>
        </w:tc>
      </w:tr>
      <w:tr w:rsidR="00211558" w:rsidRPr="001F5385" w:rsidTr="00465BE9">
        <w:trPr>
          <w:trHeight w:val="270"/>
        </w:trPr>
        <w:tc>
          <w:tcPr>
            <w:tcW w:w="0" w:type="auto"/>
            <w:tcBorders>
              <w:top w:val="single" w:sz="4" w:space="0" w:color="auto"/>
              <w:bottom w:val="single" w:sz="18" w:space="0" w:color="auto"/>
            </w:tcBorders>
            <w:shd w:val="clear" w:color="auto" w:fill="C2D69B"/>
            <w:noWrap/>
            <w:vAlign w:val="center"/>
          </w:tcPr>
          <w:p w:rsidR="00211558" w:rsidRPr="001F5385" w:rsidRDefault="00211558" w:rsidP="00465BE9">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211558" w:rsidRDefault="00211558" w:rsidP="00465BE9">
            <w:pPr>
              <w:jc w:val="center"/>
              <w:rPr>
                <w:rFonts w:ascii="Arial" w:hAnsi="Arial" w:cs="Arial"/>
                <w:sz w:val="18"/>
                <w:szCs w:val="18"/>
              </w:rPr>
            </w:pPr>
          </w:p>
        </w:tc>
        <w:tc>
          <w:tcPr>
            <w:tcW w:w="0" w:type="auto"/>
            <w:tcBorders>
              <w:top w:val="single" w:sz="4" w:space="0" w:color="auto"/>
            </w:tcBorders>
            <w:noWrap/>
            <w:vAlign w:val="center"/>
          </w:tcPr>
          <w:p w:rsidR="00211558" w:rsidRPr="001F5385" w:rsidRDefault="00211558" w:rsidP="00465BE9">
            <w:pPr>
              <w:jc w:val="center"/>
              <w:rPr>
                <w:rFonts w:ascii="Arial" w:hAnsi="Arial" w:cs="Arial"/>
                <w:sz w:val="18"/>
                <w:szCs w:val="18"/>
              </w:rPr>
            </w:pPr>
          </w:p>
        </w:tc>
        <w:tc>
          <w:tcPr>
            <w:tcW w:w="0" w:type="auto"/>
            <w:tcBorders>
              <w:top w:val="single" w:sz="4" w:space="0" w:color="auto"/>
            </w:tcBorders>
            <w:shd w:val="clear" w:color="000000" w:fill="FFFFFF"/>
            <w:vAlign w:val="center"/>
          </w:tcPr>
          <w:p w:rsidR="00211558" w:rsidRPr="001F5385" w:rsidRDefault="00211558" w:rsidP="00465BE9">
            <w:pPr>
              <w:jc w:val="both"/>
              <w:rPr>
                <w:rFonts w:ascii="Arial" w:hAnsi="Arial" w:cs="Arial"/>
                <w:sz w:val="18"/>
                <w:szCs w:val="18"/>
              </w:rPr>
            </w:pPr>
          </w:p>
        </w:tc>
        <w:tc>
          <w:tcPr>
            <w:tcW w:w="0" w:type="auto"/>
            <w:tcBorders>
              <w:top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0" w:type="auto"/>
            <w:tcBorders>
              <w:top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0" w:type="auto"/>
            <w:tcBorders>
              <w:top w:val="single" w:sz="4" w:space="0" w:color="auto"/>
            </w:tcBorders>
            <w:shd w:val="clear" w:color="000000" w:fill="FFFFFF"/>
          </w:tcPr>
          <w:p w:rsidR="00211558" w:rsidRPr="001F5385" w:rsidRDefault="00211558" w:rsidP="00465BE9">
            <w:pPr>
              <w:jc w:val="both"/>
              <w:rPr>
                <w:rFonts w:ascii="Arial" w:hAnsi="Arial" w:cs="Arial"/>
                <w:sz w:val="18"/>
                <w:szCs w:val="18"/>
              </w:rPr>
            </w:pPr>
          </w:p>
        </w:tc>
        <w:tc>
          <w:tcPr>
            <w:tcW w:w="1737" w:type="dxa"/>
            <w:tcBorders>
              <w:top w:val="single" w:sz="4" w:space="0" w:color="auto"/>
            </w:tcBorders>
            <w:shd w:val="clear" w:color="000000" w:fill="FFFFFF"/>
          </w:tcPr>
          <w:p w:rsidR="00211558" w:rsidRPr="001F5385" w:rsidRDefault="00211558" w:rsidP="00465BE9">
            <w:pPr>
              <w:jc w:val="both"/>
              <w:rPr>
                <w:rFonts w:ascii="Arial" w:hAnsi="Arial" w:cs="Arial"/>
                <w:sz w:val="18"/>
                <w:szCs w:val="18"/>
              </w:rPr>
            </w:pPr>
          </w:p>
        </w:tc>
      </w:tr>
    </w:tbl>
    <w:p w:rsidR="00211558" w:rsidRDefault="00211558" w:rsidP="00211558">
      <w:pPr>
        <w:shd w:val="clear" w:color="auto" w:fill="FFFFFF"/>
        <w:rPr>
          <w:rFonts w:ascii="Arial" w:hAnsi="Arial" w:cs="Arial"/>
        </w:rPr>
      </w:pPr>
    </w:p>
    <w:p w:rsidR="00211558" w:rsidRDefault="00211558" w:rsidP="00211558">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211558" w:rsidRPr="00C22D99" w:rsidTr="00465BE9">
        <w:trPr>
          <w:trHeight w:val="340"/>
        </w:trPr>
        <w:tc>
          <w:tcPr>
            <w:tcW w:w="1797" w:type="pct"/>
            <w:shd w:val="clear" w:color="auto" w:fill="C2D69B"/>
            <w:vAlign w:val="center"/>
          </w:tcPr>
          <w:p w:rsidR="00211558" w:rsidRPr="00C22D99" w:rsidRDefault="00211558" w:rsidP="00465BE9">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211558" w:rsidRPr="00C22D99" w:rsidRDefault="00211558" w:rsidP="00465BE9">
            <w:pPr>
              <w:rPr>
                <w:rFonts w:ascii="Arial" w:hAnsi="Arial" w:cs="Arial"/>
              </w:rPr>
            </w:pPr>
          </w:p>
        </w:tc>
      </w:tr>
      <w:tr w:rsidR="00211558" w:rsidRPr="00C22D99" w:rsidTr="00465BE9">
        <w:trPr>
          <w:trHeight w:val="340"/>
        </w:trPr>
        <w:tc>
          <w:tcPr>
            <w:tcW w:w="1797" w:type="pct"/>
            <w:shd w:val="clear" w:color="auto" w:fill="C2D69B"/>
            <w:vAlign w:val="center"/>
          </w:tcPr>
          <w:p w:rsidR="00211558" w:rsidRPr="00C22D99" w:rsidRDefault="00211558" w:rsidP="00465BE9">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211558" w:rsidRPr="00C22D99" w:rsidRDefault="00211558" w:rsidP="00465BE9">
            <w:pPr>
              <w:rPr>
                <w:rFonts w:ascii="Arial" w:hAnsi="Arial" w:cs="Arial"/>
              </w:rPr>
            </w:pPr>
          </w:p>
        </w:tc>
      </w:tr>
      <w:tr w:rsidR="00211558" w:rsidRPr="00C22D99" w:rsidTr="00465BE9">
        <w:trPr>
          <w:trHeight w:val="340"/>
        </w:trPr>
        <w:tc>
          <w:tcPr>
            <w:tcW w:w="5000" w:type="pct"/>
            <w:gridSpan w:val="2"/>
            <w:shd w:val="clear" w:color="auto" w:fill="auto"/>
            <w:vAlign w:val="center"/>
          </w:tcPr>
          <w:p w:rsidR="00211558" w:rsidRPr="00C22D99" w:rsidRDefault="00211558" w:rsidP="00465BE9">
            <w:pPr>
              <w:rPr>
                <w:rFonts w:ascii="Arial" w:hAnsi="Arial" w:cs="Arial"/>
              </w:rPr>
            </w:pPr>
          </w:p>
        </w:tc>
      </w:tr>
      <w:tr w:rsidR="00211558" w:rsidRPr="00C22D99" w:rsidTr="00465BE9">
        <w:trPr>
          <w:trHeight w:val="340"/>
        </w:trPr>
        <w:tc>
          <w:tcPr>
            <w:tcW w:w="1797" w:type="pct"/>
            <w:shd w:val="clear" w:color="auto" w:fill="C2D69B"/>
            <w:vAlign w:val="center"/>
          </w:tcPr>
          <w:p w:rsidR="00211558" w:rsidRPr="00C22D99" w:rsidRDefault="00211558" w:rsidP="00465BE9">
            <w:pPr>
              <w:rPr>
                <w:rFonts w:ascii="Arial" w:hAnsi="Arial" w:cs="Arial"/>
                <w:b/>
              </w:rPr>
            </w:pPr>
            <w:r w:rsidRPr="00C22D99">
              <w:rPr>
                <w:rFonts w:ascii="Arial" w:hAnsi="Arial" w:cs="Arial"/>
                <w:b/>
              </w:rPr>
              <w:t>Prazo de validade da proposta:</w:t>
            </w:r>
          </w:p>
        </w:tc>
        <w:tc>
          <w:tcPr>
            <w:tcW w:w="3203" w:type="pct"/>
            <w:vAlign w:val="center"/>
          </w:tcPr>
          <w:p w:rsidR="00211558" w:rsidRPr="00C22D99" w:rsidRDefault="00211558" w:rsidP="00465BE9">
            <w:pPr>
              <w:rPr>
                <w:rFonts w:ascii="Arial" w:hAnsi="Arial" w:cs="Arial"/>
              </w:rPr>
            </w:pPr>
            <w:r w:rsidRPr="00C22D99">
              <w:rPr>
                <w:rFonts w:ascii="Arial" w:hAnsi="Arial" w:cs="Arial"/>
              </w:rPr>
              <w:t>60 dias</w:t>
            </w:r>
            <w:r>
              <w:rPr>
                <w:rFonts w:ascii="Arial" w:hAnsi="Arial" w:cs="Arial"/>
              </w:rPr>
              <w:t xml:space="preserve"> corridos</w:t>
            </w:r>
          </w:p>
        </w:tc>
      </w:tr>
      <w:tr w:rsidR="00211558" w:rsidRPr="00C22D99" w:rsidTr="00465BE9">
        <w:trPr>
          <w:trHeight w:val="340"/>
        </w:trPr>
        <w:tc>
          <w:tcPr>
            <w:tcW w:w="1797" w:type="pct"/>
            <w:shd w:val="clear" w:color="auto" w:fill="C2D69B"/>
            <w:vAlign w:val="center"/>
          </w:tcPr>
          <w:p w:rsidR="00211558" w:rsidRPr="00225B1B" w:rsidRDefault="00211558" w:rsidP="00465BE9">
            <w:pPr>
              <w:rPr>
                <w:rFonts w:ascii="Arial" w:hAnsi="Arial" w:cs="Arial"/>
                <w:b/>
              </w:rPr>
            </w:pPr>
            <w:r w:rsidRPr="00225B1B">
              <w:rPr>
                <w:rFonts w:ascii="Arial" w:hAnsi="Arial" w:cs="Arial"/>
                <w:b/>
              </w:rPr>
              <w:t>Prazo de entrega dos produtos:</w:t>
            </w:r>
          </w:p>
        </w:tc>
        <w:tc>
          <w:tcPr>
            <w:tcW w:w="3203" w:type="pct"/>
            <w:vAlign w:val="center"/>
          </w:tcPr>
          <w:p w:rsidR="00211558" w:rsidRPr="00225B1B" w:rsidRDefault="00211558" w:rsidP="00465BE9">
            <w:pPr>
              <w:rPr>
                <w:rFonts w:ascii="Arial" w:hAnsi="Arial" w:cs="Arial"/>
              </w:rPr>
            </w:pPr>
            <w:r>
              <w:rPr>
                <w:rFonts w:ascii="Arial" w:hAnsi="Arial" w:cs="Arial"/>
              </w:rPr>
              <w:t>Conforme Anexo I</w:t>
            </w:r>
          </w:p>
        </w:tc>
      </w:tr>
      <w:tr w:rsidR="00211558" w:rsidRPr="00C22D99" w:rsidTr="00465BE9">
        <w:trPr>
          <w:trHeight w:val="340"/>
        </w:trPr>
        <w:tc>
          <w:tcPr>
            <w:tcW w:w="1797" w:type="pct"/>
            <w:shd w:val="clear" w:color="auto" w:fill="C2D69B"/>
            <w:vAlign w:val="center"/>
          </w:tcPr>
          <w:p w:rsidR="00211558" w:rsidRPr="00C22D99" w:rsidRDefault="00211558" w:rsidP="00465BE9">
            <w:pPr>
              <w:rPr>
                <w:rFonts w:ascii="Arial" w:hAnsi="Arial" w:cs="Arial"/>
                <w:b/>
              </w:rPr>
            </w:pPr>
            <w:r w:rsidRPr="00C22D99">
              <w:rPr>
                <w:rFonts w:ascii="Arial" w:hAnsi="Arial" w:cs="Arial"/>
                <w:b/>
              </w:rPr>
              <w:t>Forma de pagamento:</w:t>
            </w:r>
          </w:p>
        </w:tc>
        <w:tc>
          <w:tcPr>
            <w:tcW w:w="3203" w:type="pct"/>
            <w:vAlign w:val="center"/>
          </w:tcPr>
          <w:p w:rsidR="00211558" w:rsidRPr="00C22D99" w:rsidRDefault="00211558" w:rsidP="00465BE9">
            <w:pPr>
              <w:rPr>
                <w:rFonts w:ascii="Arial" w:hAnsi="Arial" w:cs="Arial"/>
              </w:rPr>
            </w:pPr>
            <w:r>
              <w:rPr>
                <w:rFonts w:ascii="Arial" w:hAnsi="Arial" w:cs="Arial"/>
              </w:rPr>
              <w:t>30 dias corridos</w:t>
            </w:r>
          </w:p>
        </w:tc>
      </w:tr>
    </w:tbl>
    <w:p w:rsidR="00211558" w:rsidRPr="00C22D99" w:rsidRDefault="00211558" w:rsidP="00211558">
      <w:pPr>
        <w:shd w:val="clear" w:color="auto" w:fill="FFFFFF"/>
        <w:rPr>
          <w:rFonts w:ascii="Arial" w:hAnsi="Arial" w:cs="Arial"/>
        </w:rPr>
      </w:pPr>
    </w:p>
    <w:p w:rsidR="00211558" w:rsidRDefault="00211558" w:rsidP="00211558">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211558" w:rsidRPr="00C22D99" w:rsidRDefault="00211558" w:rsidP="00211558">
      <w:pPr>
        <w:pStyle w:val="Ttulo"/>
        <w:tabs>
          <w:tab w:val="left" w:pos="1701"/>
        </w:tabs>
        <w:rPr>
          <w:rFonts w:ascii="Arial" w:hAnsi="Arial" w:cs="Arial"/>
          <w:sz w:val="20"/>
          <w:u w:val="single"/>
        </w:rPr>
      </w:pPr>
    </w:p>
    <w:p w:rsidR="00211558" w:rsidRPr="00C22D99" w:rsidRDefault="00211558" w:rsidP="00211558">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w:t>
      </w:r>
      <w:r>
        <w:rPr>
          <w:rFonts w:ascii="Arial" w:hAnsi="Arial" w:cs="Arial"/>
        </w:rPr>
        <w:t xml:space="preserve"> </w:t>
      </w:r>
      <w:r>
        <w:rPr>
          <w:rFonts w:ascii="Arial" w:hAnsi="Arial"/>
          <w:bCs/>
          <w:iCs/>
        </w:rPr>
        <w:t>Registro de preços para fornecimento de carros para armazenamento, transporte e recarga prática para notebook para a Secretaria Municipal de Educação de Cordeirópolis para o ano letivo de 2021</w:t>
      </w:r>
      <w:r>
        <w:rPr>
          <w:rFonts w:ascii="Arial" w:hAnsi="Arial" w:cs="Arial"/>
          <w:bCs/>
          <w:iCs/>
        </w:rPr>
        <w:t>.</w:t>
      </w:r>
    </w:p>
    <w:p w:rsidR="00211558" w:rsidRDefault="00211558" w:rsidP="00211558">
      <w:pPr>
        <w:jc w:val="both"/>
        <w:rPr>
          <w:rFonts w:ascii="Arial" w:hAnsi="Arial" w:cs="Arial"/>
          <w:szCs w:val="22"/>
        </w:rPr>
      </w:pPr>
    </w:p>
    <w:p w:rsidR="00211558" w:rsidRPr="00C22D99" w:rsidRDefault="00211558" w:rsidP="00211558">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211558" w:rsidRDefault="00211558" w:rsidP="00211558">
      <w:pPr>
        <w:pStyle w:val="Ttulo"/>
        <w:jc w:val="both"/>
        <w:rPr>
          <w:rFonts w:ascii="Arial" w:hAnsi="Arial" w:cs="Arial"/>
          <w:sz w:val="20"/>
        </w:rPr>
      </w:pPr>
    </w:p>
    <w:p w:rsidR="00211558" w:rsidRDefault="00211558" w:rsidP="00211558">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211558" w:rsidRPr="00C22D99" w:rsidRDefault="00211558" w:rsidP="00211558">
      <w:pPr>
        <w:pStyle w:val="Ttulo"/>
        <w:tabs>
          <w:tab w:val="left" w:pos="1701"/>
        </w:tabs>
        <w:rPr>
          <w:rFonts w:ascii="Arial" w:hAnsi="Arial" w:cs="Arial"/>
          <w:sz w:val="20"/>
          <w:u w:val="single"/>
        </w:rPr>
      </w:pPr>
    </w:p>
    <w:p w:rsidR="00211558" w:rsidRPr="00C22D99" w:rsidRDefault="00211558" w:rsidP="00211558">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Pr>
          <w:rFonts w:ascii="Arial" w:hAnsi="Arial" w:cs="Arial"/>
          <w:b/>
        </w:rPr>
        <w:t>15</w:t>
      </w:r>
      <w:r w:rsidRPr="00225B1B">
        <w:rPr>
          <w:rFonts w:ascii="Arial" w:hAnsi="Arial" w:cs="Arial"/>
          <w:b/>
        </w:rPr>
        <w:t xml:space="preserve"> (</w:t>
      </w:r>
      <w:r>
        <w:rPr>
          <w:rFonts w:ascii="Arial" w:hAnsi="Arial" w:cs="Arial"/>
          <w:b/>
        </w:rPr>
        <w:t>quinze</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211558" w:rsidRPr="00C22D99" w:rsidRDefault="00211558" w:rsidP="00211558">
      <w:pPr>
        <w:jc w:val="both"/>
        <w:rPr>
          <w:rFonts w:ascii="Arial" w:hAnsi="Arial" w:cs="Arial"/>
        </w:rPr>
      </w:pPr>
    </w:p>
    <w:p w:rsidR="00211558" w:rsidRPr="00C22D99" w:rsidRDefault="00211558" w:rsidP="00211558">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211558" w:rsidRPr="00C22D99" w:rsidRDefault="00211558" w:rsidP="00211558">
      <w:pPr>
        <w:pStyle w:val="texto1"/>
        <w:tabs>
          <w:tab w:val="left" w:pos="851"/>
        </w:tabs>
        <w:spacing w:before="0" w:beforeAutospacing="0" w:after="0" w:afterAutospacing="0" w:line="240" w:lineRule="auto"/>
        <w:rPr>
          <w:sz w:val="20"/>
          <w:szCs w:val="20"/>
        </w:rPr>
      </w:pPr>
    </w:p>
    <w:p w:rsidR="00211558" w:rsidRPr="00C22D99" w:rsidRDefault="00211558" w:rsidP="00211558">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211558" w:rsidRPr="00C22D99" w:rsidRDefault="00211558" w:rsidP="00211558">
      <w:pPr>
        <w:jc w:val="both"/>
        <w:rPr>
          <w:rFonts w:ascii="Arial" w:hAnsi="Arial" w:cs="Arial"/>
          <w:b/>
        </w:rPr>
      </w:pPr>
    </w:p>
    <w:p w:rsidR="00211558" w:rsidRPr="00C22D99" w:rsidRDefault="00211558" w:rsidP="00211558">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Os produtos deverão ser entregues</w:t>
      </w:r>
      <w:r>
        <w:rPr>
          <w:rFonts w:ascii="Arial" w:hAnsi="Arial" w:cs="Arial"/>
        </w:rPr>
        <w:t xml:space="preserve"> conforme previamente estabelecido pela Secretaria Municipal de Educação</w:t>
      </w:r>
      <w:r w:rsidRPr="00283BED">
        <w:rPr>
          <w:rFonts w:ascii="Arial" w:hAnsi="Arial" w:cs="Arial"/>
        </w:rPr>
        <w:t>, com a(s) respectiva(s) nota(s) fiscal(is)/fatura(s).</w:t>
      </w:r>
      <w:r w:rsidRPr="00C22D99">
        <w:rPr>
          <w:rFonts w:ascii="Arial" w:hAnsi="Arial" w:cs="Arial"/>
          <w:b/>
        </w:rPr>
        <w:t xml:space="preserve"> </w:t>
      </w:r>
    </w:p>
    <w:p w:rsidR="00211558" w:rsidRDefault="00211558" w:rsidP="00211558">
      <w:pPr>
        <w:jc w:val="both"/>
        <w:rPr>
          <w:rFonts w:ascii="Arial" w:hAnsi="Arial" w:cs="Arial"/>
          <w:b/>
        </w:rPr>
      </w:pPr>
    </w:p>
    <w:p w:rsidR="00211558" w:rsidRPr="00C22D99" w:rsidRDefault="00211558" w:rsidP="00211558">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211558" w:rsidRPr="00C22D99" w:rsidRDefault="00211558" w:rsidP="00211558">
      <w:pPr>
        <w:pStyle w:val="Corpodetexto3"/>
        <w:rPr>
          <w:rFonts w:ascii="Arial" w:hAnsi="Arial" w:cs="Arial"/>
          <w:i w:val="0"/>
          <w:sz w:val="20"/>
        </w:rPr>
      </w:pPr>
    </w:p>
    <w:p w:rsidR="00211558" w:rsidRPr="00C22D99" w:rsidRDefault="00211558" w:rsidP="00211558">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211558" w:rsidRPr="00C22D99" w:rsidRDefault="00211558" w:rsidP="00211558">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211558" w:rsidRPr="00C22D99" w:rsidRDefault="00211558" w:rsidP="0021155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211558" w:rsidRPr="00C22D99" w:rsidRDefault="00211558" w:rsidP="00211558">
      <w:pPr>
        <w:autoSpaceDE w:val="0"/>
        <w:autoSpaceDN w:val="0"/>
        <w:adjustRightInd w:val="0"/>
        <w:ind w:left="426"/>
        <w:jc w:val="both"/>
        <w:rPr>
          <w:rFonts w:ascii="Arial" w:hAnsi="Arial" w:cs="Arial"/>
        </w:rPr>
      </w:pPr>
    </w:p>
    <w:p w:rsidR="00211558" w:rsidRPr="00C22D99" w:rsidRDefault="00211558" w:rsidP="00211558">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211558" w:rsidRPr="00C22D99" w:rsidRDefault="00211558" w:rsidP="00211558">
      <w:pPr>
        <w:autoSpaceDE w:val="0"/>
        <w:autoSpaceDN w:val="0"/>
        <w:adjustRightInd w:val="0"/>
        <w:jc w:val="both"/>
        <w:rPr>
          <w:rFonts w:ascii="Arial" w:hAnsi="Arial" w:cs="Arial"/>
          <w:b/>
        </w:rPr>
      </w:pPr>
    </w:p>
    <w:p w:rsidR="00211558" w:rsidRPr="00C22D99" w:rsidRDefault="00211558" w:rsidP="00211558">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211558" w:rsidRPr="00C22D99" w:rsidRDefault="00211558" w:rsidP="00211558">
      <w:pPr>
        <w:autoSpaceDE w:val="0"/>
        <w:autoSpaceDN w:val="0"/>
        <w:adjustRightInd w:val="0"/>
        <w:jc w:val="both"/>
        <w:rPr>
          <w:rFonts w:ascii="Arial" w:hAnsi="Arial" w:cs="Arial"/>
        </w:rPr>
      </w:pPr>
    </w:p>
    <w:p w:rsidR="00211558" w:rsidRPr="00C22D99" w:rsidRDefault="00211558" w:rsidP="00211558">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211558" w:rsidRPr="00C22D99" w:rsidRDefault="00211558" w:rsidP="00211558">
      <w:pPr>
        <w:autoSpaceDE w:val="0"/>
        <w:autoSpaceDN w:val="0"/>
        <w:adjustRightInd w:val="0"/>
        <w:ind w:left="426"/>
        <w:jc w:val="both"/>
        <w:rPr>
          <w:rFonts w:ascii="Arial" w:hAnsi="Arial" w:cs="Arial"/>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211558" w:rsidRPr="00C22D99" w:rsidRDefault="00211558" w:rsidP="00211558">
      <w:pPr>
        <w:autoSpaceDE w:val="0"/>
        <w:autoSpaceDN w:val="0"/>
        <w:adjustRightInd w:val="0"/>
        <w:ind w:left="426"/>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lastRenderedPageBreak/>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48</w:t>
      </w:r>
      <w:r w:rsidRPr="00C22D99">
        <w:rPr>
          <w:rFonts w:ascii="Arial" w:hAnsi="Arial" w:cs="Arial"/>
          <w:b/>
        </w:rPr>
        <w:t xml:space="preserve"> (</w:t>
      </w:r>
      <w:r>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211558" w:rsidRPr="00C22D99" w:rsidRDefault="00211558" w:rsidP="00211558">
      <w:pPr>
        <w:pStyle w:val="Ttulo"/>
        <w:tabs>
          <w:tab w:val="left" w:pos="1701"/>
        </w:tabs>
        <w:jc w:val="both"/>
        <w:rPr>
          <w:rFonts w:ascii="Arial" w:hAnsi="Arial" w:cs="Arial"/>
          <w:sz w:val="20"/>
        </w:rPr>
      </w:pPr>
    </w:p>
    <w:p w:rsidR="00211558" w:rsidRPr="00C22D99" w:rsidRDefault="00211558" w:rsidP="00211558">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211558" w:rsidRDefault="00211558" w:rsidP="00211558">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211558" w:rsidRPr="00C22D99" w:rsidRDefault="00211558" w:rsidP="00211558">
      <w:pPr>
        <w:pStyle w:val="Ttulo"/>
        <w:tabs>
          <w:tab w:val="left" w:pos="1701"/>
        </w:tabs>
        <w:rPr>
          <w:rFonts w:ascii="Arial" w:hAnsi="Arial" w:cs="Arial"/>
          <w:sz w:val="20"/>
          <w:u w:val="single"/>
        </w:rPr>
      </w:pPr>
    </w:p>
    <w:p w:rsidR="00211558" w:rsidRPr="00C22D99" w:rsidRDefault="00211558" w:rsidP="00211558">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211558" w:rsidRDefault="00211558" w:rsidP="00211558">
      <w:pPr>
        <w:pStyle w:val="Ttulo"/>
        <w:tabs>
          <w:tab w:val="left" w:pos="1701"/>
        </w:tabs>
        <w:rPr>
          <w:rFonts w:ascii="Arial" w:hAnsi="Arial" w:cs="Arial"/>
          <w:sz w:val="20"/>
          <w:u w:val="single"/>
        </w:rPr>
      </w:pPr>
    </w:p>
    <w:p w:rsidR="00211558" w:rsidRDefault="00211558" w:rsidP="00211558">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211558" w:rsidRPr="00C22D99" w:rsidRDefault="00211558" w:rsidP="00211558">
      <w:pPr>
        <w:pStyle w:val="Ttulo"/>
        <w:tabs>
          <w:tab w:val="left" w:pos="1701"/>
        </w:tabs>
        <w:rPr>
          <w:rFonts w:ascii="Arial" w:hAnsi="Arial" w:cs="Arial"/>
          <w:sz w:val="20"/>
          <w:u w:val="single"/>
        </w:rPr>
      </w:pPr>
    </w:p>
    <w:p w:rsidR="00211558" w:rsidRPr="00C22D99" w:rsidRDefault="00211558" w:rsidP="00211558">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211558" w:rsidRPr="00C22D99" w:rsidRDefault="00211558" w:rsidP="00211558">
      <w:pPr>
        <w:autoSpaceDE w:val="0"/>
        <w:autoSpaceDN w:val="0"/>
        <w:adjustRightInd w:val="0"/>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01/2021</w:t>
      </w:r>
      <w:r w:rsidRPr="00C22D99">
        <w:rPr>
          <w:rFonts w:ascii="Arial" w:hAnsi="Arial" w:cs="Arial"/>
        </w:rPr>
        <w:t>.</w:t>
      </w:r>
    </w:p>
    <w:p w:rsidR="00211558" w:rsidRDefault="00211558" w:rsidP="00211558">
      <w:pPr>
        <w:autoSpaceDE w:val="0"/>
        <w:autoSpaceDN w:val="0"/>
        <w:adjustRightInd w:val="0"/>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211558" w:rsidRPr="00C22D99" w:rsidRDefault="00211558" w:rsidP="00211558">
      <w:pPr>
        <w:pStyle w:val="Ttulo"/>
        <w:tabs>
          <w:tab w:val="left" w:pos="1701"/>
        </w:tabs>
        <w:rPr>
          <w:rFonts w:ascii="Arial" w:hAnsi="Arial" w:cs="Arial"/>
          <w:sz w:val="20"/>
        </w:rPr>
      </w:pPr>
    </w:p>
    <w:p w:rsidR="00211558" w:rsidRPr="00C22D99" w:rsidRDefault="00211558" w:rsidP="00211558">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211558" w:rsidRPr="00C22D99" w:rsidRDefault="00211558" w:rsidP="00211558">
      <w:pPr>
        <w:autoSpaceDE w:val="0"/>
        <w:autoSpaceDN w:val="0"/>
        <w:adjustRightInd w:val="0"/>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211558" w:rsidRDefault="00211558" w:rsidP="00211558">
      <w:pPr>
        <w:autoSpaceDE w:val="0"/>
        <w:autoSpaceDN w:val="0"/>
        <w:adjustRightInd w:val="0"/>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211558" w:rsidRDefault="00211558" w:rsidP="00211558">
      <w:pPr>
        <w:autoSpaceDE w:val="0"/>
        <w:autoSpaceDN w:val="0"/>
        <w:adjustRightInd w:val="0"/>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211558" w:rsidRDefault="00211558" w:rsidP="00211558">
      <w:pPr>
        <w:autoSpaceDE w:val="0"/>
        <w:autoSpaceDN w:val="0"/>
        <w:adjustRightInd w:val="0"/>
        <w:jc w:val="both"/>
        <w:rPr>
          <w:rFonts w:ascii="Arial" w:hAnsi="Arial" w:cs="Arial"/>
          <w:b/>
          <w:bCs/>
        </w:rPr>
      </w:pPr>
    </w:p>
    <w:p w:rsidR="00211558" w:rsidRDefault="00211558" w:rsidP="00211558">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211558" w:rsidRPr="00C22D99" w:rsidRDefault="00211558" w:rsidP="00211558">
      <w:pPr>
        <w:pStyle w:val="Ttulo"/>
        <w:tabs>
          <w:tab w:val="left" w:pos="1701"/>
        </w:tabs>
        <w:rPr>
          <w:rFonts w:ascii="Arial" w:hAnsi="Arial" w:cs="Arial"/>
          <w:sz w:val="20"/>
        </w:rPr>
      </w:pPr>
    </w:p>
    <w:p w:rsidR="00211558" w:rsidRDefault="00211558" w:rsidP="00211558">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211558" w:rsidRPr="00C22D99" w:rsidRDefault="00211558" w:rsidP="00211558">
      <w:pPr>
        <w:pStyle w:val="Ttulo"/>
        <w:tabs>
          <w:tab w:val="left" w:pos="1701"/>
        </w:tabs>
        <w:rPr>
          <w:rFonts w:ascii="Arial" w:hAnsi="Arial" w:cs="Arial"/>
          <w:sz w:val="20"/>
          <w:u w:val="single"/>
        </w:rPr>
      </w:pPr>
    </w:p>
    <w:p w:rsidR="00211558" w:rsidRPr="00C22D99" w:rsidRDefault="00211558" w:rsidP="00211558">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01/2021</w:t>
      </w:r>
      <w:r w:rsidRPr="00C22D99">
        <w:rPr>
          <w:rFonts w:ascii="Arial" w:hAnsi="Arial" w:cs="Arial"/>
        </w:rPr>
        <w:t>, caracteriza o descumprimento total da obrigação assumida, sujeitando-o as seguintes penalidades:</w:t>
      </w:r>
    </w:p>
    <w:p w:rsidR="00211558" w:rsidRPr="00C22D99" w:rsidRDefault="00211558" w:rsidP="00211558">
      <w:pPr>
        <w:autoSpaceDE w:val="0"/>
        <w:autoSpaceDN w:val="0"/>
        <w:adjustRightInd w:val="0"/>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211558" w:rsidRDefault="00211558" w:rsidP="00211558">
      <w:pPr>
        <w:autoSpaceDE w:val="0"/>
        <w:autoSpaceDN w:val="0"/>
        <w:adjustRightInd w:val="0"/>
        <w:jc w:val="both"/>
        <w:rPr>
          <w:rFonts w:ascii="Arial" w:hAnsi="Arial" w:cs="Arial"/>
          <w:b/>
          <w:bCs/>
        </w:rPr>
      </w:pPr>
    </w:p>
    <w:p w:rsidR="00211558" w:rsidRPr="00C22D99" w:rsidRDefault="00211558" w:rsidP="00211558">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211558" w:rsidRPr="00C22D99" w:rsidRDefault="00211558" w:rsidP="00211558">
      <w:pPr>
        <w:autoSpaceDE w:val="0"/>
        <w:autoSpaceDN w:val="0"/>
        <w:adjustRightInd w:val="0"/>
        <w:ind w:left="426"/>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11558" w:rsidRPr="00C22D99" w:rsidRDefault="00211558" w:rsidP="00211558">
      <w:pPr>
        <w:autoSpaceDE w:val="0"/>
        <w:autoSpaceDN w:val="0"/>
        <w:adjustRightInd w:val="0"/>
        <w:jc w:val="both"/>
        <w:rPr>
          <w:rFonts w:ascii="Arial" w:hAnsi="Arial" w:cs="Arial"/>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211558" w:rsidRDefault="00211558" w:rsidP="00211558">
      <w:pPr>
        <w:autoSpaceDE w:val="0"/>
        <w:autoSpaceDN w:val="0"/>
        <w:adjustRightInd w:val="0"/>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211558" w:rsidRDefault="00211558" w:rsidP="00211558">
      <w:pPr>
        <w:autoSpaceDE w:val="0"/>
        <w:autoSpaceDN w:val="0"/>
        <w:adjustRightInd w:val="0"/>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211558" w:rsidRPr="00C22D99" w:rsidRDefault="00211558" w:rsidP="00211558">
      <w:pPr>
        <w:pStyle w:val="Corpodetexto"/>
        <w:rPr>
          <w:rFonts w:cs="Arial"/>
          <w:sz w:val="20"/>
        </w:rPr>
      </w:pPr>
    </w:p>
    <w:p w:rsidR="00211558" w:rsidRPr="00C22D99" w:rsidRDefault="00211558" w:rsidP="00211558">
      <w:pPr>
        <w:autoSpaceDE w:val="0"/>
        <w:autoSpaceDN w:val="0"/>
        <w:adjustRightInd w:val="0"/>
        <w:jc w:val="both"/>
        <w:rPr>
          <w:rFonts w:ascii="Arial" w:hAnsi="Arial" w:cs="Arial"/>
        </w:rPr>
      </w:pPr>
      <w:r w:rsidRPr="00C22D99">
        <w:rPr>
          <w:rFonts w:ascii="Arial" w:hAnsi="Arial" w:cs="Arial"/>
          <w:b/>
        </w:rPr>
        <w:lastRenderedPageBreak/>
        <w:t>5.3.</w:t>
      </w:r>
      <w:r w:rsidRPr="00C22D99">
        <w:rPr>
          <w:rFonts w:ascii="Arial" w:hAnsi="Arial" w:cs="Arial"/>
        </w:rPr>
        <w:t xml:space="preserve"> Pela inexecução total ou parcial do ajuste, poderão ser aplicadas à detentora as seguintes penalidades:</w:t>
      </w:r>
    </w:p>
    <w:p w:rsidR="00211558" w:rsidRPr="00C22D99" w:rsidRDefault="00211558" w:rsidP="00211558">
      <w:pPr>
        <w:autoSpaceDE w:val="0"/>
        <w:autoSpaceDN w:val="0"/>
        <w:adjustRightInd w:val="0"/>
        <w:jc w:val="both"/>
        <w:rPr>
          <w:rFonts w:ascii="Arial" w:hAnsi="Arial" w:cs="Arial"/>
          <w:b/>
          <w:bCs/>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211558" w:rsidRDefault="00211558" w:rsidP="00211558">
      <w:pPr>
        <w:pStyle w:val="Recuodecorpodetexto"/>
        <w:tabs>
          <w:tab w:val="clear" w:pos="2736"/>
        </w:tabs>
        <w:ind w:left="0" w:firstLine="0"/>
        <w:jc w:val="both"/>
        <w:rPr>
          <w:rFonts w:ascii="Arial" w:hAnsi="Arial" w:cs="Arial"/>
          <w:b/>
          <w:bCs/>
        </w:rPr>
      </w:pPr>
    </w:p>
    <w:p w:rsidR="00211558" w:rsidRPr="00C22D99" w:rsidRDefault="00211558" w:rsidP="00211558">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211558" w:rsidRPr="00C22D99" w:rsidRDefault="00211558" w:rsidP="00211558">
      <w:pPr>
        <w:ind w:left="426" w:right="193"/>
        <w:jc w:val="both"/>
        <w:rPr>
          <w:rFonts w:ascii="Arial" w:hAnsi="Arial" w:cs="Arial"/>
          <w:b/>
        </w:rPr>
      </w:pPr>
    </w:p>
    <w:p w:rsidR="00211558" w:rsidRPr="00C22D99" w:rsidRDefault="00211558" w:rsidP="00211558">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211558" w:rsidRPr="00C22D99" w:rsidRDefault="00211558" w:rsidP="00211558">
      <w:pPr>
        <w:ind w:right="193"/>
        <w:jc w:val="both"/>
        <w:rPr>
          <w:rFonts w:ascii="Arial" w:hAnsi="Arial" w:cs="Arial"/>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11558" w:rsidRPr="00C22D99" w:rsidRDefault="00211558" w:rsidP="00211558">
      <w:pPr>
        <w:ind w:right="193"/>
        <w:jc w:val="both"/>
        <w:rPr>
          <w:rFonts w:ascii="Arial" w:hAnsi="Arial" w:cs="Arial"/>
        </w:rPr>
      </w:pPr>
    </w:p>
    <w:p w:rsidR="00211558" w:rsidRPr="00C22D99" w:rsidRDefault="00211558" w:rsidP="00211558">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211558" w:rsidRPr="00C22D99" w:rsidRDefault="00211558" w:rsidP="00211558">
      <w:pPr>
        <w:autoSpaceDE w:val="0"/>
        <w:autoSpaceDN w:val="0"/>
        <w:adjustRightInd w:val="0"/>
        <w:jc w:val="both"/>
        <w:rPr>
          <w:rFonts w:ascii="Arial" w:hAnsi="Arial" w:cs="Arial"/>
        </w:rPr>
      </w:pPr>
    </w:p>
    <w:p w:rsidR="00211558" w:rsidRPr="00C22D99" w:rsidRDefault="00211558" w:rsidP="00211558">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11558" w:rsidRPr="00C22D99" w:rsidRDefault="00211558" w:rsidP="00211558">
      <w:pPr>
        <w:pStyle w:val="Ttulo"/>
        <w:tabs>
          <w:tab w:val="left" w:pos="1701"/>
        </w:tabs>
        <w:rPr>
          <w:rFonts w:ascii="Arial" w:hAnsi="Arial" w:cs="Arial"/>
          <w:sz w:val="20"/>
        </w:rPr>
      </w:pPr>
    </w:p>
    <w:p w:rsidR="00211558" w:rsidRDefault="00211558" w:rsidP="00211558">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211558" w:rsidRPr="00C22D99" w:rsidRDefault="00211558" w:rsidP="00211558">
      <w:pPr>
        <w:pStyle w:val="Ttulo"/>
        <w:tabs>
          <w:tab w:val="left" w:pos="1701"/>
        </w:tabs>
        <w:rPr>
          <w:rFonts w:ascii="Arial" w:hAnsi="Arial" w:cs="Arial"/>
          <w:sz w:val="20"/>
          <w:u w:val="single"/>
        </w:rPr>
      </w:pPr>
    </w:p>
    <w:p w:rsidR="00211558" w:rsidRPr="004676D0" w:rsidRDefault="00211558" w:rsidP="00211558">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211558" w:rsidRPr="00C22D99" w:rsidRDefault="00211558" w:rsidP="00211558">
      <w:pPr>
        <w:pStyle w:val="Ttulo"/>
        <w:tabs>
          <w:tab w:val="left" w:pos="1701"/>
        </w:tabs>
        <w:rPr>
          <w:rFonts w:ascii="Arial" w:hAnsi="Arial" w:cs="Arial"/>
          <w:sz w:val="20"/>
        </w:rPr>
      </w:pPr>
    </w:p>
    <w:p w:rsidR="00211558" w:rsidRDefault="00211558" w:rsidP="00211558">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211558" w:rsidRDefault="00211558" w:rsidP="00211558">
      <w:pPr>
        <w:pStyle w:val="Ttulo"/>
        <w:tabs>
          <w:tab w:val="left" w:pos="1701"/>
        </w:tabs>
        <w:rPr>
          <w:rFonts w:ascii="Arial" w:hAnsi="Arial" w:cs="Arial"/>
          <w:sz w:val="20"/>
          <w:u w:val="single"/>
        </w:rPr>
      </w:pPr>
    </w:p>
    <w:p w:rsidR="00211558" w:rsidRPr="00C22D99" w:rsidRDefault="00211558" w:rsidP="00211558">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211558" w:rsidRPr="00C22D99" w:rsidRDefault="00211558" w:rsidP="00211558">
      <w:pPr>
        <w:jc w:val="both"/>
        <w:rPr>
          <w:rFonts w:ascii="Arial" w:hAnsi="Arial" w:cs="Arial"/>
        </w:rPr>
      </w:pPr>
    </w:p>
    <w:p w:rsidR="00211558" w:rsidRPr="00C22D99" w:rsidRDefault="00211558" w:rsidP="00211558">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211558" w:rsidRPr="00C22D99" w:rsidRDefault="00211558" w:rsidP="00211558">
      <w:pPr>
        <w:pStyle w:val="Corpodetexto2"/>
        <w:jc w:val="both"/>
        <w:rPr>
          <w:rFonts w:cs="Arial"/>
          <w:b/>
          <w:i w:val="0"/>
          <w:spacing w:val="0"/>
          <w:sz w:val="20"/>
        </w:rPr>
      </w:pPr>
    </w:p>
    <w:p w:rsidR="00211558" w:rsidRPr="00C22D99" w:rsidRDefault="00211558" w:rsidP="00211558">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211558" w:rsidRPr="00C22D99" w:rsidRDefault="00211558" w:rsidP="00211558">
      <w:pPr>
        <w:pStyle w:val="Corpodetexto2"/>
        <w:jc w:val="both"/>
        <w:rPr>
          <w:rFonts w:cs="Arial"/>
          <w:i w:val="0"/>
          <w:spacing w:val="0"/>
          <w:sz w:val="20"/>
        </w:rPr>
      </w:pPr>
    </w:p>
    <w:p w:rsidR="00211558" w:rsidRPr="00C22D99" w:rsidRDefault="00211558" w:rsidP="0021155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211558" w:rsidRPr="00C22D99" w:rsidRDefault="00211558" w:rsidP="00211558">
      <w:pPr>
        <w:pStyle w:val="Corpodetexto2"/>
        <w:jc w:val="both"/>
        <w:rPr>
          <w:rFonts w:cs="Arial"/>
          <w:b/>
          <w:i w:val="0"/>
          <w:spacing w:val="0"/>
          <w:sz w:val="20"/>
        </w:rPr>
      </w:pPr>
    </w:p>
    <w:p w:rsidR="00211558" w:rsidRDefault="00211558" w:rsidP="00211558">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211558" w:rsidRDefault="00211558" w:rsidP="00211558">
      <w:pPr>
        <w:pStyle w:val="Corpodetexto2"/>
        <w:jc w:val="both"/>
        <w:rPr>
          <w:rFonts w:cs="Arial"/>
          <w:i w:val="0"/>
          <w:spacing w:val="0"/>
          <w:sz w:val="20"/>
        </w:rPr>
      </w:pPr>
    </w:p>
    <w:p w:rsidR="00211558" w:rsidRDefault="00211558" w:rsidP="00211558">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211558" w:rsidRDefault="00211558" w:rsidP="00211558">
      <w:pPr>
        <w:pStyle w:val="Ttulo"/>
        <w:tabs>
          <w:tab w:val="left" w:pos="1701"/>
        </w:tabs>
        <w:rPr>
          <w:rFonts w:ascii="Arial" w:hAnsi="Arial" w:cs="Arial"/>
          <w:sz w:val="20"/>
          <w:u w:val="single"/>
        </w:rPr>
      </w:pPr>
    </w:p>
    <w:p w:rsidR="00211558" w:rsidRPr="00C22D99" w:rsidRDefault="00211558" w:rsidP="00211558">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n.º</w:t>
      </w:r>
      <w:r>
        <w:rPr>
          <w:rFonts w:ascii="Arial" w:hAnsi="Arial" w:cs="Arial"/>
        </w:rPr>
        <w:t xml:space="preserve"> 01/2021</w:t>
      </w:r>
      <w:r w:rsidRPr="00C22D99">
        <w:rPr>
          <w:rFonts w:ascii="Arial" w:hAnsi="Arial" w:cs="Arial"/>
        </w:rPr>
        <w:t xml:space="preserve"> e seus anexos, e a(s) proposta(s) da(s) DETENTORA(S).</w:t>
      </w:r>
    </w:p>
    <w:p w:rsidR="00211558" w:rsidRPr="00C22D99" w:rsidRDefault="00211558" w:rsidP="00211558">
      <w:pPr>
        <w:autoSpaceDE w:val="0"/>
        <w:autoSpaceDN w:val="0"/>
        <w:adjustRightInd w:val="0"/>
        <w:jc w:val="both"/>
        <w:rPr>
          <w:rFonts w:ascii="Arial" w:hAnsi="Arial" w:cs="Arial"/>
        </w:rPr>
      </w:pPr>
    </w:p>
    <w:p w:rsidR="00211558" w:rsidRPr="00C22D99" w:rsidRDefault="00211558" w:rsidP="00211558">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211558" w:rsidRDefault="00211558" w:rsidP="00211558">
      <w:pPr>
        <w:pStyle w:val="Ttulo"/>
        <w:tabs>
          <w:tab w:val="left" w:pos="1701"/>
        </w:tabs>
        <w:jc w:val="both"/>
        <w:rPr>
          <w:rFonts w:ascii="Arial" w:hAnsi="Arial" w:cs="Arial"/>
          <w:sz w:val="20"/>
        </w:rPr>
      </w:pPr>
    </w:p>
    <w:p w:rsidR="00211558" w:rsidRDefault="00211558" w:rsidP="00211558">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211558" w:rsidRDefault="00211558" w:rsidP="00211558">
      <w:pPr>
        <w:pStyle w:val="Ttulo"/>
        <w:tabs>
          <w:tab w:val="left" w:pos="1701"/>
        </w:tabs>
        <w:rPr>
          <w:rFonts w:ascii="Arial" w:hAnsi="Arial" w:cs="Arial"/>
          <w:b w:val="0"/>
          <w:sz w:val="20"/>
        </w:rPr>
      </w:pPr>
    </w:p>
    <w:p w:rsidR="00211558" w:rsidRPr="006E77D6" w:rsidRDefault="00211558" w:rsidP="00211558">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211558" w:rsidRPr="006E77D6" w:rsidRDefault="00211558" w:rsidP="00211558">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211558" w:rsidRPr="006E77D6" w:rsidRDefault="00211558" w:rsidP="00211558">
      <w:pPr>
        <w:pStyle w:val="Ttulo"/>
        <w:tabs>
          <w:tab w:val="left" w:pos="1701"/>
        </w:tabs>
        <w:rPr>
          <w:rFonts w:ascii="Arial" w:hAnsi="Arial" w:cs="Arial"/>
          <w:sz w:val="20"/>
        </w:rPr>
      </w:pPr>
      <w:r w:rsidRPr="006E77D6">
        <w:rPr>
          <w:rFonts w:ascii="Arial" w:hAnsi="Arial" w:cs="Arial"/>
          <w:sz w:val="20"/>
        </w:rPr>
        <w:lastRenderedPageBreak/>
        <w:t>p.</w:t>
      </w:r>
      <w:r w:rsidRPr="006E77D6">
        <w:rPr>
          <w:rFonts w:ascii="Arial" w:hAnsi="Arial" w:cs="Arial"/>
          <w:b w:val="0"/>
          <w:sz w:val="20"/>
        </w:rPr>
        <w:t xml:space="preserve"> </w:t>
      </w:r>
      <w:r w:rsidRPr="006E77D6">
        <w:rPr>
          <w:rFonts w:ascii="Arial" w:hAnsi="Arial" w:cs="Arial"/>
          <w:sz w:val="20"/>
        </w:rPr>
        <w:t>PREFEITURA MUNICIPAL DE CORDEIRÓPOLIS</w:t>
      </w:r>
    </w:p>
    <w:p w:rsidR="00211558" w:rsidRDefault="00211558" w:rsidP="00211558">
      <w:pPr>
        <w:pStyle w:val="Ttulo"/>
        <w:tabs>
          <w:tab w:val="left" w:pos="1701"/>
        </w:tabs>
        <w:rPr>
          <w:rFonts w:ascii="Arial" w:hAnsi="Arial" w:cs="Arial"/>
          <w:sz w:val="20"/>
        </w:rPr>
      </w:pPr>
    </w:p>
    <w:p w:rsidR="00211558" w:rsidRPr="00C22D99" w:rsidRDefault="00211558" w:rsidP="00211558">
      <w:pPr>
        <w:pStyle w:val="Ttulo"/>
        <w:tabs>
          <w:tab w:val="left" w:pos="1701"/>
        </w:tabs>
        <w:rPr>
          <w:rFonts w:ascii="Arial" w:hAnsi="Arial" w:cs="Arial"/>
          <w:sz w:val="20"/>
        </w:rPr>
      </w:pPr>
    </w:p>
    <w:p w:rsidR="00211558" w:rsidRDefault="00211558" w:rsidP="00211558">
      <w:pPr>
        <w:pStyle w:val="Ttulo"/>
        <w:tabs>
          <w:tab w:val="left" w:pos="1701"/>
        </w:tabs>
        <w:rPr>
          <w:rFonts w:ascii="Arial" w:hAnsi="Arial" w:cs="Arial"/>
          <w:sz w:val="20"/>
        </w:rPr>
      </w:pPr>
      <w:r w:rsidRPr="00C22D99">
        <w:rPr>
          <w:rFonts w:ascii="Arial" w:hAnsi="Arial" w:cs="Arial"/>
          <w:sz w:val="20"/>
        </w:rPr>
        <w:t>p. DETENTORA</w:t>
      </w:r>
    </w:p>
    <w:p w:rsidR="00211558" w:rsidRPr="007306BE" w:rsidRDefault="00211558" w:rsidP="00211558">
      <w:pPr>
        <w:autoSpaceDE w:val="0"/>
        <w:autoSpaceDN w:val="0"/>
        <w:adjustRightInd w:val="0"/>
        <w:ind w:right="-1"/>
        <w:jc w:val="center"/>
        <w:rPr>
          <w:rFonts w:ascii="Arial" w:hAnsi="Arial" w:cs="Arial"/>
          <w:b/>
          <w:u w:val="single"/>
        </w:rPr>
      </w:pPr>
      <w:r>
        <w:rPr>
          <w:rFonts w:ascii="Arial" w:hAnsi="Arial" w:cs="Arial"/>
          <w:b/>
          <w:u w:val="single"/>
        </w:rPr>
        <w:t>ANEXO VII</w:t>
      </w:r>
    </w:p>
    <w:p w:rsidR="00211558" w:rsidRPr="007306BE" w:rsidRDefault="00211558" w:rsidP="00211558">
      <w:pPr>
        <w:pStyle w:val="Ttulo"/>
        <w:tabs>
          <w:tab w:val="left" w:pos="1701"/>
        </w:tabs>
        <w:ind w:right="-1"/>
        <w:rPr>
          <w:rFonts w:ascii="Arial" w:hAnsi="Arial" w:cs="Arial"/>
          <w:sz w:val="20"/>
          <w:u w:val="single"/>
        </w:rPr>
      </w:pPr>
    </w:p>
    <w:p w:rsidR="00211558" w:rsidRPr="007306BE" w:rsidRDefault="00211558" w:rsidP="00211558">
      <w:pPr>
        <w:ind w:right="-1"/>
        <w:jc w:val="center"/>
        <w:rPr>
          <w:rFonts w:ascii="Arial" w:hAnsi="Arial" w:cs="Arial"/>
          <w:b/>
        </w:rPr>
      </w:pPr>
      <w:r w:rsidRPr="007306BE">
        <w:rPr>
          <w:rFonts w:ascii="Arial" w:hAnsi="Arial" w:cs="Arial"/>
          <w:b/>
        </w:rPr>
        <w:t>TERMO DE CIÊNCIA E DE NOTIFICAÇÃO</w:t>
      </w:r>
    </w:p>
    <w:p w:rsidR="00211558" w:rsidRPr="007306BE" w:rsidRDefault="00211558" w:rsidP="00211558">
      <w:pPr>
        <w:ind w:right="-1"/>
        <w:jc w:val="center"/>
        <w:rPr>
          <w:rFonts w:ascii="Arial" w:hAnsi="Arial" w:cs="Arial"/>
          <w:b/>
        </w:rPr>
      </w:pPr>
    </w:p>
    <w:p w:rsidR="00211558" w:rsidRPr="007306BE" w:rsidRDefault="00211558" w:rsidP="00211558">
      <w:pPr>
        <w:ind w:right="-1"/>
        <w:rPr>
          <w:rFonts w:ascii="Arial" w:hAnsi="Arial" w:cs="Arial"/>
        </w:rPr>
      </w:pPr>
    </w:p>
    <w:p w:rsidR="00211558" w:rsidRPr="00815981" w:rsidRDefault="00211558" w:rsidP="00211558">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211558" w:rsidRPr="001B1CDD" w:rsidRDefault="00211558" w:rsidP="00211558">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211558" w:rsidRPr="00815981" w:rsidRDefault="00211558" w:rsidP="00211558">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211558" w:rsidRPr="005C4C4F" w:rsidRDefault="00211558" w:rsidP="00211558">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211558" w:rsidRPr="005C4C4F" w:rsidRDefault="00211558" w:rsidP="00211558">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211558" w:rsidRPr="00C70F3C" w:rsidRDefault="00211558" w:rsidP="00211558">
      <w:pPr>
        <w:rPr>
          <w:rFonts w:ascii="Arial" w:hAnsi="Arial" w:cs="Arial"/>
          <w:sz w:val="22"/>
          <w:szCs w:val="22"/>
        </w:rPr>
      </w:pPr>
    </w:p>
    <w:p w:rsidR="00211558" w:rsidRPr="00C70F3C" w:rsidRDefault="00211558" w:rsidP="00211558">
      <w:pPr>
        <w:spacing w:after="120"/>
        <w:rPr>
          <w:rFonts w:ascii="Arial" w:hAnsi="Arial" w:cs="Arial"/>
          <w:sz w:val="22"/>
          <w:szCs w:val="22"/>
        </w:rPr>
      </w:pPr>
      <w:r w:rsidRPr="00C70F3C">
        <w:rPr>
          <w:rFonts w:ascii="Arial" w:hAnsi="Arial" w:cs="Arial"/>
          <w:sz w:val="22"/>
          <w:szCs w:val="22"/>
        </w:rPr>
        <w:t>Pelo presente TERMO, nós, abaixo identificados:</w:t>
      </w:r>
    </w:p>
    <w:p w:rsidR="00211558" w:rsidRPr="000D7862" w:rsidRDefault="00211558" w:rsidP="00211558">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211558" w:rsidRPr="000D7862" w:rsidRDefault="00211558" w:rsidP="00211558">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211558" w:rsidRPr="000D7862" w:rsidRDefault="00211558" w:rsidP="00211558">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211558" w:rsidRPr="000D7862" w:rsidRDefault="00211558" w:rsidP="00211558">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11558" w:rsidRDefault="00211558" w:rsidP="00211558">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211558" w:rsidRDefault="00211558" w:rsidP="00211558">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211558" w:rsidRDefault="00211558" w:rsidP="00211558">
      <w:pPr>
        <w:rPr>
          <w:rFonts w:ascii="Arial" w:hAnsi="Arial" w:cs="Arial"/>
          <w:sz w:val="22"/>
          <w:szCs w:val="22"/>
        </w:rPr>
      </w:pPr>
    </w:p>
    <w:p w:rsidR="00211558" w:rsidRPr="000D7862" w:rsidRDefault="00211558" w:rsidP="00211558">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211558" w:rsidRPr="000D7862" w:rsidRDefault="00211558" w:rsidP="00211558">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211558" w:rsidRPr="001B1CDD" w:rsidRDefault="00211558" w:rsidP="00211558">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211558" w:rsidRPr="001B1CDD" w:rsidRDefault="00211558" w:rsidP="00211558">
      <w:pPr>
        <w:rPr>
          <w:rFonts w:ascii="Arial" w:hAnsi="Arial" w:cs="Arial"/>
          <w:sz w:val="22"/>
          <w:szCs w:val="22"/>
        </w:rPr>
      </w:pPr>
    </w:p>
    <w:p w:rsidR="00211558" w:rsidRPr="001B1CDD" w:rsidRDefault="00211558" w:rsidP="00211558">
      <w:pPr>
        <w:rPr>
          <w:rFonts w:ascii="Arial" w:hAnsi="Arial" w:cs="Arial"/>
          <w:sz w:val="22"/>
          <w:szCs w:val="22"/>
        </w:rPr>
      </w:pPr>
      <w:r w:rsidRPr="00F518C9">
        <w:rPr>
          <w:rFonts w:ascii="Arial" w:hAnsi="Arial" w:cs="Arial"/>
          <w:sz w:val="22"/>
          <w:szCs w:val="22"/>
        </w:rPr>
        <w:t>LOCAL e DATA: __________________________</w:t>
      </w:r>
    </w:p>
    <w:p w:rsidR="00211558" w:rsidRPr="001B1CDD" w:rsidRDefault="00211558" w:rsidP="00211558">
      <w:pPr>
        <w:rPr>
          <w:rFonts w:ascii="Arial" w:hAnsi="Arial" w:cs="Arial"/>
          <w:b/>
          <w:sz w:val="22"/>
          <w:szCs w:val="22"/>
        </w:rPr>
      </w:pPr>
    </w:p>
    <w:p w:rsidR="00211558" w:rsidRDefault="00211558" w:rsidP="00211558">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211558" w:rsidRPr="000D7862" w:rsidRDefault="00211558" w:rsidP="00211558">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211558" w:rsidRPr="000D7862" w:rsidRDefault="00211558" w:rsidP="00211558">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211558" w:rsidRDefault="00211558" w:rsidP="00211558">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211558" w:rsidRDefault="00211558" w:rsidP="00211558">
      <w:pPr>
        <w:rPr>
          <w:rFonts w:ascii="Arial" w:hAnsi="Arial" w:cs="Arial"/>
          <w:b/>
          <w:sz w:val="22"/>
          <w:szCs w:val="22"/>
          <w:u w:val="single"/>
        </w:rPr>
      </w:pPr>
    </w:p>
    <w:p w:rsidR="00211558" w:rsidRDefault="00211558" w:rsidP="00211558">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211558" w:rsidRPr="000D7862" w:rsidRDefault="00211558" w:rsidP="00211558">
      <w:pPr>
        <w:rPr>
          <w:rFonts w:ascii="Arial" w:hAnsi="Arial" w:cs="Arial"/>
          <w:sz w:val="22"/>
          <w:szCs w:val="22"/>
        </w:rPr>
      </w:pPr>
      <w:r w:rsidRPr="001B1CDD">
        <w:rPr>
          <w:rFonts w:ascii="Arial" w:hAnsi="Arial" w:cs="Arial"/>
          <w:sz w:val="22"/>
          <w:szCs w:val="22"/>
        </w:rPr>
        <w:lastRenderedPageBreak/>
        <w:t xml:space="preserve">Nome: </w:t>
      </w:r>
      <w:r>
        <w:rPr>
          <w:rFonts w:ascii="Arial" w:hAnsi="Arial" w:cs="Arial"/>
          <w:sz w:val="22"/>
          <w:szCs w:val="22"/>
        </w:rPr>
        <w:t>_____________________</w:t>
      </w:r>
    </w:p>
    <w:p w:rsidR="00211558" w:rsidRPr="000D7862" w:rsidRDefault="00211558" w:rsidP="00211558">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211558" w:rsidRDefault="00211558" w:rsidP="00211558">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211558" w:rsidRDefault="00211558" w:rsidP="00211558">
      <w:pPr>
        <w:rPr>
          <w:rFonts w:ascii="Arial" w:hAnsi="Arial" w:cs="Arial"/>
          <w:b/>
          <w:sz w:val="22"/>
          <w:szCs w:val="22"/>
          <w:u w:val="single"/>
        </w:rPr>
      </w:pPr>
      <w:r>
        <w:rPr>
          <w:rFonts w:ascii="Arial" w:hAnsi="Arial" w:cs="Arial"/>
          <w:sz w:val="22"/>
          <w:szCs w:val="22"/>
        </w:rPr>
        <w:t>Assinatura: ____________________</w:t>
      </w:r>
    </w:p>
    <w:p w:rsidR="00211558" w:rsidRDefault="00211558" w:rsidP="00211558">
      <w:pPr>
        <w:jc w:val="both"/>
        <w:rPr>
          <w:rFonts w:ascii="Arial" w:hAnsi="Arial" w:cs="Arial"/>
          <w:b/>
          <w:sz w:val="22"/>
          <w:szCs w:val="22"/>
          <w:u w:val="single"/>
        </w:rPr>
      </w:pPr>
    </w:p>
    <w:p w:rsidR="00211558" w:rsidRDefault="00211558" w:rsidP="00211558">
      <w:pPr>
        <w:jc w:val="both"/>
        <w:rPr>
          <w:rFonts w:ascii="Arial" w:hAnsi="Arial" w:cs="Arial"/>
          <w:b/>
          <w:sz w:val="22"/>
          <w:szCs w:val="22"/>
          <w:u w:val="single"/>
        </w:rPr>
      </w:pPr>
    </w:p>
    <w:p w:rsidR="00211558" w:rsidRDefault="00211558" w:rsidP="00211558">
      <w:pPr>
        <w:jc w:val="both"/>
        <w:rPr>
          <w:rFonts w:ascii="Arial" w:hAnsi="Arial" w:cs="Arial"/>
          <w:b/>
          <w:sz w:val="22"/>
          <w:szCs w:val="22"/>
          <w:u w:val="single"/>
        </w:rPr>
      </w:pPr>
    </w:p>
    <w:p w:rsidR="00211558" w:rsidRDefault="00211558" w:rsidP="00211558">
      <w:pPr>
        <w:jc w:val="both"/>
        <w:rPr>
          <w:rFonts w:ascii="Arial" w:hAnsi="Arial" w:cs="Arial"/>
          <w:b/>
          <w:sz w:val="22"/>
          <w:szCs w:val="22"/>
          <w:u w:val="single"/>
        </w:rPr>
      </w:pPr>
    </w:p>
    <w:p w:rsidR="00211558" w:rsidRDefault="00211558" w:rsidP="00211558">
      <w:pPr>
        <w:jc w:val="both"/>
        <w:rPr>
          <w:rFonts w:ascii="Arial" w:hAnsi="Arial" w:cs="Arial"/>
          <w:b/>
          <w:sz w:val="22"/>
          <w:szCs w:val="22"/>
          <w:u w:val="single"/>
        </w:rPr>
      </w:pPr>
      <w:r>
        <w:rPr>
          <w:rFonts w:ascii="Arial" w:hAnsi="Arial" w:cs="Arial"/>
          <w:b/>
          <w:sz w:val="22"/>
          <w:szCs w:val="22"/>
          <w:u w:val="single"/>
        </w:rPr>
        <w:t>RESPONSÁVEIS QUE ASSINARAM O AJUSTE:</w:t>
      </w:r>
    </w:p>
    <w:p w:rsidR="00211558" w:rsidRDefault="00211558" w:rsidP="00211558">
      <w:pPr>
        <w:jc w:val="both"/>
        <w:rPr>
          <w:rFonts w:ascii="Arial" w:hAnsi="Arial" w:cs="Arial"/>
          <w:b/>
          <w:sz w:val="22"/>
          <w:szCs w:val="22"/>
          <w:u w:val="single"/>
        </w:rPr>
      </w:pPr>
    </w:p>
    <w:p w:rsidR="00211558" w:rsidRPr="001B1CDD" w:rsidRDefault="00211558" w:rsidP="00211558">
      <w:pPr>
        <w:jc w:val="both"/>
        <w:rPr>
          <w:rFonts w:ascii="Arial" w:hAnsi="Arial" w:cs="Arial"/>
          <w:b/>
          <w:sz w:val="22"/>
          <w:szCs w:val="22"/>
          <w:u w:val="single"/>
        </w:rPr>
      </w:pPr>
      <w:r>
        <w:rPr>
          <w:rFonts w:ascii="Arial" w:hAnsi="Arial" w:cs="Arial"/>
          <w:b/>
          <w:sz w:val="22"/>
          <w:szCs w:val="22"/>
          <w:u w:val="single"/>
        </w:rPr>
        <w:t>Pelo contratante:</w:t>
      </w:r>
    </w:p>
    <w:p w:rsidR="00211558" w:rsidRPr="000D7862" w:rsidRDefault="00211558" w:rsidP="00211558">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211558" w:rsidRPr="000D7862" w:rsidRDefault="00211558" w:rsidP="00211558">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211558" w:rsidRDefault="00211558" w:rsidP="00211558">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11558" w:rsidRDefault="00211558" w:rsidP="00211558">
      <w:pPr>
        <w:rPr>
          <w:rFonts w:ascii="Arial" w:hAnsi="Arial" w:cs="Arial"/>
          <w:b/>
          <w:sz w:val="22"/>
          <w:szCs w:val="22"/>
          <w:u w:val="single"/>
        </w:rPr>
      </w:pPr>
      <w:r>
        <w:rPr>
          <w:rFonts w:ascii="Arial" w:hAnsi="Arial" w:cs="Arial"/>
          <w:sz w:val="22"/>
          <w:szCs w:val="22"/>
        </w:rPr>
        <w:t>Assinatura: ____________________</w:t>
      </w:r>
    </w:p>
    <w:p w:rsidR="00211558" w:rsidRDefault="00211558" w:rsidP="00211558">
      <w:pPr>
        <w:jc w:val="both"/>
        <w:rPr>
          <w:rFonts w:ascii="Arial" w:hAnsi="Arial" w:cs="Arial"/>
          <w:b/>
          <w:sz w:val="22"/>
          <w:szCs w:val="22"/>
          <w:u w:val="single"/>
        </w:rPr>
      </w:pPr>
    </w:p>
    <w:p w:rsidR="00211558" w:rsidRPr="000D7862" w:rsidRDefault="00211558" w:rsidP="00211558">
      <w:pPr>
        <w:jc w:val="both"/>
        <w:rPr>
          <w:rFonts w:ascii="Arial" w:hAnsi="Arial" w:cs="Arial"/>
          <w:b/>
          <w:sz w:val="22"/>
          <w:szCs w:val="22"/>
        </w:rPr>
      </w:pPr>
    </w:p>
    <w:p w:rsidR="00211558" w:rsidRPr="000E1F11" w:rsidRDefault="00211558" w:rsidP="00211558">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211558" w:rsidRPr="000D7862" w:rsidRDefault="00211558" w:rsidP="00211558">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211558" w:rsidRPr="000D7862" w:rsidRDefault="00211558" w:rsidP="00211558">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211558" w:rsidRDefault="00211558" w:rsidP="00211558">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11558" w:rsidRDefault="00211558" w:rsidP="00211558">
      <w:pPr>
        <w:rPr>
          <w:rFonts w:ascii="Arial" w:hAnsi="Arial" w:cs="Arial"/>
          <w:b/>
          <w:sz w:val="22"/>
          <w:szCs w:val="22"/>
          <w:u w:val="single"/>
        </w:rPr>
      </w:pPr>
      <w:r>
        <w:rPr>
          <w:rFonts w:ascii="Arial" w:hAnsi="Arial" w:cs="Arial"/>
          <w:sz w:val="22"/>
          <w:szCs w:val="22"/>
        </w:rPr>
        <w:t>Assinatura: ____________________</w:t>
      </w:r>
    </w:p>
    <w:p w:rsidR="00211558" w:rsidRPr="000D7862" w:rsidRDefault="00211558" w:rsidP="00211558">
      <w:pPr>
        <w:jc w:val="both"/>
        <w:rPr>
          <w:rFonts w:ascii="Arial" w:hAnsi="Arial" w:cs="Arial"/>
          <w:sz w:val="22"/>
          <w:szCs w:val="22"/>
        </w:rPr>
      </w:pPr>
    </w:p>
    <w:p w:rsidR="00211558" w:rsidRPr="000D7862" w:rsidRDefault="00211558" w:rsidP="00211558">
      <w:pPr>
        <w:jc w:val="both"/>
        <w:rPr>
          <w:rFonts w:ascii="Arial" w:hAnsi="Arial" w:cs="Arial"/>
          <w:sz w:val="22"/>
          <w:szCs w:val="22"/>
        </w:rPr>
      </w:pPr>
    </w:p>
    <w:p w:rsidR="00211558" w:rsidRDefault="00211558" w:rsidP="00211558">
      <w:pPr>
        <w:jc w:val="both"/>
        <w:rPr>
          <w:rFonts w:ascii="Arial" w:hAnsi="Arial" w:cs="Arial"/>
          <w:b/>
          <w:sz w:val="22"/>
          <w:szCs w:val="22"/>
          <w:u w:val="single"/>
        </w:rPr>
      </w:pPr>
      <w:r>
        <w:rPr>
          <w:rFonts w:ascii="Arial" w:hAnsi="Arial" w:cs="Arial"/>
          <w:b/>
          <w:sz w:val="22"/>
          <w:szCs w:val="22"/>
          <w:u w:val="single"/>
        </w:rPr>
        <w:t>ORDENADOR DE DESPESAS DA CONTRATANTE:</w:t>
      </w:r>
    </w:p>
    <w:p w:rsidR="00211558" w:rsidRPr="000D7862" w:rsidRDefault="00211558" w:rsidP="00211558">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211558" w:rsidRPr="000D7862" w:rsidRDefault="00211558" w:rsidP="00211558">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211558" w:rsidRDefault="00211558" w:rsidP="00211558">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11558" w:rsidRPr="00DF6F00" w:rsidRDefault="00211558" w:rsidP="00211558">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Pr="00DF6F00">
        <w:rPr>
          <w:rFonts w:ascii="Arial" w:hAnsi="Arial" w:cs="Arial"/>
          <w:b w:val="0"/>
          <w:sz w:val="20"/>
        </w:rPr>
        <w:t xml:space="preserve">             </w:t>
      </w:r>
      <w:r w:rsidRPr="00DF6F00">
        <w:rPr>
          <w:rFonts w:ascii="Arial" w:hAnsi="Arial" w:cs="Arial"/>
          <w:b w:val="0"/>
        </w:rPr>
        <w:t xml:space="preserve">                                                                                     </w:t>
      </w:r>
    </w:p>
    <w:p w:rsidR="007306BE" w:rsidRPr="00C22D99" w:rsidRDefault="007306BE" w:rsidP="007306BE">
      <w:pPr>
        <w:pStyle w:val="Ttulo"/>
        <w:tabs>
          <w:tab w:val="left" w:pos="1701"/>
        </w:tabs>
        <w:ind w:right="-1"/>
        <w:rPr>
          <w:rFonts w:ascii="Arial" w:hAnsi="Arial" w:cs="Arial"/>
          <w:sz w:val="20"/>
          <w:u w:val="single"/>
        </w:rPr>
      </w:pPr>
      <w:r w:rsidRPr="007306BE">
        <w:rPr>
          <w:rFonts w:ascii="Arial" w:hAnsi="Arial" w:cs="Arial"/>
          <w:b w:val="0"/>
          <w:sz w:val="20"/>
        </w:rPr>
        <w:t xml:space="preserve">             </w:t>
      </w:r>
      <w:r w:rsidRPr="0055263E">
        <w:rPr>
          <w:rFonts w:ascii="Arial" w:hAnsi="Arial" w:cs="Arial"/>
          <w:b w:val="0"/>
        </w:rPr>
        <w:t xml:space="preserve">      </w:t>
      </w:r>
      <w:r w:rsidRPr="00C22D99">
        <w:rPr>
          <w:rFonts w:ascii="Arial" w:hAnsi="Arial" w:cs="Arial"/>
          <w:b w:val="0"/>
        </w:rPr>
        <w:t xml:space="preserve">                                                                               </w:t>
      </w:r>
    </w:p>
    <w:sectPr w:rsidR="007306BE" w:rsidRPr="00C22D9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C7" w:rsidRDefault="003C00C7" w:rsidP="00BD5FF5">
      <w:r>
        <w:separator/>
      </w:r>
    </w:p>
  </w:endnote>
  <w:endnote w:type="continuationSeparator" w:id="1">
    <w:p w:rsidR="003C00C7" w:rsidRDefault="003C00C7"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423" w:rsidRDefault="00ED6C79">
    <w:pPr>
      <w:pStyle w:val="Rodap"/>
      <w:framePr w:wrap="around" w:vAnchor="text" w:hAnchor="margin" w:xAlign="right" w:y="1"/>
      <w:rPr>
        <w:rStyle w:val="Nmerodepgina"/>
      </w:rPr>
    </w:pPr>
    <w:r>
      <w:rPr>
        <w:rStyle w:val="Nmerodepgina"/>
      </w:rPr>
      <w:fldChar w:fldCharType="begin"/>
    </w:r>
    <w:r w:rsidR="00773423">
      <w:rPr>
        <w:rStyle w:val="Nmerodepgina"/>
      </w:rPr>
      <w:instrText xml:space="preserve">PAGE  </w:instrText>
    </w:r>
    <w:r>
      <w:rPr>
        <w:rStyle w:val="Nmerodepgina"/>
      </w:rPr>
      <w:fldChar w:fldCharType="separate"/>
    </w:r>
    <w:r w:rsidR="00773423">
      <w:rPr>
        <w:rStyle w:val="Nmerodepgina"/>
        <w:noProof/>
      </w:rPr>
      <w:t>1</w:t>
    </w:r>
    <w:r>
      <w:rPr>
        <w:rStyle w:val="Nmerodepgina"/>
      </w:rPr>
      <w:fldChar w:fldCharType="end"/>
    </w:r>
  </w:p>
  <w:p w:rsidR="00773423" w:rsidRDefault="0077342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423" w:rsidRPr="00FF4D5A" w:rsidRDefault="00ED6C79"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773423"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936B18">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773423" w:rsidRPr="00AE4DE7" w:rsidRDefault="00773423"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73423" w:rsidRDefault="00773423" w:rsidP="00461410">
    <w:pPr>
      <w:pStyle w:val="Rodap"/>
      <w:pBdr>
        <w:top w:val="single" w:sz="18" w:space="1" w:color="3366CC"/>
      </w:pBdr>
      <w:ind w:right="360"/>
      <w:jc w:val="center"/>
      <w:rPr>
        <w:rFonts w:ascii="Arial" w:hAnsi="Arial" w:cs="Arial"/>
        <w:b/>
        <w:color w:val="003366"/>
        <w:sz w:val="16"/>
        <w:szCs w:val="16"/>
      </w:rPr>
    </w:pPr>
  </w:p>
  <w:p w:rsidR="00773423" w:rsidRDefault="00773423">
    <w:pPr>
      <w:pStyle w:val="Rodap"/>
      <w:ind w:right="360"/>
    </w:pPr>
  </w:p>
  <w:p w:rsidR="00773423" w:rsidRDefault="0077342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C7" w:rsidRDefault="003C00C7" w:rsidP="00BD5FF5">
      <w:r>
        <w:separator/>
      </w:r>
    </w:p>
  </w:footnote>
  <w:footnote w:type="continuationSeparator" w:id="1">
    <w:p w:rsidR="003C00C7" w:rsidRDefault="003C00C7" w:rsidP="00BD5FF5">
      <w:r>
        <w:continuationSeparator/>
      </w:r>
    </w:p>
  </w:footnote>
  <w:footnote w:id="2">
    <w:p w:rsidR="00773423" w:rsidRPr="00572E5F" w:rsidRDefault="00773423"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423" w:rsidRDefault="00773423"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773423" w:rsidRDefault="00773423" w:rsidP="00461410">
    <w:pPr>
      <w:pStyle w:val="Cabealho"/>
      <w:ind w:left="1276"/>
      <w:jc w:val="center"/>
      <w:rPr>
        <w:rFonts w:ascii="Arial" w:hAnsi="Arial"/>
        <w:b/>
        <w:sz w:val="16"/>
        <w:szCs w:val="32"/>
        <w:u w:val="single"/>
      </w:rPr>
    </w:pPr>
  </w:p>
  <w:p w:rsidR="00773423" w:rsidRDefault="00773423"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773423" w:rsidRDefault="00773423" w:rsidP="00461410">
    <w:pPr>
      <w:pStyle w:val="Cabealho"/>
      <w:ind w:left="1276"/>
      <w:jc w:val="center"/>
      <w:rPr>
        <w:rFonts w:ascii="Arial" w:hAnsi="Arial"/>
        <w:b/>
        <w:sz w:val="2"/>
        <w:szCs w:val="8"/>
      </w:rPr>
    </w:pPr>
  </w:p>
  <w:p w:rsidR="00773423" w:rsidRDefault="00773423"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773423" w:rsidRPr="00B53694" w:rsidRDefault="00773423"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5E3BA3"/>
    <w:multiLevelType w:val="hybridMultilevel"/>
    <w:tmpl w:val="42CE3582"/>
    <w:lvl w:ilvl="0" w:tplc="E1A29FC2">
      <w:start w:val="1"/>
      <w:numFmt w:val="decimal"/>
      <w:lvlText w:val="%1."/>
      <w:lvlJc w:val="left"/>
      <w:pPr>
        <w:ind w:left="447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B3C5393"/>
    <w:multiLevelType w:val="hybridMultilevel"/>
    <w:tmpl w:val="F0FA4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17">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9">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6CD7D18"/>
    <w:multiLevelType w:val="multilevel"/>
    <w:tmpl w:val="9E20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AF25EE7"/>
    <w:multiLevelType w:val="multilevel"/>
    <w:tmpl w:val="F87C5792"/>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9">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52B40A14"/>
    <w:multiLevelType w:val="multilevel"/>
    <w:tmpl w:val="836EA1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2">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35">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9"/>
  </w:num>
  <w:num w:numId="3">
    <w:abstractNumId w:val="28"/>
  </w:num>
  <w:num w:numId="4">
    <w:abstractNumId w:val="31"/>
  </w:num>
  <w:num w:numId="5">
    <w:abstractNumId w:val="18"/>
  </w:num>
  <w:num w:numId="6">
    <w:abstractNumId w:val="13"/>
  </w:num>
  <w:num w:numId="7">
    <w:abstractNumId w:val="22"/>
  </w:num>
  <w:num w:numId="8">
    <w:abstractNumId w:val="11"/>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0"/>
  </w:num>
  <w:num w:numId="15">
    <w:abstractNumId w:val="32"/>
  </w:num>
  <w:num w:numId="16">
    <w:abstractNumId w:val="39"/>
  </w:num>
  <w:num w:numId="17">
    <w:abstractNumId w:val="15"/>
  </w:num>
  <w:num w:numId="18">
    <w:abstractNumId w:val="37"/>
  </w:num>
  <w:num w:numId="19">
    <w:abstractNumId w:val="23"/>
  </w:num>
  <w:num w:numId="20">
    <w:abstractNumId w:val="2"/>
  </w:num>
  <w:num w:numId="21">
    <w:abstractNumId w:val="19"/>
  </w:num>
  <w:num w:numId="22">
    <w:abstractNumId w:val="21"/>
  </w:num>
  <w:num w:numId="23">
    <w:abstractNumId w:val="1"/>
  </w:num>
  <w:num w:numId="24">
    <w:abstractNumId w:val="7"/>
  </w:num>
  <w:num w:numId="25">
    <w:abstractNumId w:val="3"/>
  </w:num>
  <w:num w:numId="26">
    <w:abstractNumId w:val="0"/>
  </w:num>
  <w:num w:numId="27">
    <w:abstractNumId w:val="29"/>
  </w:num>
  <w:num w:numId="28">
    <w:abstractNumId w:val="4"/>
  </w:num>
  <w:num w:numId="29">
    <w:abstractNumId w:val="35"/>
  </w:num>
  <w:num w:numId="30">
    <w:abstractNumId w:val="36"/>
  </w:num>
  <w:num w:numId="31">
    <w:abstractNumId w:val="16"/>
  </w:num>
  <w:num w:numId="32">
    <w:abstractNumId w:val="6"/>
  </w:num>
  <w:num w:numId="33">
    <w:abstractNumId w:val="12"/>
  </w:num>
  <w:num w:numId="34">
    <w:abstractNumId w:val="8"/>
  </w:num>
  <w:num w:numId="35">
    <w:abstractNumId w:val="20"/>
  </w:num>
  <w:num w:numId="36">
    <w:abstractNumId w:val="34"/>
  </w:num>
  <w:num w:numId="37">
    <w:abstractNumId w:val="5"/>
  </w:num>
  <w:num w:numId="38">
    <w:abstractNumId w:val="30"/>
  </w:num>
  <w:num w:numId="39">
    <w:abstractNumId w:val="25"/>
  </w:num>
  <w:num w:numId="40">
    <w:abstractNumId w:val="24"/>
  </w:num>
  <w:num w:numId="41">
    <w:abstractNumId w:val="38"/>
  </w:num>
  <w:num w:numId="42">
    <w:abstractNumId w:val="14"/>
  </w:num>
  <w:num w:numId="43">
    <w:abstractNumId w:val="26"/>
  </w:num>
  <w:num w:numId="44">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8370"/>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969D9"/>
    <w:rsid w:val="000B6128"/>
    <w:rsid w:val="000C0347"/>
    <w:rsid w:val="000C1658"/>
    <w:rsid w:val="000C59B0"/>
    <w:rsid w:val="000C669A"/>
    <w:rsid w:val="000D46C6"/>
    <w:rsid w:val="000D5A8E"/>
    <w:rsid w:val="000E00AE"/>
    <w:rsid w:val="000E60DE"/>
    <w:rsid w:val="000F0317"/>
    <w:rsid w:val="00121F8A"/>
    <w:rsid w:val="00150851"/>
    <w:rsid w:val="00152C8D"/>
    <w:rsid w:val="00153C4B"/>
    <w:rsid w:val="0016627C"/>
    <w:rsid w:val="0017377E"/>
    <w:rsid w:val="001B0196"/>
    <w:rsid w:val="001B4BCA"/>
    <w:rsid w:val="001B5543"/>
    <w:rsid w:val="001D3741"/>
    <w:rsid w:val="001E01D9"/>
    <w:rsid w:val="001F0BE0"/>
    <w:rsid w:val="001F1197"/>
    <w:rsid w:val="00200C2A"/>
    <w:rsid w:val="00202BC1"/>
    <w:rsid w:val="00211558"/>
    <w:rsid w:val="002131BC"/>
    <w:rsid w:val="00223B78"/>
    <w:rsid w:val="00225630"/>
    <w:rsid w:val="0023599C"/>
    <w:rsid w:val="002369FB"/>
    <w:rsid w:val="00262EBD"/>
    <w:rsid w:val="0026593E"/>
    <w:rsid w:val="00270FCB"/>
    <w:rsid w:val="00272C62"/>
    <w:rsid w:val="00283A09"/>
    <w:rsid w:val="002877A1"/>
    <w:rsid w:val="002954A5"/>
    <w:rsid w:val="002B15A9"/>
    <w:rsid w:val="002B22DE"/>
    <w:rsid w:val="002D12AE"/>
    <w:rsid w:val="002F0EE5"/>
    <w:rsid w:val="002F4F0E"/>
    <w:rsid w:val="002F7867"/>
    <w:rsid w:val="00303BB0"/>
    <w:rsid w:val="0031316B"/>
    <w:rsid w:val="00313976"/>
    <w:rsid w:val="00352DCF"/>
    <w:rsid w:val="00353159"/>
    <w:rsid w:val="003634C5"/>
    <w:rsid w:val="00373C7F"/>
    <w:rsid w:val="003762D3"/>
    <w:rsid w:val="00380E3D"/>
    <w:rsid w:val="0038319B"/>
    <w:rsid w:val="00385068"/>
    <w:rsid w:val="003853C4"/>
    <w:rsid w:val="00396E0C"/>
    <w:rsid w:val="003A6AB1"/>
    <w:rsid w:val="003B0E49"/>
    <w:rsid w:val="003C00C7"/>
    <w:rsid w:val="003C02CD"/>
    <w:rsid w:val="003D5670"/>
    <w:rsid w:val="003D72A7"/>
    <w:rsid w:val="003D7477"/>
    <w:rsid w:val="0041197E"/>
    <w:rsid w:val="00415A57"/>
    <w:rsid w:val="004231DA"/>
    <w:rsid w:val="00434A20"/>
    <w:rsid w:val="00461410"/>
    <w:rsid w:val="004676D0"/>
    <w:rsid w:val="00477E52"/>
    <w:rsid w:val="0049086B"/>
    <w:rsid w:val="00497017"/>
    <w:rsid w:val="004A065D"/>
    <w:rsid w:val="004B3B31"/>
    <w:rsid w:val="004D1147"/>
    <w:rsid w:val="004E06B0"/>
    <w:rsid w:val="004E4A20"/>
    <w:rsid w:val="004E626F"/>
    <w:rsid w:val="004F7F30"/>
    <w:rsid w:val="00505499"/>
    <w:rsid w:val="00533AE9"/>
    <w:rsid w:val="005615AD"/>
    <w:rsid w:val="0059078A"/>
    <w:rsid w:val="0059663D"/>
    <w:rsid w:val="0059708D"/>
    <w:rsid w:val="005A352B"/>
    <w:rsid w:val="005A53B7"/>
    <w:rsid w:val="005B77D6"/>
    <w:rsid w:val="005E76CB"/>
    <w:rsid w:val="005F35AB"/>
    <w:rsid w:val="00602A69"/>
    <w:rsid w:val="00603E9F"/>
    <w:rsid w:val="006073DC"/>
    <w:rsid w:val="00613BCD"/>
    <w:rsid w:val="00616475"/>
    <w:rsid w:val="00616571"/>
    <w:rsid w:val="006226BC"/>
    <w:rsid w:val="00632965"/>
    <w:rsid w:val="00644D07"/>
    <w:rsid w:val="006536F4"/>
    <w:rsid w:val="00655E6D"/>
    <w:rsid w:val="00666415"/>
    <w:rsid w:val="00680F1C"/>
    <w:rsid w:val="006A1DC8"/>
    <w:rsid w:val="006A43B4"/>
    <w:rsid w:val="006B4366"/>
    <w:rsid w:val="006B5C0E"/>
    <w:rsid w:val="006C40DE"/>
    <w:rsid w:val="006D2346"/>
    <w:rsid w:val="006D2448"/>
    <w:rsid w:val="006E273D"/>
    <w:rsid w:val="006E5D02"/>
    <w:rsid w:val="00700710"/>
    <w:rsid w:val="00706EDA"/>
    <w:rsid w:val="007105DB"/>
    <w:rsid w:val="007160BA"/>
    <w:rsid w:val="007303B1"/>
    <w:rsid w:val="007306BE"/>
    <w:rsid w:val="00734794"/>
    <w:rsid w:val="00734877"/>
    <w:rsid w:val="00746AFA"/>
    <w:rsid w:val="00750383"/>
    <w:rsid w:val="00760642"/>
    <w:rsid w:val="00773423"/>
    <w:rsid w:val="007922E9"/>
    <w:rsid w:val="0079355A"/>
    <w:rsid w:val="00797266"/>
    <w:rsid w:val="007C023A"/>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51F3"/>
    <w:rsid w:val="008B5690"/>
    <w:rsid w:val="008B7A41"/>
    <w:rsid w:val="008E6942"/>
    <w:rsid w:val="008F3D54"/>
    <w:rsid w:val="009136C3"/>
    <w:rsid w:val="009167F5"/>
    <w:rsid w:val="0092474F"/>
    <w:rsid w:val="00934BF4"/>
    <w:rsid w:val="00936B18"/>
    <w:rsid w:val="009446CC"/>
    <w:rsid w:val="00944F3F"/>
    <w:rsid w:val="0095620E"/>
    <w:rsid w:val="00991B4F"/>
    <w:rsid w:val="00995B4C"/>
    <w:rsid w:val="009A3E14"/>
    <w:rsid w:val="009A770A"/>
    <w:rsid w:val="009B1339"/>
    <w:rsid w:val="009C4569"/>
    <w:rsid w:val="009D793C"/>
    <w:rsid w:val="009F7646"/>
    <w:rsid w:val="009F7E26"/>
    <w:rsid w:val="00A308B4"/>
    <w:rsid w:val="00A41431"/>
    <w:rsid w:val="00A437C8"/>
    <w:rsid w:val="00A4485E"/>
    <w:rsid w:val="00A53C3E"/>
    <w:rsid w:val="00A64D87"/>
    <w:rsid w:val="00A654C7"/>
    <w:rsid w:val="00A673A8"/>
    <w:rsid w:val="00A721D5"/>
    <w:rsid w:val="00A73924"/>
    <w:rsid w:val="00A766C6"/>
    <w:rsid w:val="00A811DB"/>
    <w:rsid w:val="00AA2C44"/>
    <w:rsid w:val="00AA6B20"/>
    <w:rsid w:val="00AC42F0"/>
    <w:rsid w:val="00AD2A3F"/>
    <w:rsid w:val="00AF5315"/>
    <w:rsid w:val="00AF7AC6"/>
    <w:rsid w:val="00B1794C"/>
    <w:rsid w:val="00B23A52"/>
    <w:rsid w:val="00B2557D"/>
    <w:rsid w:val="00B33041"/>
    <w:rsid w:val="00B345A3"/>
    <w:rsid w:val="00B36942"/>
    <w:rsid w:val="00B4599C"/>
    <w:rsid w:val="00B5018A"/>
    <w:rsid w:val="00B56643"/>
    <w:rsid w:val="00B57459"/>
    <w:rsid w:val="00B81D89"/>
    <w:rsid w:val="00B83B2E"/>
    <w:rsid w:val="00B85798"/>
    <w:rsid w:val="00B93B6F"/>
    <w:rsid w:val="00B96C0A"/>
    <w:rsid w:val="00BD235A"/>
    <w:rsid w:val="00BD5FF5"/>
    <w:rsid w:val="00BE450D"/>
    <w:rsid w:val="00BF4D03"/>
    <w:rsid w:val="00C03390"/>
    <w:rsid w:val="00C108C7"/>
    <w:rsid w:val="00C10E96"/>
    <w:rsid w:val="00C115DA"/>
    <w:rsid w:val="00C129FC"/>
    <w:rsid w:val="00C4158E"/>
    <w:rsid w:val="00C666F8"/>
    <w:rsid w:val="00C74E97"/>
    <w:rsid w:val="00C77631"/>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24CA"/>
    <w:rsid w:val="00DB3A60"/>
    <w:rsid w:val="00DB6965"/>
    <w:rsid w:val="00DC671A"/>
    <w:rsid w:val="00DC7507"/>
    <w:rsid w:val="00DD7F78"/>
    <w:rsid w:val="00DE5C03"/>
    <w:rsid w:val="00DE7BFC"/>
    <w:rsid w:val="00DF0F86"/>
    <w:rsid w:val="00E1035D"/>
    <w:rsid w:val="00E1154E"/>
    <w:rsid w:val="00E14345"/>
    <w:rsid w:val="00E170B5"/>
    <w:rsid w:val="00E336FC"/>
    <w:rsid w:val="00E353E7"/>
    <w:rsid w:val="00E40057"/>
    <w:rsid w:val="00E40C8A"/>
    <w:rsid w:val="00E42D31"/>
    <w:rsid w:val="00E82463"/>
    <w:rsid w:val="00E84C23"/>
    <w:rsid w:val="00EA1FAB"/>
    <w:rsid w:val="00EB1BDC"/>
    <w:rsid w:val="00EB3274"/>
    <w:rsid w:val="00EB773C"/>
    <w:rsid w:val="00EB7E78"/>
    <w:rsid w:val="00ED6C79"/>
    <w:rsid w:val="00EF0E3E"/>
    <w:rsid w:val="00EF2286"/>
    <w:rsid w:val="00EF7501"/>
    <w:rsid w:val="00F07584"/>
    <w:rsid w:val="00F13D03"/>
    <w:rsid w:val="00F358E9"/>
    <w:rsid w:val="00F57AA5"/>
    <w:rsid w:val="00F64905"/>
    <w:rsid w:val="00F73871"/>
    <w:rsid w:val="00F919EC"/>
    <w:rsid w:val="00F94A69"/>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normal0">
    <w:name w:val="normal"/>
    <w:rsid w:val="000969D9"/>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11182</Words>
  <Characters>60389</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71429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2020-07-22T17:53:00Z</cp:lastPrinted>
  <dcterms:created xsi:type="dcterms:W3CDTF">2021-01-21T13:14:00Z</dcterms:created>
  <dcterms:modified xsi:type="dcterms:W3CDTF">2021-01-21T13:14:00Z</dcterms:modified>
</cp:coreProperties>
</file>